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43229" w:rsidRPr="00C71018" w14:paraId="6262050A" w14:textId="77777777" w:rsidTr="00645D52">
        <w:tc>
          <w:tcPr>
            <w:tcW w:w="0" w:type="auto"/>
            <w:tcBorders>
              <w:bottom w:val="single" w:sz="4" w:space="0" w:color="auto"/>
            </w:tcBorders>
          </w:tcPr>
          <w:p w14:paraId="1CCC3D8D" w14:textId="77777777" w:rsidR="00143229" w:rsidRPr="00C71018" w:rsidRDefault="00143229" w:rsidP="00A03F4A">
            <w:pPr>
              <w:pStyle w:val="1"/>
              <w:rPr>
                <w:rFonts w:cs="Times New Roman"/>
                <w:szCs w:val="36"/>
              </w:rPr>
            </w:pPr>
            <w:commentRangeStart w:id="0"/>
            <w:r>
              <w:t>Команда</w:t>
            </w:r>
            <w:commentRangeEnd w:id="0"/>
            <w:r w:rsidR="00A03F4A">
              <w:rPr>
                <w:rStyle w:val="a7"/>
                <w:rFonts w:eastAsiaTheme="minorHAnsi" w:cs="Times New Roman"/>
                <w:b w:val="0"/>
                <w:bCs w:val="0"/>
                <w:color w:val="auto"/>
                <w:kern w:val="0"/>
                <w:lang w:eastAsia="en-US" w:bidi="ar-SA"/>
              </w:rPr>
              <w:commentReference w:id="0"/>
            </w:r>
            <w:r>
              <w:t xml:space="preserve"> Шаг </w:t>
            </w:r>
            <w:r w:rsidRPr="00A03F4A">
              <w:t>сетки</w:t>
            </w:r>
            <w:r>
              <w:t>…</w:t>
            </w:r>
          </w:p>
        </w:tc>
      </w:tr>
      <w:tr w:rsidR="00143229" w:rsidRPr="00C71018" w14:paraId="40D9E525" w14:textId="77777777" w:rsidTr="00645D52">
        <w:trPr>
          <w:trHeight w:val="1128"/>
        </w:trPr>
        <w:tc>
          <w:tcPr>
            <w:tcW w:w="0" w:type="auto"/>
            <w:tcBorders>
              <w:top w:val="single" w:sz="4" w:space="0" w:color="auto"/>
            </w:tcBorders>
          </w:tcPr>
          <w:p w14:paraId="65684106" w14:textId="77777777" w:rsidR="00143229" w:rsidRPr="00A03F4A" w:rsidRDefault="00143229" w:rsidP="00A03F4A">
            <w:pPr>
              <w:rPr>
                <w:b/>
              </w:rPr>
            </w:pPr>
            <w:commentRangeStart w:id="1"/>
            <w:commentRangeStart w:id="2"/>
            <w:r w:rsidRPr="00A03F4A">
              <w:rPr>
                <w:b/>
              </w:rPr>
              <w:t>Назначение</w:t>
            </w:r>
            <w:commentRangeEnd w:id="1"/>
            <w:r w:rsidR="00A03F4A">
              <w:rPr>
                <w:rStyle w:val="a7"/>
              </w:rPr>
              <w:commentReference w:id="1"/>
            </w:r>
            <w:commentRangeEnd w:id="2"/>
            <w:r w:rsidR="00990F40">
              <w:rPr>
                <w:rStyle w:val="a7"/>
              </w:rPr>
              <w:commentReference w:id="2"/>
            </w:r>
          </w:p>
          <w:p w14:paraId="6B936EB3" w14:textId="77777777" w:rsidR="00143229" w:rsidRPr="00046C88" w:rsidRDefault="00143229" w:rsidP="00A03F4A"/>
          <w:p w14:paraId="120ABBF8" w14:textId="77777777" w:rsidR="00143229" w:rsidRPr="00342E5A" w:rsidRDefault="00143229" w:rsidP="00A03F4A">
            <w:commentRangeStart w:id="3"/>
            <w:r w:rsidRPr="00FF137E">
              <w:t>Команда</w:t>
            </w:r>
            <w:commentRangeEnd w:id="3"/>
            <w:r w:rsidR="00A03F4A">
              <w:rPr>
                <w:rStyle w:val="a7"/>
              </w:rPr>
              <w:commentReference w:id="3"/>
            </w:r>
            <w:r>
              <w:rPr>
                <w:b/>
              </w:rPr>
              <w:t xml:space="preserve"> Шаг сетки</w:t>
            </w:r>
            <w:commentRangeStart w:id="4"/>
            <w:r>
              <w:rPr>
                <w:b/>
              </w:rPr>
              <w:t xml:space="preserve"> </w:t>
            </w:r>
            <w:commentRangeEnd w:id="4"/>
            <w:r w:rsidR="001B7162">
              <w:rPr>
                <w:rStyle w:val="a7"/>
              </w:rPr>
              <w:commentReference w:id="4"/>
            </w:r>
            <w:r w:rsidRPr="00FF137E">
              <w:t>пр</w:t>
            </w:r>
            <w:r>
              <w:t>едназначена</w:t>
            </w:r>
            <w:r w:rsidR="00F32AFE">
              <w:t xml:space="preserve"> для</w:t>
            </w:r>
            <w:r>
              <w:t xml:space="preserve"> </w:t>
            </w:r>
            <w:r w:rsidR="00F32AFE">
              <w:t>упрощения процесса рисования (</w:t>
            </w:r>
            <w:r w:rsidR="00D47542">
              <w:t>включая выравнивание</w:t>
            </w:r>
            <w:r w:rsidR="00F32AFE">
              <w:t xml:space="preserve"> относительно друг друга)</w:t>
            </w:r>
            <w:r w:rsidR="00F504FB">
              <w:t xml:space="preserve"> </w:t>
            </w:r>
            <w:r w:rsidR="00F32AFE">
              <w:t>графических объектов</w:t>
            </w:r>
            <w:commentRangeStart w:id="5"/>
            <w:r w:rsidR="00F32AFE">
              <w:t xml:space="preserve"> </w:t>
            </w:r>
            <w:commentRangeEnd w:id="5"/>
            <w:r w:rsidR="00A03F4A">
              <w:rPr>
                <w:rStyle w:val="a7"/>
              </w:rPr>
              <w:commentReference w:id="5"/>
            </w:r>
            <w:r w:rsidR="00F32AFE">
              <w:t>в схемном окне</w:t>
            </w:r>
            <w:r>
              <w:t>.</w:t>
            </w:r>
          </w:p>
        </w:tc>
      </w:tr>
      <w:tr w:rsidR="00143229" w:rsidRPr="00C71018" w14:paraId="20034490" w14:textId="77777777" w:rsidTr="00645D52">
        <w:trPr>
          <w:trHeight w:val="4527"/>
        </w:trPr>
        <w:tc>
          <w:tcPr>
            <w:tcW w:w="0" w:type="auto"/>
          </w:tcPr>
          <w:p w14:paraId="0238A44C" w14:textId="77777777" w:rsidR="00143229" w:rsidRDefault="00143229" w:rsidP="00990F40">
            <w:pPr>
              <w:rPr>
                <w:b/>
              </w:rPr>
            </w:pPr>
            <w:r w:rsidRPr="00FF137E">
              <w:t>Для вызова команды</w:t>
            </w:r>
            <w:r>
              <w:rPr>
                <w:b/>
              </w:rPr>
              <w:t xml:space="preserve"> Шаг сетки </w:t>
            </w:r>
            <w:r w:rsidRPr="00143229">
              <w:t>выбира</w:t>
            </w:r>
            <w:commentRangeStart w:id="6"/>
            <w:r w:rsidRPr="00143229">
              <w:t>ем</w:t>
            </w:r>
            <w:commentRangeEnd w:id="6"/>
            <w:r w:rsidR="001B7162">
              <w:rPr>
                <w:rStyle w:val="a7"/>
              </w:rPr>
              <w:commentReference w:id="6"/>
            </w:r>
            <w:r w:rsidRPr="00143229">
              <w:t xml:space="preserve"> во вкладке</w:t>
            </w:r>
            <w:r>
              <w:rPr>
                <w:b/>
              </w:rPr>
              <w:t xml:space="preserve"> </w:t>
            </w:r>
            <w:commentRangeStart w:id="7"/>
            <w:r>
              <w:rPr>
                <w:b/>
              </w:rPr>
              <w:t>ВИД</w:t>
            </w:r>
            <w:commentRangeEnd w:id="7"/>
            <w:r w:rsidR="001B7162">
              <w:rPr>
                <w:rStyle w:val="a7"/>
              </w:rPr>
              <w:commentReference w:id="7"/>
            </w:r>
            <w:r>
              <w:rPr>
                <w:b/>
              </w:rPr>
              <w:t xml:space="preserve"> Схемного окна </w:t>
            </w:r>
            <w:r w:rsidRPr="00143229">
              <w:t>проекта команду</w:t>
            </w:r>
            <w:r>
              <w:rPr>
                <w:b/>
              </w:rPr>
              <w:t xml:space="preserve"> Шаг сетки...</w:t>
            </w:r>
          </w:p>
          <w:p w14:paraId="5203A1A5" w14:textId="77777777" w:rsidR="00143229" w:rsidRDefault="00143229" w:rsidP="00990F40"/>
          <w:p w14:paraId="705D0CF5" w14:textId="77777777" w:rsidR="00143229" w:rsidRDefault="003B1E52" w:rsidP="00990F40">
            <w:r>
              <w:rPr>
                <w:noProof/>
                <w:lang w:eastAsia="ru-RU"/>
              </w:rPr>
              <w:drawing>
                <wp:inline distT="0" distB="0" distL="0" distR="0" wp14:anchorId="274A7C1F" wp14:editId="6F887AD7">
                  <wp:extent cx="5760085" cy="32467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шаг сетки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717ED" w14:textId="77777777" w:rsidR="00143229" w:rsidRDefault="00143229" w:rsidP="00A03F4A">
            <w:r w:rsidRPr="004374BE">
              <w:t>После вызова команды</w:t>
            </w:r>
            <w:r>
              <w:rPr>
                <w:b/>
              </w:rPr>
              <w:t xml:space="preserve"> Шаг сетки </w:t>
            </w:r>
            <w:r>
              <w:t xml:space="preserve">поверх </w:t>
            </w:r>
            <w:r w:rsidRPr="002F554D">
              <w:rPr>
                <w:b/>
              </w:rPr>
              <w:t>Схемного окна</w:t>
            </w:r>
            <w:r>
              <w:t xml:space="preserve"> поя</w:t>
            </w:r>
            <w:bookmarkStart w:id="8" w:name="_GoBack"/>
            <w:bookmarkEnd w:id="8"/>
            <w:r>
              <w:t xml:space="preserve">вляется </w:t>
            </w:r>
            <w:commentRangeStart w:id="9"/>
            <w:r>
              <w:t>окно</w:t>
            </w:r>
            <w:commentRangeEnd w:id="9"/>
            <w:r w:rsidR="001B7162">
              <w:rPr>
                <w:rStyle w:val="a7"/>
              </w:rPr>
              <w:commentReference w:id="9"/>
            </w:r>
            <w:r>
              <w:t xml:space="preserve"> для ввода нового шага сетки в </w:t>
            </w:r>
            <w:commentRangeStart w:id="10"/>
            <w:r>
              <w:t>мм</w:t>
            </w:r>
            <w:commentRangeEnd w:id="10"/>
            <w:r w:rsidR="001B7162">
              <w:rPr>
                <w:rStyle w:val="a7"/>
              </w:rPr>
              <w:commentReference w:id="10"/>
            </w:r>
            <w:r>
              <w:t xml:space="preserve">. </w:t>
            </w:r>
          </w:p>
          <w:p w14:paraId="3CEDC1EE" w14:textId="77777777" w:rsidR="00143229" w:rsidRDefault="00733303" w:rsidP="00A03F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DD722E" wp14:editId="07723418">
                  <wp:extent cx="3514725" cy="11525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59158" w14:textId="77777777" w:rsidR="00143229" w:rsidRDefault="00143229" w:rsidP="00A03F4A">
            <w:pPr>
              <w:rPr>
                <w:noProof/>
                <w:lang w:eastAsia="ru-RU"/>
              </w:rPr>
            </w:pPr>
          </w:p>
          <w:p w14:paraId="0A159432" w14:textId="77777777" w:rsidR="00143229" w:rsidRDefault="00F32AFE" w:rsidP="00A03F4A">
            <w:r w:rsidRPr="00F32AFE">
              <w:t>Для изменения ша</w:t>
            </w:r>
            <w:r>
              <w:t>га сетки с 12 мм на 20 мм измен</w:t>
            </w:r>
            <w:commentRangeStart w:id="11"/>
            <w:r>
              <w:t>им</w:t>
            </w:r>
            <w:commentRangeEnd w:id="11"/>
            <w:r w:rsidR="00FB7765">
              <w:rPr>
                <w:rStyle w:val="a7"/>
              </w:rPr>
              <w:commentReference w:id="11"/>
            </w:r>
            <w:r>
              <w:t xml:space="preserve"> шаг сетки 12 мм на 20 мм.</w:t>
            </w:r>
          </w:p>
          <w:p w14:paraId="78E2F09E" w14:textId="77777777" w:rsidR="00F32AFE" w:rsidRDefault="00733303" w:rsidP="00A03F4A"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34526FA" wp14:editId="4EF52FBE">
                  <wp:extent cx="3514725" cy="1152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5CEEA" w14:textId="77777777" w:rsidR="00733303" w:rsidRDefault="00733303" w:rsidP="00A03F4A"/>
          <w:p w14:paraId="6C4FC80A" w14:textId="77777777" w:rsidR="00F32AFE" w:rsidRDefault="00F32AFE" w:rsidP="00A03F4A">
            <w:pPr>
              <w:rPr>
                <w:b/>
              </w:rPr>
            </w:pPr>
            <w:r>
              <w:t>Нажм</w:t>
            </w:r>
            <w:commentRangeStart w:id="12"/>
            <w:r>
              <w:t>ем</w:t>
            </w:r>
            <w:commentRangeEnd w:id="12"/>
            <w:r w:rsidR="00FB7765">
              <w:rPr>
                <w:rStyle w:val="a7"/>
              </w:rPr>
              <w:commentReference w:id="12"/>
            </w:r>
            <w:r>
              <w:t xml:space="preserve"> кнопку </w:t>
            </w:r>
            <w:r w:rsidRPr="00F32AFE">
              <w:rPr>
                <w:b/>
              </w:rPr>
              <w:t>ОК.</w:t>
            </w:r>
          </w:p>
          <w:p w14:paraId="4BBA0A17" w14:textId="77777777" w:rsidR="00733303" w:rsidRDefault="00733303" w:rsidP="00A03F4A"/>
          <w:p w14:paraId="3B21E1E8" w14:textId="77777777" w:rsidR="00733303" w:rsidRDefault="00733303" w:rsidP="00A03F4A">
            <w:r w:rsidRPr="00733303">
              <w:lastRenderedPageBreak/>
              <w:t>В ре</w:t>
            </w:r>
            <w:r>
              <w:t>зультате шаг сетки изменится и составит 20 мм.</w:t>
            </w:r>
          </w:p>
          <w:p w14:paraId="1DE45B0C" w14:textId="77777777" w:rsidR="00C474DC" w:rsidRPr="00733303" w:rsidRDefault="00C474DC" w:rsidP="00A03F4A"/>
          <w:p w14:paraId="5C85A610" w14:textId="77777777" w:rsidR="00733303" w:rsidRDefault="007B2A1D" w:rsidP="00A03F4A">
            <w:r>
              <w:rPr>
                <w:noProof/>
                <w:lang w:eastAsia="ru-RU"/>
              </w:rPr>
              <w:drawing>
                <wp:inline distT="0" distB="0" distL="0" distR="0" wp14:anchorId="2F356D95" wp14:editId="2FB9B3A3">
                  <wp:extent cx="5760085" cy="32467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- измененный шаг сетки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09154" w14:textId="77777777" w:rsidR="00E96A0A" w:rsidRDefault="00E96A0A" w:rsidP="00A03F4A">
            <w:r>
              <w:t xml:space="preserve">Также пользователь может отключить видимость сетки при помощи </w:t>
            </w:r>
            <w:commentRangeStart w:id="13"/>
            <w:r>
              <w:t>команды</w:t>
            </w:r>
            <w:commentRangeEnd w:id="13"/>
            <w:r w:rsidR="00FB7765">
              <w:rPr>
                <w:rStyle w:val="a7"/>
              </w:rPr>
              <w:commentReference w:id="13"/>
            </w:r>
            <w:r>
              <w:t xml:space="preserve"> </w:t>
            </w:r>
            <w:r w:rsidRPr="00E96A0A">
              <w:rPr>
                <w:b/>
              </w:rPr>
              <w:t>Сетка</w:t>
            </w:r>
            <w:r>
              <w:rPr>
                <w:b/>
              </w:rPr>
              <w:t xml:space="preserve"> </w:t>
            </w:r>
            <w:r w:rsidRPr="00E96A0A">
              <w:t xml:space="preserve">в </w:t>
            </w:r>
            <w:commentRangeStart w:id="14"/>
            <w:r w:rsidRPr="00E96A0A">
              <w:t>выпадающей вкладке</w:t>
            </w:r>
            <w:commentRangeEnd w:id="14"/>
            <w:r w:rsidR="00FB7765">
              <w:rPr>
                <w:rStyle w:val="a7"/>
              </w:rPr>
              <w:commentReference w:id="14"/>
            </w:r>
            <w:r>
              <w:rPr>
                <w:b/>
              </w:rPr>
              <w:t xml:space="preserve"> В</w:t>
            </w:r>
            <w:commentRangeStart w:id="15"/>
            <w:r>
              <w:rPr>
                <w:b/>
              </w:rPr>
              <w:t>ИД</w:t>
            </w:r>
            <w:commentRangeEnd w:id="15"/>
            <w:r w:rsidR="00FB7765">
              <w:rPr>
                <w:rStyle w:val="a7"/>
              </w:rPr>
              <w:commentReference w:id="15"/>
            </w:r>
            <w:r>
              <w:rPr>
                <w:b/>
              </w:rPr>
              <w:t xml:space="preserve"> Схемного окна </w:t>
            </w:r>
            <w:r w:rsidRPr="00E96A0A">
              <w:t>проекта</w:t>
            </w:r>
            <w:r>
              <w:t>.</w:t>
            </w:r>
          </w:p>
          <w:p w14:paraId="5E13EB00" w14:textId="77777777" w:rsidR="00C474DC" w:rsidRDefault="00C474DC" w:rsidP="00A03F4A"/>
          <w:p w14:paraId="3D2B54A3" w14:textId="77777777" w:rsidR="008E4493" w:rsidRDefault="008E4493" w:rsidP="00A03F4A">
            <w:r>
              <w:rPr>
                <w:noProof/>
                <w:lang w:eastAsia="ru-RU"/>
              </w:rPr>
              <w:drawing>
                <wp:inline distT="0" distB="0" distL="0" distR="0" wp14:anchorId="022D4B23" wp14:editId="1EA825CE">
                  <wp:extent cx="6237240" cy="35157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етка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3387" cy="35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AD1CC" w14:textId="77777777" w:rsidR="00C474DC" w:rsidRDefault="00C474DC" w:rsidP="00A03F4A"/>
          <w:p w14:paraId="312F5E1F" w14:textId="77777777" w:rsidR="00C474DC" w:rsidRDefault="00C474DC" w:rsidP="00A03F4A"/>
          <w:p w14:paraId="013A8B08" w14:textId="77777777" w:rsidR="00E96A0A" w:rsidRDefault="00C474DC" w:rsidP="00A03F4A">
            <w:r>
              <w:t xml:space="preserve">В результате отключения сетки </w:t>
            </w:r>
            <w:r w:rsidRPr="00C474DC">
              <w:rPr>
                <w:b/>
              </w:rPr>
              <w:t>Схемное окно</w:t>
            </w:r>
            <w:r>
              <w:t xml:space="preserve"> проекта примет следующий вид.</w:t>
            </w:r>
          </w:p>
          <w:p w14:paraId="3DF4551F" w14:textId="77777777" w:rsidR="00C474DC" w:rsidRDefault="00C474DC" w:rsidP="00A03F4A"/>
          <w:p w14:paraId="61726E56" w14:textId="77777777" w:rsidR="00C474DC" w:rsidRDefault="00C474DC" w:rsidP="00A03F4A"/>
          <w:p w14:paraId="7DFFCA01" w14:textId="77777777" w:rsidR="00C474DC" w:rsidRDefault="00C474DC" w:rsidP="00A03F4A"/>
          <w:p w14:paraId="58F596BA" w14:textId="77777777" w:rsidR="00C474DC" w:rsidRDefault="00C474DC" w:rsidP="00A03F4A"/>
          <w:p w14:paraId="60A43BE7" w14:textId="77777777" w:rsidR="00E96A0A" w:rsidRDefault="00C474DC" w:rsidP="00A03F4A">
            <w:r>
              <w:rPr>
                <w:noProof/>
                <w:lang w:eastAsia="ru-RU"/>
              </w:rPr>
              <w:drawing>
                <wp:inline distT="0" distB="0" distL="0" distR="0" wp14:anchorId="33BF0A22" wp14:editId="42F490F8">
                  <wp:extent cx="5760085" cy="3246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без сетки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B010F" w14:textId="77777777" w:rsidR="00E96A0A" w:rsidRPr="00E96A0A" w:rsidRDefault="00E96A0A" w:rsidP="00A03F4A"/>
          <w:p w14:paraId="308464C2" w14:textId="77777777" w:rsidR="00E96A0A" w:rsidRDefault="00FB7765" w:rsidP="00A03F4A">
            <w:r>
              <w:rPr>
                <w:rStyle w:val="a7"/>
              </w:rPr>
              <w:commentReference w:id="16"/>
            </w:r>
          </w:p>
          <w:p w14:paraId="621A24D1" w14:textId="77777777" w:rsidR="00E96A0A" w:rsidRPr="002F554D" w:rsidRDefault="00E96A0A" w:rsidP="00A03F4A"/>
        </w:tc>
      </w:tr>
    </w:tbl>
    <w:p w14:paraId="386A0B99" w14:textId="77777777" w:rsidR="00D44FD2" w:rsidRDefault="00990F40" w:rsidP="00A03F4A"/>
    <w:sectPr w:rsidR="00D44FD2" w:rsidSect="00143229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ander" w:date="2013-07-15T17:42:00Z" w:initials="A">
    <w:p w14:paraId="3B6A5309" w14:textId="77777777" w:rsidR="00A03F4A" w:rsidRDefault="00A03F4A">
      <w:pPr>
        <w:pStyle w:val="a8"/>
      </w:pPr>
      <w:r>
        <w:rPr>
          <w:rStyle w:val="a7"/>
        </w:rPr>
        <w:annotationRef/>
      </w:r>
      <w:r>
        <w:t>Для заголовков я сделал стиль «Заголовок 1»</w:t>
      </w:r>
    </w:p>
  </w:comment>
  <w:comment w:id="1" w:author="Alexander" w:date="2013-07-15T17:42:00Z" w:initials="A">
    <w:p w14:paraId="79004B0B" w14:textId="2C4B3D33" w:rsidR="00A03F4A" w:rsidRDefault="00A03F4A">
      <w:pPr>
        <w:pStyle w:val="a8"/>
      </w:pPr>
      <w:r>
        <w:rPr>
          <w:rStyle w:val="a7"/>
        </w:rPr>
        <w:annotationRef/>
      </w:r>
      <w:r>
        <w:t xml:space="preserve">Это </w:t>
      </w:r>
      <w:r w:rsidR="00990F40">
        <w:t>стиль «</w:t>
      </w:r>
      <w:r>
        <w:t>Обычный</w:t>
      </w:r>
      <w:r w:rsidR="00990F40">
        <w:t>»</w:t>
      </w:r>
      <w:r>
        <w:t xml:space="preserve"> + выделение жирным</w:t>
      </w:r>
    </w:p>
  </w:comment>
  <w:comment w:id="2" w:author="Alexander" w:date="2013-07-15T17:59:00Z" w:initials="A">
    <w:p w14:paraId="7B02A9F7" w14:textId="275DC8F0" w:rsidR="00990F40" w:rsidRDefault="00990F40">
      <w:pPr>
        <w:pStyle w:val="a8"/>
      </w:pPr>
      <w:r>
        <w:rPr>
          <w:rStyle w:val="a7"/>
        </w:rPr>
        <w:annotationRef/>
      </w:r>
      <w:r>
        <w:t>Общее примечание:</w:t>
      </w:r>
    </w:p>
    <w:p w14:paraId="081BA38B" w14:textId="7CF65A21" w:rsidR="00990F40" w:rsidRDefault="00990F40">
      <w:pPr>
        <w:pStyle w:val="a8"/>
      </w:pPr>
      <w:r>
        <w:t>ТАБЛИЦУ я оставил, но видимой надо сделать только одну границу – между верхней ячейкой и второй сверху.</w:t>
      </w:r>
    </w:p>
    <w:p w14:paraId="5F34859A" w14:textId="77777777" w:rsidR="00990F40" w:rsidRDefault="00990F40">
      <w:pPr>
        <w:pStyle w:val="a8"/>
      </w:pPr>
    </w:p>
    <w:p w14:paraId="11ECA77E" w14:textId="3EE237DC" w:rsidR="00990F40" w:rsidRDefault="00990F40">
      <w:pPr>
        <w:pStyle w:val="a8"/>
      </w:pPr>
      <w:r>
        <w:t>Также, лучше чтобы ширина таблицы была динамически меняющейся а не фиксированной в 18 см.</w:t>
      </w:r>
    </w:p>
  </w:comment>
  <w:comment w:id="3" w:author="Alexander" w:date="2013-07-15T17:42:00Z" w:initials="A">
    <w:p w14:paraId="1B4BEFD7" w14:textId="77777777" w:rsidR="00A03F4A" w:rsidRDefault="00A03F4A">
      <w:pPr>
        <w:pStyle w:val="a8"/>
      </w:pPr>
      <w:r>
        <w:rPr>
          <w:rStyle w:val="a7"/>
        </w:rPr>
        <w:annotationRef/>
      </w:r>
      <w:r>
        <w:t>Весь текст пусть будет со стилем «Обычный»</w:t>
      </w:r>
    </w:p>
  </w:comment>
  <w:comment w:id="4" w:author="Alexander" w:date="2013-07-15T17:44:00Z" w:initials="A">
    <w:p w14:paraId="0207A143" w14:textId="33956E72" w:rsidR="001B7162" w:rsidRDefault="001B7162">
      <w:pPr>
        <w:pStyle w:val="a8"/>
      </w:pPr>
      <w:r>
        <w:rPr>
          <w:rStyle w:val="a7"/>
        </w:rPr>
        <w:annotationRef/>
      </w:r>
      <w:r>
        <w:t>Подумай, может быть имеет смысл писать команды в точности как в меню, дополняя их кавычками, т.е.:</w:t>
      </w:r>
    </w:p>
    <w:p w14:paraId="06BAE93B" w14:textId="60788EDC" w:rsidR="001B7162" w:rsidRDefault="001B7162">
      <w:pPr>
        <w:pStyle w:val="a8"/>
      </w:pPr>
      <w:r>
        <w:t>Команда «</w:t>
      </w:r>
      <w:r w:rsidRPr="001B7162">
        <w:rPr>
          <w:b/>
        </w:rPr>
        <w:t>Шаг сетки…</w:t>
      </w:r>
      <w:r>
        <w:t>» предназначена для</w:t>
      </w:r>
    </w:p>
    <w:p w14:paraId="0887E568" w14:textId="77777777" w:rsidR="001B7162" w:rsidRDefault="001B7162">
      <w:pPr>
        <w:pStyle w:val="a8"/>
      </w:pPr>
    </w:p>
    <w:p w14:paraId="0C0D8416" w14:textId="13E80722" w:rsidR="001B7162" w:rsidRDefault="001B7162">
      <w:pPr>
        <w:pStyle w:val="a8"/>
      </w:pPr>
      <w:r>
        <w:t>Таким образом, отделяем название команды (некое определение или метка) от основного текста, кавычки можно нежирными делать.</w:t>
      </w:r>
    </w:p>
    <w:p w14:paraId="57D42613" w14:textId="77777777" w:rsidR="001B7162" w:rsidRDefault="001B7162">
      <w:pPr>
        <w:pStyle w:val="a8"/>
      </w:pPr>
    </w:p>
  </w:comment>
  <w:comment w:id="5" w:author="Alexander" w:date="2013-07-15T17:43:00Z" w:initials="A">
    <w:p w14:paraId="4B3CD4E9" w14:textId="2E5FD63B" w:rsidR="00A03F4A" w:rsidRDefault="00A03F4A">
      <w:pPr>
        <w:pStyle w:val="a8"/>
      </w:pPr>
      <w:r>
        <w:rPr>
          <w:rStyle w:val="a7"/>
        </w:rPr>
        <w:annotationRef/>
      </w:r>
      <w:r w:rsidR="001B7162">
        <w:t>Добавить: …</w:t>
      </w:r>
      <w:r>
        <w:t>и размещения блоков</w:t>
      </w:r>
      <w:r w:rsidR="001B7162">
        <w:t>…</w:t>
      </w:r>
    </w:p>
  </w:comment>
  <w:comment w:id="6" w:author="Alexander" w:date="2013-07-15T17:49:00Z" w:initials="A">
    <w:p w14:paraId="6C920C1C" w14:textId="22B4ED6F" w:rsidR="001B7162" w:rsidRDefault="001B7162">
      <w:pPr>
        <w:pStyle w:val="a8"/>
      </w:pPr>
      <w:r>
        <w:rPr>
          <w:rStyle w:val="a7"/>
        </w:rPr>
        <w:annotationRef/>
      </w:r>
      <w:r>
        <w:t>Наверное можно так оставить, но</w:t>
      </w:r>
      <w:r w:rsidR="00FB7765">
        <w:t xml:space="preserve"> </w:t>
      </w:r>
      <w:r>
        <w:t>мне больше нравится когда пользователю как бы предлагается все это сделать, т.е.:</w:t>
      </w:r>
    </w:p>
    <w:p w14:paraId="7B16F104" w14:textId="77777777" w:rsidR="001B7162" w:rsidRDefault="001B7162">
      <w:pPr>
        <w:pStyle w:val="a8"/>
      </w:pPr>
    </w:p>
    <w:p w14:paraId="3A2918B8" w14:textId="12057EFD" w:rsidR="001B7162" w:rsidRDefault="001B7162">
      <w:pPr>
        <w:pStyle w:val="a8"/>
      </w:pPr>
      <w:r>
        <w:t>Для вызова команды следует выбрать в меню Схемного окна проекта пункт «</w:t>
      </w:r>
      <w:r w:rsidRPr="00FB7765">
        <w:rPr>
          <w:b/>
        </w:rPr>
        <w:t>Вид</w:t>
      </w:r>
      <w:r>
        <w:t>» и далее «</w:t>
      </w:r>
      <w:r w:rsidRPr="00FB7765">
        <w:rPr>
          <w:b/>
        </w:rPr>
        <w:t>Шаг сетки…</w:t>
      </w:r>
      <w:r>
        <w:t>».</w:t>
      </w:r>
    </w:p>
    <w:p w14:paraId="77E56435" w14:textId="77777777" w:rsidR="00FB7765" w:rsidRDefault="00FB7765">
      <w:pPr>
        <w:pStyle w:val="a8"/>
      </w:pPr>
    </w:p>
    <w:p w14:paraId="36423D37" w14:textId="6AEF95DB" w:rsidR="00FB7765" w:rsidRDefault="00FB7765">
      <w:pPr>
        <w:pStyle w:val="a8"/>
      </w:pPr>
      <w:r>
        <w:t>Аналогично и далее по тексту, лучше писать следует ввести, необходимо нажать, надо перейти и т.п., а не вводим, надимаем и переходим.</w:t>
      </w:r>
    </w:p>
  </w:comment>
  <w:comment w:id="7" w:author="Alexander" w:date="2013-07-15T17:46:00Z" w:initials="A">
    <w:p w14:paraId="4D7028F6" w14:textId="52414AC4" w:rsidR="001B7162" w:rsidRDefault="001B7162">
      <w:pPr>
        <w:pStyle w:val="a8"/>
      </w:pPr>
      <w:r>
        <w:rPr>
          <w:rStyle w:val="a7"/>
        </w:rPr>
        <w:annotationRef/>
      </w:r>
      <w:r>
        <w:t>1. Тоже лучше сделать в кавычках (наверное !? – посмотри пожалуйста как в других описаниях для других программ делают), и не надо больших букв, достаточно «</w:t>
      </w:r>
      <w:r w:rsidRPr="001B7162">
        <w:rPr>
          <w:b/>
        </w:rPr>
        <w:t>Вид</w:t>
      </w:r>
      <w:r>
        <w:t>»</w:t>
      </w:r>
    </w:p>
    <w:p w14:paraId="2DAA68FB" w14:textId="2DDE2B87" w:rsidR="001B7162" w:rsidRDefault="001B7162">
      <w:pPr>
        <w:pStyle w:val="a8"/>
      </w:pPr>
      <w:r>
        <w:t>2. Это не вкладка, а пункт меню.</w:t>
      </w:r>
    </w:p>
  </w:comment>
  <w:comment w:id="9" w:author="Alexander" w:date="2013-07-15T17:48:00Z" w:initials="A">
    <w:p w14:paraId="3F38AA37" w14:textId="644A476C" w:rsidR="001B7162" w:rsidRDefault="001B7162">
      <w:pPr>
        <w:pStyle w:val="a8"/>
      </w:pPr>
      <w:r>
        <w:rPr>
          <w:rStyle w:val="a7"/>
        </w:rPr>
        <w:annotationRef/>
      </w:r>
      <w:r>
        <w:t>Такие окна, где есть ок и отмена, называются диалоговыми окнами.</w:t>
      </w:r>
    </w:p>
  </w:comment>
  <w:comment w:id="10" w:author="Alexander" w:date="2013-07-15T17:48:00Z" w:initials="A">
    <w:p w14:paraId="488FEBD0" w14:textId="77777777" w:rsidR="001B7162" w:rsidRDefault="001B7162">
      <w:pPr>
        <w:pStyle w:val="a8"/>
      </w:pPr>
      <w:r>
        <w:rPr>
          <w:rStyle w:val="a7"/>
        </w:rPr>
        <w:annotationRef/>
      </w:r>
      <w:r>
        <w:t>Тут не мм, а условные пункты программы.</w:t>
      </w:r>
    </w:p>
    <w:p w14:paraId="10A2E4DC" w14:textId="13A99A53" w:rsidR="001B7162" w:rsidRDefault="001B7162">
      <w:pPr>
        <w:pStyle w:val="a8"/>
      </w:pPr>
      <w:r>
        <w:t>Они в общем случае не равны мм.</w:t>
      </w:r>
    </w:p>
  </w:comment>
  <w:comment w:id="11" w:author="Alexander" w:date="2013-07-15T17:52:00Z" w:initials="A">
    <w:p w14:paraId="76FF3C88" w14:textId="77777777" w:rsidR="00FB7765" w:rsidRDefault="00FB7765">
      <w:pPr>
        <w:pStyle w:val="a8"/>
      </w:pPr>
      <w:r>
        <w:rPr>
          <w:rStyle w:val="a7"/>
        </w:rPr>
        <w:annotationRef/>
      </w:r>
      <w:r>
        <w:t>Аналогично, как выше:</w:t>
      </w:r>
    </w:p>
    <w:p w14:paraId="0454DFBC" w14:textId="6450EAB1" w:rsidR="00FB7765" w:rsidRDefault="00FB7765">
      <w:pPr>
        <w:pStyle w:val="a8"/>
      </w:pPr>
      <w:r>
        <w:t>…следует ввести число 20 вместо 12 в диалоговом окне «Шаг сетки».</w:t>
      </w:r>
    </w:p>
  </w:comment>
  <w:comment w:id="12" w:author="Alexander" w:date="2013-07-15T17:52:00Z" w:initials="A">
    <w:p w14:paraId="0F4874F3" w14:textId="307F01B2" w:rsidR="00FB7765" w:rsidRDefault="00FB7765">
      <w:pPr>
        <w:pStyle w:val="a8"/>
      </w:pPr>
      <w:r>
        <w:rPr>
          <w:rStyle w:val="a7"/>
        </w:rPr>
        <w:annotationRef/>
      </w:r>
      <w:r>
        <w:t>Необходимо нажать кнопку «ОК» для установки нового шага сетки.</w:t>
      </w:r>
    </w:p>
  </w:comment>
  <w:comment w:id="13" w:author="Alexander" w:date="2013-07-15T17:53:00Z" w:initials="A">
    <w:p w14:paraId="1370C456" w14:textId="6E48F883" w:rsidR="00FB7765" w:rsidRDefault="00FB7765">
      <w:pPr>
        <w:pStyle w:val="a8"/>
      </w:pPr>
      <w:r>
        <w:rPr>
          <w:rStyle w:val="a7"/>
        </w:rPr>
        <w:annotationRef/>
      </w:r>
      <w:r>
        <w:t>Это скорее не команда, а Чек-бокс, надо найти аналог по-русски.</w:t>
      </w:r>
    </w:p>
  </w:comment>
  <w:comment w:id="14" w:author="Alexander" w:date="2013-07-15T17:54:00Z" w:initials="A">
    <w:p w14:paraId="38DF3C12" w14:textId="77777777" w:rsidR="00FB7765" w:rsidRDefault="00FB7765">
      <w:pPr>
        <w:pStyle w:val="a8"/>
      </w:pPr>
      <w:r>
        <w:rPr>
          <w:rStyle w:val="a7"/>
        </w:rPr>
        <w:annotationRef/>
      </w:r>
      <w:r>
        <w:t>Это не выпадающая вкладка, а пункт меню, или название страницы меню.</w:t>
      </w:r>
    </w:p>
    <w:p w14:paraId="6710408D" w14:textId="77777777" w:rsidR="00FB7765" w:rsidRDefault="00FB7765">
      <w:pPr>
        <w:pStyle w:val="a8"/>
      </w:pPr>
    </w:p>
    <w:p w14:paraId="0072A1DB" w14:textId="75893C08" w:rsidR="00FB7765" w:rsidRDefault="00FB7765">
      <w:pPr>
        <w:pStyle w:val="a8"/>
      </w:pPr>
      <w:r>
        <w:t>Есть еще выпадающее контекстное меню, которое по нажатию правой кнопки мыши появляется.</w:t>
      </w:r>
    </w:p>
  </w:comment>
  <w:comment w:id="15" w:author="Alexander" w:date="2013-07-15T17:56:00Z" w:initials="A">
    <w:p w14:paraId="2CD104CE" w14:textId="5C384621" w:rsidR="00FB7765" w:rsidRDefault="00FB7765">
      <w:pPr>
        <w:pStyle w:val="a8"/>
      </w:pPr>
      <w:r>
        <w:rPr>
          <w:rStyle w:val="a7"/>
        </w:rPr>
        <w:annotationRef/>
      </w:r>
      <w:r>
        <w:t>Большие буквы убрать</w:t>
      </w:r>
    </w:p>
  </w:comment>
  <w:comment w:id="16" w:author="Alexander" w:date="2013-07-15T17:57:00Z" w:initials="A">
    <w:p w14:paraId="1A07E23E" w14:textId="4844CE82" w:rsidR="00FB7765" w:rsidRDefault="00FB7765">
      <w:pPr>
        <w:pStyle w:val="a8"/>
      </w:pPr>
      <w:r>
        <w:rPr>
          <w:rStyle w:val="a7"/>
        </w:rPr>
        <w:annotationRef/>
      </w:r>
      <w:r>
        <w:t>Дописать еще такие идеи, в виде примечаний или рекомендаций:</w:t>
      </w:r>
    </w:p>
    <w:p w14:paraId="15FF2738" w14:textId="77777777" w:rsidR="00FB7765" w:rsidRDefault="00FB7765">
      <w:pPr>
        <w:pStyle w:val="a8"/>
      </w:pPr>
    </w:p>
    <w:p w14:paraId="6B241A32" w14:textId="77777777" w:rsidR="00FB7765" w:rsidRDefault="00FB7765" w:rsidP="00FB7765">
      <w:pPr>
        <w:pStyle w:val="a8"/>
        <w:numPr>
          <w:ilvl w:val="0"/>
          <w:numId w:val="2"/>
        </w:numPr>
      </w:pPr>
      <w:r>
        <w:t xml:space="preserve"> Шаг сетки следует устанавливать перед созданием проекта и не рекомендуется менять в процессе создания, для аккуратного и опрятного вида всего проекта.</w:t>
      </w:r>
    </w:p>
    <w:p w14:paraId="2416AE03" w14:textId="77777777" w:rsidR="00FB7765" w:rsidRDefault="00FB7765" w:rsidP="00FB7765">
      <w:pPr>
        <w:pStyle w:val="a8"/>
        <w:numPr>
          <w:ilvl w:val="0"/>
          <w:numId w:val="2"/>
        </w:numPr>
      </w:pPr>
      <w:r>
        <w:t xml:space="preserve"> В процессе создания проекта допустимо менять шаг сетки на кратный, например, с 8 пт до 4 пт для прорисовки более мелких деталей, а затем возврата обратно к 8 пт.</w:t>
      </w:r>
    </w:p>
    <w:p w14:paraId="75E74A62" w14:textId="48CF187A" w:rsidR="00FB7765" w:rsidRDefault="00FB7765" w:rsidP="00FB7765">
      <w:pPr>
        <w:pStyle w:val="a8"/>
        <w:numPr>
          <w:ilvl w:val="0"/>
          <w:numId w:val="2"/>
        </w:numPr>
      </w:pPr>
      <w:r>
        <w:t xml:space="preserve"> При масштабировании проекта привязка осуществляется также и к промежуточным точкам, не только к точкам сетки.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6A5309" w15:done="0"/>
  <w15:commentEx w15:paraId="79004B0B" w15:done="0"/>
  <w15:commentEx w15:paraId="11ECA77E" w15:done="0"/>
  <w15:commentEx w15:paraId="1B4BEFD7" w15:done="0"/>
  <w15:commentEx w15:paraId="57D42613" w15:done="0"/>
  <w15:commentEx w15:paraId="4B3CD4E9" w15:done="0"/>
  <w15:commentEx w15:paraId="36423D37" w15:done="0"/>
  <w15:commentEx w15:paraId="2DAA68FB" w15:done="0"/>
  <w15:commentEx w15:paraId="3F38AA37" w15:done="0"/>
  <w15:commentEx w15:paraId="10A2E4DC" w15:done="0"/>
  <w15:commentEx w15:paraId="0454DFBC" w15:done="0"/>
  <w15:commentEx w15:paraId="0F4874F3" w15:done="0"/>
  <w15:commentEx w15:paraId="1370C456" w15:done="0"/>
  <w15:commentEx w15:paraId="0072A1DB" w15:done="0"/>
  <w15:commentEx w15:paraId="2CD104CE" w15:done="0"/>
  <w15:commentEx w15:paraId="75E74A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73E"/>
    <w:multiLevelType w:val="hybridMultilevel"/>
    <w:tmpl w:val="8582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">
    <w15:presenceInfo w15:providerId="None" w15:userId="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123611"/>
    <w:rsid w:val="00133104"/>
    <w:rsid w:val="00143229"/>
    <w:rsid w:val="001B3666"/>
    <w:rsid w:val="001B7162"/>
    <w:rsid w:val="003B1E52"/>
    <w:rsid w:val="00645D52"/>
    <w:rsid w:val="00733303"/>
    <w:rsid w:val="007B2A1D"/>
    <w:rsid w:val="007F4CC8"/>
    <w:rsid w:val="008409B4"/>
    <w:rsid w:val="008E4493"/>
    <w:rsid w:val="00990F40"/>
    <w:rsid w:val="00A03F4A"/>
    <w:rsid w:val="00B94F52"/>
    <w:rsid w:val="00BB45E1"/>
    <w:rsid w:val="00C474DC"/>
    <w:rsid w:val="00D47542"/>
    <w:rsid w:val="00E80693"/>
    <w:rsid w:val="00E96A0A"/>
    <w:rsid w:val="00F32AFE"/>
    <w:rsid w:val="00F504FB"/>
    <w:rsid w:val="00F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B903"/>
  <w15:docId w15:val="{F56AE216-8867-40CA-9795-FD7527E3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a7">
    <w:name w:val="annotation reference"/>
    <w:basedOn w:val="a0"/>
    <w:uiPriority w:val="99"/>
    <w:semiHidden/>
    <w:unhideWhenUsed/>
    <w:rsid w:val="00A03F4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03F4A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03F4A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03F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Alexander</cp:lastModifiedBy>
  <cp:revision>17</cp:revision>
  <dcterms:created xsi:type="dcterms:W3CDTF">2013-07-13T16:28:00Z</dcterms:created>
  <dcterms:modified xsi:type="dcterms:W3CDTF">2013-07-15T14:00:00Z</dcterms:modified>
</cp:coreProperties>
</file>