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398"/>
      </w:tblGrid>
      <w:tr w:rsidR="00143229" w:rsidRPr="00C71018" w:rsidTr="00065DBC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143229" w:rsidRPr="00C71018" w:rsidRDefault="00143229" w:rsidP="00065DBC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Команда Шаг сетки…</w:t>
            </w:r>
          </w:p>
        </w:tc>
      </w:tr>
      <w:tr w:rsidR="00143229" w:rsidRPr="00C71018" w:rsidTr="00065DBC">
        <w:trPr>
          <w:trHeight w:val="1128"/>
        </w:trPr>
        <w:tc>
          <w:tcPr>
            <w:tcW w:w="10207" w:type="dxa"/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F32A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Шаг сетки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>упрощения процесса рисования (</w:t>
            </w:r>
            <w:r w:rsidR="00D47542">
              <w:rPr>
                <w:rFonts w:ascii="Times New Roman" w:hAnsi="Times New Roman" w:cs="Times New Roman"/>
                <w:sz w:val="28"/>
                <w:szCs w:val="28"/>
              </w:rPr>
              <w:t>включая выравнивание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друг друга)</w:t>
            </w:r>
            <w:r w:rsidR="00F50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>графических объектов в 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3229" w:rsidRPr="00C71018" w:rsidTr="00733303">
        <w:trPr>
          <w:trHeight w:val="4527"/>
        </w:trPr>
        <w:tc>
          <w:tcPr>
            <w:tcW w:w="10207" w:type="dxa"/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Шаг сетки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Шаг сетки...</w:t>
            </w:r>
          </w:p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Default="003B1E52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246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06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Шаг сетки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окно для ввода нового шага сетки в мм. </w:t>
            </w:r>
          </w:p>
          <w:p w:rsidR="00143229" w:rsidRDefault="00733303" w:rsidP="00065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4890AB" wp14:editId="49E2AE63">
                  <wp:extent cx="3514725" cy="1152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73330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43229" w:rsidRDefault="00F32AFE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AFE">
              <w:rPr>
                <w:rFonts w:ascii="Times New Roman" w:hAnsi="Times New Roman" w:cs="Times New Roman"/>
                <w:sz w:val="28"/>
                <w:szCs w:val="28"/>
              </w:rPr>
              <w:t>Для изменения ша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 сетки с 12 мм на 20 мм изменим шаг сетки 12 мм на 20 мм.</w:t>
            </w:r>
          </w:p>
          <w:p w:rsidR="00F32AFE" w:rsidRDefault="00733303" w:rsidP="00733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848E3A2" wp14:editId="3F518542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3303" w:rsidRDefault="00733303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2AFE" w:rsidRDefault="00F32AFE" w:rsidP="00F32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Нажмем кнопку </w:t>
            </w:r>
            <w:r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ОК.</w:t>
            </w:r>
          </w:p>
          <w:p w:rsidR="00733303" w:rsidRDefault="00733303" w:rsidP="00F32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3303" w:rsidRDefault="00733303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303">
              <w:rPr>
                <w:rFonts w:ascii="Times New Roman" w:hAnsi="Times New Roman" w:cs="Times New Roman"/>
                <w:sz w:val="28"/>
                <w:szCs w:val="28"/>
              </w:rPr>
              <w:t>В 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зультате шаг сетки изменится и составит 20 мм.</w:t>
            </w:r>
          </w:p>
          <w:p w:rsidR="00C474DC" w:rsidRPr="00733303" w:rsidRDefault="00C474DC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7B2A1D" w:rsidP="007333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60085" cy="3246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A0A" w:rsidRDefault="00E96A0A" w:rsidP="007333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пользователь может отключить видимость сетки при помощи команды </w:t>
            </w:r>
            <w:r w:rsidRPr="00E96A0A">
              <w:rPr>
                <w:rFonts w:ascii="Times New Roman" w:hAnsi="Times New Roman" w:cs="Times New Roman"/>
                <w:b/>
                <w:sz w:val="28"/>
                <w:szCs w:val="28"/>
              </w:rPr>
              <w:t>Сетка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96A0A">
              <w:rPr>
                <w:rFonts w:ascii="Times New Roman" w:hAnsi="Times New Roman" w:cs="Times New Roman"/>
                <w:sz w:val="28"/>
                <w:szCs w:val="28"/>
              </w:rPr>
              <w:t>в выпадающей вкладке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 Схемного окна </w:t>
            </w:r>
            <w:r w:rsidRPr="00E96A0A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74DC" w:rsidRDefault="00C474DC" w:rsidP="007333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4493" w:rsidRDefault="008E4493" w:rsidP="00C474DC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237240" cy="35157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387" cy="35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474DC" w:rsidRDefault="00C474DC" w:rsidP="007333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74DC" w:rsidRDefault="00C474DC" w:rsidP="007333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A0A" w:rsidRDefault="00C474DC" w:rsidP="00C47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отключения сетки </w:t>
            </w:r>
            <w:r w:rsidRPr="00C474DC">
              <w:rPr>
                <w:rFonts w:ascii="Times New Roman" w:hAnsi="Times New Roman" w:cs="Times New Roman"/>
                <w:b/>
                <w:sz w:val="28"/>
                <w:szCs w:val="28"/>
              </w:rPr>
              <w:t>Схемное окно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примет следующий вид.</w:t>
            </w:r>
          </w:p>
          <w:p w:rsidR="00C474DC" w:rsidRDefault="00C474DC" w:rsidP="00C47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74DC" w:rsidRDefault="00C474DC" w:rsidP="00C47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74DC" w:rsidRDefault="00C474DC" w:rsidP="00C47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74DC" w:rsidRDefault="00C474DC" w:rsidP="00C474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A0A" w:rsidRDefault="00C474DC" w:rsidP="001B3666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A0A" w:rsidRPr="00E96A0A" w:rsidRDefault="00E96A0A" w:rsidP="00733303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6A0A" w:rsidRDefault="00E96A0A" w:rsidP="007333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A0A" w:rsidRPr="002F554D" w:rsidRDefault="00E96A0A" w:rsidP="007333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1B3666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123611"/>
    <w:rsid w:val="00133104"/>
    <w:rsid w:val="00143229"/>
    <w:rsid w:val="001B3666"/>
    <w:rsid w:val="003B1E52"/>
    <w:rsid w:val="00733303"/>
    <w:rsid w:val="007B2A1D"/>
    <w:rsid w:val="007F4CC8"/>
    <w:rsid w:val="008409B4"/>
    <w:rsid w:val="008E4493"/>
    <w:rsid w:val="00B94F52"/>
    <w:rsid w:val="00BB45E1"/>
    <w:rsid w:val="00C474DC"/>
    <w:rsid w:val="00D47542"/>
    <w:rsid w:val="00E96A0A"/>
    <w:rsid w:val="00F32AFE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</cp:revision>
  <dcterms:created xsi:type="dcterms:W3CDTF">2013-07-13T16:28:00Z</dcterms:created>
  <dcterms:modified xsi:type="dcterms:W3CDTF">2013-07-13T17:47:00Z</dcterms:modified>
</cp:coreProperties>
</file>