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7"/>
        <w:gridCol w:w="7241"/>
      </w:tblGrid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B64FC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8pt;height:26.8pt" o:ole="">
                  <v:imagedata r:id="rId7" o:title=""/>
                </v:shape>
                <o:OLEObject Type="Embed" ProgID="PBrush" ShapeID="_x0000_i1025" DrawAspect="Content" ObjectID="_1513525498" r:id="rId8"/>
              </w:object>
            </w:r>
          </w:p>
        </w:tc>
        <w:tc>
          <w:tcPr>
            <w:tcW w:w="7433" w:type="dxa"/>
          </w:tcPr>
          <w:p w:rsidR="008971FC" w:rsidRPr="00F62064" w:rsidRDefault="00B64FC2" w:rsidP="00446D5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B64FC2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B64FC2">
              <w:rPr>
                <w:rFonts w:ascii="Cambria" w:hAnsi="Cambria"/>
                <w:color w:val="0000CC"/>
                <w:sz w:val="36"/>
                <w:szCs w:val="36"/>
              </w:rPr>
              <w:t xml:space="preserve"> - Генератор ШИМ (с гистерезисной модуляцией)</w:t>
            </w: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B64FC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605" w:dyaOrig="1410">
                <v:shape id="_x0000_i1026" type="#_x0000_t75" style="width:80.35pt;height:70.35pt" o:ole="">
                  <v:imagedata r:id="rId9" o:title=""/>
                </v:shape>
                <o:OLEObject Type="Embed" ProgID="PBrush" ShapeID="_x0000_i1026" DrawAspect="Content" ObjectID="_1513525499" r:id="rId10"/>
              </w:objec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62064" w:rsidRDefault="008971FC" w:rsidP="00AD4A6D">
      <w:pPr>
        <w:ind w:firstLine="851"/>
        <w:rPr>
          <w:rFonts w:ascii="Cambria" w:hAnsi="Cambria"/>
          <w:sz w:val="28"/>
        </w:rPr>
      </w:pPr>
    </w:p>
    <w:p w:rsidR="00DE48D1" w:rsidRPr="00F62064" w:rsidRDefault="000204B9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 w:rsidRPr="00F62064">
        <w:rPr>
          <w:rFonts w:ascii="Cambria" w:hAnsi="Cambria"/>
          <w:sz w:val="28"/>
        </w:rPr>
        <w:t xml:space="preserve">Блок </w:t>
      </w:r>
      <w:r w:rsidR="006D2007">
        <w:rPr>
          <w:rFonts w:ascii="Cambria" w:hAnsi="Cambria"/>
          <w:sz w:val="28"/>
        </w:rPr>
        <w:t>ре</w:t>
      </w:r>
      <w:r w:rsidR="0050479F">
        <w:rPr>
          <w:rFonts w:ascii="Cambria" w:hAnsi="Cambria"/>
          <w:sz w:val="28"/>
        </w:rPr>
        <w:t>а</w:t>
      </w:r>
      <w:r w:rsidR="006D2007">
        <w:rPr>
          <w:rFonts w:ascii="Cambria" w:hAnsi="Cambria"/>
          <w:sz w:val="28"/>
        </w:rPr>
        <w:t>лизует</w:t>
      </w:r>
      <w:r w:rsidRPr="00F62064">
        <w:rPr>
          <w:rFonts w:ascii="Cambria" w:hAnsi="Cambria"/>
          <w:sz w:val="28"/>
        </w:rPr>
        <w:t xml:space="preserve"> модель </w:t>
      </w:r>
      <w:r w:rsidR="0050479F">
        <w:rPr>
          <w:rFonts w:ascii="Cambria" w:hAnsi="Cambria"/>
          <w:sz w:val="28"/>
        </w:rPr>
        <w:t xml:space="preserve">генератора </w:t>
      </w:r>
      <w:r w:rsidR="00D63740">
        <w:rPr>
          <w:rFonts w:ascii="Cambria" w:hAnsi="Cambria"/>
          <w:sz w:val="28"/>
        </w:rPr>
        <w:t>управляющих импульсов для трехфазного мостов</w:t>
      </w:r>
      <w:r w:rsidR="002E5D08">
        <w:rPr>
          <w:rFonts w:ascii="Cambria" w:hAnsi="Cambria"/>
          <w:sz w:val="28"/>
        </w:rPr>
        <w:t>ого</w:t>
      </w:r>
      <w:r w:rsidR="00D63740">
        <w:rPr>
          <w:rFonts w:ascii="Cambria" w:hAnsi="Cambria"/>
          <w:sz w:val="28"/>
        </w:rPr>
        <w:t xml:space="preserve"> инвертор</w:t>
      </w:r>
      <w:r w:rsidR="002E5D08">
        <w:rPr>
          <w:rFonts w:ascii="Cambria" w:hAnsi="Cambria"/>
          <w:sz w:val="28"/>
        </w:rPr>
        <w:t>а</w:t>
      </w:r>
      <w:r w:rsidR="00D63740">
        <w:rPr>
          <w:rFonts w:ascii="Cambria" w:hAnsi="Cambria"/>
          <w:sz w:val="28"/>
        </w:rPr>
        <w:t xml:space="preserve"> с </w:t>
      </w:r>
      <w:r w:rsidR="002E5D08">
        <w:rPr>
          <w:rFonts w:ascii="Cambria" w:hAnsi="Cambria"/>
          <w:sz w:val="28"/>
        </w:rPr>
        <w:t>гистерезисной</w:t>
      </w:r>
      <w:r w:rsidR="00D63740">
        <w:rPr>
          <w:rFonts w:ascii="Cambria" w:hAnsi="Cambria"/>
          <w:sz w:val="28"/>
        </w:rPr>
        <w:t xml:space="preserve"> ШИМ.</w:t>
      </w:r>
    </w:p>
    <w:p w:rsidR="00DE48D1" w:rsidRDefault="00DE48D1" w:rsidP="00D4631D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D63740" w:rsidRDefault="00D63740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>Структура генератора</w:t>
      </w:r>
      <w:r w:rsidR="002E5D08" w:rsidRPr="002E5D08">
        <w:rPr>
          <w:rFonts w:ascii="Cambria" w:hAnsi="Cambria"/>
          <w:sz w:val="28"/>
          <w:shd w:val="clear" w:color="auto" w:fill="FFFFFF"/>
        </w:rPr>
        <w:t xml:space="preserve"> </w:t>
      </w:r>
      <w:r w:rsidR="002E5D08">
        <w:rPr>
          <w:rFonts w:ascii="Cambria" w:hAnsi="Cambria"/>
          <w:sz w:val="28"/>
        </w:rPr>
        <w:t>с гистерезисной ШИМ</w:t>
      </w:r>
      <w:r>
        <w:rPr>
          <w:rFonts w:ascii="Cambria" w:hAnsi="Cambria"/>
          <w:sz w:val="28"/>
          <w:shd w:val="clear" w:color="auto" w:fill="FFFFFF"/>
        </w:rPr>
        <w:t xml:space="preserve"> </w:t>
      </w:r>
      <w:r w:rsidR="002E5D08">
        <w:rPr>
          <w:rFonts w:ascii="Cambria" w:hAnsi="Cambria"/>
          <w:sz w:val="28"/>
          <w:shd w:val="clear" w:color="auto" w:fill="FFFFFF"/>
        </w:rPr>
        <w:t>показана на рисунке 1</w:t>
      </w:r>
      <w:r>
        <w:rPr>
          <w:rFonts w:ascii="Cambria" w:hAnsi="Cambria"/>
          <w:sz w:val="28"/>
          <w:shd w:val="clear" w:color="auto" w:fill="FFFFFF"/>
        </w:rPr>
        <w:t>.</w:t>
      </w:r>
    </w:p>
    <w:p w:rsidR="005C2CA3" w:rsidRDefault="005C2CA3" w:rsidP="00C553DD">
      <w:pPr>
        <w:ind w:firstLine="0"/>
        <w:jc w:val="center"/>
        <w:rPr>
          <w:rFonts w:ascii="Cambria" w:hAnsi="Cambria"/>
          <w:sz w:val="28"/>
        </w:rPr>
      </w:pPr>
    </w:p>
    <w:p w:rsidR="00D63740" w:rsidRDefault="002E5D08" w:rsidP="00C553DD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4450080" cy="2796559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041" cy="280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DD" w:rsidRPr="004B49BA" w:rsidRDefault="00C553DD" w:rsidP="00C553DD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Рисунок 1 – </w:t>
      </w:r>
      <w:r>
        <w:rPr>
          <w:rFonts w:ascii="Cambria" w:hAnsi="Cambria"/>
          <w:sz w:val="28"/>
          <w:shd w:val="clear" w:color="auto" w:fill="FFFFFF"/>
        </w:rPr>
        <w:t xml:space="preserve">Структура генератора </w:t>
      </w:r>
      <w:r w:rsidR="002E5D08">
        <w:rPr>
          <w:rFonts w:ascii="Cambria" w:hAnsi="Cambria"/>
          <w:sz w:val="28"/>
        </w:rPr>
        <w:t>с гистерезисной ШИМ</w:t>
      </w:r>
    </w:p>
    <w:p w:rsidR="00C553DD" w:rsidRPr="004B49BA" w:rsidRDefault="00C553DD" w:rsidP="00C553DD">
      <w:pPr>
        <w:spacing w:before="120" w:after="60"/>
        <w:ind w:firstLine="0"/>
        <w:jc w:val="center"/>
        <w:rPr>
          <w:rFonts w:ascii="Cambria" w:hAnsi="Cambria"/>
          <w:sz w:val="28"/>
        </w:rPr>
      </w:pPr>
    </w:p>
    <w:p w:rsidR="00357429" w:rsidRDefault="00C553DD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 свойство блока «Внешний</w:t>
      </w:r>
      <w:r w:rsidRPr="00C553DD">
        <w:rPr>
          <w:rFonts w:ascii="Cambria" w:hAnsi="Cambria"/>
          <w:sz w:val="28"/>
        </w:rPr>
        <w:t xml:space="preserve"> сигнал</w:t>
      </w:r>
      <w:r>
        <w:rPr>
          <w:rFonts w:ascii="Cambria" w:hAnsi="Cambria"/>
          <w:sz w:val="28"/>
        </w:rPr>
        <w:t>» равно «Нет», то используется внутренний генератор синусоидального сигнала</w:t>
      </w:r>
      <w:r w:rsidR="00357429">
        <w:rPr>
          <w:rFonts w:ascii="Cambria" w:hAnsi="Cambria"/>
          <w:sz w:val="28"/>
        </w:rPr>
        <w:t xml:space="preserve"> (с амплитудой, частотой и фазой, заданной в свойствах блока)</w:t>
      </w:r>
      <w:r>
        <w:rPr>
          <w:rFonts w:ascii="Cambria" w:hAnsi="Cambria"/>
          <w:sz w:val="28"/>
        </w:rPr>
        <w:t xml:space="preserve">, амплитуда которого </w:t>
      </w:r>
      <w:r w:rsidR="00540510">
        <w:rPr>
          <w:rFonts w:ascii="Cambria" w:hAnsi="Cambria"/>
          <w:sz w:val="28"/>
        </w:rPr>
        <w:t xml:space="preserve">устанавливается необходимой, а сигналы обратной связи подаются на порты </w:t>
      </w:r>
      <w:r w:rsidR="00540510" w:rsidRPr="00540510">
        <w:rPr>
          <w:rFonts w:ascii="Cambria" w:hAnsi="Cambria"/>
          <w:i/>
          <w:sz w:val="28"/>
          <w:lang w:val="en-US"/>
        </w:rPr>
        <w:t>as</w:t>
      </w:r>
      <w:r w:rsidR="00540510">
        <w:rPr>
          <w:rFonts w:ascii="Cambria" w:hAnsi="Cambria"/>
          <w:sz w:val="28"/>
        </w:rPr>
        <w:t xml:space="preserve">, </w:t>
      </w:r>
      <w:proofErr w:type="spellStart"/>
      <w:r w:rsidR="00540510" w:rsidRPr="00540510">
        <w:rPr>
          <w:rFonts w:ascii="Cambria" w:hAnsi="Cambria"/>
          <w:i/>
          <w:sz w:val="28"/>
        </w:rPr>
        <w:t>bs</w:t>
      </w:r>
      <w:proofErr w:type="spellEnd"/>
      <w:r w:rsidR="00540510">
        <w:rPr>
          <w:rFonts w:ascii="Cambria" w:hAnsi="Cambria"/>
          <w:sz w:val="28"/>
        </w:rPr>
        <w:t xml:space="preserve"> и </w:t>
      </w:r>
      <w:proofErr w:type="spellStart"/>
      <w:r w:rsidR="00540510" w:rsidRPr="00540510">
        <w:rPr>
          <w:rFonts w:ascii="Cambria" w:hAnsi="Cambria"/>
          <w:i/>
          <w:sz w:val="28"/>
          <w:lang w:val="en-US"/>
        </w:rPr>
        <w:t>cs</w:t>
      </w:r>
      <w:proofErr w:type="spellEnd"/>
      <w:r w:rsidR="00357429">
        <w:rPr>
          <w:rFonts w:ascii="Cambria" w:hAnsi="Cambria"/>
          <w:sz w:val="28"/>
        </w:rPr>
        <w:t>.</w:t>
      </w:r>
      <w:r w:rsidR="00E80344">
        <w:rPr>
          <w:rFonts w:ascii="Cambria" w:hAnsi="Cambria"/>
          <w:sz w:val="28"/>
        </w:rPr>
        <w:t xml:space="preserve"> </w:t>
      </w:r>
    </w:p>
    <w:p w:rsidR="00D63740" w:rsidRDefault="00357429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 свойство блока «Внешний</w:t>
      </w:r>
      <w:r w:rsidRPr="00C553DD">
        <w:rPr>
          <w:rFonts w:ascii="Cambria" w:hAnsi="Cambria"/>
          <w:sz w:val="28"/>
        </w:rPr>
        <w:t xml:space="preserve"> сигнал</w:t>
      </w:r>
      <w:r>
        <w:rPr>
          <w:rFonts w:ascii="Cambria" w:hAnsi="Cambria"/>
          <w:sz w:val="28"/>
        </w:rPr>
        <w:t>» равно «Да»,</w:t>
      </w:r>
      <w:r w:rsidR="00540510">
        <w:rPr>
          <w:rFonts w:ascii="Cambria" w:hAnsi="Cambria"/>
          <w:sz w:val="28"/>
        </w:rPr>
        <w:t xml:space="preserve"> то используется внешний сигнал</w:t>
      </w:r>
      <w:r w:rsidR="00F272B9">
        <w:rPr>
          <w:rFonts w:ascii="Cambria" w:hAnsi="Cambria"/>
          <w:sz w:val="28"/>
        </w:rPr>
        <w:t xml:space="preserve">, подаваемый на порты </w:t>
      </w:r>
      <w:r w:rsidR="00F272B9" w:rsidRPr="00540510">
        <w:rPr>
          <w:rFonts w:ascii="Cambria" w:hAnsi="Cambria"/>
          <w:i/>
          <w:sz w:val="28"/>
          <w:lang w:val="en-US"/>
        </w:rPr>
        <w:t>a</w:t>
      </w:r>
      <w:r w:rsidR="00F272B9">
        <w:rPr>
          <w:rFonts w:ascii="Cambria" w:hAnsi="Cambria"/>
          <w:sz w:val="28"/>
        </w:rPr>
        <w:t xml:space="preserve">, </w:t>
      </w:r>
      <w:r w:rsidR="00F272B9" w:rsidRPr="00540510">
        <w:rPr>
          <w:rFonts w:ascii="Cambria" w:hAnsi="Cambria"/>
          <w:i/>
          <w:sz w:val="28"/>
        </w:rPr>
        <w:t>b</w:t>
      </w:r>
      <w:r w:rsidR="00F272B9">
        <w:rPr>
          <w:rFonts w:ascii="Cambria" w:hAnsi="Cambria"/>
          <w:sz w:val="28"/>
        </w:rPr>
        <w:t xml:space="preserve"> и </w:t>
      </w:r>
      <w:r w:rsidR="00F272B9" w:rsidRPr="00540510">
        <w:rPr>
          <w:rFonts w:ascii="Cambria" w:hAnsi="Cambria"/>
          <w:i/>
          <w:sz w:val="28"/>
          <w:lang w:val="en-US"/>
        </w:rPr>
        <w:t>c</w:t>
      </w:r>
      <w:r w:rsidR="00F272B9">
        <w:rPr>
          <w:rFonts w:ascii="Cambria" w:hAnsi="Cambria"/>
          <w:sz w:val="28"/>
        </w:rPr>
        <w:t>.</w:t>
      </w:r>
    </w:p>
    <w:p w:rsidR="00E80344" w:rsidRDefault="00540510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Свойство «Гистерезис» устанавливается в тех же единицах измерения, что и амплитуда и обуславливает диапазон </w:t>
      </w:r>
      <w:r w:rsidR="00F272B9">
        <w:rPr>
          <w:rFonts w:ascii="Cambria" w:hAnsi="Cambria"/>
          <w:sz w:val="28"/>
        </w:rPr>
        <w:t>между верхним и нижним значением переключения.</w:t>
      </w:r>
    </w:p>
    <w:p w:rsidR="00F272B9" w:rsidRDefault="00F272B9" w:rsidP="00C553DD">
      <w:pPr>
        <w:ind w:firstLine="851"/>
        <w:rPr>
          <w:rFonts w:ascii="Cambria" w:hAnsi="Cambria"/>
          <w:sz w:val="28"/>
        </w:rPr>
      </w:pPr>
    </w:p>
    <w:p w:rsidR="00C553DD" w:rsidRPr="00F416F6" w:rsidRDefault="00C553DD" w:rsidP="00C553DD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имеет </w:t>
      </w:r>
      <w:r w:rsidR="00540510">
        <w:rPr>
          <w:rFonts w:ascii="Cambria" w:hAnsi="Cambria"/>
          <w:sz w:val="28"/>
        </w:rPr>
        <w:t>6</w:t>
      </w:r>
      <w:r w:rsidRPr="00F416F6">
        <w:rPr>
          <w:rFonts w:ascii="Cambria" w:hAnsi="Cambria"/>
          <w:sz w:val="28"/>
        </w:rPr>
        <w:t xml:space="preserve"> входных </w:t>
      </w:r>
      <w:r>
        <w:rPr>
          <w:rFonts w:ascii="Cambria" w:hAnsi="Cambria"/>
          <w:sz w:val="28"/>
        </w:rPr>
        <w:t xml:space="preserve">и </w:t>
      </w:r>
      <w:r w:rsidR="00540510">
        <w:rPr>
          <w:rFonts w:ascii="Cambria" w:hAnsi="Cambria"/>
          <w:sz w:val="28"/>
        </w:rPr>
        <w:t>1 выходной</w:t>
      </w:r>
      <w:r>
        <w:rPr>
          <w:rFonts w:ascii="Cambria" w:hAnsi="Cambria"/>
          <w:sz w:val="28"/>
        </w:rPr>
        <w:t xml:space="preserve"> </w:t>
      </w:r>
      <w:r w:rsidRPr="00F416F6">
        <w:rPr>
          <w:rFonts w:ascii="Cambria" w:hAnsi="Cambria"/>
          <w:sz w:val="28"/>
        </w:rPr>
        <w:t>порт.</w:t>
      </w:r>
    </w:p>
    <w:p w:rsidR="00D63740" w:rsidRPr="00F62064" w:rsidRDefault="00D63740" w:rsidP="00900F29">
      <w:pPr>
        <w:ind w:firstLine="0"/>
        <w:rPr>
          <w:rFonts w:ascii="Cambria" w:hAnsi="Cambria"/>
          <w:sz w:val="28"/>
        </w:rPr>
      </w:pPr>
    </w:p>
    <w:p w:rsidR="00DF4C69" w:rsidRPr="00F62064" w:rsidRDefault="00C553DD" w:rsidP="00DF4C69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</w:t>
      </w:r>
      <w:r w:rsidR="00DF4C69" w:rsidRPr="00F62064">
        <w:rPr>
          <w:rFonts w:ascii="Cambria" w:hAnsi="Cambria"/>
          <w:b/>
          <w:sz w:val="28"/>
        </w:rPr>
        <w:t>ходны</w:t>
      </w:r>
      <w:r>
        <w:rPr>
          <w:rFonts w:ascii="Cambria" w:hAnsi="Cambria"/>
          <w:b/>
          <w:sz w:val="28"/>
        </w:rPr>
        <w:t>е порты</w:t>
      </w:r>
      <w:r w:rsidR="00DF4C69" w:rsidRPr="00F62064">
        <w:rPr>
          <w:rFonts w:ascii="Cambria" w:hAnsi="Cambria"/>
          <w:b/>
          <w:sz w:val="28"/>
        </w:rPr>
        <w:t>:</w:t>
      </w:r>
    </w:p>
    <w:p w:rsidR="00DF4C69" w:rsidRPr="00943C00" w:rsidRDefault="00943C00" w:rsidP="00943C00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>1)</w:t>
      </w:r>
      <w:r>
        <w:rPr>
          <w:rFonts w:ascii="Cambria" w:hAnsi="Cambria"/>
          <w:sz w:val="28"/>
        </w:rPr>
        <w:t xml:space="preserve"> </w:t>
      </w:r>
      <w:r w:rsidR="00C553DD">
        <w:rPr>
          <w:rFonts w:ascii="Cambria" w:hAnsi="Cambria"/>
          <w:sz w:val="28"/>
          <w:lang w:val="en-US"/>
        </w:rPr>
        <w:t>a</w:t>
      </w:r>
      <w:r w:rsidR="00DF4C69" w:rsidRPr="00943C00">
        <w:rPr>
          <w:rFonts w:ascii="Cambria" w:hAnsi="Cambria"/>
          <w:sz w:val="28"/>
        </w:rPr>
        <w:t>;</w:t>
      </w:r>
    </w:p>
    <w:p w:rsidR="00EC3388" w:rsidRDefault="00943C00" w:rsidP="00446D50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 xml:space="preserve">2) </w:t>
      </w:r>
      <w:r w:rsidR="00C553DD">
        <w:rPr>
          <w:rFonts w:ascii="Cambria" w:hAnsi="Cambria"/>
          <w:sz w:val="28"/>
          <w:lang w:val="en-US"/>
        </w:rPr>
        <w:t>b</w:t>
      </w:r>
      <w:r w:rsidR="00EC3388">
        <w:rPr>
          <w:rFonts w:ascii="Cambria" w:hAnsi="Cambria"/>
          <w:sz w:val="28"/>
        </w:rPr>
        <w:t>;</w:t>
      </w:r>
    </w:p>
    <w:p w:rsidR="00540510" w:rsidRDefault="00EC3388" w:rsidP="00446D5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 xml:space="preserve">3) </w:t>
      </w:r>
      <w:r w:rsidR="00C553DD">
        <w:rPr>
          <w:rFonts w:ascii="Cambria" w:hAnsi="Cambria"/>
          <w:sz w:val="28"/>
          <w:lang w:val="en-US"/>
        </w:rPr>
        <w:t>c</w:t>
      </w:r>
      <w:r w:rsidR="00540510">
        <w:rPr>
          <w:rFonts w:ascii="Cambria" w:hAnsi="Cambria"/>
          <w:sz w:val="28"/>
        </w:rPr>
        <w:t>;</w:t>
      </w:r>
    </w:p>
    <w:p w:rsidR="00540510" w:rsidRPr="00540510" w:rsidRDefault="00540510" w:rsidP="00446D5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4) </w:t>
      </w:r>
      <w:r>
        <w:rPr>
          <w:rFonts w:ascii="Cambria" w:hAnsi="Cambria"/>
          <w:sz w:val="28"/>
          <w:lang w:val="en-US"/>
        </w:rPr>
        <w:t>as</w:t>
      </w:r>
      <w:r w:rsidRPr="00540510">
        <w:rPr>
          <w:rFonts w:ascii="Cambria" w:hAnsi="Cambria"/>
          <w:sz w:val="28"/>
        </w:rPr>
        <w:t>;</w:t>
      </w:r>
    </w:p>
    <w:p w:rsidR="00540510" w:rsidRPr="00540510" w:rsidRDefault="00540510" w:rsidP="00446D50">
      <w:pPr>
        <w:ind w:firstLine="851"/>
        <w:rPr>
          <w:rFonts w:ascii="Cambria" w:hAnsi="Cambria"/>
          <w:sz w:val="28"/>
        </w:rPr>
      </w:pPr>
      <w:r w:rsidRPr="00540510">
        <w:rPr>
          <w:rFonts w:ascii="Cambria" w:hAnsi="Cambria"/>
          <w:sz w:val="28"/>
        </w:rPr>
        <w:t xml:space="preserve">5) </w:t>
      </w:r>
      <w:proofErr w:type="spellStart"/>
      <w:r>
        <w:rPr>
          <w:rFonts w:ascii="Cambria" w:hAnsi="Cambria"/>
          <w:sz w:val="28"/>
          <w:lang w:val="en-US"/>
        </w:rPr>
        <w:t>bs</w:t>
      </w:r>
      <w:proofErr w:type="spellEnd"/>
      <w:r w:rsidRPr="00540510">
        <w:rPr>
          <w:rFonts w:ascii="Cambria" w:hAnsi="Cambria"/>
          <w:sz w:val="28"/>
        </w:rPr>
        <w:t>;</w:t>
      </w:r>
    </w:p>
    <w:p w:rsidR="00DF4C69" w:rsidRDefault="00540510" w:rsidP="00446D50">
      <w:pPr>
        <w:ind w:firstLine="851"/>
        <w:rPr>
          <w:rFonts w:ascii="Cambria" w:hAnsi="Cambria"/>
          <w:sz w:val="28"/>
        </w:rPr>
      </w:pPr>
      <w:r w:rsidRPr="00540510">
        <w:rPr>
          <w:rFonts w:ascii="Cambria" w:hAnsi="Cambria"/>
          <w:sz w:val="28"/>
        </w:rPr>
        <w:t xml:space="preserve">6) </w:t>
      </w:r>
      <w:proofErr w:type="spellStart"/>
      <w:r>
        <w:rPr>
          <w:rFonts w:ascii="Cambria" w:hAnsi="Cambria"/>
          <w:sz w:val="28"/>
          <w:lang w:val="en-US"/>
        </w:rPr>
        <w:t>cs</w:t>
      </w:r>
      <w:proofErr w:type="spellEnd"/>
      <w:r w:rsidR="00446D50">
        <w:rPr>
          <w:rFonts w:ascii="Cambria" w:hAnsi="Cambria"/>
          <w:sz w:val="28"/>
        </w:rPr>
        <w:t>.</w:t>
      </w:r>
    </w:p>
    <w:p w:rsidR="00C553DD" w:rsidRDefault="00C553DD" w:rsidP="00446D50">
      <w:pPr>
        <w:ind w:firstLine="851"/>
        <w:rPr>
          <w:rFonts w:ascii="Cambria" w:hAnsi="Cambria"/>
          <w:sz w:val="28"/>
        </w:rPr>
      </w:pPr>
    </w:p>
    <w:p w:rsidR="00C553DD" w:rsidRPr="00F62064" w:rsidRDefault="00C553DD" w:rsidP="00C553DD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</w:t>
      </w:r>
      <w:r w:rsidR="00540510">
        <w:rPr>
          <w:rFonts w:ascii="Cambria" w:hAnsi="Cambria"/>
          <w:b/>
          <w:sz w:val="28"/>
        </w:rPr>
        <w:t>ходн</w:t>
      </w:r>
      <w:r w:rsidR="00095028">
        <w:rPr>
          <w:rFonts w:ascii="Cambria" w:hAnsi="Cambria"/>
          <w:b/>
          <w:sz w:val="28"/>
        </w:rPr>
        <w:t>ые</w:t>
      </w:r>
      <w:r>
        <w:rPr>
          <w:rFonts w:ascii="Cambria" w:hAnsi="Cambria"/>
          <w:b/>
          <w:sz w:val="28"/>
        </w:rPr>
        <w:t xml:space="preserve"> порт</w:t>
      </w:r>
      <w:r w:rsidR="00095028">
        <w:rPr>
          <w:rFonts w:ascii="Cambria" w:hAnsi="Cambria"/>
          <w:b/>
          <w:sz w:val="28"/>
        </w:rPr>
        <w:t>ы</w:t>
      </w:r>
      <w:r w:rsidRPr="00F62064">
        <w:rPr>
          <w:rFonts w:ascii="Cambria" w:hAnsi="Cambria"/>
          <w:b/>
          <w:sz w:val="28"/>
        </w:rPr>
        <w:t>:</w:t>
      </w:r>
    </w:p>
    <w:p w:rsidR="00C553DD" w:rsidRPr="00943C00" w:rsidRDefault="00C553DD" w:rsidP="00C553DD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>1)</w:t>
      </w:r>
      <w:r w:rsidR="00540510">
        <w:rPr>
          <w:rFonts w:ascii="Cambria" w:hAnsi="Cambria"/>
          <w:sz w:val="28"/>
        </w:rPr>
        <w:t xml:space="preserve"> УИ.</w:t>
      </w:r>
      <w:bookmarkStart w:id="0" w:name="_GoBack"/>
      <w:bookmarkEnd w:id="0"/>
    </w:p>
    <w:p w:rsidR="00C553DD" w:rsidRDefault="00C553DD" w:rsidP="00446D50">
      <w:pPr>
        <w:ind w:firstLine="851"/>
        <w:rPr>
          <w:rFonts w:ascii="Cambria" w:hAnsi="Cambria"/>
          <w:sz w:val="28"/>
        </w:rPr>
      </w:pPr>
    </w:p>
    <w:p w:rsidR="00446D50" w:rsidRPr="00446D50" w:rsidRDefault="00446D50" w:rsidP="00446D50">
      <w:pPr>
        <w:ind w:firstLine="851"/>
        <w:rPr>
          <w:rFonts w:ascii="Cambria" w:hAnsi="Cambria"/>
          <w:b/>
          <w:sz w:val="28"/>
        </w:rPr>
      </w:pPr>
      <w:r w:rsidRPr="00446D50">
        <w:rPr>
          <w:rFonts w:ascii="Cambria" w:hAnsi="Cambria"/>
          <w:b/>
          <w:sz w:val="28"/>
        </w:rPr>
        <w:t>Свойства блока:</w:t>
      </w:r>
    </w:p>
    <w:p w:rsidR="00C553DD" w:rsidRPr="0032256E" w:rsidRDefault="00C553DD" w:rsidP="0032256E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 w:val="28"/>
        </w:rPr>
      </w:pPr>
      <w:r w:rsidRPr="0032256E">
        <w:rPr>
          <w:rFonts w:ascii="Cambria" w:hAnsi="Cambria"/>
          <w:sz w:val="28"/>
        </w:rPr>
        <w:t>Внешний сигнал (Да/Нет);</w:t>
      </w:r>
    </w:p>
    <w:p w:rsidR="00C553DD" w:rsidRPr="0032256E" w:rsidRDefault="00540510" w:rsidP="0032256E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 w:val="28"/>
        </w:rPr>
      </w:pPr>
      <w:r w:rsidRPr="0032256E">
        <w:rPr>
          <w:rFonts w:ascii="Cambria" w:hAnsi="Cambria"/>
          <w:sz w:val="28"/>
        </w:rPr>
        <w:t>Амплитуда</w:t>
      </w:r>
      <w:r w:rsidR="00C553DD" w:rsidRPr="0032256E">
        <w:rPr>
          <w:rFonts w:ascii="Cambria" w:hAnsi="Cambria"/>
          <w:sz w:val="28"/>
        </w:rPr>
        <w:t>;</w:t>
      </w:r>
    </w:p>
    <w:p w:rsidR="00C553DD" w:rsidRPr="0032256E" w:rsidRDefault="00540510" w:rsidP="0032256E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 w:val="28"/>
        </w:rPr>
      </w:pPr>
      <w:r w:rsidRPr="0032256E">
        <w:rPr>
          <w:rFonts w:ascii="Cambria" w:hAnsi="Cambria"/>
          <w:sz w:val="28"/>
        </w:rPr>
        <w:t>Частота, Гц</w:t>
      </w:r>
      <w:r w:rsidR="00C553DD" w:rsidRPr="0032256E">
        <w:rPr>
          <w:rFonts w:ascii="Cambria" w:hAnsi="Cambria"/>
          <w:sz w:val="28"/>
        </w:rPr>
        <w:t>;</w:t>
      </w:r>
    </w:p>
    <w:p w:rsidR="00C553DD" w:rsidRPr="0032256E" w:rsidRDefault="00540510" w:rsidP="0032256E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 w:val="28"/>
        </w:rPr>
      </w:pPr>
      <w:r w:rsidRPr="0032256E">
        <w:rPr>
          <w:rFonts w:ascii="Cambria" w:hAnsi="Cambria"/>
          <w:sz w:val="28"/>
        </w:rPr>
        <w:t>Фаза, гр.</w:t>
      </w:r>
      <w:r w:rsidR="00C553DD" w:rsidRPr="0032256E">
        <w:rPr>
          <w:rFonts w:ascii="Cambria" w:hAnsi="Cambria"/>
          <w:sz w:val="28"/>
        </w:rPr>
        <w:t>;</w:t>
      </w:r>
    </w:p>
    <w:p w:rsidR="00540510" w:rsidRPr="0032256E" w:rsidRDefault="00540510" w:rsidP="0032256E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 w:val="28"/>
        </w:rPr>
      </w:pPr>
      <w:r w:rsidRPr="0032256E">
        <w:rPr>
          <w:rFonts w:ascii="Cambria" w:hAnsi="Cambria"/>
          <w:sz w:val="28"/>
        </w:rPr>
        <w:t>Гистерезис;</w:t>
      </w:r>
    </w:p>
    <w:p w:rsidR="00446D50" w:rsidRPr="0032256E" w:rsidRDefault="00540510" w:rsidP="0032256E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 w:val="28"/>
        </w:rPr>
      </w:pPr>
      <w:r w:rsidRPr="0032256E">
        <w:rPr>
          <w:rFonts w:ascii="Cambria" w:hAnsi="Cambria"/>
          <w:sz w:val="28"/>
        </w:rPr>
        <w:t>Постоянная времени ФНЧ, с</w:t>
      </w:r>
      <w:r w:rsidR="00C553DD" w:rsidRPr="0032256E">
        <w:rPr>
          <w:rFonts w:ascii="Cambria" w:hAnsi="Cambria"/>
          <w:sz w:val="28"/>
        </w:rPr>
        <w:t>.</w:t>
      </w:r>
    </w:p>
    <w:sectPr w:rsidR="00446D50" w:rsidRPr="0032256E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56A" w:rsidRDefault="00F9256A" w:rsidP="0097473F">
      <w:r>
        <w:separator/>
      </w:r>
    </w:p>
  </w:endnote>
  <w:endnote w:type="continuationSeparator" w:id="0">
    <w:p w:rsidR="00F9256A" w:rsidRDefault="00F9256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56A" w:rsidRDefault="00F9256A" w:rsidP="0097473F">
      <w:r>
        <w:separator/>
      </w:r>
    </w:p>
  </w:footnote>
  <w:footnote w:type="continuationSeparator" w:id="0">
    <w:p w:rsidR="00F9256A" w:rsidRDefault="00F9256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B0570B2"/>
    <w:multiLevelType w:val="hybridMultilevel"/>
    <w:tmpl w:val="1BFA8722"/>
    <w:lvl w:ilvl="0" w:tplc="AA5C404C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126D11DC"/>
    <w:multiLevelType w:val="hybridMultilevel"/>
    <w:tmpl w:val="7042F604"/>
    <w:lvl w:ilvl="0" w:tplc="32F0740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B352565"/>
    <w:multiLevelType w:val="hybridMultilevel"/>
    <w:tmpl w:val="A636F7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9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29"/>
  </w:num>
  <w:num w:numId="18">
    <w:abstractNumId w:val="37"/>
  </w:num>
  <w:num w:numId="19">
    <w:abstractNumId w:val="44"/>
  </w:num>
  <w:num w:numId="20">
    <w:abstractNumId w:val="31"/>
  </w:num>
  <w:num w:numId="21">
    <w:abstractNumId w:val="34"/>
  </w:num>
  <w:num w:numId="22">
    <w:abstractNumId w:val="30"/>
  </w:num>
  <w:num w:numId="23">
    <w:abstractNumId w:val="21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20"/>
  </w:num>
  <w:num w:numId="30">
    <w:abstractNumId w:val="32"/>
  </w:num>
  <w:num w:numId="31">
    <w:abstractNumId w:val="40"/>
  </w:num>
  <w:num w:numId="32">
    <w:abstractNumId w:val="22"/>
  </w:num>
  <w:num w:numId="33">
    <w:abstractNumId w:val="26"/>
  </w:num>
  <w:num w:numId="34">
    <w:abstractNumId w:val="13"/>
  </w:num>
  <w:num w:numId="35">
    <w:abstractNumId w:val="18"/>
  </w:num>
  <w:num w:numId="36">
    <w:abstractNumId w:val="17"/>
  </w:num>
  <w:num w:numId="37">
    <w:abstractNumId w:val="43"/>
  </w:num>
  <w:num w:numId="38">
    <w:abstractNumId w:val="45"/>
  </w:num>
  <w:num w:numId="39">
    <w:abstractNumId w:val="28"/>
  </w:num>
  <w:num w:numId="40">
    <w:abstractNumId w:val="14"/>
  </w:num>
  <w:num w:numId="41">
    <w:abstractNumId w:val="42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7"/>
  </w:num>
  <w:num w:numId="48">
    <w:abstractNumId w:val="16"/>
  </w:num>
  <w:num w:numId="49">
    <w:abstractNumId w:val="39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5427D"/>
    <w:rsid w:val="00056BF7"/>
    <w:rsid w:val="0006312D"/>
    <w:rsid w:val="00070B95"/>
    <w:rsid w:val="00074023"/>
    <w:rsid w:val="00083F58"/>
    <w:rsid w:val="000856FE"/>
    <w:rsid w:val="00093153"/>
    <w:rsid w:val="00095028"/>
    <w:rsid w:val="000A02C9"/>
    <w:rsid w:val="000A03F9"/>
    <w:rsid w:val="000B4D9F"/>
    <w:rsid w:val="000B7FC7"/>
    <w:rsid w:val="000C3BA3"/>
    <w:rsid w:val="000C3E46"/>
    <w:rsid w:val="000E22EB"/>
    <w:rsid w:val="001019D5"/>
    <w:rsid w:val="00106138"/>
    <w:rsid w:val="00107076"/>
    <w:rsid w:val="0011684F"/>
    <w:rsid w:val="00122D56"/>
    <w:rsid w:val="00133A6F"/>
    <w:rsid w:val="00145347"/>
    <w:rsid w:val="001458EF"/>
    <w:rsid w:val="00147012"/>
    <w:rsid w:val="001553E9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3DDF"/>
    <w:rsid w:val="001C543E"/>
    <w:rsid w:val="001D0C42"/>
    <w:rsid w:val="001D0D74"/>
    <w:rsid w:val="001D4599"/>
    <w:rsid w:val="001D74F0"/>
    <w:rsid w:val="001E265F"/>
    <w:rsid w:val="001F4215"/>
    <w:rsid w:val="001F448A"/>
    <w:rsid w:val="0020116D"/>
    <w:rsid w:val="00205CBE"/>
    <w:rsid w:val="00215FA4"/>
    <w:rsid w:val="00217305"/>
    <w:rsid w:val="0022253A"/>
    <w:rsid w:val="00224D35"/>
    <w:rsid w:val="002338A3"/>
    <w:rsid w:val="00237030"/>
    <w:rsid w:val="00240B95"/>
    <w:rsid w:val="00240FC6"/>
    <w:rsid w:val="00247BD3"/>
    <w:rsid w:val="00251C00"/>
    <w:rsid w:val="00253F89"/>
    <w:rsid w:val="00267137"/>
    <w:rsid w:val="00270376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05D3"/>
    <w:rsid w:val="002D32E2"/>
    <w:rsid w:val="002E3D8B"/>
    <w:rsid w:val="002E5D08"/>
    <w:rsid w:val="002F6A1D"/>
    <w:rsid w:val="002F73A5"/>
    <w:rsid w:val="002F78B7"/>
    <w:rsid w:val="0032256E"/>
    <w:rsid w:val="00332A45"/>
    <w:rsid w:val="00337F41"/>
    <w:rsid w:val="00340C38"/>
    <w:rsid w:val="00345550"/>
    <w:rsid w:val="00357429"/>
    <w:rsid w:val="00365408"/>
    <w:rsid w:val="00371854"/>
    <w:rsid w:val="003733BC"/>
    <w:rsid w:val="0038438F"/>
    <w:rsid w:val="0038609C"/>
    <w:rsid w:val="003A0099"/>
    <w:rsid w:val="003A4A76"/>
    <w:rsid w:val="003B0148"/>
    <w:rsid w:val="003B5512"/>
    <w:rsid w:val="003C0FC2"/>
    <w:rsid w:val="003C641B"/>
    <w:rsid w:val="003C66EA"/>
    <w:rsid w:val="003D4F8F"/>
    <w:rsid w:val="003E7B17"/>
    <w:rsid w:val="003F1530"/>
    <w:rsid w:val="003F769D"/>
    <w:rsid w:val="0040054A"/>
    <w:rsid w:val="00403392"/>
    <w:rsid w:val="00407B2A"/>
    <w:rsid w:val="00425B9E"/>
    <w:rsid w:val="0042646F"/>
    <w:rsid w:val="00433552"/>
    <w:rsid w:val="004361DE"/>
    <w:rsid w:val="00436B7C"/>
    <w:rsid w:val="00437085"/>
    <w:rsid w:val="00442DF1"/>
    <w:rsid w:val="00446A13"/>
    <w:rsid w:val="00446D50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4DC8"/>
    <w:rsid w:val="004D6583"/>
    <w:rsid w:val="004E0FFF"/>
    <w:rsid w:val="004F0EE8"/>
    <w:rsid w:val="004F1171"/>
    <w:rsid w:val="004F2815"/>
    <w:rsid w:val="004F67C9"/>
    <w:rsid w:val="004F68D5"/>
    <w:rsid w:val="004F7937"/>
    <w:rsid w:val="00501426"/>
    <w:rsid w:val="0050479F"/>
    <w:rsid w:val="0051168B"/>
    <w:rsid w:val="005135D4"/>
    <w:rsid w:val="00527906"/>
    <w:rsid w:val="00533849"/>
    <w:rsid w:val="0053574B"/>
    <w:rsid w:val="00540510"/>
    <w:rsid w:val="00550A6B"/>
    <w:rsid w:val="005522AF"/>
    <w:rsid w:val="005558F5"/>
    <w:rsid w:val="00572CE5"/>
    <w:rsid w:val="005A53B8"/>
    <w:rsid w:val="005B068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79B1"/>
    <w:rsid w:val="005E0DF9"/>
    <w:rsid w:val="005E3131"/>
    <w:rsid w:val="005F369B"/>
    <w:rsid w:val="00602843"/>
    <w:rsid w:val="00602D46"/>
    <w:rsid w:val="0061262B"/>
    <w:rsid w:val="00620504"/>
    <w:rsid w:val="00624772"/>
    <w:rsid w:val="006361CC"/>
    <w:rsid w:val="00641DAB"/>
    <w:rsid w:val="00644652"/>
    <w:rsid w:val="006455B0"/>
    <w:rsid w:val="00647CAA"/>
    <w:rsid w:val="006504FF"/>
    <w:rsid w:val="006507D7"/>
    <w:rsid w:val="006744BE"/>
    <w:rsid w:val="006A0C7E"/>
    <w:rsid w:val="006A137D"/>
    <w:rsid w:val="006A279C"/>
    <w:rsid w:val="006A4CCF"/>
    <w:rsid w:val="006B0B94"/>
    <w:rsid w:val="006B11CF"/>
    <w:rsid w:val="006C141A"/>
    <w:rsid w:val="006C41B4"/>
    <w:rsid w:val="006D0F11"/>
    <w:rsid w:val="006D2007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2C43"/>
    <w:rsid w:val="00783AD2"/>
    <w:rsid w:val="007842BB"/>
    <w:rsid w:val="007866AA"/>
    <w:rsid w:val="00786B6A"/>
    <w:rsid w:val="00794034"/>
    <w:rsid w:val="007A2226"/>
    <w:rsid w:val="007B1EAB"/>
    <w:rsid w:val="007B239D"/>
    <w:rsid w:val="007D7BEC"/>
    <w:rsid w:val="007E2D3F"/>
    <w:rsid w:val="007E3D0D"/>
    <w:rsid w:val="007E4A68"/>
    <w:rsid w:val="007E721B"/>
    <w:rsid w:val="00801687"/>
    <w:rsid w:val="00802217"/>
    <w:rsid w:val="00804DCB"/>
    <w:rsid w:val="008106C0"/>
    <w:rsid w:val="00813F86"/>
    <w:rsid w:val="008328F9"/>
    <w:rsid w:val="008357F5"/>
    <w:rsid w:val="0084764B"/>
    <w:rsid w:val="008706A8"/>
    <w:rsid w:val="008914F6"/>
    <w:rsid w:val="00891C28"/>
    <w:rsid w:val="0089243D"/>
    <w:rsid w:val="00892ABA"/>
    <w:rsid w:val="008940E6"/>
    <w:rsid w:val="008971FC"/>
    <w:rsid w:val="008B2EF6"/>
    <w:rsid w:val="008B463C"/>
    <w:rsid w:val="008B6260"/>
    <w:rsid w:val="008B6BBD"/>
    <w:rsid w:val="008C0FFD"/>
    <w:rsid w:val="008C42C7"/>
    <w:rsid w:val="008C777E"/>
    <w:rsid w:val="008D2D1A"/>
    <w:rsid w:val="008F3505"/>
    <w:rsid w:val="008F4506"/>
    <w:rsid w:val="00900F29"/>
    <w:rsid w:val="009010B7"/>
    <w:rsid w:val="00910A44"/>
    <w:rsid w:val="00910D9F"/>
    <w:rsid w:val="00917DCB"/>
    <w:rsid w:val="00922A57"/>
    <w:rsid w:val="00926878"/>
    <w:rsid w:val="00937880"/>
    <w:rsid w:val="009405B1"/>
    <w:rsid w:val="00943C00"/>
    <w:rsid w:val="00954C03"/>
    <w:rsid w:val="009653E5"/>
    <w:rsid w:val="0096666F"/>
    <w:rsid w:val="00967B1F"/>
    <w:rsid w:val="0097473F"/>
    <w:rsid w:val="009871E3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15D18"/>
    <w:rsid w:val="00A24530"/>
    <w:rsid w:val="00A35D54"/>
    <w:rsid w:val="00A41E99"/>
    <w:rsid w:val="00A43C7A"/>
    <w:rsid w:val="00A44D7C"/>
    <w:rsid w:val="00A4709E"/>
    <w:rsid w:val="00A536E7"/>
    <w:rsid w:val="00A54E72"/>
    <w:rsid w:val="00A72443"/>
    <w:rsid w:val="00A74EB7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4FC2"/>
    <w:rsid w:val="00B72EE0"/>
    <w:rsid w:val="00B87556"/>
    <w:rsid w:val="00B87E50"/>
    <w:rsid w:val="00BB1AF8"/>
    <w:rsid w:val="00BB2764"/>
    <w:rsid w:val="00BB2D28"/>
    <w:rsid w:val="00BB6D47"/>
    <w:rsid w:val="00BB75CB"/>
    <w:rsid w:val="00BC23E5"/>
    <w:rsid w:val="00BC4007"/>
    <w:rsid w:val="00BD206C"/>
    <w:rsid w:val="00BD25F8"/>
    <w:rsid w:val="00BE7E9C"/>
    <w:rsid w:val="00BF03F4"/>
    <w:rsid w:val="00C01168"/>
    <w:rsid w:val="00C04EC9"/>
    <w:rsid w:val="00C05C1B"/>
    <w:rsid w:val="00C07491"/>
    <w:rsid w:val="00C24007"/>
    <w:rsid w:val="00C25FDD"/>
    <w:rsid w:val="00C266B9"/>
    <w:rsid w:val="00C3147F"/>
    <w:rsid w:val="00C332C4"/>
    <w:rsid w:val="00C36C52"/>
    <w:rsid w:val="00C40FC5"/>
    <w:rsid w:val="00C553DD"/>
    <w:rsid w:val="00C56841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B6B54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4631D"/>
    <w:rsid w:val="00D562A4"/>
    <w:rsid w:val="00D60061"/>
    <w:rsid w:val="00D63740"/>
    <w:rsid w:val="00D64E6D"/>
    <w:rsid w:val="00D74FD1"/>
    <w:rsid w:val="00D826EB"/>
    <w:rsid w:val="00D87220"/>
    <w:rsid w:val="00DB3756"/>
    <w:rsid w:val="00DB622E"/>
    <w:rsid w:val="00DB67EB"/>
    <w:rsid w:val="00DC05A0"/>
    <w:rsid w:val="00DC4962"/>
    <w:rsid w:val="00DC63D4"/>
    <w:rsid w:val="00DD0CE5"/>
    <w:rsid w:val="00DE48D1"/>
    <w:rsid w:val="00DF24A5"/>
    <w:rsid w:val="00DF4C69"/>
    <w:rsid w:val="00E07F9C"/>
    <w:rsid w:val="00E10A83"/>
    <w:rsid w:val="00E13513"/>
    <w:rsid w:val="00E15805"/>
    <w:rsid w:val="00E17080"/>
    <w:rsid w:val="00E20A64"/>
    <w:rsid w:val="00E240F4"/>
    <w:rsid w:val="00E2789E"/>
    <w:rsid w:val="00E313A7"/>
    <w:rsid w:val="00E344EF"/>
    <w:rsid w:val="00E37FA8"/>
    <w:rsid w:val="00E50146"/>
    <w:rsid w:val="00E543F0"/>
    <w:rsid w:val="00E80344"/>
    <w:rsid w:val="00E82B67"/>
    <w:rsid w:val="00E8648D"/>
    <w:rsid w:val="00E919E6"/>
    <w:rsid w:val="00EA093F"/>
    <w:rsid w:val="00EA487C"/>
    <w:rsid w:val="00EA5FD5"/>
    <w:rsid w:val="00EA72D5"/>
    <w:rsid w:val="00EC338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263A7"/>
    <w:rsid w:val="00F272B9"/>
    <w:rsid w:val="00F32D93"/>
    <w:rsid w:val="00F348FF"/>
    <w:rsid w:val="00F51F7D"/>
    <w:rsid w:val="00F61F55"/>
    <w:rsid w:val="00F62064"/>
    <w:rsid w:val="00F62824"/>
    <w:rsid w:val="00F71677"/>
    <w:rsid w:val="00F73EEE"/>
    <w:rsid w:val="00F759CB"/>
    <w:rsid w:val="00F80079"/>
    <w:rsid w:val="00F80FC6"/>
    <w:rsid w:val="00F84F8B"/>
    <w:rsid w:val="00F87EEE"/>
    <w:rsid w:val="00F90369"/>
    <w:rsid w:val="00F91AE8"/>
    <w:rsid w:val="00F9256A"/>
    <w:rsid w:val="00F97C5D"/>
    <w:rsid w:val="00FC73B9"/>
    <w:rsid w:val="00FD4F0A"/>
    <w:rsid w:val="00FE0649"/>
    <w:rsid w:val="00FE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DAF96"/>
  <w15:docId w15:val="{37FBCE92-9F7F-461E-95FC-BBC25EBF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43</cp:revision>
  <cp:lastPrinted>2011-12-19T09:00:00Z</cp:lastPrinted>
  <dcterms:created xsi:type="dcterms:W3CDTF">2015-01-03T14:50:00Z</dcterms:created>
  <dcterms:modified xsi:type="dcterms:W3CDTF">2016-01-05T15:59:00Z</dcterms:modified>
</cp:coreProperties>
</file>