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196"/>
        <w:gridCol w:w="7442"/>
      </w:tblGrid>
      <w:tr w:rsidR="008971FC" w:rsidRPr="001E7E11" w14:paraId="3878B74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1916CFAE" w14:textId="48072DEF" w:rsidR="008971FC" w:rsidRPr="001E7E11" w:rsidRDefault="001E7E1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E7E1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67A1066" wp14:editId="18EE40C4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1B2A151D" w14:textId="61325012" w:rsidR="008971FC" w:rsidRPr="001E7E11" w:rsidRDefault="001E7E11" w:rsidP="00573B5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bookmarkStart w:id="3" w:name="_GoBack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proofErr w:type="spellStart"/>
            <w:r w:rsidR="007E1CEA" w:rsidRPr="001E7E11">
              <w:rPr>
                <w:rFonts w:ascii="Cambria" w:hAnsi="Cambria"/>
                <w:color w:val="0000CC"/>
                <w:sz w:val="36"/>
                <w:szCs w:val="36"/>
              </w:rPr>
              <w:t>Фазификация</w:t>
            </w:r>
            <w:proofErr w:type="spellEnd"/>
            <w:r w:rsidR="007E1CEA" w:rsidRPr="001E7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73B59" w:rsidRPr="001E7E11">
              <w:rPr>
                <w:rFonts w:ascii="Cambria" w:hAnsi="Cambria"/>
                <w:color w:val="0000CC"/>
                <w:sz w:val="36"/>
                <w:szCs w:val="36"/>
              </w:rPr>
              <w:t>треугольными функциями</w:t>
            </w:r>
            <w:bookmarkEnd w:id="0"/>
            <w:bookmarkEnd w:id="1"/>
            <w:bookmarkEnd w:id="2"/>
            <w:bookmarkEnd w:id="3"/>
          </w:p>
        </w:tc>
      </w:tr>
      <w:tr w:rsidR="008971FC" w:rsidRPr="001E7E11" w14:paraId="3902E070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0A1BEC0C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045" w:type="dxa"/>
          </w:tcPr>
          <w:p w14:paraId="6C3B463F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4F1E9C9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3E6904C6" w14:textId="690F8E56" w:rsidR="008971FC" w:rsidRPr="001E7E11" w:rsidRDefault="0024411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4D4557B" wp14:editId="205885DE">
                  <wp:extent cx="1256400" cy="6372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5DE902D5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3D2C472E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646A2651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045" w:type="dxa"/>
          </w:tcPr>
          <w:p w14:paraId="574CECFB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5D0A91D" w:rsidR="008971FC" w:rsidRPr="001E7E11" w:rsidRDefault="008971FC" w:rsidP="00AD4A6D">
      <w:pPr>
        <w:ind w:firstLine="851"/>
        <w:rPr>
          <w:rFonts w:ascii="Cambria" w:hAnsi="Cambria"/>
          <w:sz w:val="28"/>
        </w:rPr>
      </w:pPr>
    </w:p>
    <w:p w14:paraId="5D093143" w14:textId="4682515D" w:rsidR="003C2B6E" w:rsidRPr="001E7E11" w:rsidRDefault="003C2B6E" w:rsidP="008B0738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Блок реализует</w:t>
      </w:r>
      <w:r w:rsidR="008B0738">
        <w:rPr>
          <w:rFonts w:ascii="Cambria" w:hAnsi="Cambria"/>
          <w:sz w:val="28"/>
        </w:rPr>
        <w:t xml:space="preserve"> </w:t>
      </w:r>
      <w:r w:rsidR="00A1796B" w:rsidRPr="001E7E11">
        <w:rPr>
          <w:rFonts w:ascii="Cambria" w:hAnsi="Cambria"/>
          <w:sz w:val="28"/>
        </w:rPr>
        <w:t xml:space="preserve">процедуру </w:t>
      </w:r>
      <w:proofErr w:type="spellStart"/>
      <w:r w:rsidR="00A1796B" w:rsidRPr="001E7E11">
        <w:rPr>
          <w:rFonts w:ascii="Cambria" w:hAnsi="Cambria"/>
          <w:sz w:val="28"/>
        </w:rPr>
        <w:t>фазификации</w:t>
      </w:r>
      <w:proofErr w:type="spellEnd"/>
      <w:r w:rsidR="00F073FF" w:rsidRPr="001E7E11">
        <w:rPr>
          <w:rFonts w:ascii="Cambria" w:hAnsi="Cambria"/>
          <w:sz w:val="28"/>
        </w:rPr>
        <w:t xml:space="preserve"> входной переменной</w:t>
      </w:r>
      <w:r w:rsidR="008B0738">
        <w:rPr>
          <w:rFonts w:ascii="Cambria" w:hAnsi="Cambria"/>
          <w:sz w:val="28"/>
        </w:rPr>
        <w:t xml:space="preserve"> </w:t>
      </w:r>
      <w:r w:rsidR="00F073FF" w:rsidRPr="001E7E11">
        <w:rPr>
          <w:rFonts w:ascii="Cambria" w:hAnsi="Cambria"/>
          <w:sz w:val="28"/>
        </w:rPr>
        <w:t xml:space="preserve">на несколько термов с </w:t>
      </w:r>
      <w:r w:rsidR="005D048C" w:rsidRPr="001E7E11">
        <w:rPr>
          <w:rFonts w:ascii="Cambria" w:hAnsi="Cambria"/>
          <w:sz w:val="28"/>
        </w:rPr>
        <w:t>помощью функций принадлежности треугольного типа</w:t>
      </w:r>
      <w:r w:rsidR="00F073FF" w:rsidRPr="001E7E11">
        <w:rPr>
          <w:rFonts w:ascii="Cambria" w:hAnsi="Cambria"/>
          <w:sz w:val="28"/>
        </w:rPr>
        <w:t>.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 xml:space="preserve">Предназначен для использования </w:t>
      </w:r>
      <w:r w:rsidR="00F073FF" w:rsidRPr="001E7E11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1E7E11">
        <w:rPr>
          <w:rFonts w:ascii="Cambria" w:hAnsi="Cambria"/>
          <w:sz w:val="28"/>
        </w:rPr>
        <w:t>базе нечеткой логики</w:t>
      </w:r>
      <w:r w:rsidRPr="001E7E11">
        <w:rPr>
          <w:rFonts w:ascii="Cambria" w:hAnsi="Cambria"/>
          <w:sz w:val="28"/>
        </w:rPr>
        <w:t>.</w:t>
      </w:r>
    </w:p>
    <w:p w14:paraId="44B3AEDB" w14:textId="2EB07B91" w:rsidR="007F0F14" w:rsidRPr="001E7E11" w:rsidRDefault="00F073FF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1E7E11">
        <w:rPr>
          <w:rFonts w:ascii="Cambria" w:hAnsi="Cambria"/>
          <w:sz w:val="28"/>
          <w:shd w:val="clear" w:color="auto" w:fill="FFFFFF"/>
        </w:rPr>
        <w:t xml:space="preserve">По </w:t>
      </w:r>
      <w:r w:rsidR="00514242">
        <w:rPr>
          <w:rFonts w:ascii="Cambria" w:hAnsi="Cambria"/>
          <w:sz w:val="28"/>
          <w:shd w:val="clear" w:color="auto" w:fill="FFFFFF"/>
        </w:rPr>
        <w:t>значению входа и заданным</w:t>
      </w:r>
      <w:r w:rsidRPr="001E7E11">
        <w:rPr>
          <w:rFonts w:ascii="Cambria" w:hAnsi="Cambria"/>
          <w:sz w:val="28"/>
          <w:shd w:val="clear" w:color="auto" w:fill="FFFFFF"/>
        </w:rPr>
        <w:t xml:space="preserve"> параметрам происходит расчет вектора </w:t>
      </w:r>
      <w:r w:rsidR="000B180F" w:rsidRPr="001E7E11">
        <w:rPr>
          <w:rFonts w:ascii="Cambria" w:hAnsi="Cambria"/>
          <w:sz w:val="28"/>
          <w:shd w:val="clear" w:color="auto" w:fill="FFFFFF"/>
        </w:rPr>
        <w:t xml:space="preserve">значений функций принадлежности. Функции </w:t>
      </w:r>
      <w:r w:rsidR="001A2974" w:rsidRPr="001E7E11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1E7E11">
        <w:rPr>
          <w:rFonts w:ascii="Cambria" w:hAnsi="Cambria"/>
          <w:sz w:val="28"/>
          <w:shd w:val="clear" w:color="auto" w:fill="FFFFFF"/>
        </w:rPr>
        <w:t>рассчит</w:t>
      </w:r>
      <w:r w:rsidR="005D048C" w:rsidRPr="001E7E11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1E7E11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1E7E11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4EB918E0" w:rsidR="001A2974" w:rsidRPr="001E7E11" w:rsidRDefault="0014514A" w:rsidP="001A2974">
      <w:pPr>
        <w:ind w:left="709" w:firstLine="0"/>
        <w:jc w:val="center"/>
        <w:rPr>
          <w:rFonts w:ascii="Cambria" w:hAnsi="Cambria"/>
          <w:sz w:val="28"/>
        </w:rPr>
      </w:pPr>
      <w:r w:rsidRPr="001E7E11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DFC2324" wp14:editId="018E642C">
            <wp:extent cx="1819275" cy="16002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603DCC" w:rsidRDefault="003C2B6E" w:rsidP="00E57B84">
      <w:pPr>
        <w:ind w:left="709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где</w:t>
      </w:r>
      <w:r w:rsidR="001F6DFF" w:rsidRPr="001E7E11">
        <w:rPr>
          <w:rFonts w:ascii="Cambria" w:hAnsi="Cambria"/>
          <w:sz w:val="28"/>
        </w:rPr>
        <w:t>:</w:t>
      </w:r>
    </w:p>
    <w:p w14:paraId="5AC7EB36" w14:textId="1E067B3D" w:rsidR="001F6DFF" w:rsidRPr="001E7E11" w:rsidRDefault="001F707B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1E7E11">
        <w:rPr>
          <w:rFonts w:ascii="Cambria" w:hAnsi="Cambria"/>
          <w:sz w:val="28"/>
        </w:rPr>
        <w:t>–</w:t>
      </w:r>
      <w:r w:rsidR="003C2B6E" w:rsidRPr="001E7E11">
        <w:rPr>
          <w:rFonts w:ascii="Cambria" w:hAnsi="Cambria"/>
          <w:sz w:val="28"/>
        </w:rPr>
        <w:t xml:space="preserve"> значение</w:t>
      </w:r>
      <w:r w:rsidR="008B0738">
        <w:rPr>
          <w:rFonts w:ascii="Cambria" w:hAnsi="Cambria"/>
          <w:sz w:val="28"/>
        </w:rPr>
        <w:t xml:space="preserve"> </w:t>
      </w:r>
      <w:r w:rsidR="001F6DFF" w:rsidRPr="001E7E11">
        <w:rPr>
          <w:rFonts w:ascii="Cambria" w:hAnsi="Cambria"/>
          <w:sz w:val="28"/>
        </w:rPr>
        <w:t xml:space="preserve">функции принадлежности </w:t>
      </w:r>
      <w:proofErr w:type="spellStart"/>
      <w:r w:rsidR="001F6DFF" w:rsidRPr="001E7E11">
        <w:rPr>
          <w:rFonts w:ascii="Cambria" w:hAnsi="Cambria"/>
          <w:sz w:val="28"/>
          <w:lang w:val="en-US"/>
        </w:rPr>
        <w:t>i</w:t>
      </w:r>
      <w:proofErr w:type="spellEnd"/>
      <w:r w:rsidR="001F6DFF" w:rsidRPr="00603DCC">
        <w:rPr>
          <w:rFonts w:ascii="Cambria" w:hAnsi="Cambria"/>
          <w:sz w:val="28"/>
        </w:rPr>
        <w:t>-</w:t>
      </w:r>
      <w:r w:rsidR="001F6DFF" w:rsidRPr="001E7E11">
        <w:rPr>
          <w:rFonts w:ascii="Cambria" w:hAnsi="Cambria"/>
          <w:sz w:val="28"/>
        </w:rPr>
        <w:t>го терма в выходном векторе</w:t>
      </w:r>
      <w:r w:rsidR="00826DB6" w:rsidRPr="00603DCC">
        <w:rPr>
          <w:rFonts w:ascii="Cambria" w:hAnsi="Cambria"/>
          <w:sz w:val="28"/>
        </w:rPr>
        <w:t>;</w:t>
      </w:r>
    </w:p>
    <w:p w14:paraId="429762D0" w14:textId="4EA59379" w:rsidR="00826DB6" w:rsidRPr="001E7E11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  <w:lang w:val="en-US"/>
        </w:rPr>
        <w:t>X</w:t>
      </w:r>
      <w:r w:rsidRPr="00603DCC">
        <w:rPr>
          <w:rFonts w:ascii="Cambria" w:hAnsi="Cambria"/>
          <w:sz w:val="28"/>
        </w:rPr>
        <w:t xml:space="preserve"> – </w:t>
      </w:r>
      <w:r w:rsidRPr="001E7E11">
        <w:rPr>
          <w:rFonts w:ascii="Cambria" w:hAnsi="Cambria"/>
          <w:sz w:val="28"/>
        </w:rPr>
        <w:t>значение входной величины</w:t>
      </w:r>
      <w:r w:rsidR="0014514A" w:rsidRPr="001E7E11">
        <w:rPr>
          <w:rFonts w:ascii="Cambria" w:hAnsi="Cambria"/>
          <w:sz w:val="28"/>
        </w:rPr>
        <w:t>;</w:t>
      </w:r>
    </w:p>
    <w:p w14:paraId="44B6AA7E" w14:textId="047D406E" w:rsidR="003C2B6E" w:rsidRPr="00603DCC" w:rsidRDefault="001F707B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proofErr w:type="gramStart"/>
      <w:r w:rsidR="001F6DFF" w:rsidRPr="001E7E11">
        <w:rPr>
          <w:rFonts w:ascii="Cambria" w:hAnsi="Cambria"/>
          <w:sz w:val="28"/>
        </w:rPr>
        <w:t>,</w:t>
      </w:r>
      <w:r w:rsidR="008B0738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1E7E11">
        <w:rPr>
          <w:rFonts w:ascii="Cambria" w:hAnsi="Cambria"/>
          <w:sz w:val="28"/>
        </w:rPr>
        <w:t xml:space="preserve"> </w:t>
      </w:r>
      <w:r w:rsidR="001A2974" w:rsidRPr="001E7E11">
        <w:rPr>
          <w:rFonts w:ascii="Cambria" w:hAnsi="Cambria"/>
          <w:sz w:val="28"/>
        </w:rPr>
        <w:t>,</w:t>
      </w:r>
      <w:proofErr w:type="gramEnd"/>
      <w:r w:rsidR="001A2974" w:rsidRPr="001E7E1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A2974" w:rsidRPr="001E7E11">
        <w:rPr>
          <w:rFonts w:ascii="Cambria" w:hAnsi="Cambria"/>
          <w:sz w:val="28"/>
        </w:rPr>
        <w:t xml:space="preserve"> </w:t>
      </w:r>
      <w:r w:rsidR="001F6DFF" w:rsidRPr="001E7E11">
        <w:rPr>
          <w:rFonts w:ascii="Cambria" w:hAnsi="Cambria"/>
          <w:sz w:val="28"/>
        </w:rPr>
        <w:t>– параметры функций</w:t>
      </w:r>
      <w:r w:rsidR="00514242">
        <w:rPr>
          <w:rFonts w:ascii="Cambria" w:hAnsi="Cambria"/>
          <w:sz w:val="28"/>
        </w:rPr>
        <w:t>,</w:t>
      </w:r>
      <w:r w:rsidR="001F6DFF" w:rsidRPr="001E7E11">
        <w:rPr>
          <w:rFonts w:ascii="Cambria" w:hAnsi="Cambria"/>
          <w:sz w:val="28"/>
        </w:rPr>
        <w:t xml:space="preserve"> </w:t>
      </w:r>
      <w:r w:rsidR="00826DB6" w:rsidRPr="001E7E11">
        <w:rPr>
          <w:rFonts w:ascii="Cambria" w:hAnsi="Cambria"/>
          <w:sz w:val="28"/>
        </w:rPr>
        <w:t xml:space="preserve">задаваемые </w:t>
      </w:r>
      <w:r w:rsidR="00514242">
        <w:rPr>
          <w:rFonts w:ascii="Cambria" w:hAnsi="Cambria"/>
          <w:sz w:val="28"/>
        </w:rPr>
        <w:t>Пользователем</w:t>
      </w:r>
      <w:r w:rsidR="00826DB6" w:rsidRPr="00603DCC">
        <w:rPr>
          <w:rFonts w:ascii="Cambria" w:hAnsi="Cambria"/>
          <w:sz w:val="28"/>
        </w:rPr>
        <w:t>.</w:t>
      </w:r>
    </w:p>
    <w:p w14:paraId="7C003717" w14:textId="6CDBB0E0" w:rsidR="009737F6" w:rsidRPr="001E7E11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3BFC7676" w:rsidR="003C2B6E" w:rsidRPr="001E7E11" w:rsidRDefault="00826DB6" w:rsidP="00844631">
      <w:pPr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1E7E11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1E7E11">
        <w:rPr>
          <w:rFonts w:ascii="Cambria" w:hAnsi="Cambria"/>
          <w:sz w:val="28"/>
          <w:lang w:val="en-US"/>
        </w:rPr>
        <w:t>n</w:t>
      </w:r>
      <w:r w:rsidR="00844631" w:rsidRPr="00603DCC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>термов</w:t>
      </w:r>
      <w:r w:rsidRPr="001E7E11">
        <w:rPr>
          <w:rFonts w:ascii="Cambria" w:hAnsi="Cambria"/>
          <w:sz w:val="28"/>
        </w:rPr>
        <w:t xml:space="preserve"> если</w:t>
      </w:r>
      <w:r w:rsidR="00844631" w:rsidRPr="001E7E11">
        <w:rPr>
          <w:rFonts w:ascii="Cambria" w:hAnsi="Cambria"/>
          <w:sz w:val="28"/>
        </w:rPr>
        <w:t xml:space="preserve"> входная</w:t>
      </w:r>
      <w:r w:rsidRPr="001E7E11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 xml:space="preserve">величина меньше минимума, </w:t>
      </w:r>
      <w:proofErr w:type="gramStart"/>
      <w:r w:rsidR="00844631" w:rsidRPr="001E7E11"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B0738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>если</w:t>
      </w:r>
      <w:proofErr w:type="gramEnd"/>
      <w:r w:rsidR="00844631" w:rsidRPr="001E7E11">
        <w:rPr>
          <w:rFonts w:ascii="Cambria" w:hAnsi="Cambria"/>
          <w:sz w:val="28"/>
        </w:rPr>
        <w:t xml:space="preserve">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1E7E11">
        <w:rPr>
          <w:rFonts w:ascii="Cambria" w:hAnsi="Cambria"/>
          <w:sz w:val="28"/>
        </w:rPr>
        <w:t>.</w:t>
      </w:r>
    </w:p>
    <w:p w14:paraId="784A2E9E" w14:textId="77777777" w:rsidR="00844631" w:rsidRPr="001E7E11" w:rsidRDefault="00844631" w:rsidP="00844631">
      <w:pPr>
        <w:rPr>
          <w:rFonts w:ascii="Cambria" w:hAnsi="Cambria"/>
          <w:sz w:val="28"/>
        </w:rPr>
      </w:pPr>
    </w:p>
    <w:p w14:paraId="50EB6566" w14:textId="01141E78" w:rsidR="00844631" w:rsidRPr="001E7E11" w:rsidRDefault="003C2B6E" w:rsidP="003C2B6E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>Блок имеет</w:t>
      </w:r>
      <w:r w:rsidR="008B0738">
        <w:rPr>
          <w:rFonts w:ascii="Cambria" w:hAnsi="Cambria"/>
          <w:b/>
          <w:sz w:val="28"/>
        </w:rPr>
        <w:t xml:space="preserve"> </w:t>
      </w:r>
      <w:r w:rsidR="00844631" w:rsidRPr="001E7E11">
        <w:rPr>
          <w:rFonts w:ascii="Cambria" w:hAnsi="Cambria"/>
          <w:b/>
          <w:sz w:val="28"/>
        </w:rPr>
        <w:t>два порта:</w:t>
      </w:r>
    </w:p>
    <w:p w14:paraId="719DD996" w14:textId="0912244F" w:rsidR="00023BD8" w:rsidRPr="001E7E11" w:rsidRDefault="00514242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r w:rsidR="00844631" w:rsidRPr="001E7E11">
        <w:rPr>
          <w:rFonts w:ascii="Cambria" w:hAnsi="Cambria"/>
          <w:sz w:val="28"/>
        </w:rPr>
        <w:t xml:space="preserve"> – входная величина,</w:t>
      </w:r>
    </w:p>
    <w:p w14:paraId="4FB14009" w14:textId="77777777" w:rsidR="00844631" w:rsidRPr="001E7E11" w:rsidRDefault="00844631" w:rsidP="003C2B6E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выходной порт – вектор значений функции принадлежности, размерностью равный количеству </w:t>
      </w:r>
      <w:proofErr w:type="gramStart"/>
      <w:r w:rsidRPr="001E7E11">
        <w:rPr>
          <w:rFonts w:ascii="Cambria" w:hAnsi="Cambria"/>
          <w:sz w:val="28"/>
        </w:rPr>
        <w:t>термов</w:t>
      </w:r>
      <w:proofErr w:type="gramEnd"/>
      <w:r w:rsidRPr="001E7E11">
        <w:rPr>
          <w:rFonts w:ascii="Cambria" w:hAnsi="Cambria"/>
          <w:sz w:val="28"/>
        </w:rPr>
        <w:t xml:space="preserve"> заданных пользователем.</w:t>
      </w:r>
    </w:p>
    <w:p w14:paraId="5DF26C83" w14:textId="77777777" w:rsidR="00023BD8" w:rsidRPr="001E7E11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E11" w:rsidRDefault="00276EDF" w:rsidP="00276EDF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>Параметры блока</w:t>
      </w:r>
    </w:p>
    <w:p w14:paraId="1DDC337B" w14:textId="5488AB38" w:rsidR="00276EDF" w:rsidRPr="001E7E11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Количеств</w:t>
      </w:r>
      <w:r w:rsidR="00514242">
        <w:rPr>
          <w:rFonts w:ascii="Cambria" w:hAnsi="Cambria"/>
          <w:sz w:val="28"/>
        </w:rPr>
        <w:t>о</w:t>
      </w:r>
      <w:r w:rsidRPr="001E7E11">
        <w:rPr>
          <w:rFonts w:ascii="Cambria" w:hAnsi="Cambria"/>
          <w:sz w:val="28"/>
        </w:rPr>
        <w:t xml:space="preserve"> термов – количество </w:t>
      </w:r>
      <w:r w:rsidR="00BE680D" w:rsidRPr="001E7E11">
        <w:rPr>
          <w:rFonts w:ascii="Cambria" w:hAnsi="Cambria"/>
          <w:sz w:val="28"/>
        </w:rPr>
        <w:t>термов лингвистическ</w:t>
      </w:r>
      <w:r w:rsidR="00514242">
        <w:rPr>
          <w:rFonts w:ascii="Cambria" w:hAnsi="Cambria"/>
          <w:sz w:val="28"/>
        </w:rPr>
        <w:t>ой</w:t>
      </w:r>
      <w:r w:rsidR="00BE680D" w:rsidRPr="001E7E11">
        <w:rPr>
          <w:rFonts w:ascii="Cambria" w:hAnsi="Cambria"/>
          <w:sz w:val="28"/>
        </w:rPr>
        <w:t xml:space="preserve"> переменной</w:t>
      </w:r>
      <w:r w:rsidR="00276EDF" w:rsidRPr="001E7E11">
        <w:rPr>
          <w:rFonts w:ascii="Cambria" w:hAnsi="Cambria"/>
          <w:sz w:val="28"/>
        </w:rPr>
        <w:t>;</w:t>
      </w:r>
    </w:p>
    <w:p w14:paraId="23AFC94E" w14:textId="3F88C433" w:rsidR="00276EDF" w:rsidRPr="001E7E11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a</w:t>
      </w:r>
      <w:r w:rsidR="00BE680D" w:rsidRPr="001E7E11">
        <w:rPr>
          <w:rFonts w:ascii="Cambria" w:hAnsi="Cambria"/>
          <w:sz w:val="28"/>
        </w:rPr>
        <w:t xml:space="preserve"> – массив значений</w:t>
      </w:r>
      <w:r w:rsidRPr="001E7E11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b/>
          <w:sz w:val="28"/>
        </w:rPr>
        <w:t>a</w:t>
      </w:r>
      <w:r w:rsidR="008700BC" w:rsidRPr="001E7E11">
        <w:rPr>
          <w:rFonts w:ascii="Cambria" w:hAnsi="Cambria"/>
          <w:sz w:val="28"/>
        </w:rPr>
        <w:t xml:space="preserve"> в функциях принадлежности, раз</w:t>
      </w:r>
      <w:r w:rsidR="00514242">
        <w:rPr>
          <w:rFonts w:ascii="Cambria" w:hAnsi="Cambria"/>
          <w:sz w:val="28"/>
        </w:rPr>
        <w:t>мерность должна соответствовать</w:t>
      </w:r>
      <w:r w:rsidR="008700BC" w:rsidRPr="001E7E11">
        <w:rPr>
          <w:rFonts w:ascii="Cambria" w:hAnsi="Cambria"/>
          <w:sz w:val="28"/>
        </w:rPr>
        <w:t xml:space="preserve"> количеству термов лингвистической переменной.</w:t>
      </w:r>
      <w:r w:rsidRPr="001E7E11">
        <w:rPr>
          <w:rFonts w:ascii="Cambria" w:hAnsi="Cambria"/>
          <w:sz w:val="28"/>
        </w:rPr>
        <w:t xml:space="preserve"> Данные величины </w:t>
      </w:r>
      <w:r w:rsidR="00514242">
        <w:rPr>
          <w:rFonts w:ascii="Cambria" w:hAnsi="Cambria"/>
          <w:sz w:val="28"/>
        </w:rPr>
        <w:lastRenderedPageBreak/>
        <w:t xml:space="preserve">определяют </w:t>
      </w:r>
      <w:r w:rsidR="00514242" w:rsidRPr="001E7E11">
        <w:rPr>
          <w:rFonts w:ascii="Cambria" w:hAnsi="Cambria"/>
          <w:sz w:val="28"/>
        </w:rPr>
        <w:t>значения</w:t>
      </w:r>
      <w:r w:rsidR="00514242">
        <w:rPr>
          <w:rFonts w:ascii="Cambria" w:hAnsi="Cambria"/>
          <w:sz w:val="28"/>
        </w:rPr>
        <w:t xml:space="preserve"> левых границ </w:t>
      </w:r>
      <w:r w:rsidRPr="001E7E11">
        <w:rPr>
          <w:rFonts w:ascii="Cambria" w:hAnsi="Cambria"/>
          <w:sz w:val="28"/>
        </w:rPr>
        <w:t xml:space="preserve">для </w:t>
      </w:r>
      <w:r w:rsidR="008700BC" w:rsidRPr="001E7E11">
        <w:rPr>
          <w:rFonts w:ascii="Cambria" w:hAnsi="Cambria"/>
          <w:sz w:val="28"/>
        </w:rPr>
        <w:t>термов, при которых функ</w:t>
      </w:r>
      <w:r w:rsidRPr="001E7E11">
        <w:rPr>
          <w:rFonts w:ascii="Cambria" w:hAnsi="Cambria"/>
          <w:sz w:val="28"/>
        </w:rPr>
        <w:t>ция принадлежности т</w:t>
      </w:r>
      <w:r w:rsidR="00514242">
        <w:rPr>
          <w:rFonts w:ascii="Cambria" w:hAnsi="Cambria"/>
          <w:sz w:val="28"/>
        </w:rPr>
        <w:t>ер</w:t>
      </w:r>
      <w:r w:rsidRPr="001E7E11">
        <w:rPr>
          <w:rFonts w:ascii="Cambria" w:hAnsi="Cambria"/>
          <w:sz w:val="28"/>
        </w:rPr>
        <w:t>ма равна 0</w:t>
      </w:r>
      <w:r w:rsidR="008700BC" w:rsidRPr="001E7E11">
        <w:rPr>
          <w:rFonts w:ascii="Cambria" w:hAnsi="Cambria"/>
          <w:sz w:val="28"/>
        </w:rPr>
        <w:t>.</w:t>
      </w:r>
      <w:r w:rsidR="008B0738">
        <w:rPr>
          <w:rFonts w:ascii="Cambria" w:hAnsi="Cambria"/>
          <w:sz w:val="28"/>
        </w:rPr>
        <w:t xml:space="preserve"> </w:t>
      </w:r>
    </w:p>
    <w:p w14:paraId="730D41B0" w14:textId="77BA3C29" w:rsidR="0014514A" w:rsidRPr="001E7E11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b</w:t>
      </w:r>
      <w:r w:rsidR="008B0738">
        <w:rPr>
          <w:rFonts w:ascii="Cambria" w:hAnsi="Cambria"/>
          <w:sz w:val="28"/>
        </w:rPr>
        <w:t xml:space="preserve"> </w:t>
      </w:r>
      <w:r w:rsidRPr="00603DCC">
        <w:rPr>
          <w:rFonts w:ascii="Cambria" w:hAnsi="Cambria"/>
          <w:sz w:val="28"/>
        </w:rPr>
        <w:t xml:space="preserve">– </w:t>
      </w:r>
      <w:r w:rsidRPr="001E7E11">
        <w:rPr>
          <w:rFonts w:ascii="Cambria" w:hAnsi="Cambria"/>
          <w:sz w:val="28"/>
        </w:rPr>
        <w:t xml:space="preserve">массив значений </w:t>
      </w:r>
      <w:r w:rsidRPr="001E7E11">
        <w:rPr>
          <w:rFonts w:ascii="Cambria" w:hAnsi="Cambria"/>
          <w:b/>
          <w:sz w:val="28"/>
          <w:lang w:val="en-US"/>
        </w:rPr>
        <w:t>b</w:t>
      </w:r>
      <w:r w:rsidRPr="001E7E11">
        <w:rPr>
          <w:rFonts w:ascii="Cambria" w:hAnsi="Cambria"/>
          <w:sz w:val="28"/>
        </w:rPr>
        <w:t xml:space="preserve"> в функциях принадлежности, раз</w:t>
      </w:r>
      <w:r w:rsidR="00514242">
        <w:rPr>
          <w:rFonts w:ascii="Cambria" w:hAnsi="Cambria"/>
          <w:sz w:val="28"/>
        </w:rPr>
        <w:t>мерность должна соответствовать</w:t>
      </w:r>
      <w:r w:rsidRPr="001E7E11">
        <w:rPr>
          <w:rFonts w:ascii="Cambria" w:hAnsi="Cambria"/>
          <w:sz w:val="28"/>
        </w:rPr>
        <w:t xml:space="preserve"> количеству термов лингвистической переменной. Данные величины определяют </w:t>
      </w:r>
      <w:r w:rsidR="00514242" w:rsidRPr="001E7E11">
        <w:rPr>
          <w:rFonts w:ascii="Cambria" w:hAnsi="Cambria"/>
          <w:sz w:val="28"/>
        </w:rPr>
        <w:t xml:space="preserve">значения </w:t>
      </w:r>
      <w:r w:rsidRPr="001E7E11">
        <w:rPr>
          <w:rFonts w:ascii="Cambria" w:hAnsi="Cambria"/>
          <w:sz w:val="28"/>
        </w:rPr>
        <w:t>для термов, при которых функция принадлежности т</w:t>
      </w:r>
      <w:r w:rsidR="00514242">
        <w:rPr>
          <w:rFonts w:ascii="Cambria" w:hAnsi="Cambria"/>
          <w:sz w:val="28"/>
        </w:rPr>
        <w:t>ер</w:t>
      </w:r>
      <w:r w:rsidRPr="001E7E11">
        <w:rPr>
          <w:rFonts w:ascii="Cambria" w:hAnsi="Cambria"/>
          <w:sz w:val="28"/>
        </w:rPr>
        <w:t>ма равна 1.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 xml:space="preserve">Минимальное и максимальное значение </w:t>
      </w:r>
      <w:r w:rsidR="00514242">
        <w:rPr>
          <w:rFonts w:ascii="Cambria" w:hAnsi="Cambria"/>
          <w:sz w:val="28"/>
        </w:rPr>
        <w:t>определяет минимум</w:t>
      </w:r>
      <w:r w:rsidRPr="001E7E11">
        <w:rPr>
          <w:rFonts w:ascii="Cambria" w:hAnsi="Cambria"/>
          <w:sz w:val="28"/>
        </w:rPr>
        <w:t xml:space="preserve"> и максимум диапазона;</w:t>
      </w:r>
    </w:p>
    <w:p w14:paraId="29CA8416" w14:textId="45DDDF39" w:rsidR="00276EDF" w:rsidRPr="001E7E11" w:rsidRDefault="008700BC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Массив значений </w:t>
      </w:r>
      <w:r w:rsidR="00A1796B" w:rsidRPr="001E7E11">
        <w:rPr>
          <w:rFonts w:ascii="Cambria" w:hAnsi="Cambria"/>
          <w:sz w:val="28"/>
          <w:lang w:val="en-US"/>
        </w:rPr>
        <w:t>c</w:t>
      </w:r>
      <w:r w:rsidR="00A1796B" w:rsidRPr="00603DCC">
        <w:rPr>
          <w:rFonts w:ascii="Cambria" w:hAnsi="Cambria"/>
          <w:sz w:val="28"/>
        </w:rPr>
        <w:t xml:space="preserve"> – </w:t>
      </w:r>
      <w:r w:rsidRPr="00603DCC">
        <w:rPr>
          <w:rFonts w:ascii="Cambria" w:hAnsi="Cambria"/>
          <w:sz w:val="28"/>
        </w:rPr>
        <w:t xml:space="preserve">массив значений </w:t>
      </w:r>
      <w:r w:rsidR="005A79BE" w:rsidRPr="001E7E11">
        <w:rPr>
          <w:rFonts w:ascii="Cambria" w:hAnsi="Cambria"/>
          <w:b/>
          <w:sz w:val="28"/>
        </w:rPr>
        <w:t>с</w:t>
      </w:r>
      <w:r w:rsidR="00A1796B" w:rsidRPr="001E7E11">
        <w:rPr>
          <w:rFonts w:ascii="Cambria" w:hAnsi="Cambria"/>
          <w:sz w:val="28"/>
        </w:rPr>
        <w:t xml:space="preserve"> </w:t>
      </w:r>
      <w:r w:rsidR="005A79BE" w:rsidRPr="001E7E11">
        <w:rPr>
          <w:rFonts w:ascii="Cambria" w:hAnsi="Cambria"/>
          <w:sz w:val="28"/>
        </w:rPr>
        <w:t xml:space="preserve">в </w:t>
      </w:r>
      <w:r w:rsidR="00A1796B" w:rsidRPr="001E7E11">
        <w:rPr>
          <w:rFonts w:ascii="Cambria" w:hAnsi="Cambria"/>
          <w:sz w:val="28"/>
        </w:rPr>
        <w:t>функциях принадлежности, раз</w:t>
      </w:r>
      <w:r w:rsidR="00514242">
        <w:rPr>
          <w:rFonts w:ascii="Cambria" w:hAnsi="Cambria"/>
          <w:sz w:val="28"/>
        </w:rPr>
        <w:t>мерность должна соответствовать</w:t>
      </w:r>
      <w:r w:rsidR="00A1796B" w:rsidRPr="001E7E11">
        <w:rPr>
          <w:rFonts w:ascii="Cambria" w:hAnsi="Cambria"/>
          <w:sz w:val="28"/>
        </w:rPr>
        <w:t xml:space="preserve"> количеству термов лингвистической переменной. Данные вел</w:t>
      </w:r>
      <w:r w:rsidR="00514242">
        <w:rPr>
          <w:rFonts w:ascii="Cambria" w:hAnsi="Cambria"/>
          <w:sz w:val="28"/>
        </w:rPr>
        <w:t xml:space="preserve">ичины определяют </w:t>
      </w:r>
      <w:r w:rsidR="00514242" w:rsidRPr="001E7E11">
        <w:rPr>
          <w:rFonts w:ascii="Cambria" w:hAnsi="Cambria"/>
          <w:sz w:val="28"/>
        </w:rPr>
        <w:t xml:space="preserve">значения </w:t>
      </w:r>
      <w:r w:rsidR="00514242">
        <w:rPr>
          <w:rFonts w:ascii="Cambria" w:hAnsi="Cambria"/>
          <w:sz w:val="28"/>
        </w:rPr>
        <w:t>правых границ</w:t>
      </w:r>
      <w:r w:rsidR="00514242" w:rsidRPr="001E7E11">
        <w:rPr>
          <w:rFonts w:ascii="Cambria" w:hAnsi="Cambria"/>
          <w:sz w:val="28"/>
        </w:rPr>
        <w:t xml:space="preserve"> </w:t>
      </w:r>
      <w:r w:rsidR="00A1796B" w:rsidRPr="001E7E11">
        <w:rPr>
          <w:rFonts w:ascii="Cambria" w:hAnsi="Cambria"/>
          <w:sz w:val="28"/>
        </w:rPr>
        <w:t>для термов, при которых функция принадлежности т</w:t>
      </w:r>
      <w:r w:rsidR="00514242">
        <w:rPr>
          <w:rFonts w:ascii="Cambria" w:hAnsi="Cambria"/>
          <w:sz w:val="28"/>
        </w:rPr>
        <w:t>ер</w:t>
      </w:r>
      <w:r w:rsidR="00A1796B" w:rsidRPr="001E7E11">
        <w:rPr>
          <w:rFonts w:ascii="Cambria" w:hAnsi="Cambria"/>
          <w:sz w:val="28"/>
        </w:rPr>
        <w:t>ма равна 0</w:t>
      </w:r>
      <w:r w:rsidRPr="001E7E11">
        <w:rPr>
          <w:rFonts w:ascii="Cambria" w:hAnsi="Cambria"/>
          <w:sz w:val="28"/>
        </w:rPr>
        <w:t>.</w:t>
      </w:r>
    </w:p>
    <w:p w14:paraId="317EDF83" w14:textId="77777777" w:rsidR="00276EDF" w:rsidRPr="001E7E11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E1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4656E" w14:textId="77777777" w:rsidR="001F707B" w:rsidRDefault="001F707B" w:rsidP="0097473F">
      <w:r>
        <w:separator/>
      </w:r>
    </w:p>
  </w:endnote>
  <w:endnote w:type="continuationSeparator" w:id="0">
    <w:p w14:paraId="02676959" w14:textId="77777777" w:rsidR="001F707B" w:rsidRDefault="001F707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6EA1A" w14:textId="77777777" w:rsidR="001F707B" w:rsidRDefault="001F707B" w:rsidP="0097473F">
      <w:r>
        <w:separator/>
      </w:r>
    </w:p>
  </w:footnote>
  <w:footnote w:type="continuationSeparator" w:id="0">
    <w:p w14:paraId="71AA6B46" w14:textId="77777777" w:rsidR="001F707B" w:rsidRDefault="001F707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6427B" w:rsidRPr="004A5861" w:rsidRDefault="00C6427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947F7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E11"/>
    <w:rsid w:val="001F448A"/>
    <w:rsid w:val="001F5440"/>
    <w:rsid w:val="001F6DFF"/>
    <w:rsid w:val="001F707B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4117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14242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3DCC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A52A8"/>
    <w:rsid w:val="008B0738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2BDE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57D55"/>
    <w:rsid w:val="00A80543"/>
    <w:rsid w:val="00A80727"/>
    <w:rsid w:val="00AB45F9"/>
    <w:rsid w:val="00AD1372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9E8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38A6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32CA22B6-C1F1-4360-B222-1374187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9CF7C4-8798-4195-BA36-C50E01B2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Фазификация треугольными функциями</dc:title>
  <dc:creator>User</dc:creator>
  <cp:lastModifiedBy>Redmann</cp:lastModifiedBy>
  <cp:revision>18</cp:revision>
  <cp:lastPrinted>2011-12-19T09:00:00Z</cp:lastPrinted>
  <dcterms:created xsi:type="dcterms:W3CDTF">2015-07-30T11:22:00Z</dcterms:created>
  <dcterms:modified xsi:type="dcterms:W3CDTF">2015-11-10T07:03:00Z</dcterms:modified>
</cp:coreProperties>
</file>