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667E1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pt;height:27.1pt" o:ole="">
                  <v:imagedata r:id="rId7" o:title=""/>
                </v:shape>
                <o:OLEObject Type="Embed" ProgID="PBrush" ShapeID="_x0000_i1025" DrawAspect="Content" ObjectID="_1514535215" r:id="rId8"/>
              </w:object>
            </w:r>
          </w:p>
        </w:tc>
        <w:tc>
          <w:tcPr>
            <w:tcW w:w="7433" w:type="dxa"/>
          </w:tcPr>
          <w:p w:rsidR="008971FC" w:rsidRPr="00F62064" w:rsidRDefault="00667E1C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667E1C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667E1C">
              <w:rPr>
                <w:rFonts w:ascii="Cambria" w:hAnsi="Cambria"/>
                <w:color w:val="0000CC"/>
                <w:sz w:val="36"/>
                <w:szCs w:val="36"/>
              </w:rPr>
              <w:t xml:space="preserve"> - ФНЧ 1-порядка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667E1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70" w:dyaOrig="1185">
                <v:shape id="_x0000_i1026" type="#_x0000_t75" style="width:58.9pt;height:58.9pt" o:ole="">
                  <v:imagedata r:id="rId9" o:title=""/>
                </v:shape>
                <o:OLEObject Type="Embed" ProgID="PBrush" ShapeID="_x0000_i1026" DrawAspect="Content" ObjectID="_1514535216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</w:t>
      </w:r>
      <w:r w:rsidR="00667E1C">
        <w:rPr>
          <w:rFonts w:ascii="Cambria" w:hAnsi="Cambria"/>
          <w:sz w:val="28"/>
        </w:rPr>
        <w:t>фильтр низкой частоты первого порядка для трех сигналов.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F5422" w:rsidRDefault="000F5422" w:rsidP="000F5422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Структура </w:t>
      </w:r>
      <w:r w:rsidR="00667E1C">
        <w:rPr>
          <w:rFonts w:ascii="Cambria" w:hAnsi="Cambria"/>
          <w:sz w:val="28"/>
        </w:rPr>
        <w:t>фильтра низкой частоты первого порядка</w:t>
      </w:r>
      <w:r>
        <w:rPr>
          <w:rFonts w:ascii="Cambria" w:hAnsi="Cambria"/>
          <w:sz w:val="28"/>
          <w:shd w:val="clear" w:color="auto" w:fill="FFFFFF"/>
        </w:rPr>
        <w:t xml:space="preserve"> </w:t>
      </w:r>
      <w:r w:rsidR="00667E1C">
        <w:rPr>
          <w:rFonts w:ascii="Cambria" w:hAnsi="Cambria"/>
          <w:sz w:val="28"/>
        </w:rPr>
        <w:t>для трех сигналов</w:t>
      </w:r>
      <w:r w:rsidR="00667E1C">
        <w:rPr>
          <w:rFonts w:ascii="Cambria" w:hAnsi="Cambria"/>
          <w:sz w:val="28"/>
          <w:shd w:val="clear" w:color="auto" w:fill="FFFFFF"/>
        </w:rPr>
        <w:t xml:space="preserve"> </w:t>
      </w:r>
      <w:r>
        <w:rPr>
          <w:rFonts w:ascii="Cambria" w:hAnsi="Cambria"/>
          <w:sz w:val="28"/>
          <w:shd w:val="clear" w:color="auto" w:fill="FFFFFF"/>
        </w:rPr>
        <w:t>показана на рисунке 1.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667E1C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897505" cy="154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667E1C">
        <w:rPr>
          <w:rFonts w:ascii="Cambria" w:hAnsi="Cambria"/>
          <w:sz w:val="28"/>
          <w:shd w:val="clear" w:color="auto" w:fill="FFFFFF"/>
        </w:rPr>
        <w:t>Структура устройства ФНЧ</w:t>
      </w:r>
      <w:r w:rsidR="000F5422">
        <w:rPr>
          <w:rFonts w:ascii="Cambria" w:hAnsi="Cambria"/>
          <w:sz w:val="28"/>
          <w:shd w:val="clear" w:color="auto" w:fill="FFFFFF"/>
        </w:rPr>
        <w:t xml:space="preserve"> </w:t>
      </w:r>
      <w:r w:rsidR="000F5422">
        <w:rPr>
          <w:rFonts w:ascii="Cambria" w:hAnsi="Cambria"/>
          <w:sz w:val="28"/>
        </w:rPr>
        <w:t>1-</w:t>
      </w:r>
      <w:r w:rsidR="00667E1C">
        <w:rPr>
          <w:rFonts w:ascii="Cambria" w:hAnsi="Cambria"/>
          <w:sz w:val="28"/>
        </w:rPr>
        <w:t>порядка для 3 сигналов</w:t>
      </w:r>
    </w:p>
    <w:p w:rsidR="009D2EEC" w:rsidRDefault="009D2EEC" w:rsidP="00C553DD">
      <w:pPr>
        <w:ind w:firstLine="851"/>
        <w:rPr>
          <w:rFonts w:ascii="Cambria" w:hAnsi="Cambria"/>
          <w:sz w:val="28"/>
        </w:rPr>
      </w:pPr>
    </w:p>
    <w:p w:rsidR="00660D23" w:rsidRDefault="00034AC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служит для </w:t>
      </w:r>
      <w:r w:rsidR="00667E1C">
        <w:rPr>
          <w:rFonts w:ascii="Cambria" w:hAnsi="Cambria"/>
          <w:sz w:val="28"/>
        </w:rPr>
        <w:t>фильтрации сигналов, например, напряжений (токов)</w:t>
      </w:r>
      <w:r w:rsidR="0081228A">
        <w:rPr>
          <w:rFonts w:ascii="Cambria" w:hAnsi="Cambria"/>
          <w:sz w:val="28"/>
        </w:rPr>
        <w:t>, полученных от измерительных устройств,</w:t>
      </w:r>
      <w:bookmarkStart w:id="0" w:name="_GoBack"/>
      <w:bookmarkEnd w:id="0"/>
      <w:r w:rsidR="00667E1C">
        <w:rPr>
          <w:rFonts w:ascii="Cambria" w:hAnsi="Cambria"/>
          <w:sz w:val="28"/>
        </w:rPr>
        <w:t xml:space="preserve"> в трехфазных устройствах.</w:t>
      </w:r>
    </w:p>
    <w:p w:rsidR="00034AC4" w:rsidRDefault="00667E1C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ФНЧ 1-порядка основан на блоке «</w:t>
      </w:r>
      <w:r w:rsidRPr="00667E1C">
        <w:rPr>
          <w:rFonts w:ascii="Cambria" w:hAnsi="Cambria"/>
          <w:sz w:val="28"/>
        </w:rPr>
        <w:t>Инерционное звено 1-го порядка</w:t>
      </w:r>
      <w:r>
        <w:rPr>
          <w:rFonts w:ascii="Cambria" w:hAnsi="Cambria"/>
          <w:sz w:val="28"/>
        </w:rPr>
        <w:t xml:space="preserve">», постоянная времени которого определяется по заданной частоте среза </w:t>
      </w:r>
      <w:r w:rsidRPr="00667E1C">
        <w:rPr>
          <w:rFonts w:ascii="Cambria" w:hAnsi="Cambria"/>
          <w:i/>
          <w:sz w:val="28"/>
          <w:lang w:val="en-US"/>
        </w:rPr>
        <w:t>F</w:t>
      </w:r>
      <w:r w:rsidR="009D2EEC">
        <w:rPr>
          <w:rFonts w:ascii="Cambria" w:hAnsi="Cambria"/>
          <w:sz w:val="28"/>
        </w:rPr>
        <w:t>, задаваемой в свойствах:</w:t>
      </w:r>
    </w:p>
    <w:p w:rsidR="009D2EEC" w:rsidRDefault="009D2EEC" w:rsidP="00C553DD">
      <w:pPr>
        <w:ind w:firstLine="851"/>
        <w:rPr>
          <w:rFonts w:ascii="Cambria" w:hAnsi="Cambria"/>
          <w:sz w:val="28"/>
        </w:rPr>
      </w:pPr>
    </w:p>
    <w:p w:rsidR="009D2EEC" w:rsidRPr="009D2EEC" w:rsidRDefault="009D2EEC" w:rsidP="00C553DD">
      <w:pPr>
        <w:ind w:firstLine="851"/>
        <w:rPr>
          <w:rFonts w:ascii="Cambria" w:hAnsi="Cambr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2πF</m:t>
              </m:r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027560" w:rsidRDefault="00027560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9D2EEC" w:rsidRPr="009D2EEC">
        <w:rPr>
          <w:rFonts w:ascii="Cambria" w:hAnsi="Cambria"/>
          <w:sz w:val="28"/>
        </w:rPr>
        <w:t>3</w:t>
      </w:r>
      <w:r w:rsidRPr="00F416F6">
        <w:rPr>
          <w:rFonts w:ascii="Cambria" w:hAnsi="Cambria"/>
          <w:sz w:val="28"/>
        </w:rPr>
        <w:t xml:space="preserve"> входн</w:t>
      </w:r>
      <w:r w:rsidR="009D2EEC">
        <w:rPr>
          <w:rFonts w:ascii="Cambria" w:hAnsi="Cambria"/>
          <w:sz w:val="28"/>
        </w:rPr>
        <w:t>ых</w:t>
      </w:r>
      <w:r w:rsidRPr="00F416F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 </w:t>
      </w:r>
      <w:r w:rsidR="009D2EEC">
        <w:rPr>
          <w:rFonts w:ascii="Cambria" w:hAnsi="Cambria"/>
          <w:sz w:val="28"/>
        </w:rPr>
        <w:t>3</w:t>
      </w:r>
      <w:r w:rsidR="00540510">
        <w:rPr>
          <w:rFonts w:ascii="Cambria" w:hAnsi="Cambria"/>
          <w:sz w:val="28"/>
        </w:rPr>
        <w:t xml:space="preserve"> выходн</w:t>
      </w:r>
      <w:r w:rsidR="000F5422">
        <w:rPr>
          <w:rFonts w:ascii="Cambria" w:hAnsi="Cambria"/>
          <w:sz w:val="28"/>
        </w:rPr>
        <w:t>ых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</w:t>
      </w:r>
      <w:r w:rsidR="000F5422">
        <w:rPr>
          <w:rFonts w:ascii="Cambria" w:hAnsi="Cambria"/>
          <w:sz w:val="28"/>
        </w:rPr>
        <w:t>а</w:t>
      </w:r>
      <w:r w:rsidRPr="00F416F6">
        <w:rPr>
          <w:rFonts w:ascii="Cambria" w:hAnsi="Cambria"/>
          <w:sz w:val="28"/>
        </w:rPr>
        <w:t>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9D2EEC" w:rsidRPr="0081228A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9D2EEC">
        <w:rPr>
          <w:rFonts w:ascii="Cambria" w:hAnsi="Cambria"/>
          <w:sz w:val="28"/>
          <w:lang w:val="en-US"/>
        </w:rPr>
        <w:t>A</w:t>
      </w:r>
      <w:r w:rsidR="009D2EEC" w:rsidRPr="0081228A">
        <w:rPr>
          <w:rFonts w:ascii="Cambria" w:hAnsi="Cambria"/>
          <w:sz w:val="28"/>
        </w:rPr>
        <w:t>;</w:t>
      </w:r>
    </w:p>
    <w:p w:rsidR="009D2EEC" w:rsidRPr="0081228A" w:rsidRDefault="009D2EEC" w:rsidP="00943C00">
      <w:pPr>
        <w:ind w:firstLine="851"/>
        <w:rPr>
          <w:rFonts w:ascii="Cambria" w:hAnsi="Cambria"/>
          <w:sz w:val="28"/>
        </w:rPr>
      </w:pPr>
      <w:r w:rsidRPr="0081228A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B</w:t>
      </w:r>
      <w:r w:rsidRPr="0081228A">
        <w:rPr>
          <w:rFonts w:ascii="Cambria" w:hAnsi="Cambria"/>
          <w:sz w:val="28"/>
        </w:rPr>
        <w:t>;</w:t>
      </w:r>
    </w:p>
    <w:p w:rsidR="00DF4C69" w:rsidRPr="00943C00" w:rsidRDefault="009D2EEC" w:rsidP="00943C00">
      <w:pPr>
        <w:ind w:firstLine="851"/>
        <w:rPr>
          <w:rFonts w:ascii="Cambria" w:hAnsi="Cambria"/>
          <w:sz w:val="28"/>
        </w:rPr>
      </w:pPr>
      <w:r w:rsidRPr="0081228A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C</w:t>
      </w:r>
      <w:r w:rsidR="00034AC4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484471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484471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034AC4" w:rsidRPr="00943C00" w:rsidRDefault="00034AC4" w:rsidP="00034AC4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9D2EEC">
        <w:rPr>
          <w:rFonts w:ascii="Cambria" w:hAnsi="Cambria"/>
          <w:sz w:val="28"/>
          <w:lang w:val="en-US"/>
        </w:rPr>
        <w:t>a</w:t>
      </w:r>
      <w:r w:rsidRPr="00943C00">
        <w:rPr>
          <w:rFonts w:ascii="Cambria" w:hAnsi="Cambria"/>
          <w:sz w:val="28"/>
        </w:rPr>
        <w:t>;</w:t>
      </w:r>
    </w:p>
    <w:p w:rsidR="009D2EEC" w:rsidRPr="0081228A" w:rsidRDefault="00BE79DD" w:rsidP="00034AC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9D2EEC">
        <w:rPr>
          <w:rFonts w:ascii="Cambria" w:hAnsi="Cambria"/>
          <w:sz w:val="28"/>
          <w:lang w:val="en-US"/>
        </w:rPr>
        <w:t>b</w:t>
      </w:r>
      <w:r w:rsidR="009D2EEC" w:rsidRPr="0081228A">
        <w:rPr>
          <w:rFonts w:ascii="Cambria" w:hAnsi="Cambria"/>
          <w:sz w:val="28"/>
        </w:rPr>
        <w:t>;</w:t>
      </w:r>
    </w:p>
    <w:p w:rsidR="00034AC4" w:rsidRPr="00722713" w:rsidRDefault="009D2EEC" w:rsidP="00034AC4">
      <w:pPr>
        <w:ind w:firstLine="851"/>
        <w:rPr>
          <w:rFonts w:ascii="Cambria" w:hAnsi="Cambria"/>
          <w:sz w:val="28"/>
        </w:rPr>
      </w:pPr>
      <w:r w:rsidRPr="0081228A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c</w:t>
      </w:r>
      <w:r w:rsidR="00034AC4" w:rsidRPr="00722713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lastRenderedPageBreak/>
        <w:t>Свойства блока:</w:t>
      </w:r>
    </w:p>
    <w:p w:rsidR="00034AC4" w:rsidRDefault="009D2EEC" w:rsidP="009D2EE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D2EEC">
        <w:rPr>
          <w:rFonts w:ascii="Cambria" w:hAnsi="Cambria"/>
          <w:sz w:val="28"/>
        </w:rPr>
        <w:t>Ча</w:t>
      </w:r>
      <w:r>
        <w:rPr>
          <w:rFonts w:ascii="Cambria" w:hAnsi="Cambria"/>
          <w:sz w:val="28"/>
        </w:rPr>
        <w:t>с</w:t>
      </w:r>
      <w:r w:rsidRPr="009D2EEC">
        <w:rPr>
          <w:rFonts w:ascii="Cambria" w:hAnsi="Cambria"/>
          <w:sz w:val="28"/>
        </w:rPr>
        <w:t>тота среза, Гц</w:t>
      </w:r>
      <w:r>
        <w:rPr>
          <w:rFonts w:ascii="Cambria" w:hAnsi="Cambria"/>
          <w:sz w:val="28"/>
          <w:lang w:val="en-US"/>
        </w:rPr>
        <w:t>.</w:t>
      </w:r>
    </w:p>
    <w:sectPr w:rsidR="00034AC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76B" w:rsidRDefault="0064276B" w:rsidP="0097473F">
      <w:r>
        <w:separator/>
      </w:r>
    </w:p>
  </w:endnote>
  <w:endnote w:type="continuationSeparator" w:id="0">
    <w:p w:rsidR="0064276B" w:rsidRDefault="0064276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76B" w:rsidRDefault="0064276B" w:rsidP="0097473F">
      <w:r>
        <w:separator/>
      </w:r>
    </w:p>
  </w:footnote>
  <w:footnote w:type="continuationSeparator" w:id="0">
    <w:p w:rsidR="0064276B" w:rsidRDefault="0064276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E17470"/>
    <w:multiLevelType w:val="hybridMultilevel"/>
    <w:tmpl w:val="D5D867A8"/>
    <w:lvl w:ilvl="0" w:tplc="16FE921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27560"/>
    <w:rsid w:val="00034AC4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0F5422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40EB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84471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40EF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9366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0801"/>
    <w:rsid w:val="005D3073"/>
    <w:rsid w:val="005D79B1"/>
    <w:rsid w:val="005E0DF9"/>
    <w:rsid w:val="005E3131"/>
    <w:rsid w:val="005F369B"/>
    <w:rsid w:val="00602843"/>
    <w:rsid w:val="00602D46"/>
    <w:rsid w:val="00604267"/>
    <w:rsid w:val="0061262B"/>
    <w:rsid w:val="00620504"/>
    <w:rsid w:val="00624772"/>
    <w:rsid w:val="006361CC"/>
    <w:rsid w:val="00641DAB"/>
    <w:rsid w:val="0064276B"/>
    <w:rsid w:val="00644652"/>
    <w:rsid w:val="006455B0"/>
    <w:rsid w:val="00647CAA"/>
    <w:rsid w:val="006504FF"/>
    <w:rsid w:val="006507D7"/>
    <w:rsid w:val="00660D23"/>
    <w:rsid w:val="00667E1C"/>
    <w:rsid w:val="006744BE"/>
    <w:rsid w:val="006910ED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2713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972C0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228A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2C1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D2EEC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9DD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3FF4"/>
    <w:rsid w:val="00C36C52"/>
    <w:rsid w:val="00C40FC5"/>
    <w:rsid w:val="00C553DD"/>
    <w:rsid w:val="00C56841"/>
    <w:rsid w:val="00C5774D"/>
    <w:rsid w:val="00C75EC7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5AEC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0EB8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F1F6A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51</cp:revision>
  <cp:lastPrinted>2011-12-19T09:00:00Z</cp:lastPrinted>
  <dcterms:created xsi:type="dcterms:W3CDTF">2015-01-03T14:50:00Z</dcterms:created>
  <dcterms:modified xsi:type="dcterms:W3CDTF">2016-01-17T08:27:00Z</dcterms:modified>
</cp:coreProperties>
</file>