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F57" w:rsidRDefault="00521F57" w:rsidP="00322610">
      <w:pPr>
        <w:pStyle w:val="20"/>
      </w:pPr>
      <w:bookmarkStart w:id="0" w:name="_Toc465407673"/>
      <w:bookmarkStart w:id="1" w:name="_Toc44218418"/>
      <w:r>
        <w:t>Библиотеки математических моделей</w:t>
      </w:r>
      <w:bookmarkEnd w:id="0"/>
    </w:p>
    <w:p w:rsidR="00521F57" w:rsidRDefault="00521F57">
      <w:pPr>
        <w:pStyle w:val="af3"/>
      </w:pPr>
      <w:r>
        <w:t>Для успешного функционирования системы автоматизации динамических расчетов (</w:t>
      </w:r>
      <w:r w:rsidR="00B5547E">
        <w:t>С</w:t>
      </w:r>
      <w:r>
        <w:t xml:space="preserve">АДР) необходимо создать достаточное количество надежно работающих расчетных блоков, которые можно уверенно использовать в работе. В настоящее время разработано </w:t>
      </w:r>
      <w:r w:rsidR="00670500">
        <w:t xml:space="preserve">более 500 типовых </w:t>
      </w:r>
      <w:r>
        <w:t xml:space="preserve">блоков, которые входят в состав </w:t>
      </w:r>
      <w:r w:rsidR="00530559">
        <w:rPr>
          <w:lang w:val="en-US"/>
        </w:rPr>
        <w:t>SimInTech</w:t>
      </w:r>
      <w:r>
        <w:t xml:space="preserve"> в виде ряда библиотек, сгруппированных, в основном, по функциональному признаку</w:t>
      </w:r>
      <w:r w:rsidR="00670500">
        <w:t xml:space="preserve"> и</w:t>
      </w:r>
      <w:r w:rsidR="00670500" w:rsidRPr="00670500">
        <w:t>/</w:t>
      </w:r>
      <w:r w:rsidR="00670500">
        <w:t>или по математическому решателю</w:t>
      </w:r>
      <w:r>
        <w:t xml:space="preserve">. При этом имеется базовый набор библиотек типовых блоков, входящих в стандартный комплект и образующих </w:t>
      </w:r>
      <w:r>
        <w:rPr>
          <w:i/>
        </w:rPr>
        <w:t>Общетехническую</w:t>
      </w:r>
      <w:r w:rsidR="00670500">
        <w:t xml:space="preserve"> библиотеку типовых блоков, предназначенных для использования в расчетном слое «Автоматика».</w:t>
      </w:r>
    </w:p>
    <w:p w:rsidR="00521F57" w:rsidRDefault="00521F57">
      <w:pPr>
        <w:pStyle w:val="af3"/>
      </w:pPr>
      <w:r>
        <w:t xml:space="preserve">Другие библиотеки носят специализированный характер (например, библиотеки </w:t>
      </w:r>
      <w:r w:rsidR="00530559">
        <w:rPr>
          <w:b/>
        </w:rPr>
        <w:t>СПТ</w:t>
      </w:r>
      <w:r>
        <w:t xml:space="preserve">, </w:t>
      </w:r>
      <w:r>
        <w:rPr>
          <w:b/>
        </w:rPr>
        <w:t>Статистика</w:t>
      </w:r>
      <w:r>
        <w:t xml:space="preserve">, </w:t>
      </w:r>
      <w:r>
        <w:rPr>
          <w:b/>
        </w:rPr>
        <w:t>Кинетика</w:t>
      </w:r>
      <w:r>
        <w:t xml:space="preserve"> нейтронов,</w:t>
      </w:r>
      <w:r w:rsidR="00530559">
        <w:t xml:space="preserve"> </w:t>
      </w:r>
      <w:r w:rsidR="00530559" w:rsidRPr="00530559">
        <w:rPr>
          <w:b/>
        </w:rPr>
        <w:t>Гидроавтоматика</w:t>
      </w:r>
      <w:r w:rsidR="00530559">
        <w:t xml:space="preserve">, </w:t>
      </w:r>
      <w:r>
        <w:rPr>
          <w:b/>
        </w:rPr>
        <w:t>Свойства</w:t>
      </w:r>
      <w:r>
        <w:t xml:space="preserve"> и др.). </w:t>
      </w:r>
    </w:p>
    <w:p w:rsidR="00521F57" w:rsidRPr="00BF212F" w:rsidRDefault="00521F57">
      <w:pPr>
        <w:pStyle w:val="af3"/>
        <w:rPr>
          <w:spacing w:val="-4"/>
          <w:szCs w:val="26"/>
        </w:rPr>
      </w:pPr>
      <w:r>
        <w:rPr>
          <w:i/>
        </w:rPr>
        <w:t>Общетехническая</w:t>
      </w:r>
      <w:r>
        <w:t xml:space="preserve"> библиотека, в основном, описывает процессы в типовых элементах систем автоматического управления (САУ), а также предоставляет Пользователю ряд сервисных функций общего назначения (</w:t>
      </w:r>
      <w:r w:rsidR="00C23B12" w:rsidRPr="00C23B12">
        <w:t>субмодель</w:t>
      </w:r>
      <w:r>
        <w:t xml:space="preserve">, блоки </w:t>
      </w:r>
      <w:r w:rsidRPr="00BF212F">
        <w:t xml:space="preserve">отображения информации, обработки сигналов, создания именованных глобальных переменных и др.). В версии </w:t>
      </w:r>
      <w:r w:rsidR="00C23B12" w:rsidRPr="00BF212F">
        <w:rPr>
          <w:lang w:val="en-US"/>
        </w:rPr>
        <w:t>SimInTech</w:t>
      </w:r>
      <w:r w:rsidR="00C23B12" w:rsidRPr="00BF212F">
        <w:t xml:space="preserve"> 1.6</w:t>
      </w:r>
      <w:r w:rsidRPr="00BF212F">
        <w:t xml:space="preserve"> она состоит из 1</w:t>
      </w:r>
      <w:r w:rsidR="00C23B12" w:rsidRPr="00BF212F">
        <w:t>5</w:t>
      </w:r>
      <w:r w:rsidRPr="00BF212F">
        <w:t xml:space="preserve"> отдельных библиотек и включает в себя</w:t>
      </w:r>
      <w:r w:rsidR="000A793E" w:rsidRPr="00BF212F">
        <w:t xml:space="preserve"> более 260</w:t>
      </w:r>
      <w:r w:rsidRPr="00BF212F">
        <w:t xml:space="preserve"> типовых блоков. В таблице В.1 Приложения В приведен полный </w:t>
      </w:r>
      <w:r w:rsidRPr="00BF212F">
        <w:rPr>
          <w:spacing w:val="-4"/>
          <w:szCs w:val="26"/>
        </w:rPr>
        <w:t xml:space="preserve">перечень типовых блоков, имеющихся в </w:t>
      </w:r>
      <w:r w:rsidRPr="00BF212F">
        <w:rPr>
          <w:i/>
          <w:spacing w:val="-4"/>
          <w:szCs w:val="26"/>
        </w:rPr>
        <w:t>Общетехнической</w:t>
      </w:r>
      <w:r w:rsidRPr="00BF212F">
        <w:rPr>
          <w:spacing w:val="-4"/>
          <w:szCs w:val="26"/>
        </w:rPr>
        <w:t xml:space="preserve"> библиотеке </w:t>
      </w:r>
      <w:r w:rsidR="005F18ED" w:rsidRPr="00BF212F">
        <w:rPr>
          <w:spacing w:val="-4"/>
          <w:szCs w:val="26"/>
          <w:lang w:val="en-US"/>
        </w:rPr>
        <w:t>SimInTech</w:t>
      </w:r>
      <w:r w:rsidRPr="00BF212F">
        <w:rPr>
          <w:spacing w:val="-4"/>
          <w:szCs w:val="26"/>
        </w:rPr>
        <w:t xml:space="preserve">. </w:t>
      </w:r>
    </w:p>
    <w:p w:rsidR="00521F57" w:rsidRPr="00BF212F" w:rsidRDefault="00521F57">
      <w:pPr>
        <w:pStyle w:val="af3"/>
      </w:pPr>
      <w:r w:rsidRPr="00BF212F">
        <w:t xml:space="preserve">Учитывая, что невозможно сформировать абсолютно полную библиотеку моделей, в </w:t>
      </w:r>
      <w:r w:rsidR="005F18ED" w:rsidRPr="00BF212F">
        <w:t xml:space="preserve">среде </w:t>
      </w:r>
      <w:r w:rsidR="005F18ED" w:rsidRPr="00BF212F">
        <w:rPr>
          <w:lang w:val="en-US"/>
        </w:rPr>
        <w:t>SimInTech</w:t>
      </w:r>
      <w:r w:rsidRPr="00BF212F">
        <w:t xml:space="preserve"> разработаны встроенные средства, которые позволяют Пользователю самому расширить состав библиотеки за счет создания новых типов блоков:</w:t>
      </w:r>
    </w:p>
    <w:p w:rsidR="00521F57" w:rsidRDefault="00BA4A4D" w:rsidP="00521F57">
      <w:pPr>
        <w:pStyle w:val="a7"/>
        <w:numPr>
          <w:ilvl w:val="0"/>
          <w:numId w:val="15"/>
        </w:numPr>
        <w:tabs>
          <w:tab w:val="clear" w:pos="4153"/>
          <w:tab w:val="clear" w:pos="8306"/>
        </w:tabs>
        <w:rPr>
          <w:kern w:val="0"/>
          <w:szCs w:val="20"/>
        </w:rPr>
      </w:pPr>
      <w:r w:rsidRPr="00BF212F">
        <w:rPr>
          <w:kern w:val="0"/>
          <w:szCs w:val="20"/>
        </w:rPr>
        <w:lastRenderedPageBreak/>
        <w:t xml:space="preserve">наличие </w:t>
      </w:r>
      <w:r w:rsidR="00521F57" w:rsidRPr="00BF212F">
        <w:rPr>
          <w:kern w:val="0"/>
          <w:szCs w:val="20"/>
        </w:rPr>
        <w:t>блока-интерпретатора математических</w:t>
      </w:r>
      <w:r w:rsidR="00521F57">
        <w:rPr>
          <w:kern w:val="0"/>
          <w:szCs w:val="20"/>
        </w:rPr>
        <w:t xml:space="preserve"> функций позволяет прямо в процессе работы создавать</w:t>
      </w:r>
      <w:r w:rsidR="00421FA9">
        <w:rPr>
          <w:kern w:val="0"/>
          <w:szCs w:val="20"/>
        </w:rPr>
        <w:t xml:space="preserve"> при помощи встроенного языка программирования</w:t>
      </w:r>
      <w:r w:rsidR="00521F57">
        <w:rPr>
          <w:kern w:val="0"/>
          <w:szCs w:val="20"/>
        </w:rPr>
        <w:t xml:space="preserve"> экземпляры блоков со своими оригинальными математическими моделями;</w:t>
      </w:r>
    </w:p>
    <w:p w:rsidR="00521F57" w:rsidRDefault="00521F57" w:rsidP="00521F57">
      <w:pPr>
        <w:pStyle w:val="a7"/>
        <w:numPr>
          <w:ilvl w:val="0"/>
          <w:numId w:val="15"/>
        </w:numPr>
        <w:tabs>
          <w:tab w:val="clear" w:pos="4153"/>
          <w:tab w:val="clear" w:pos="8306"/>
        </w:tabs>
        <w:rPr>
          <w:kern w:val="0"/>
          <w:szCs w:val="20"/>
        </w:rPr>
      </w:pPr>
      <w:r>
        <w:t xml:space="preserve">dll-интерфейс позволяет подключать </w:t>
      </w:r>
      <w:r w:rsidR="00D51A8B">
        <w:t>внешние библиотеки в виде типовых</w:t>
      </w:r>
      <w:r>
        <w:t xml:space="preserve"> блок</w:t>
      </w:r>
      <w:r w:rsidR="00D51A8B">
        <w:t>ов</w:t>
      </w:r>
      <w:r>
        <w:t xml:space="preserve"> на структурной схеме, при этом обмен данных между </w:t>
      </w:r>
      <w:r w:rsidR="00D51A8B">
        <w:t>средой разработки</w:t>
      </w:r>
      <w:r>
        <w:t xml:space="preserve"> и внешней библиотекой происходит через формальные параметры специально оговоренных подпрограмм;</w:t>
      </w:r>
    </w:p>
    <w:p w:rsidR="00521F57" w:rsidRDefault="00521F57" w:rsidP="00521F57">
      <w:pPr>
        <w:pStyle w:val="a7"/>
        <w:numPr>
          <w:ilvl w:val="0"/>
          <w:numId w:val="15"/>
        </w:numPr>
        <w:tabs>
          <w:tab w:val="clear" w:pos="4153"/>
          <w:tab w:val="clear" w:pos="8306"/>
        </w:tabs>
      </w:pPr>
      <w:r>
        <w:t>реализация принципа вложенности субструктур позволяет сохранять на диске в виде макроблоков</w:t>
      </w:r>
      <w:r w:rsidR="00421FA9">
        <w:t xml:space="preserve"> (подпрограмм)</w:t>
      </w:r>
      <w:r>
        <w:t xml:space="preserve"> отдельные фрагменты структурной схемы, что дает возможность Пользователю создавать библиотеки унифицированных узлов (подсистем) установки, математическая модель которых определяется их внутренней структурной схемой.</w:t>
      </w:r>
      <w:bookmarkStart w:id="2" w:name="_GoBack"/>
      <w:bookmarkEnd w:id="1"/>
      <w:bookmarkEnd w:id="2"/>
    </w:p>
    <w:sectPr w:rsidR="00521F57">
      <w:headerReference w:type="default" r:id="rId7"/>
      <w:footerReference w:type="default" r:id="rId8"/>
      <w:pgSz w:w="11906" w:h="16838" w:code="9"/>
      <w:pgMar w:top="1134" w:right="567" w:bottom="1134" w:left="1134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B6E" w:rsidRDefault="001F4B6E">
      <w:pPr>
        <w:spacing w:line="240" w:lineRule="auto"/>
      </w:pPr>
      <w:r>
        <w:separator/>
      </w:r>
    </w:p>
  </w:endnote>
  <w:endnote w:type="continuationSeparator" w:id="0">
    <w:p w:rsidR="001F4B6E" w:rsidRDefault="001F4B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eterbur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nindex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313305"/>
      <w:docPartObj>
        <w:docPartGallery w:val="Page Numbers (Bottom of Page)"/>
        <w:docPartUnique/>
      </w:docPartObj>
    </w:sdtPr>
    <w:sdtEndPr/>
    <w:sdtContent>
      <w:p w:rsidR="00B856AB" w:rsidRDefault="00B856AB" w:rsidP="00C54CF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1A7F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B6E" w:rsidRDefault="001F4B6E">
      <w:pPr>
        <w:spacing w:line="240" w:lineRule="auto"/>
      </w:pPr>
      <w:r>
        <w:separator/>
      </w:r>
    </w:p>
  </w:footnote>
  <w:footnote w:type="continuationSeparator" w:id="0">
    <w:p w:rsidR="001F4B6E" w:rsidRDefault="001F4B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6AB" w:rsidRDefault="00B856AB">
    <w:pPr>
      <w:pStyle w:val="a3"/>
      <w:jc w:val="right"/>
    </w:pPr>
  </w:p>
  <w:p w:rsidR="00B856AB" w:rsidRDefault="00B856AB">
    <w:pPr>
      <w:pStyle w:val="a3"/>
      <w:ind w:right="360"/>
      <w:rPr>
        <w:b/>
        <w:b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F63"/>
    <w:multiLevelType w:val="multilevel"/>
    <w:tmpl w:val="88468280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" w15:restartNumberingAfterBreak="0">
    <w:nsid w:val="014B44C8"/>
    <w:multiLevelType w:val="hybridMultilevel"/>
    <w:tmpl w:val="0FFEF49A"/>
    <w:lvl w:ilvl="0" w:tplc="00A058F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718EEB44">
      <w:start w:val="1"/>
      <w:numFmt w:val="decimal"/>
      <w:lvlText w:val="%2)"/>
      <w:lvlJc w:val="left"/>
      <w:pPr>
        <w:tabs>
          <w:tab w:val="num" w:pos="1485"/>
        </w:tabs>
        <w:ind w:left="1485" w:hanging="405"/>
      </w:pPr>
      <w:rPr>
        <w:rFonts w:hint="default"/>
        <w:sz w:val="2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02B2F"/>
    <w:multiLevelType w:val="hybridMultilevel"/>
    <w:tmpl w:val="AD5AC01E"/>
    <w:lvl w:ilvl="0" w:tplc="A7BEB6D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57B96"/>
    <w:multiLevelType w:val="hybridMultilevel"/>
    <w:tmpl w:val="DFE29086"/>
    <w:lvl w:ilvl="0" w:tplc="22D83F9E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6175FE"/>
    <w:multiLevelType w:val="hybridMultilevel"/>
    <w:tmpl w:val="382C6F6C"/>
    <w:lvl w:ilvl="0" w:tplc="42A4082E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AC0A70AA">
      <w:start w:val="3"/>
      <w:numFmt w:val="decimal"/>
      <w:lvlText w:val="%2"/>
      <w:lvlJc w:val="left"/>
      <w:pPr>
        <w:tabs>
          <w:tab w:val="num" w:pos="1440"/>
        </w:tabs>
        <w:ind w:left="229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21C5B"/>
    <w:multiLevelType w:val="hybridMultilevel"/>
    <w:tmpl w:val="1AD6CBB0"/>
    <w:lvl w:ilvl="0" w:tplc="FFFFFFFF">
      <w:start w:val="1"/>
      <w:numFmt w:val="decimal"/>
      <w:pStyle w:val="ivv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850A5A"/>
    <w:multiLevelType w:val="singleLevel"/>
    <w:tmpl w:val="B8BA71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1B485B7C"/>
    <w:multiLevelType w:val="singleLevel"/>
    <w:tmpl w:val="CBBC8706"/>
    <w:lvl w:ilvl="0">
      <w:start w:val="2"/>
      <w:numFmt w:val="decimal"/>
      <w:lvlText w:val="2.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B71754D"/>
    <w:multiLevelType w:val="hybridMultilevel"/>
    <w:tmpl w:val="BE00A2D6"/>
    <w:lvl w:ilvl="0" w:tplc="23A49D3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8840A792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BB4958"/>
    <w:multiLevelType w:val="hybridMultilevel"/>
    <w:tmpl w:val="0D445898"/>
    <w:lvl w:ilvl="0" w:tplc="92740C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5B56"/>
    <w:multiLevelType w:val="hybridMultilevel"/>
    <w:tmpl w:val="91247FFC"/>
    <w:lvl w:ilvl="0" w:tplc="2EBA206C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86862"/>
    <w:multiLevelType w:val="multilevel"/>
    <w:tmpl w:val="A4083D66"/>
    <w:lvl w:ilvl="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3"/>
      <w:numFmt w:val="decimal"/>
      <w:isLgl/>
      <w:lvlText w:val="%1.%2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12" w15:restartNumberingAfterBreak="0">
    <w:nsid w:val="2BC01D73"/>
    <w:multiLevelType w:val="hybridMultilevel"/>
    <w:tmpl w:val="EF089B56"/>
    <w:lvl w:ilvl="0" w:tplc="8E1441E4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A3B4F"/>
    <w:multiLevelType w:val="hybridMultilevel"/>
    <w:tmpl w:val="254A14F2"/>
    <w:lvl w:ilvl="0" w:tplc="E9921E5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22AD"/>
    <w:multiLevelType w:val="hybridMultilevel"/>
    <w:tmpl w:val="1F3A3A38"/>
    <w:lvl w:ilvl="0" w:tplc="0082B87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C43BF"/>
    <w:multiLevelType w:val="hybridMultilevel"/>
    <w:tmpl w:val="8160E4AC"/>
    <w:lvl w:ilvl="0" w:tplc="93161E64">
      <w:start w:val="3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0D11AD"/>
    <w:multiLevelType w:val="hybridMultilevel"/>
    <w:tmpl w:val="8C1A224E"/>
    <w:lvl w:ilvl="0" w:tplc="E080411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42132"/>
    <w:multiLevelType w:val="multilevel"/>
    <w:tmpl w:val="67661DD0"/>
    <w:lvl w:ilvl="0">
      <w:start w:val="2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8" w15:restartNumberingAfterBreak="0">
    <w:nsid w:val="4C227D9C"/>
    <w:multiLevelType w:val="hybridMultilevel"/>
    <w:tmpl w:val="4CC0C6AE"/>
    <w:lvl w:ilvl="0" w:tplc="E176FCAA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E716D"/>
    <w:multiLevelType w:val="hybridMultilevel"/>
    <w:tmpl w:val="382C6F6C"/>
    <w:lvl w:ilvl="0" w:tplc="9CE81CD0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37DE4"/>
    <w:multiLevelType w:val="multilevel"/>
    <w:tmpl w:val="458C7766"/>
    <w:lvl w:ilvl="0">
      <w:start w:val="2"/>
      <w:numFmt w:val="decimal"/>
      <w:pStyle w:val="10"/>
      <w:suff w:val="space"/>
      <w:lvlText w:val="%1"/>
      <w:lvlJc w:val="left"/>
      <w:pPr>
        <w:ind w:left="851" w:hanging="360"/>
      </w:pPr>
      <w:rPr>
        <w:rFonts w:hint="default"/>
      </w:rPr>
    </w:lvl>
    <w:lvl w:ilvl="1">
      <w:start w:val="4"/>
      <w:numFmt w:val="decimal"/>
      <w:pStyle w:val="20"/>
      <w:suff w:val="space"/>
      <w:lvlText w:val="%1.%2"/>
      <w:lvlJc w:val="left"/>
      <w:pPr>
        <w:ind w:left="1283" w:hanging="432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1715" w:hanging="504"/>
      </w:pPr>
      <w:rPr>
        <w:rFonts w:ascii="Cambria" w:hAnsi="Cambria" w:cs="Times New Roman" w:hint="default"/>
        <w:b/>
        <w:i w:val="0"/>
        <w:sz w:val="28"/>
        <w:szCs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219" w:hanging="648"/>
      </w:pPr>
      <w:rPr>
        <w:rFonts w:ascii="Times New Roman" w:hAnsi="Times New Roman" w:cs="Times New Roman" w:hint="default"/>
        <w:b w:val="0"/>
        <w:i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011"/>
        </w:tabs>
        <w:ind w:left="27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71"/>
        </w:tabs>
        <w:ind w:left="32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91"/>
        </w:tabs>
        <w:ind w:left="37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1"/>
        </w:tabs>
        <w:ind w:left="42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71"/>
        </w:tabs>
        <w:ind w:left="4811" w:hanging="1440"/>
      </w:pPr>
      <w:rPr>
        <w:rFonts w:hint="default"/>
      </w:rPr>
    </w:lvl>
  </w:abstractNum>
  <w:abstractNum w:abstractNumId="21" w15:restartNumberingAfterBreak="0">
    <w:nsid w:val="54AC2033"/>
    <w:multiLevelType w:val="hybridMultilevel"/>
    <w:tmpl w:val="8C1A224E"/>
    <w:lvl w:ilvl="0" w:tplc="B1EC583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A2BD8"/>
    <w:multiLevelType w:val="hybridMultilevel"/>
    <w:tmpl w:val="6BFAB07C"/>
    <w:lvl w:ilvl="0" w:tplc="D29A04E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E5053"/>
    <w:multiLevelType w:val="hybridMultilevel"/>
    <w:tmpl w:val="99C82A40"/>
    <w:lvl w:ilvl="0" w:tplc="A402928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F7125"/>
    <w:multiLevelType w:val="hybridMultilevel"/>
    <w:tmpl w:val="E43EBAB0"/>
    <w:lvl w:ilvl="0" w:tplc="E5FC7F7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F88A607A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E44B23"/>
    <w:multiLevelType w:val="hybridMultilevel"/>
    <w:tmpl w:val="7700D31A"/>
    <w:lvl w:ilvl="0" w:tplc="9ACE378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D1F0E"/>
    <w:multiLevelType w:val="hybridMultilevel"/>
    <w:tmpl w:val="03E85602"/>
    <w:lvl w:ilvl="0" w:tplc="2AB8320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D3AB3"/>
    <w:multiLevelType w:val="hybridMultilevel"/>
    <w:tmpl w:val="1C9C0FE8"/>
    <w:lvl w:ilvl="0" w:tplc="AD1EDEBA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CD09E8"/>
    <w:multiLevelType w:val="multilevel"/>
    <w:tmpl w:val="CE5656F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29" w15:restartNumberingAfterBreak="0">
    <w:nsid w:val="6F3F1CAE"/>
    <w:multiLevelType w:val="hybridMultilevel"/>
    <w:tmpl w:val="F384AC22"/>
    <w:lvl w:ilvl="0" w:tplc="22183AC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CA608436">
      <w:start w:val="1"/>
      <w:numFmt w:val="decimal"/>
      <w:lvlText w:val="%2."/>
      <w:lvlJc w:val="left"/>
      <w:pPr>
        <w:tabs>
          <w:tab w:val="num" w:pos="1635"/>
        </w:tabs>
        <w:ind w:left="1635" w:hanging="5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2A0C2D"/>
    <w:multiLevelType w:val="hybridMultilevel"/>
    <w:tmpl w:val="AF96A6AE"/>
    <w:lvl w:ilvl="0" w:tplc="50FA03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C51E3"/>
    <w:multiLevelType w:val="hybridMultilevel"/>
    <w:tmpl w:val="5442D494"/>
    <w:lvl w:ilvl="0" w:tplc="E3DCEA76">
      <w:start w:val="3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5C46556E">
      <w:start w:val="3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830767"/>
    <w:multiLevelType w:val="hybridMultilevel"/>
    <w:tmpl w:val="2E141B00"/>
    <w:lvl w:ilvl="0" w:tplc="4A68E08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216C5C"/>
    <w:multiLevelType w:val="hybridMultilevel"/>
    <w:tmpl w:val="9D1CBC48"/>
    <w:lvl w:ilvl="0" w:tplc="A3FEE1C6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  <w:lvlOverride w:ilvl="0">
      <w:lvl w:ilvl="0">
        <w:start w:val="1"/>
        <w:numFmt w:val="decimal"/>
        <w:lvlText w:val="%1"/>
        <w:lvlJc w:val="left"/>
        <w:pPr>
          <w:tabs>
            <w:tab w:val="num" w:pos="1211"/>
          </w:tabs>
          <w:ind w:left="0" w:firstLine="851"/>
        </w:pPr>
        <w:rPr>
          <w:rFonts w:hint="default"/>
          <w:b w:val="0"/>
        </w:rPr>
      </w:lvl>
    </w:lvlOverride>
  </w:num>
  <w:num w:numId="4">
    <w:abstractNumId w:val="7"/>
  </w:num>
  <w:num w:numId="5">
    <w:abstractNumId w:val="5"/>
  </w:num>
  <w:num w:numId="6">
    <w:abstractNumId w:val="19"/>
  </w:num>
  <w:num w:numId="7">
    <w:abstractNumId w:val="11"/>
  </w:num>
  <w:num w:numId="8">
    <w:abstractNumId w:val="4"/>
  </w:num>
  <w:num w:numId="9">
    <w:abstractNumId w:val="29"/>
  </w:num>
  <w:num w:numId="10">
    <w:abstractNumId w:val="33"/>
  </w:num>
  <w:num w:numId="11">
    <w:abstractNumId w:val="27"/>
  </w:num>
  <w:num w:numId="12">
    <w:abstractNumId w:val="13"/>
  </w:num>
  <w:num w:numId="13">
    <w:abstractNumId w:val="22"/>
  </w:num>
  <w:num w:numId="14">
    <w:abstractNumId w:val="10"/>
  </w:num>
  <w:num w:numId="15">
    <w:abstractNumId w:val="2"/>
  </w:num>
  <w:num w:numId="16">
    <w:abstractNumId w:val="18"/>
  </w:num>
  <w:num w:numId="17">
    <w:abstractNumId w:val="12"/>
  </w:num>
  <w:num w:numId="18">
    <w:abstractNumId w:val="25"/>
  </w:num>
  <w:num w:numId="19">
    <w:abstractNumId w:val="26"/>
  </w:num>
  <w:num w:numId="20">
    <w:abstractNumId w:val="8"/>
  </w:num>
  <w:num w:numId="21">
    <w:abstractNumId w:val="1"/>
  </w:num>
  <w:num w:numId="22">
    <w:abstractNumId w:val="32"/>
  </w:num>
  <w:num w:numId="23">
    <w:abstractNumId w:val="9"/>
  </w:num>
  <w:num w:numId="24">
    <w:abstractNumId w:val="30"/>
  </w:num>
  <w:num w:numId="25">
    <w:abstractNumId w:val="3"/>
  </w:num>
  <w:num w:numId="26">
    <w:abstractNumId w:val="14"/>
  </w:num>
  <w:num w:numId="27">
    <w:abstractNumId w:val="16"/>
  </w:num>
  <w:num w:numId="28">
    <w:abstractNumId w:val="23"/>
  </w:num>
  <w:num w:numId="29">
    <w:abstractNumId w:val="28"/>
  </w:num>
  <w:num w:numId="30">
    <w:abstractNumId w:val="17"/>
  </w:num>
  <w:num w:numId="31">
    <w:abstractNumId w:val="31"/>
  </w:num>
  <w:num w:numId="32">
    <w:abstractNumId w:val="24"/>
  </w:num>
  <w:num w:numId="33">
    <w:abstractNumId w:val="21"/>
  </w:num>
  <w:num w:numId="34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hyphenationZone w:val="357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AB"/>
    <w:rsid w:val="00002414"/>
    <w:rsid w:val="000044D4"/>
    <w:rsid w:val="00005425"/>
    <w:rsid w:val="000077E0"/>
    <w:rsid w:val="000129D0"/>
    <w:rsid w:val="000141E3"/>
    <w:rsid w:val="00031C71"/>
    <w:rsid w:val="00036B5C"/>
    <w:rsid w:val="00036DA2"/>
    <w:rsid w:val="000409C4"/>
    <w:rsid w:val="00047C5E"/>
    <w:rsid w:val="000538EE"/>
    <w:rsid w:val="00056A7F"/>
    <w:rsid w:val="00062023"/>
    <w:rsid w:val="00067777"/>
    <w:rsid w:val="00071194"/>
    <w:rsid w:val="000808A7"/>
    <w:rsid w:val="00083D21"/>
    <w:rsid w:val="0008454D"/>
    <w:rsid w:val="00097E57"/>
    <w:rsid w:val="000A793E"/>
    <w:rsid w:val="000B140B"/>
    <w:rsid w:val="000C74FB"/>
    <w:rsid w:val="000E5F64"/>
    <w:rsid w:val="000E6076"/>
    <w:rsid w:val="00102706"/>
    <w:rsid w:val="00110067"/>
    <w:rsid w:val="00110312"/>
    <w:rsid w:val="00113F22"/>
    <w:rsid w:val="0011549D"/>
    <w:rsid w:val="00120FE0"/>
    <w:rsid w:val="00137F5C"/>
    <w:rsid w:val="00140925"/>
    <w:rsid w:val="00145609"/>
    <w:rsid w:val="00152121"/>
    <w:rsid w:val="00153308"/>
    <w:rsid w:val="001549BB"/>
    <w:rsid w:val="00157CF9"/>
    <w:rsid w:val="001668D5"/>
    <w:rsid w:val="00166E92"/>
    <w:rsid w:val="00170852"/>
    <w:rsid w:val="00172125"/>
    <w:rsid w:val="00175614"/>
    <w:rsid w:val="0017771C"/>
    <w:rsid w:val="00185756"/>
    <w:rsid w:val="00192918"/>
    <w:rsid w:val="001949F4"/>
    <w:rsid w:val="001A63E2"/>
    <w:rsid w:val="001C5EF5"/>
    <w:rsid w:val="001C6504"/>
    <w:rsid w:val="001D2B3F"/>
    <w:rsid w:val="001D3E97"/>
    <w:rsid w:val="001D535A"/>
    <w:rsid w:val="001D6B80"/>
    <w:rsid w:val="001E6E7A"/>
    <w:rsid w:val="001F0A96"/>
    <w:rsid w:val="001F131B"/>
    <w:rsid w:val="001F4B6E"/>
    <w:rsid w:val="0021402D"/>
    <w:rsid w:val="00221487"/>
    <w:rsid w:val="00224B48"/>
    <w:rsid w:val="00226966"/>
    <w:rsid w:val="002278A0"/>
    <w:rsid w:val="0023391F"/>
    <w:rsid w:val="00233A75"/>
    <w:rsid w:val="00234744"/>
    <w:rsid w:val="00235453"/>
    <w:rsid w:val="00242C97"/>
    <w:rsid w:val="00245AD2"/>
    <w:rsid w:val="00252460"/>
    <w:rsid w:val="002567B2"/>
    <w:rsid w:val="00264B4B"/>
    <w:rsid w:val="00270CD9"/>
    <w:rsid w:val="00273A19"/>
    <w:rsid w:val="002748F3"/>
    <w:rsid w:val="00282659"/>
    <w:rsid w:val="00283A4F"/>
    <w:rsid w:val="002930BC"/>
    <w:rsid w:val="002A4C81"/>
    <w:rsid w:val="002A4F70"/>
    <w:rsid w:val="002D00FA"/>
    <w:rsid w:val="002D33BC"/>
    <w:rsid w:val="002D6135"/>
    <w:rsid w:val="002D6B0A"/>
    <w:rsid w:val="002E17E3"/>
    <w:rsid w:val="002E3E84"/>
    <w:rsid w:val="002F33EA"/>
    <w:rsid w:val="002F6A9C"/>
    <w:rsid w:val="00302C1E"/>
    <w:rsid w:val="003110E7"/>
    <w:rsid w:val="0031375B"/>
    <w:rsid w:val="0031389E"/>
    <w:rsid w:val="003163A9"/>
    <w:rsid w:val="00320995"/>
    <w:rsid w:val="00322610"/>
    <w:rsid w:val="00326DD3"/>
    <w:rsid w:val="003326D6"/>
    <w:rsid w:val="00332D54"/>
    <w:rsid w:val="0035096F"/>
    <w:rsid w:val="00350EDE"/>
    <w:rsid w:val="0035104A"/>
    <w:rsid w:val="00357AB0"/>
    <w:rsid w:val="00363D05"/>
    <w:rsid w:val="0036638E"/>
    <w:rsid w:val="00375495"/>
    <w:rsid w:val="003872D2"/>
    <w:rsid w:val="003A517A"/>
    <w:rsid w:val="003B7DA6"/>
    <w:rsid w:val="003D15B8"/>
    <w:rsid w:val="003E171C"/>
    <w:rsid w:val="00403CBE"/>
    <w:rsid w:val="0041279D"/>
    <w:rsid w:val="00414003"/>
    <w:rsid w:val="0042062B"/>
    <w:rsid w:val="00421FA9"/>
    <w:rsid w:val="004249F3"/>
    <w:rsid w:val="00426BAB"/>
    <w:rsid w:val="00430344"/>
    <w:rsid w:val="00437B27"/>
    <w:rsid w:val="004410FE"/>
    <w:rsid w:val="00457DC7"/>
    <w:rsid w:val="00464466"/>
    <w:rsid w:val="004751FE"/>
    <w:rsid w:val="0048522A"/>
    <w:rsid w:val="004939FF"/>
    <w:rsid w:val="004A356E"/>
    <w:rsid w:val="004A7A16"/>
    <w:rsid w:val="004B0D2B"/>
    <w:rsid w:val="004B1A02"/>
    <w:rsid w:val="004B4305"/>
    <w:rsid w:val="004B7784"/>
    <w:rsid w:val="004C0125"/>
    <w:rsid w:val="004C3AAD"/>
    <w:rsid w:val="004D03BD"/>
    <w:rsid w:val="004D0710"/>
    <w:rsid w:val="004D3204"/>
    <w:rsid w:val="004E4E24"/>
    <w:rsid w:val="004F3D9A"/>
    <w:rsid w:val="005111A2"/>
    <w:rsid w:val="00514F29"/>
    <w:rsid w:val="00521F57"/>
    <w:rsid w:val="0052243F"/>
    <w:rsid w:val="00524C98"/>
    <w:rsid w:val="00530559"/>
    <w:rsid w:val="00532FBF"/>
    <w:rsid w:val="005410E4"/>
    <w:rsid w:val="00542A8B"/>
    <w:rsid w:val="00545D1A"/>
    <w:rsid w:val="00547796"/>
    <w:rsid w:val="00547E7F"/>
    <w:rsid w:val="005707AB"/>
    <w:rsid w:val="0057178E"/>
    <w:rsid w:val="0058362B"/>
    <w:rsid w:val="005836F2"/>
    <w:rsid w:val="005A2A6B"/>
    <w:rsid w:val="005C0C35"/>
    <w:rsid w:val="005D71A4"/>
    <w:rsid w:val="005E0EAB"/>
    <w:rsid w:val="005E179E"/>
    <w:rsid w:val="005E26E8"/>
    <w:rsid w:val="005F18ED"/>
    <w:rsid w:val="005F562D"/>
    <w:rsid w:val="005F5A14"/>
    <w:rsid w:val="0060194D"/>
    <w:rsid w:val="00602E79"/>
    <w:rsid w:val="0060773A"/>
    <w:rsid w:val="006145CB"/>
    <w:rsid w:val="006159A5"/>
    <w:rsid w:val="0061683C"/>
    <w:rsid w:val="0062159F"/>
    <w:rsid w:val="00632B65"/>
    <w:rsid w:val="00633372"/>
    <w:rsid w:val="0064085F"/>
    <w:rsid w:val="0065197D"/>
    <w:rsid w:val="00652BD0"/>
    <w:rsid w:val="006549C1"/>
    <w:rsid w:val="00655208"/>
    <w:rsid w:val="006663D5"/>
    <w:rsid w:val="00670500"/>
    <w:rsid w:val="00670FCF"/>
    <w:rsid w:val="00674ABF"/>
    <w:rsid w:val="006753BC"/>
    <w:rsid w:val="006778BD"/>
    <w:rsid w:val="00693B12"/>
    <w:rsid w:val="00694222"/>
    <w:rsid w:val="006A3F06"/>
    <w:rsid w:val="006B383D"/>
    <w:rsid w:val="006D61BD"/>
    <w:rsid w:val="006E2B2B"/>
    <w:rsid w:val="006E433D"/>
    <w:rsid w:val="006F092F"/>
    <w:rsid w:val="006F3802"/>
    <w:rsid w:val="006F61DC"/>
    <w:rsid w:val="00701C95"/>
    <w:rsid w:val="00703541"/>
    <w:rsid w:val="00725A94"/>
    <w:rsid w:val="00755842"/>
    <w:rsid w:val="00772C98"/>
    <w:rsid w:val="0077429E"/>
    <w:rsid w:val="007746AF"/>
    <w:rsid w:val="007778DD"/>
    <w:rsid w:val="00782C8A"/>
    <w:rsid w:val="00787C83"/>
    <w:rsid w:val="00794DAD"/>
    <w:rsid w:val="00795120"/>
    <w:rsid w:val="00796D45"/>
    <w:rsid w:val="007B3ED3"/>
    <w:rsid w:val="007C5BC2"/>
    <w:rsid w:val="007C7405"/>
    <w:rsid w:val="007D7E09"/>
    <w:rsid w:val="007E4B17"/>
    <w:rsid w:val="007F69E1"/>
    <w:rsid w:val="00815A64"/>
    <w:rsid w:val="00830752"/>
    <w:rsid w:val="00833AE3"/>
    <w:rsid w:val="008375E6"/>
    <w:rsid w:val="008409AB"/>
    <w:rsid w:val="00842372"/>
    <w:rsid w:val="00853ADF"/>
    <w:rsid w:val="008559A1"/>
    <w:rsid w:val="00855B03"/>
    <w:rsid w:val="00856975"/>
    <w:rsid w:val="0087130E"/>
    <w:rsid w:val="0087421E"/>
    <w:rsid w:val="008859C0"/>
    <w:rsid w:val="008A0289"/>
    <w:rsid w:val="008C3481"/>
    <w:rsid w:val="008D61A7"/>
    <w:rsid w:val="008E14C4"/>
    <w:rsid w:val="008E2E6F"/>
    <w:rsid w:val="008E5B4D"/>
    <w:rsid w:val="008F0A00"/>
    <w:rsid w:val="008F79C9"/>
    <w:rsid w:val="009037B4"/>
    <w:rsid w:val="009143F9"/>
    <w:rsid w:val="00917401"/>
    <w:rsid w:val="00917A47"/>
    <w:rsid w:val="00917B60"/>
    <w:rsid w:val="00927A29"/>
    <w:rsid w:val="00931D6C"/>
    <w:rsid w:val="00933BA6"/>
    <w:rsid w:val="00940464"/>
    <w:rsid w:val="00952934"/>
    <w:rsid w:val="00961D93"/>
    <w:rsid w:val="00967C40"/>
    <w:rsid w:val="009706B9"/>
    <w:rsid w:val="00973313"/>
    <w:rsid w:val="00993CD0"/>
    <w:rsid w:val="009940B7"/>
    <w:rsid w:val="00995530"/>
    <w:rsid w:val="009A2834"/>
    <w:rsid w:val="009A4F75"/>
    <w:rsid w:val="009A74D2"/>
    <w:rsid w:val="009A77B4"/>
    <w:rsid w:val="009A7CD5"/>
    <w:rsid w:val="009B375C"/>
    <w:rsid w:val="009B6DF7"/>
    <w:rsid w:val="009E5C37"/>
    <w:rsid w:val="009E6537"/>
    <w:rsid w:val="009E6B8E"/>
    <w:rsid w:val="009F1CA5"/>
    <w:rsid w:val="00A04681"/>
    <w:rsid w:val="00A06C27"/>
    <w:rsid w:val="00A13887"/>
    <w:rsid w:val="00A26ABB"/>
    <w:rsid w:val="00A5717F"/>
    <w:rsid w:val="00A6347E"/>
    <w:rsid w:val="00A73D98"/>
    <w:rsid w:val="00A90F8A"/>
    <w:rsid w:val="00A91A15"/>
    <w:rsid w:val="00A9235F"/>
    <w:rsid w:val="00A938F5"/>
    <w:rsid w:val="00AA1BC5"/>
    <w:rsid w:val="00AA3922"/>
    <w:rsid w:val="00AA3E89"/>
    <w:rsid w:val="00AC669A"/>
    <w:rsid w:val="00AD3B68"/>
    <w:rsid w:val="00AD43C4"/>
    <w:rsid w:val="00AE3840"/>
    <w:rsid w:val="00AF70AA"/>
    <w:rsid w:val="00B0083F"/>
    <w:rsid w:val="00B02FFD"/>
    <w:rsid w:val="00B03D49"/>
    <w:rsid w:val="00B260DD"/>
    <w:rsid w:val="00B300AB"/>
    <w:rsid w:val="00B302F8"/>
    <w:rsid w:val="00B3343B"/>
    <w:rsid w:val="00B3380F"/>
    <w:rsid w:val="00B524D3"/>
    <w:rsid w:val="00B53996"/>
    <w:rsid w:val="00B54AFD"/>
    <w:rsid w:val="00B5547E"/>
    <w:rsid w:val="00B62F5A"/>
    <w:rsid w:val="00B72F89"/>
    <w:rsid w:val="00B75DFD"/>
    <w:rsid w:val="00B856AB"/>
    <w:rsid w:val="00B962E1"/>
    <w:rsid w:val="00BA4A4D"/>
    <w:rsid w:val="00BB0C49"/>
    <w:rsid w:val="00BB3D47"/>
    <w:rsid w:val="00BB47BA"/>
    <w:rsid w:val="00BC6CAB"/>
    <w:rsid w:val="00BD1BAE"/>
    <w:rsid w:val="00BD5AEC"/>
    <w:rsid w:val="00BE1E63"/>
    <w:rsid w:val="00BE2EC1"/>
    <w:rsid w:val="00BF1111"/>
    <w:rsid w:val="00BF212F"/>
    <w:rsid w:val="00C00027"/>
    <w:rsid w:val="00C01890"/>
    <w:rsid w:val="00C01BD7"/>
    <w:rsid w:val="00C03F32"/>
    <w:rsid w:val="00C23B12"/>
    <w:rsid w:val="00C2430E"/>
    <w:rsid w:val="00C26131"/>
    <w:rsid w:val="00C438B8"/>
    <w:rsid w:val="00C4416F"/>
    <w:rsid w:val="00C447FF"/>
    <w:rsid w:val="00C50BE0"/>
    <w:rsid w:val="00C5266B"/>
    <w:rsid w:val="00C54CF0"/>
    <w:rsid w:val="00C57076"/>
    <w:rsid w:val="00C57849"/>
    <w:rsid w:val="00C6572D"/>
    <w:rsid w:val="00C726D4"/>
    <w:rsid w:val="00C9196E"/>
    <w:rsid w:val="00CB2132"/>
    <w:rsid w:val="00CB7E2F"/>
    <w:rsid w:val="00CC1BB3"/>
    <w:rsid w:val="00CD48CB"/>
    <w:rsid w:val="00CD70ED"/>
    <w:rsid w:val="00CE008A"/>
    <w:rsid w:val="00CF0B4C"/>
    <w:rsid w:val="00CF460B"/>
    <w:rsid w:val="00CF74B4"/>
    <w:rsid w:val="00D06B34"/>
    <w:rsid w:val="00D109AA"/>
    <w:rsid w:val="00D147E5"/>
    <w:rsid w:val="00D17480"/>
    <w:rsid w:val="00D3158B"/>
    <w:rsid w:val="00D363F7"/>
    <w:rsid w:val="00D4083A"/>
    <w:rsid w:val="00D51A8B"/>
    <w:rsid w:val="00D620F0"/>
    <w:rsid w:val="00D6445C"/>
    <w:rsid w:val="00D73AE2"/>
    <w:rsid w:val="00D94F4A"/>
    <w:rsid w:val="00DA3171"/>
    <w:rsid w:val="00DA7507"/>
    <w:rsid w:val="00DA7EE8"/>
    <w:rsid w:val="00DB7EFC"/>
    <w:rsid w:val="00DC1F3F"/>
    <w:rsid w:val="00DD1614"/>
    <w:rsid w:val="00DE041E"/>
    <w:rsid w:val="00DF5049"/>
    <w:rsid w:val="00E03895"/>
    <w:rsid w:val="00E06639"/>
    <w:rsid w:val="00E3366D"/>
    <w:rsid w:val="00E3549A"/>
    <w:rsid w:val="00E359B3"/>
    <w:rsid w:val="00E40186"/>
    <w:rsid w:val="00E43AFC"/>
    <w:rsid w:val="00E447A4"/>
    <w:rsid w:val="00E465EC"/>
    <w:rsid w:val="00E46FB4"/>
    <w:rsid w:val="00E55C00"/>
    <w:rsid w:val="00E65EA5"/>
    <w:rsid w:val="00E80C36"/>
    <w:rsid w:val="00E908E9"/>
    <w:rsid w:val="00E95CA1"/>
    <w:rsid w:val="00E9685C"/>
    <w:rsid w:val="00E969C5"/>
    <w:rsid w:val="00E97ABD"/>
    <w:rsid w:val="00EB3C35"/>
    <w:rsid w:val="00EB72BD"/>
    <w:rsid w:val="00EC4A69"/>
    <w:rsid w:val="00ED02E0"/>
    <w:rsid w:val="00ED209C"/>
    <w:rsid w:val="00ED2D21"/>
    <w:rsid w:val="00ED6940"/>
    <w:rsid w:val="00EE0248"/>
    <w:rsid w:val="00EE4860"/>
    <w:rsid w:val="00EE604C"/>
    <w:rsid w:val="00EE6B89"/>
    <w:rsid w:val="00EF13E2"/>
    <w:rsid w:val="00EF7A8E"/>
    <w:rsid w:val="00F01A7F"/>
    <w:rsid w:val="00F141FE"/>
    <w:rsid w:val="00F165B2"/>
    <w:rsid w:val="00F2000A"/>
    <w:rsid w:val="00F27BD8"/>
    <w:rsid w:val="00F4002A"/>
    <w:rsid w:val="00F556CB"/>
    <w:rsid w:val="00F77634"/>
    <w:rsid w:val="00F874D7"/>
    <w:rsid w:val="00F8760B"/>
    <w:rsid w:val="00FA198B"/>
    <w:rsid w:val="00FA543A"/>
    <w:rsid w:val="00FB1BB3"/>
    <w:rsid w:val="00FB2F66"/>
    <w:rsid w:val="00FB7A04"/>
    <w:rsid w:val="00FC272B"/>
    <w:rsid w:val="00FC329A"/>
    <w:rsid w:val="00FD65E0"/>
    <w:rsid w:val="00FD6A42"/>
    <w:rsid w:val="00FE2200"/>
    <w:rsid w:val="00F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640BAB"/>
  <w15:chartTrackingRefBased/>
  <w15:docId w15:val="{3E1C6257-A252-4B04-807F-21F715A2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076"/>
    <w:pPr>
      <w:spacing w:line="360" w:lineRule="auto"/>
      <w:jc w:val="both"/>
    </w:pPr>
    <w:rPr>
      <w:rFonts w:ascii="Cambria" w:hAnsi="Cambria"/>
      <w:sz w:val="28"/>
    </w:rPr>
  </w:style>
  <w:style w:type="paragraph" w:styleId="11">
    <w:name w:val="heading 1"/>
    <w:basedOn w:val="a"/>
    <w:next w:val="a"/>
    <w:qFormat/>
    <w:pPr>
      <w:keepNext/>
      <w:jc w:val="center"/>
      <w:outlineLvl w:val="0"/>
    </w:pPr>
    <w:rPr>
      <w:b/>
      <w:bCs/>
      <w:szCs w:val="24"/>
    </w:rPr>
  </w:style>
  <w:style w:type="paragraph" w:styleId="21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4"/>
    </w:rPr>
  </w:style>
  <w:style w:type="paragraph" w:styleId="30">
    <w:name w:val="heading 3"/>
    <w:basedOn w:val="a"/>
    <w:next w:val="a"/>
    <w:qFormat/>
    <w:pPr>
      <w:keepNext/>
      <w:outlineLvl w:val="2"/>
    </w:pPr>
    <w:rPr>
      <w:szCs w:val="24"/>
    </w:rPr>
  </w:style>
  <w:style w:type="paragraph" w:styleId="40">
    <w:name w:val="heading 4"/>
    <w:basedOn w:val="a"/>
    <w:next w:val="a"/>
    <w:qFormat/>
    <w:pPr>
      <w:keepNext/>
      <w:outlineLvl w:val="3"/>
    </w:pPr>
    <w:rPr>
      <w:szCs w:val="28"/>
      <w:lang w:val="en-US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МойЗаголовок0"/>
    <w:basedOn w:val="11"/>
    <w:next w:val="a"/>
    <w:pPr>
      <w:keepNext w:val="0"/>
      <w:pageBreakBefore/>
      <w:widowControl w:val="0"/>
      <w:spacing w:before="120" w:after="120"/>
    </w:pPr>
    <w:rPr>
      <w:bCs w:val="0"/>
      <w:caps/>
      <w:color w:val="000000"/>
      <w:kern w:val="28"/>
      <w:sz w:val="32"/>
      <w:szCs w:val="32"/>
    </w:rPr>
  </w:style>
  <w:style w:type="paragraph" w:customStyle="1" w:styleId="10">
    <w:name w:val="МойЗаголовок1"/>
    <w:basedOn w:val="21"/>
    <w:next w:val="a"/>
    <w:autoRedefine/>
    <w:rsid w:val="00F556CB"/>
    <w:pPr>
      <w:pageBreakBefore/>
      <w:numPr>
        <w:numId w:val="2"/>
      </w:numPr>
      <w:spacing w:before="120" w:after="120"/>
      <w:jc w:val="left"/>
      <w:outlineLvl w:val="0"/>
    </w:pPr>
    <w:rPr>
      <w:rFonts w:ascii="Cambria" w:hAnsi="Cambria" w:cs="Times New Roman"/>
      <w:i w:val="0"/>
      <w:iCs w:val="0"/>
      <w:caps/>
      <w:color w:val="0000FF"/>
      <w:kern w:val="28"/>
      <w:sz w:val="36"/>
      <w:szCs w:val="32"/>
    </w:rPr>
  </w:style>
  <w:style w:type="paragraph" w:customStyle="1" w:styleId="20">
    <w:name w:val="МойЗаголовок2"/>
    <w:basedOn w:val="10"/>
    <w:next w:val="a"/>
    <w:autoRedefine/>
    <w:rsid w:val="00322610"/>
    <w:pPr>
      <w:pageBreakBefore w:val="0"/>
      <w:numPr>
        <w:ilvl w:val="1"/>
      </w:numPr>
      <w:tabs>
        <w:tab w:val="left" w:pos="0"/>
      </w:tabs>
      <w:jc w:val="both"/>
      <w:outlineLvl w:val="1"/>
    </w:pPr>
    <w:rPr>
      <w:sz w:val="28"/>
      <w:szCs w:val="28"/>
    </w:rPr>
  </w:style>
  <w:style w:type="paragraph" w:styleId="a3">
    <w:name w:val="header"/>
    <w:basedOn w:val="a"/>
    <w:link w:val="a4"/>
    <w:uiPriority w:val="99"/>
    <w:pPr>
      <w:spacing w:line="240" w:lineRule="auto"/>
    </w:pPr>
    <w:rPr>
      <w:bCs/>
      <w:kern w:val="28"/>
      <w:szCs w:val="24"/>
    </w:rPr>
  </w:style>
  <w:style w:type="paragraph" w:styleId="a5">
    <w:name w:val="Body Text"/>
    <w:basedOn w:val="a"/>
    <w:semiHidden/>
    <w:pPr>
      <w:jc w:val="center"/>
    </w:pPr>
    <w:rPr>
      <w:b/>
      <w:bCs/>
      <w:kern w:val="28"/>
      <w:szCs w:val="24"/>
    </w:rPr>
  </w:style>
  <w:style w:type="character" w:styleId="a6">
    <w:name w:val="page number"/>
    <w:semiHidden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  <w:rPr>
      <w:kern w:val="28"/>
      <w:szCs w:val="24"/>
    </w:rPr>
  </w:style>
  <w:style w:type="paragraph" w:customStyle="1" w:styleId="aHeader">
    <w:name w:val="a_Header"/>
    <w:basedOn w:val="a"/>
    <w:pPr>
      <w:widowControl w:val="0"/>
      <w:tabs>
        <w:tab w:val="left" w:pos="1985"/>
      </w:tabs>
      <w:spacing w:after="60"/>
      <w:jc w:val="center"/>
    </w:pPr>
    <w:rPr>
      <w:szCs w:val="24"/>
    </w:rPr>
  </w:style>
  <w:style w:type="paragraph" w:styleId="a9">
    <w:name w:val="Body Text Indent"/>
    <w:basedOn w:val="a"/>
    <w:semiHidden/>
    <w:pPr>
      <w:spacing w:after="120"/>
      <w:ind w:firstLine="851"/>
    </w:pPr>
    <w:rPr>
      <w:szCs w:val="24"/>
    </w:rPr>
  </w:style>
  <w:style w:type="paragraph" w:styleId="31">
    <w:name w:val="Body Text 3"/>
    <w:basedOn w:val="a"/>
    <w:semiHidden/>
    <w:pPr>
      <w:jc w:val="center"/>
    </w:pPr>
    <w:rPr>
      <w:b/>
      <w:bCs/>
      <w:sz w:val="32"/>
      <w:szCs w:val="32"/>
    </w:rPr>
  </w:style>
  <w:style w:type="paragraph" w:styleId="32">
    <w:name w:val="Body Text Indent 3"/>
    <w:basedOn w:val="a"/>
    <w:semiHidden/>
    <w:pPr>
      <w:spacing w:after="120"/>
      <w:ind w:left="851"/>
    </w:pPr>
    <w:rPr>
      <w:kern w:val="28"/>
      <w:szCs w:val="24"/>
    </w:rPr>
  </w:style>
  <w:style w:type="paragraph" w:customStyle="1" w:styleId="aa">
    <w:name w:val="Текст (Отчёт)"/>
    <w:basedOn w:val="a"/>
    <w:pPr>
      <w:ind w:firstLine="851"/>
    </w:pPr>
    <w:rPr>
      <w:szCs w:val="24"/>
    </w:rPr>
  </w:style>
  <w:style w:type="paragraph" w:customStyle="1" w:styleId="1">
    <w:name w:val="Заголовок 1 (Отчёт)"/>
    <w:basedOn w:val="11"/>
    <w:next w:val="aa"/>
    <w:pPr>
      <w:numPr>
        <w:numId w:val="1"/>
      </w:numPr>
      <w:spacing w:before="120" w:after="240"/>
      <w:jc w:val="left"/>
    </w:pPr>
    <w:rPr>
      <w:kern w:val="32"/>
      <w:sz w:val="32"/>
      <w:szCs w:val="32"/>
    </w:rPr>
  </w:style>
  <w:style w:type="paragraph" w:customStyle="1" w:styleId="2">
    <w:name w:val="Заголовок 2 (Отчёт)"/>
    <w:basedOn w:val="21"/>
    <w:next w:val="30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i w:val="0"/>
      <w:iCs w:val="0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172125"/>
    <w:rPr>
      <w:bCs/>
      <w:kern w:val="28"/>
      <w:sz w:val="24"/>
      <w:szCs w:val="24"/>
    </w:rPr>
  </w:style>
  <w:style w:type="character" w:customStyle="1" w:styleId="ab">
    <w:name w:val="Основной шрифт"/>
  </w:style>
  <w:style w:type="paragraph" w:styleId="ac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12">
    <w:name w:val="toc 1"/>
    <w:basedOn w:val="a"/>
    <w:next w:val="a"/>
    <w:autoRedefine/>
    <w:uiPriority w:val="39"/>
    <w:pPr>
      <w:tabs>
        <w:tab w:val="right" w:leader="dot" w:pos="10206"/>
      </w:tabs>
    </w:pPr>
    <w:rPr>
      <w:noProof/>
      <w:kern w:val="28"/>
      <w:szCs w:val="24"/>
    </w:rPr>
  </w:style>
  <w:style w:type="paragraph" w:styleId="22">
    <w:name w:val="toc 2"/>
    <w:basedOn w:val="a"/>
    <w:next w:val="a"/>
    <w:autoRedefine/>
    <w:uiPriority w:val="39"/>
    <w:pPr>
      <w:tabs>
        <w:tab w:val="decimal" w:leader="dot" w:pos="960"/>
        <w:tab w:val="right" w:leader="dot" w:pos="10206"/>
      </w:tabs>
    </w:pPr>
    <w:rPr>
      <w:noProof/>
      <w:szCs w:val="24"/>
    </w:rPr>
  </w:style>
  <w:style w:type="paragraph" w:styleId="33">
    <w:name w:val="toc 3"/>
    <w:basedOn w:val="a"/>
    <w:next w:val="a"/>
    <w:autoRedefine/>
    <w:semiHidden/>
    <w:pPr>
      <w:ind w:left="480"/>
    </w:pPr>
    <w:rPr>
      <w:szCs w:val="24"/>
    </w:rPr>
  </w:style>
  <w:style w:type="paragraph" w:styleId="41">
    <w:name w:val="toc 4"/>
    <w:basedOn w:val="a"/>
    <w:next w:val="a"/>
    <w:autoRedefine/>
    <w:semiHidden/>
    <w:pPr>
      <w:ind w:left="720"/>
    </w:pPr>
    <w:rPr>
      <w:szCs w:val="24"/>
    </w:rPr>
  </w:style>
  <w:style w:type="paragraph" w:styleId="50">
    <w:name w:val="toc 5"/>
    <w:basedOn w:val="a"/>
    <w:next w:val="a"/>
    <w:autoRedefine/>
    <w:semiHidden/>
    <w:pPr>
      <w:ind w:left="960"/>
    </w:pPr>
    <w:rPr>
      <w:szCs w:val="24"/>
    </w:rPr>
  </w:style>
  <w:style w:type="paragraph" w:styleId="60">
    <w:name w:val="toc 6"/>
    <w:basedOn w:val="a"/>
    <w:next w:val="a"/>
    <w:autoRedefine/>
    <w:semiHidden/>
    <w:pPr>
      <w:ind w:left="1200"/>
    </w:pPr>
    <w:rPr>
      <w:szCs w:val="24"/>
    </w:rPr>
  </w:style>
  <w:style w:type="paragraph" w:styleId="70">
    <w:name w:val="toc 7"/>
    <w:basedOn w:val="a"/>
    <w:next w:val="a"/>
    <w:autoRedefine/>
    <w:semiHidden/>
    <w:pPr>
      <w:ind w:left="1440"/>
    </w:pPr>
    <w:rPr>
      <w:szCs w:val="24"/>
    </w:rPr>
  </w:style>
  <w:style w:type="paragraph" w:styleId="80">
    <w:name w:val="toc 8"/>
    <w:basedOn w:val="a"/>
    <w:next w:val="a"/>
    <w:autoRedefine/>
    <w:semiHidden/>
    <w:pPr>
      <w:ind w:left="1680"/>
    </w:pPr>
    <w:rPr>
      <w:szCs w:val="24"/>
    </w:rPr>
  </w:style>
  <w:style w:type="paragraph" w:styleId="90">
    <w:name w:val="toc 9"/>
    <w:basedOn w:val="a"/>
    <w:next w:val="a"/>
    <w:autoRedefine/>
    <w:semiHidden/>
    <w:pPr>
      <w:ind w:left="1920"/>
    </w:pPr>
    <w:rPr>
      <w:szCs w:val="24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Plain Text"/>
    <w:basedOn w:val="a"/>
    <w:semiHidden/>
    <w:pPr>
      <w:autoSpaceDE w:val="0"/>
      <w:autoSpaceDN w:val="0"/>
    </w:pPr>
    <w:rPr>
      <w:rFonts w:ascii="Courier" w:hAnsi="Courier"/>
      <w:b/>
      <w:bCs/>
      <w:caps/>
      <w:szCs w:val="24"/>
    </w:rPr>
  </w:style>
  <w:style w:type="paragraph" w:styleId="af">
    <w:name w:val="Title"/>
    <w:basedOn w:val="a"/>
    <w:qFormat/>
    <w:pPr>
      <w:jc w:val="center"/>
    </w:pPr>
    <w:rPr>
      <w:b/>
      <w:bCs/>
      <w:szCs w:val="28"/>
    </w:rPr>
  </w:style>
  <w:style w:type="paragraph" w:styleId="13">
    <w:name w:val="index 1"/>
    <w:basedOn w:val="a"/>
    <w:next w:val="a"/>
    <w:autoRedefine/>
    <w:semiHidden/>
    <w:pPr>
      <w:ind w:left="200" w:hanging="200"/>
    </w:pPr>
  </w:style>
  <w:style w:type="paragraph" w:customStyle="1" w:styleId="3">
    <w:name w:val="МойЗаголовок3"/>
    <w:basedOn w:val="20"/>
    <w:next w:val="a"/>
    <w:autoRedefine/>
    <w:rsid w:val="00FD65E0"/>
    <w:pPr>
      <w:numPr>
        <w:ilvl w:val="2"/>
      </w:numPr>
    </w:pPr>
    <w:rPr>
      <w:bCs w:val="0"/>
      <w:caps w:val="0"/>
    </w:rPr>
  </w:style>
  <w:style w:type="paragraph" w:styleId="af0">
    <w:name w:val="index heading"/>
    <w:basedOn w:val="a"/>
    <w:next w:val="13"/>
    <w:semiHidden/>
    <w:rPr>
      <w:kern w:val="28"/>
      <w:szCs w:val="24"/>
    </w:rPr>
  </w:style>
  <w:style w:type="paragraph" w:styleId="23">
    <w:name w:val="Body Text Indent 2"/>
    <w:basedOn w:val="a"/>
    <w:semiHidden/>
    <w:pPr>
      <w:spacing w:after="120"/>
      <w:ind w:firstLine="851"/>
      <w:jc w:val="center"/>
    </w:pPr>
    <w:rPr>
      <w:szCs w:val="24"/>
    </w:rPr>
  </w:style>
  <w:style w:type="paragraph" w:styleId="34">
    <w:name w:val="index 3"/>
    <w:basedOn w:val="a"/>
    <w:next w:val="a"/>
    <w:autoRedefine/>
    <w:semiHidden/>
    <w:pPr>
      <w:ind w:left="720" w:hanging="240"/>
    </w:pPr>
    <w:rPr>
      <w:kern w:val="28"/>
      <w:szCs w:val="24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annotation reference"/>
    <w:semiHidden/>
    <w:rPr>
      <w:rFonts w:ascii="Peterburg" w:hAnsi="Peterburg"/>
      <w:sz w:val="16"/>
      <w:szCs w:val="16"/>
      <w:lang w:val="en-GB" w:eastAsia="x-none"/>
    </w:rPr>
  </w:style>
  <w:style w:type="paragraph" w:customStyle="1" w:styleId="Formula">
    <w:name w:val="Formula"/>
    <w:basedOn w:val="a"/>
    <w:rsid w:val="00CE008A"/>
    <w:pPr>
      <w:overflowPunct w:val="0"/>
      <w:autoSpaceDE w:val="0"/>
      <w:autoSpaceDN w:val="0"/>
      <w:adjustRightInd w:val="0"/>
      <w:spacing w:line="240" w:lineRule="atLeast"/>
      <w:ind w:right="-51"/>
      <w:jc w:val="center"/>
      <w:textAlignment w:val="baseline"/>
    </w:pPr>
    <w:rPr>
      <w:rFonts w:ascii="Peterburg" w:hAnsi="Peterburg"/>
      <w:szCs w:val="24"/>
      <w:lang w:val="en-GB"/>
    </w:rPr>
  </w:style>
  <w:style w:type="paragraph" w:customStyle="1" w:styleId="4">
    <w:name w:val="МойЗаголовок4"/>
    <w:autoRedefine/>
    <w:pPr>
      <w:numPr>
        <w:ilvl w:val="3"/>
        <w:numId w:val="2"/>
      </w:numPr>
      <w:spacing w:after="120" w:line="360" w:lineRule="auto"/>
      <w:jc w:val="both"/>
    </w:pPr>
    <w:rPr>
      <w:i/>
      <w:iCs/>
      <w:sz w:val="28"/>
      <w:szCs w:val="28"/>
    </w:rPr>
  </w:style>
  <w:style w:type="paragraph" w:customStyle="1" w:styleId="af3">
    <w:name w:val="Обычный с кс"/>
    <w:basedOn w:val="a"/>
    <w:rsid w:val="000E6076"/>
    <w:pPr>
      <w:spacing w:before="60" w:after="60"/>
      <w:ind w:firstLine="709"/>
    </w:pPr>
    <w:rPr>
      <w:bCs/>
      <w:szCs w:val="24"/>
    </w:rPr>
  </w:style>
  <w:style w:type="character" w:styleId="af4">
    <w:name w:val="footnote reference"/>
    <w:semiHidden/>
    <w:rPr>
      <w:position w:val="6"/>
      <w:sz w:val="16"/>
      <w:szCs w:val="16"/>
    </w:rPr>
  </w:style>
  <w:style w:type="paragraph" w:styleId="af5">
    <w:name w:val="Normal Indent"/>
    <w:basedOn w:val="a"/>
    <w:semiHidden/>
    <w:pPr>
      <w:overflowPunct w:val="0"/>
      <w:autoSpaceDE w:val="0"/>
      <w:autoSpaceDN w:val="0"/>
      <w:adjustRightInd w:val="0"/>
      <w:ind w:left="720" w:right="-51" w:firstLine="720"/>
      <w:textAlignment w:val="baseline"/>
    </w:pPr>
    <w:rPr>
      <w:rFonts w:ascii="Peterburg" w:hAnsi="Peterburg"/>
      <w:szCs w:val="24"/>
      <w:lang w:val="en-GB"/>
    </w:rPr>
  </w:style>
  <w:style w:type="paragraph" w:customStyle="1" w:styleId="text">
    <w:name w:val="text"/>
    <w:basedOn w:val="a"/>
    <w:pPr>
      <w:overflowPunct w:val="0"/>
      <w:autoSpaceDE w:val="0"/>
      <w:autoSpaceDN w:val="0"/>
      <w:adjustRightInd w:val="0"/>
      <w:ind w:firstLine="851"/>
      <w:textAlignment w:val="baseline"/>
    </w:pPr>
  </w:style>
  <w:style w:type="character" w:customStyle="1" w:styleId="Command1">
    <w:name w:val="Command1"/>
    <w:rPr>
      <w:rFonts w:ascii="Arial" w:hAnsi="Arial"/>
      <w:noProof w:val="0"/>
      <w:sz w:val="16"/>
      <w:lang w:val="ru-RU"/>
    </w:rPr>
  </w:style>
  <w:style w:type="paragraph" w:customStyle="1" w:styleId="Table">
    <w:name w:val="Table"/>
    <w:basedOn w:val="a"/>
    <w:pPr>
      <w:spacing w:before="40"/>
      <w:ind w:firstLine="346"/>
    </w:pPr>
    <w:rPr>
      <w:rFonts w:ascii="Arial" w:hAnsi="Arial"/>
      <w:sz w:val="16"/>
      <w:lang w:val="en-US"/>
    </w:rPr>
  </w:style>
  <w:style w:type="paragraph" w:styleId="af6">
    <w:name w:val="List Bullet"/>
    <w:basedOn w:val="a"/>
    <w:autoRedefine/>
    <w:semiHidden/>
    <w:pPr>
      <w:jc w:val="center"/>
    </w:pPr>
    <w:rPr>
      <w:b/>
    </w:rPr>
  </w:style>
  <w:style w:type="paragraph" w:styleId="24">
    <w:name w:val="Body Text 2"/>
    <w:basedOn w:val="a"/>
    <w:semiHidden/>
  </w:style>
  <w:style w:type="paragraph" w:styleId="25">
    <w:name w:val="List 2"/>
    <w:basedOn w:val="a"/>
    <w:semiHidden/>
    <w:pPr>
      <w:ind w:firstLine="284"/>
    </w:pPr>
  </w:style>
  <w:style w:type="paragraph" w:customStyle="1" w:styleId="14">
    <w:name w:val="заголовок 1"/>
    <w:basedOn w:val="a"/>
    <w:next w:val="a"/>
    <w:pPr>
      <w:keepNext/>
      <w:tabs>
        <w:tab w:val="left" w:pos="9072"/>
      </w:tabs>
      <w:spacing w:line="320" w:lineRule="exact"/>
    </w:pPr>
    <w:rPr>
      <w:rFonts w:ascii="Arial" w:hAnsi="Arial" w:cs="Arial"/>
      <w:szCs w:val="24"/>
    </w:rPr>
  </w:style>
  <w:style w:type="paragraph" w:customStyle="1" w:styleId="af7">
    <w:name w:val="Измененный Козлов"/>
    <w:basedOn w:val="a"/>
    <w:pPr>
      <w:spacing w:line="-320" w:lineRule="auto"/>
      <w:ind w:firstLine="709"/>
    </w:pPr>
  </w:style>
  <w:style w:type="character" w:customStyle="1" w:styleId="nindex">
    <w:name w:val="nindex"/>
    <w:rPr>
      <w:rFonts w:ascii="nindex" w:hAnsi="nindex"/>
      <w:vertAlign w:val="subscript"/>
    </w:rPr>
  </w:style>
  <w:style w:type="character" w:customStyle="1" w:styleId="grech">
    <w:name w:val="grech"/>
    <w:rPr>
      <w:rFonts w:ascii="Symbol" w:hAnsi="Symbol"/>
      <w:noProof w:val="0"/>
      <w:vertAlign w:val="baseline"/>
      <w:lang w:val="en-US"/>
    </w:rPr>
  </w:style>
  <w:style w:type="character" w:customStyle="1" w:styleId="indv">
    <w:name w:val="indv"/>
    <w:rPr>
      <w:rFonts w:ascii="Courier New" w:hAnsi="Courier New"/>
      <w:noProof w:val="0"/>
      <w:vertAlign w:val="superscript"/>
      <w:lang w:val="en-US"/>
    </w:rPr>
  </w:style>
  <w:style w:type="paragraph" w:customStyle="1" w:styleId="af8">
    <w:name w:val="Формула"/>
    <w:basedOn w:val="a"/>
    <w:pPr>
      <w:tabs>
        <w:tab w:val="left" w:pos="425"/>
        <w:tab w:val="right" w:pos="9639"/>
      </w:tabs>
      <w:overflowPunct w:val="0"/>
      <w:autoSpaceDE w:val="0"/>
      <w:autoSpaceDN w:val="0"/>
      <w:adjustRightInd w:val="0"/>
      <w:spacing w:before="120" w:after="120" w:line="288" w:lineRule="auto"/>
      <w:ind w:firstLine="851"/>
      <w:textAlignment w:val="baseline"/>
    </w:pPr>
    <w:rPr>
      <w:noProof/>
    </w:rPr>
  </w:style>
  <w:style w:type="paragraph" w:customStyle="1" w:styleId="ivv">
    <w:name w:val="Перечисление ivv"/>
    <w:basedOn w:val="a"/>
    <w:pPr>
      <w:numPr>
        <w:numId w:val="5"/>
      </w:num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table" w:styleId="af9">
    <w:name w:val="Table Grid"/>
    <w:basedOn w:val="a1"/>
    <w:uiPriority w:val="39"/>
    <w:rsid w:val="002D0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Placeholder Text"/>
    <w:basedOn w:val="a0"/>
    <w:uiPriority w:val="99"/>
    <w:semiHidden/>
    <w:rsid w:val="00CE008A"/>
    <w:rPr>
      <w:color w:val="808080"/>
    </w:rPr>
  </w:style>
  <w:style w:type="character" w:customStyle="1" w:styleId="a8">
    <w:name w:val="Нижний колонтитул Знак"/>
    <w:basedOn w:val="a0"/>
    <w:link w:val="a7"/>
    <w:uiPriority w:val="99"/>
    <w:rsid w:val="00C54CF0"/>
    <w:rPr>
      <w:rFonts w:ascii="Cambria" w:hAnsi="Cambria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</vt:lpstr>
    </vt:vector>
  </TitlesOfParts>
  <Company>АЭП</Company>
  <LinksUpToDate>false</LinksUpToDate>
  <CharactersWithSpaces>2331</CharactersWithSpaces>
  <SharedDoc>false</SharedDoc>
  <HLinks>
    <vt:vector size="276" baseType="variant"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_Toc455398816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_Toc455398815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_Toc455398814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_Toc455398813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_Toc455398812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_Toc455398811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_Toc455398810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_Toc455398809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_Toc455398808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_Toc455398807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_Toc455398806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_Toc455398805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_Toc455398804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_Toc455398803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_Toc455398802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_Toc455398801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_Toc455398800</vt:lpwstr>
      </vt:variant>
      <vt:variant>
        <vt:i4>1048639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_Toc455398799</vt:lpwstr>
      </vt:variant>
      <vt:variant>
        <vt:i4>1048639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_Toc455398798</vt:lpwstr>
      </vt:variant>
      <vt:variant>
        <vt:i4>1048639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_Toc455398797</vt:lpwstr>
      </vt:variant>
      <vt:variant>
        <vt:i4>1048639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_Toc455398796</vt:lpwstr>
      </vt:variant>
      <vt:variant>
        <vt:i4>1048639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_Toc455398795</vt:lpwstr>
      </vt:variant>
      <vt:variant>
        <vt:i4>1048639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_Toc455398794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_Toc455398793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_Toc455398792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_Toc455398791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_Toc455398790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_Toc455398789</vt:lpwstr>
      </vt:variant>
      <vt:variant>
        <vt:i4>6422576</vt:i4>
      </vt:variant>
      <vt:variant>
        <vt:i4>104</vt:i4>
      </vt:variant>
      <vt:variant>
        <vt:i4>0</vt:i4>
      </vt:variant>
      <vt:variant>
        <vt:i4>5</vt:i4>
      </vt:variant>
      <vt:variant>
        <vt:lpwstr>D:\3vs\doc\frequency_analysis\МВТУ_tom11_simintech.doc</vt:lpwstr>
      </vt:variant>
      <vt:variant>
        <vt:lpwstr>_Toc455398788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_Toc455398787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_Toc455398786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_Toc455398785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_Toc455398784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_Toc455398783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_Toc455398782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_Toc455398781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_Toc455398780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_Toc455398779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_Toc455398778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_Toc455398777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_Toc455398776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_Toc455398775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_Toc455398774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_Toc455398773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_Toc455398772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_Toc455398771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</dc:title>
  <dc:subject/>
  <dc:creator>Жильцов Дмитрий Александрович</dc:creator>
  <cp:keywords/>
  <dc:description/>
  <cp:lastModifiedBy>sam</cp:lastModifiedBy>
  <cp:revision>206</cp:revision>
  <cp:lastPrinted>2003-08-19T10:27:00Z</cp:lastPrinted>
  <dcterms:created xsi:type="dcterms:W3CDTF">2016-09-29T08:57:00Z</dcterms:created>
  <dcterms:modified xsi:type="dcterms:W3CDTF">2016-11-07T08:03:00Z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