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23" w:rsidRPr="00312D07" w:rsidRDefault="003B6123" w:rsidP="003B6123">
      <w:pPr>
        <w:pStyle w:val="Textbody"/>
        <w:pBdr>
          <w:bottom w:val="single" w:sz="8" w:space="0" w:color="000000"/>
        </w:pBdr>
        <w:rPr>
          <w:rFonts w:ascii="Cambria" w:hAnsi="Cambria"/>
          <w:b/>
          <w:bCs/>
          <w:color w:val="3333FF"/>
          <w:sz w:val="36"/>
          <w:szCs w:val="36"/>
        </w:rPr>
      </w:pPr>
      <w:r w:rsidRPr="008F2D85">
        <w:rPr>
          <w:rFonts w:ascii="Cambria" w:hAnsi="Cambria"/>
          <w:b/>
          <w:bCs/>
          <w:color w:val="3333FF"/>
          <w:sz w:val="36"/>
          <w:szCs w:val="36"/>
        </w:rPr>
        <w:t xml:space="preserve">Моделирование </w:t>
      </w:r>
      <w:r>
        <w:rPr>
          <w:rFonts w:ascii="Cambria" w:hAnsi="Cambria"/>
          <w:b/>
          <w:bCs/>
          <w:color w:val="3333FF"/>
          <w:sz w:val="36"/>
          <w:szCs w:val="36"/>
        </w:rPr>
        <w:t>электрических схем</w:t>
      </w:r>
    </w:p>
    <w:p w:rsidR="003B6123" w:rsidRPr="003B6123" w:rsidRDefault="003B6123" w:rsidP="003B6123">
      <w:pPr>
        <w:rPr>
          <w:rFonts w:ascii="Cambria" w:hAnsi="Cambria"/>
          <w:sz w:val="28"/>
          <w:szCs w:val="28"/>
        </w:rPr>
      </w:pPr>
      <w:bookmarkStart w:id="0" w:name="intro"/>
      <w:bookmarkEnd w:id="0"/>
      <w:r w:rsidRPr="003B6123">
        <w:rPr>
          <w:rFonts w:ascii="Cambria" w:hAnsi="Cambria"/>
          <w:sz w:val="28"/>
          <w:szCs w:val="28"/>
        </w:rPr>
        <w:t>В состав S</w:t>
      </w:r>
      <w:proofErr w:type="spellStart"/>
      <w:r w:rsidRPr="003B6123">
        <w:rPr>
          <w:rFonts w:ascii="Cambria" w:hAnsi="Cambria"/>
          <w:sz w:val="28"/>
          <w:szCs w:val="28"/>
          <w:lang w:val="en-US"/>
        </w:rPr>
        <w:t>im</w:t>
      </w:r>
      <w:r w:rsidRPr="003B6123">
        <w:rPr>
          <w:rFonts w:ascii="Cambria" w:hAnsi="Cambria"/>
          <w:sz w:val="28"/>
          <w:szCs w:val="28"/>
        </w:rPr>
        <w:t>InTech</w:t>
      </w:r>
      <w:proofErr w:type="spellEnd"/>
      <w:r w:rsidRPr="003B6123">
        <w:rPr>
          <w:rFonts w:ascii="Cambria" w:hAnsi="Cambria"/>
          <w:sz w:val="28"/>
          <w:szCs w:val="28"/>
        </w:rPr>
        <w:t xml:space="preserve"> входит набор специализированных библиотек, обеспечивающих моделирование электрических схем.</w:t>
      </w:r>
    </w:p>
    <w:p w:rsidR="003B6123" w:rsidRDefault="003B6123" w:rsidP="003B6123">
      <w:pPr>
        <w:pStyle w:val="a3"/>
        <w:numPr>
          <w:ilvl w:val="0"/>
          <w:numId w:val="2"/>
        </w:numPr>
      </w:pPr>
      <w:r>
        <w:t xml:space="preserve">Сети переменного тока (СПТ) - </w:t>
      </w:r>
      <w:r w:rsidRPr="00C363C1">
        <w:t xml:space="preserve">модели </w:t>
      </w:r>
      <w:r>
        <w:t xml:space="preserve">библиотеки </w:t>
      </w:r>
      <w:r w:rsidRPr="00C363C1">
        <w:t>обеспечивают расчет действующих значений параметров режима электрической сети (токи, напряжения</w:t>
      </w:r>
      <w:r>
        <w:t>,</w:t>
      </w:r>
      <w:r w:rsidRPr="00C363C1">
        <w:t xml:space="preserve"> мощности) промышленной частоты в установившихся симметричных режимах и переходных процессах, вызванных инерцией вращающихся масс электрических машин и систем регулирования (электромеханические переходные процессы). При использовании данных моделей электрическая сеть заменяется однолинейной схемой.</w:t>
      </w:r>
      <w:r>
        <w:t xml:space="preserve"> Модели не применимы для расчетов несимметричных режимов и быстрых электромагнитных процессов.</w:t>
      </w:r>
    </w:p>
    <w:p w:rsidR="003B6123" w:rsidRDefault="003B6123" w:rsidP="003B6123">
      <w:pPr>
        <w:pStyle w:val="a3"/>
        <w:numPr>
          <w:ilvl w:val="0"/>
          <w:numId w:val="1"/>
        </w:numPr>
      </w:pPr>
      <w:r>
        <w:t xml:space="preserve">Электрика (АС) – библиотека блоков для расчета мгновенных значений параметров сетей переменного тока </w:t>
      </w:r>
    </w:p>
    <w:p w:rsidR="00C8235C" w:rsidRDefault="003B6123" w:rsidP="003B6123">
      <w:pPr>
        <w:pStyle w:val="a3"/>
        <w:numPr>
          <w:ilvl w:val="0"/>
          <w:numId w:val="1"/>
        </w:numPr>
      </w:pPr>
      <w:r>
        <w:t>Электроника – библ</w:t>
      </w:r>
      <w:bookmarkStart w:id="1" w:name="_GoBack"/>
      <w:bookmarkEnd w:id="1"/>
      <w:r>
        <w:t>иотека блоков для расчета параметров электросетей методом узловых потенциалов</w:t>
      </w:r>
    </w:p>
    <w:sectPr w:rsidR="00C8235C" w:rsidSect="00937D9B">
      <w:footerReference w:type="default" r:id="rId5"/>
      <w:footerReference w:type="first" r:id="rId6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16" w:rsidRPr="00D35F6F" w:rsidRDefault="003B6123" w:rsidP="00D35F6F">
    <w:pPr>
      <w:pStyle w:val="a5"/>
      <w:jc w:val="right"/>
      <w:rPr>
        <w:sz w:val="24"/>
      </w:rPr>
    </w:pPr>
    <w:proofErr w:type="spellStart"/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proofErr w:type="spellEnd"/>
    <w:r w:rsidRPr="00DC6539">
      <w:rPr>
        <w:sz w:val="24"/>
      </w:rPr>
      <w:t xml:space="preserve">, </w:t>
    </w:r>
    <w:r w:rsidRPr="00D35F6F">
      <w:rPr>
        <w:sz w:val="24"/>
      </w:rPr>
      <w:t xml:space="preserve">лабораторная работа №1 </w:t>
    </w:r>
    <w:r>
      <w:rPr>
        <w:sz w:val="24"/>
      </w:rPr>
      <w:t xml:space="preserve">по </w:t>
    </w:r>
    <w:r w:rsidRPr="00D35F6F">
      <w:rPr>
        <w:sz w:val="24"/>
      </w:rPr>
      <w:t xml:space="preserve">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35F6F">
              <w:rPr>
                <w:sz w:val="24"/>
              </w:rPr>
              <w:t xml:space="preserve">страница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PAGE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11</w:t>
            </w:r>
            <w:r w:rsidRPr="00D35F6F">
              <w:rPr>
                <w:b/>
                <w:bCs/>
                <w:sz w:val="24"/>
              </w:rPr>
              <w:fldChar w:fldCharType="end"/>
            </w:r>
            <w:r w:rsidRPr="00D35F6F">
              <w:rPr>
                <w:sz w:val="24"/>
              </w:rPr>
              <w:t xml:space="preserve"> из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NUMPAGES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26</w:t>
            </w:r>
            <w:r w:rsidRPr="00D35F6F"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16" w:rsidRDefault="003B6123" w:rsidP="00A04F75">
    <w:pPr>
      <w:pStyle w:val="a4"/>
      <w:jc w:val="righ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67EE"/>
    <w:multiLevelType w:val="hybridMultilevel"/>
    <w:tmpl w:val="B02AD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9FB6532"/>
    <w:multiLevelType w:val="hybridMultilevel"/>
    <w:tmpl w:val="0F28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23"/>
    <w:rsid w:val="003B6123"/>
    <w:rsid w:val="003F4A75"/>
    <w:rsid w:val="005B62DA"/>
    <w:rsid w:val="006D7D9D"/>
    <w:rsid w:val="00774221"/>
    <w:rsid w:val="00833777"/>
    <w:rsid w:val="009651A6"/>
    <w:rsid w:val="00C8235C"/>
    <w:rsid w:val="00E5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27AE0-D7AA-43ED-9F04-580FF69E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123"/>
    <w:pPr>
      <w:spacing w:before="60" w:after="60" w:line="240" w:lineRule="auto"/>
      <w:ind w:left="720" w:firstLine="709"/>
      <w:contextualSpacing/>
      <w:jc w:val="both"/>
    </w:pPr>
    <w:rPr>
      <w:rFonts w:ascii="Cambria" w:eastAsia="Times New Roman" w:hAnsi="Cambria" w:cs="Times New Roman"/>
      <w:sz w:val="28"/>
      <w:szCs w:val="24"/>
      <w:lang w:eastAsia="ru-RU"/>
    </w:rPr>
  </w:style>
  <w:style w:type="paragraph" w:customStyle="1" w:styleId="a4">
    <w:name w:val="Обычный без отступа"/>
    <w:basedOn w:val="a"/>
    <w:qFormat/>
    <w:rsid w:val="003B6123"/>
    <w:pPr>
      <w:spacing w:before="60" w:after="60" w:line="240" w:lineRule="auto"/>
      <w:jc w:val="both"/>
    </w:pPr>
    <w:rPr>
      <w:rFonts w:ascii="Cambria" w:eastAsia="Times New Roman" w:hAnsi="Cambria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rsid w:val="003B6123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Cambria" w:eastAsia="Times New Roman" w:hAnsi="Cambria" w:cs="Times New Roman"/>
      <w:sz w:val="28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3B6123"/>
    <w:rPr>
      <w:rFonts w:ascii="Cambria" w:eastAsia="Times New Roman" w:hAnsi="Cambria" w:cs="Times New Roman"/>
      <w:sz w:val="28"/>
      <w:szCs w:val="24"/>
      <w:lang w:eastAsia="ru-RU"/>
    </w:rPr>
  </w:style>
  <w:style w:type="paragraph" w:customStyle="1" w:styleId="Textbody">
    <w:name w:val="Text body"/>
    <w:basedOn w:val="a"/>
    <w:rsid w:val="003B6123"/>
    <w:pPr>
      <w:widowControl w:val="0"/>
      <w:suppressAutoHyphens/>
      <w:autoSpaceDN w:val="0"/>
      <w:spacing w:before="57" w:after="57" w:line="36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</dc:creator>
  <cp:keywords/>
  <dc:description/>
  <cp:lastModifiedBy>Redmann</cp:lastModifiedBy>
  <cp:revision>1</cp:revision>
  <dcterms:created xsi:type="dcterms:W3CDTF">2016-11-01T08:37:00Z</dcterms:created>
  <dcterms:modified xsi:type="dcterms:W3CDTF">2016-11-01T08:38:00Z</dcterms:modified>
</cp:coreProperties>
</file>