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08" w:rsidRDefault="008040A6" w:rsidP="008040A6">
      <w:pPr>
        <w:pStyle w:val="2"/>
      </w:pPr>
      <w:bookmarkStart w:id="0" w:name="_Toc343887478"/>
      <w:r w:rsidRPr="008040A6">
        <w:t>6.</w:t>
      </w:r>
      <w:r w:rsidRPr="008649E2">
        <w:t>5</w:t>
      </w:r>
      <w:r w:rsidRPr="008040A6">
        <w:t xml:space="preserve"> </w:t>
      </w:r>
      <w:r w:rsidR="00B93908">
        <w:t>Описание категории (таблицы) «Уставки»</w:t>
      </w:r>
      <w:bookmarkEnd w:id="0"/>
    </w:p>
    <w:p w:rsidR="00B93908" w:rsidRDefault="00B93908" w:rsidP="00B93908">
      <w:r>
        <w:t>В категории (таблице) «Уставки» базы данных САПР «МВТУ-4» хранится инфо</w:t>
      </w:r>
      <w:r>
        <w:t>р</w:t>
      </w:r>
      <w:r>
        <w:t>мация об уставках.</w:t>
      </w:r>
    </w:p>
    <w:p w:rsidR="00B93908" w:rsidRDefault="00B93908" w:rsidP="00B93908">
      <w:r>
        <w:t xml:space="preserve">В таблице </w:t>
      </w:r>
      <w:r w:rsidR="00FB3BDA">
        <w:t>6.5.1</w:t>
      </w:r>
      <w:r>
        <w:t xml:space="preserve"> приведено описание структуры категории «Уставки».</w:t>
      </w:r>
    </w:p>
    <w:p w:rsidR="00B93908" w:rsidRDefault="00B93908" w:rsidP="00B93908">
      <w:r>
        <w:t>Для категории "Уставки" имя группы сигналов (записи) формируется по правилу:</w:t>
      </w:r>
    </w:p>
    <w:p w:rsidR="00B93908" w:rsidRPr="00B93908" w:rsidRDefault="00B93908" w:rsidP="000F680F">
      <w:pPr>
        <w:jc w:val="center"/>
        <w:rPr>
          <w:lang w:val="en-US"/>
        </w:rPr>
      </w:pPr>
      <w:r w:rsidRPr="00FB3BDA">
        <w:rPr>
          <w:b/>
          <w:lang w:val="en-US"/>
        </w:rPr>
        <w:t>&lt;group_name&gt; = D_&lt;dat_name&gt;_&lt;ust_type&gt;&lt;ust_num&gt;</w:t>
      </w:r>
      <w:r w:rsidRPr="00B93908">
        <w:rPr>
          <w:lang w:val="en-US"/>
        </w:rPr>
        <w:t xml:space="preserve">, </w:t>
      </w:r>
      <w:r>
        <w:t>где</w:t>
      </w:r>
    </w:p>
    <w:p w:rsidR="00B93908" w:rsidRDefault="00B93908" w:rsidP="00B93908">
      <w:r>
        <w:t>"D_"</w:t>
      </w:r>
      <w:r w:rsidR="00C91FBC">
        <w:t xml:space="preserve"> – </w:t>
      </w:r>
      <w:r>
        <w:t>уникальный для датчиков префикс имени записи в БД;</w:t>
      </w:r>
    </w:p>
    <w:p w:rsidR="00B93908" w:rsidRDefault="00B93908" w:rsidP="00B93908">
      <w:r>
        <w:t>&lt;dat_name&gt;</w:t>
      </w:r>
      <w:r w:rsidR="00C91FBC">
        <w:t xml:space="preserve"> – </w:t>
      </w:r>
      <w:r>
        <w:t>уникальное среди всех датчиков проекта КСУ ТС имя датчика;</w:t>
      </w:r>
    </w:p>
    <w:p w:rsidR="00B93908" w:rsidRDefault="00B93908" w:rsidP="00B93908">
      <w:r>
        <w:t>&lt;ust_type&gt;</w:t>
      </w:r>
      <w:r w:rsidR="00C91FBC">
        <w:t xml:space="preserve"> – </w:t>
      </w:r>
      <w:r>
        <w:t>тип уставки, может принимать только два фиксированных значения: "L"</w:t>
      </w:r>
      <w:r w:rsidR="00C91FBC">
        <w:t xml:space="preserve"> – </w:t>
      </w:r>
      <w:r>
        <w:t>уставка "Меньше" (от англ. слова «low»); "H"</w:t>
      </w:r>
      <w:r w:rsidR="00C91FBC">
        <w:t xml:space="preserve"> – </w:t>
      </w:r>
      <w:r>
        <w:t>уставка "Больше" (от англ. слова «high»);</w:t>
      </w:r>
    </w:p>
    <w:p w:rsidR="00B93908" w:rsidRDefault="00B93908" w:rsidP="00B93908">
      <w:r>
        <w:t>&lt;ust_num&gt;</w:t>
      </w:r>
      <w:r w:rsidR="00C91FBC">
        <w:t xml:space="preserve"> – </w:t>
      </w:r>
      <w:r>
        <w:t>номер уставки.</w:t>
      </w:r>
    </w:p>
    <w:p w:rsidR="00B93908" w:rsidRDefault="00B93908" w:rsidP="00B93908">
      <w:r>
        <w:t>По типу уставки ("L" или "H") в блоках формирования дискретного значения ср</w:t>
      </w:r>
      <w:r>
        <w:t>а</w:t>
      </w:r>
      <w:r>
        <w:t>батывания уставки автоматически формируется требуемый операнд сравнения значения сигнала датчика с уставкой ("&lt;"или "&gt;").</w:t>
      </w:r>
    </w:p>
    <w:p w:rsidR="00B93908" w:rsidRDefault="00B93908" w:rsidP="00B93908">
      <w:r>
        <w:t>Пример</w:t>
      </w:r>
      <w:r w:rsidR="00FB3BDA">
        <w:t>ы</w:t>
      </w:r>
      <w:r>
        <w:t xml:space="preserve"> имени группы сигналов (записи) в категории "Уставки":</w:t>
      </w:r>
    </w:p>
    <w:p w:rsidR="00B93908" w:rsidRDefault="00B93908" w:rsidP="00FB3BDA">
      <w:pPr>
        <w:jc w:val="left"/>
      </w:pPr>
      <w:r w:rsidRPr="00FB3BDA">
        <w:rPr>
          <w:b/>
        </w:rPr>
        <w:t>D_T28_L1</w:t>
      </w:r>
      <w:r w:rsidR="00C91FBC">
        <w:t xml:space="preserve"> – </w:t>
      </w:r>
      <w:r>
        <w:t>уставка №1 "меньше" для датчика T28</w:t>
      </w:r>
    </w:p>
    <w:p w:rsidR="00B93908" w:rsidRDefault="00B93908" w:rsidP="00FB3BDA">
      <w:pPr>
        <w:jc w:val="left"/>
      </w:pPr>
      <w:r w:rsidRPr="00FB3BDA">
        <w:rPr>
          <w:b/>
        </w:rPr>
        <w:t>D_T28_H5</w:t>
      </w:r>
      <w:r w:rsidR="00C91FBC">
        <w:t xml:space="preserve"> – </w:t>
      </w:r>
      <w:r>
        <w:t>уставка №5 "больше" для датчика T28</w:t>
      </w:r>
    </w:p>
    <w:p w:rsidR="00C90EEE" w:rsidRDefault="00C90EEE" w:rsidP="00FB3BDA">
      <w:pPr>
        <w:jc w:val="left"/>
      </w:pPr>
    </w:p>
    <w:p w:rsidR="00C90EEE" w:rsidRDefault="00C90EEE" w:rsidP="00C90EEE">
      <w:pPr>
        <w:jc w:val="left"/>
      </w:pPr>
      <w:r w:rsidRPr="00E809E1">
        <w:rPr>
          <w:b/>
        </w:rPr>
        <w:t>Примечание</w:t>
      </w:r>
      <w:r>
        <w:rPr>
          <w:b/>
        </w:rPr>
        <w:t xml:space="preserve"> 1</w:t>
      </w:r>
      <w:r>
        <w:t>: в случаях датчиков</w:t>
      </w:r>
      <w:r w:rsidRPr="00E809E1">
        <w:t xml:space="preserve">, </w:t>
      </w:r>
      <w:r>
        <w:t xml:space="preserve">расположенных </w:t>
      </w:r>
      <w:r w:rsidRPr="00E809E1">
        <w:t xml:space="preserve">в </w:t>
      </w:r>
      <w:r>
        <w:t>разных</w:t>
      </w:r>
      <w:r w:rsidRPr="00E809E1">
        <w:t xml:space="preserve"> приборах</w:t>
      </w:r>
      <w:r>
        <w:t>, и име</w:t>
      </w:r>
      <w:r>
        <w:t>ю</w:t>
      </w:r>
      <w:r>
        <w:t>щих одинаковые наименования,</w:t>
      </w:r>
      <w:r w:rsidRPr="00E809E1">
        <w:t xml:space="preserve"> </w:t>
      </w:r>
      <w:r>
        <w:t>к имени датчика добавляется его номер (или номер пр</w:t>
      </w:r>
      <w:r>
        <w:t>и</w:t>
      </w:r>
      <w:r>
        <w:t xml:space="preserve">бора в котором он расположен), через символ подчеркивания: </w:t>
      </w:r>
      <w:r w:rsidRPr="00E809E1">
        <w:rPr>
          <w:b/>
          <w:lang w:val="en-US"/>
        </w:rPr>
        <w:t>D</w:t>
      </w:r>
      <w:r w:rsidRPr="00E809E1">
        <w:rPr>
          <w:b/>
        </w:rPr>
        <w:t>_</w:t>
      </w:r>
      <w:r w:rsidRPr="00E809E1">
        <w:rPr>
          <w:b/>
          <w:lang w:val="en-US"/>
        </w:rPr>
        <w:t>n</w:t>
      </w:r>
      <w:r w:rsidRPr="00E809E1">
        <w:rPr>
          <w:b/>
        </w:rPr>
        <w:t>591_1</w:t>
      </w:r>
      <w:r w:rsidRPr="00E809E1">
        <w:t xml:space="preserve"> – </w:t>
      </w:r>
      <w:r>
        <w:t xml:space="preserve">датчик </w:t>
      </w:r>
      <w:r w:rsidRPr="00E809E1">
        <w:t>нах</w:t>
      </w:r>
      <w:r w:rsidRPr="00E809E1">
        <w:t>о</w:t>
      </w:r>
      <w:r>
        <w:t>дится</w:t>
      </w:r>
      <w:r w:rsidRPr="00E809E1">
        <w:t xml:space="preserve"> в первом прибо</w:t>
      </w:r>
      <w:r>
        <w:t xml:space="preserve">ре, </w:t>
      </w:r>
      <w:r w:rsidRPr="00E809E1">
        <w:rPr>
          <w:b/>
          <w:lang w:val="en-US"/>
        </w:rPr>
        <w:t>D</w:t>
      </w:r>
      <w:r w:rsidRPr="00E809E1">
        <w:rPr>
          <w:b/>
        </w:rPr>
        <w:t>_</w:t>
      </w:r>
      <w:r w:rsidRPr="00E809E1">
        <w:rPr>
          <w:b/>
          <w:lang w:val="en-US"/>
        </w:rPr>
        <w:t>n</w:t>
      </w:r>
      <w:r w:rsidRPr="00E809E1">
        <w:rPr>
          <w:b/>
        </w:rPr>
        <w:t>591_2</w:t>
      </w:r>
      <w:r>
        <w:t xml:space="preserve"> - датчик</w:t>
      </w:r>
      <w:r w:rsidRPr="00E809E1">
        <w:t xml:space="preserve"> наход</w:t>
      </w:r>
      <w:r>
        <w:t>ится</w:t>
      </w:r>
      <w:r w:rsidRPr="00E809E1">
        <w:t xml:space="preserve"> во втором приборе.</w:t>
      </w:r>
      <w:r>
        <w:t xml:space="preserve"> Соответству</w:t>
      </w:r>
      <w:r>
        <w:t>ю</w:t>
      </w:r>
      <w:r>
        <w:t>щие уставки также имеют «удлиненные» имена.</w:t>
      </w:r>
    </w:p>
    <w:p w:rsidR="00C90EEE" w:rsidRPr="00C90EEE" w:rsidRDefault="00C90EEE" w:rsidP="00C90EEE">
      <w:pPr>
        <w:jc w:val="left"/>
      </w:pPr>
      <w:r>
        <w:rPr>
          <w:b/>
        </w:rPr>
        <w:t>Примечание</w:t>
      </w:r>
      <w:r w:rsidRPr="00C90EEE">
        <w:rPr>
          <w:b/>
        </w:rPr>
        <w:t xml:space="preserve"> 2:</w:t>
      </w:r>
      <w:r>
        <w:rPr>
          <w:b/>
        </w:rPr>
        <w:t xml:space="preserve"> </w:t>
      </w:r>
      <w:r w:rsidR="0022268A" w:rsidRPr="0022268A">
        <w:t xml:space="preserve">следует отметить, что </w:t>
      </w:r>
      <w:r w:rsidRPr="00C90EEE">
        <w:t>есть следующ</w:t>
      </w:r>
      <w:bookmarkStart w:id="1" w:name="_GoBack"/>
      <w:bookmarkEnd w:id="1"/>
      <w:r w:rsidRPr="00C90EEE">
        <w:t>ий вид уставок</w:t>
      </w:r>
      <w:r>
        <w:t>:</w:t>
      </w:r>
      <w:r w:rsidRPr="00C90EEE">
        <w:t xml:space="preserve"> </w:t>
      </w:r>
      <w:r w:rsidRPr="00C90EEE">
        <w:rPr>
          <w:b/>
        </w:rPr>
        <w:t>D_P101_L1_1</w:t>
      </w:r>
      <w:r>
        <w:t xml:space="preserve"> - это</w:t>
      </w:r>
      <w:r w:rsidRPr="00C90EEE">
        <w:t xml:space="preserve"> означает, что уставка не входит в стандартный перечень уставок (в перечне точек контроля ее нет), она является алгоритмической и создана для использования в алгори</w:t>
      </w:r>
      <w:r w:rsidRPr="00C90EEE">
        <w:t>т</w:t>
      </w:r>
      <w:r w:rsidRPr="00C90EEE">
        <w:t>мах управл</w:t>
      </w:r>
      <w:r w:rsidRPr="00C90EEE">
        <w:t>е</w:t>
      </w:r>
      <w:r w:rsidRPr="00C90EEE">
        <w:t>ния.</w:t>
      </w:r>
    </w:p>
    <w:p w:rsidR="00522083" w:rsidRPr="00040C3B" w:rsidRDefault="00522083" w:rsidP="00522083"/>
    <w:tbl>
      <w:tblPr>
        <w:tblStyle w:val="af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559"/>
        <w:gridCol w:w="1134"/>
      </w:tblGrid>
      <w:tr w:rsidR="000D6017" w:rsidTr="000D6017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6017" w:rsidRPr="000D6017" w:rsidRDefault="000D6017" w:rsidP="000D25DA">
            <w:pPr>
              <w:pStyle w:val="af2"/>
            </w:pPr>
            <w:r>
              <w:t>Таблица 6.5.1</w:t>
            </w:r>
            <w:r w:rsidRPr="002B61B2">
              <w:t xml:space="preserve"> </w:t>
            </w:r>
            <w:r>
              <w:t>– описание структуры категории «Уставки»</w:t>
            </w:r>
          </w:p>
        </w:tc>
      </w:tr>
      <w:tr w:rsidR="00522083" w:rsidTr="000D6017">
        <w:tc>
          <w:tcPr>
            <w:tcW w:w="2835" w:type="dxa"/>
            <w:tcBorders>
              <w:top w:val="single" w:sz="4" w:space="0" w:color="auto"/>
            </w:tcBorders>
          </w:tcPr>
          <w:p w:rsidR="00522083" w:rsidRPr="00803FDD" w:rsidRDefault="00522083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D6017" w:rsidRDefault="00522083" w:rsidP="000D6017">
            <w:pPr>
              <w:pStyle w:val="af2"/>
              <w:rPr>
                <w:b/>
              </w:rPr>
            </w:pPr>
            <w:r w:rsidRPr="00803FDD">
              <w:rPr>
                <w:b/>
              </w:rPr>
              <w:t>Имя</w:t>
            </w:r>
          </w:p>
          <w:p w:rsidR="00522083" w:rsidRPr="00803FDD" w:rsidRDefault="00522083" w:rsidP="000D6017">
            <w:pPr>
              <w:pStyle w:val="af2"/>
              <w:rPr>
                <w:b/>
              </w:rPr>
            </w:pPr>
            <w:r w:rsidRPr="00803FDD">
              <w:rPr>
                <w:b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D6017" w:rsidRDefault="00522083" w:rsidP="000D6017">
            <w:pPr>
              <w:pStyle w:val="af2"/>
              <w:rPr>
                <w:b/>
              </w:rPr>
            </w:pPr>
            <w:r w:rsidRPr="00803FDD">
              <w:rPr>
                <w:b/>
              </w:rPr>
              <w:t>Тип</w:t>
            </w:r>
          </w:p>
          <w:p w:rsidR="00522083" w:rsidRPr="00803FDD" w:rsidRDefault="00522083" w:rsidP="000D6017">
            <w:pPr>
              <w:pStyle w:val="af2"/>
              <w:rPr>
                <w:b/>
              </w:rPr>
            </w:pPr>
            <w:r w:rsidRPr="00803FDD">
              <w:rPr>
                <w:b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22083" w:rsidRPr="00803FDD" w:rsidRDefault="00522083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Зн</w:t>
            </w:r>
            <w:r w:rsidRPr="00803FDD">
              <w:rPr>
                <w:b/>
              </w:rPr>
              <w:t>а</w:t>
            </w:r>
            <w:r w:rsidRPr="00803FDD">
              <w:rPr>
                <w:b/>
              </w:rPr>
              <w:t>чение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D6017" w:rsidRDefault="00522083" w:rsidP="000D6017">
            <w:pPr>
              <w:pStyle w:val="af2"/>
              <w:rPr>
                <w:b/>
              </w:rPr>
            </w:pPr>
            <w:r w:rsidRPr="00803FDD">
              <w:rPr>
                <w:b/>
              </w:rPr>
              <w:t>Способ</w:t>
            </w:r>
          </w:p>
          <w:p w:rsidR="00522083" w:rsidRPr="00803FDD" w:rsidRDefault="00522083" w:rsidP="000D6017">
            <w:pPr>
              <w:pStyle w:val="af2"/>
              <w:rPr>
                <w:b/>
              </w:rPr>
            </w:pPr>
            <w:r w:rsidRPr="00803FDD">
              <w:rPr>
                <w:b/>
              </w:rPr>
              <w:t>хранения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22083" w:rsidRPr="00803FDD" w:rsidRDefault="00522083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Испол</w:t>
            </w:r>
            <w:r w:rsidRPr="00803FDD">
              <w:rPr>
                <w:b/>
              </w:rPr>
              <w:t>ь</w:t>
            </w:r>
            <w:r w:rsidRPr="00803FDD">
              <w:rPr>
                <w:b/>
              </w:rPr>
              <w:t>зование</w:t>
            </w:r>
          </w:p>
        </w:tc>
      </w:tr>
      <w:tr w:rsidR="00522083" w:rsidTr="00522083">
        <w:tc>
          <w:tcPr>
            <w:tcW w:w="2835" w:type="dxa"/>
          </w:tcPr>
          <w:p w:rsidR="00522083" w:rsidRDefault="00522083" w:rsidP="008A625E">
            <w:pPr>
              <w:pStyle w:val="af2"/>
            </w:pPr>
            <w:r>
              <w:t>Описание *</w:t>
            </w:r>
          </w:p>
        </w:tc>
        <w:tc>
          <w:tcPr>
            <w:tcW w:w="1276" w:type="dxa"/>
          </w:tcPr>
          <w:p w:rsidR="00522083" w:rsidRDefault="00522083" w:rsidP="008A625E">
            <w:pPr>
              <w:pStyle w:val="af2"/>
            </w:pPr>
            <w:r>
              <w:t>Descr</w:t>
            </w:r>
          </w:p>
        </w:tc>
        <w:tc>
          <w:tcPr>
            <w:tcW w:w="1701" w:type="dxa"/>
          </w:tcPr>
          <w:p w:rsidR="00522083" w:rsidRDefault="00522083" w:rsidP="008A625E">
            <w:pPr>
              <w:pStyle w:val="af2"/>
            </w:pPr>
            <w:r>
              <w:t>Текст</w:t>
            </w:r>
          </w:p>
        </w:tc>
        <w:tc>
          <w:tcPr>
            <w:tcW w:w="851" w:type="dxa"/>
          </w:tcPr>
          <w:p w:rsidR="00522083" w:rsidRPr="000F0CD0" w:rsidRDefault="00522083" w:rsidP="008A625E">
            <w:pPr>
              <w:pStyle w:val="af2"/>
            </w:pPr>
          </w:p>
        </w:tc>
        <w:tc>
          <w:tcPr>
            <w:tcW w:w="1559" w:type="dxa"/>
          </w:tcPr>
          <w:p w:rsidR="00522083" w:rsidRDefault="00522083" w:rsidP="008A625E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522083" w:rsidRDefault="00522083" w:rsidP="00522083">
            <w:pPr>
              <w:pStyle w:val="af2"/>
            </w:pPr>
            <w:r>
              <w:t>Инф-ое</w:t>
            </w:r>
          </w:p>
        </w:tc>
      </w:tr>
      <w:tr w:rsidR="00522083" w:rsidTr="00522083">
        <w:tc>
          <w:tcPr>
            <w:tcW w:w="2835" w:type="dxa"/>
          </w:tcPr>
          <w:p w:rsidR="00522083" w:rsidRDefault="00522083" w:rsidP="008A625E">
            <w:pPr>
              <w:pStyle w:val="af2"/>
            </w:pPr>
            <w:r>
              <w:t>Принадлежность к ФГ *</w:t>
            </w:r>
          </w:p>
        </w:tc>
        <w:tc>
          <w:tcPr>
            <w:tcW w:w="1276" w:type="dxa"/>
          </w:tcPr>
          <w:p w:rsidR="00522083" w:rsidRDefault="00522083" w:rsidP="008A625E">
            <w:pPr>
              <w:pStyle w:val="af2"/>
            </w:pPr>
            <w:r>
              <w:t>FG_name</w:t>
            </w:r>
          </w:p>
        </w:tc>
        <w:tc>
          <w:tcPr>
            <w:tcW w:w="1701" w:type="dxa"/>
          </w:tcPr>
          <w:p w:rsidR="00522083" w:rsidRDefault="00522083" w:rsidP="008A625E">
            <w:pPr>
              <w:pStyle w:val="af2"/>
            </w:pPr>
            <w:r>
              <w:t>Строка</w:t>
            </w:r>
          </w:p>
        </w:tc>
        <w:tc>
          <w:tcPr>
            <w:tcW w:w="851" w:type="dxa"/>
          </w:tcPr>
          <w:p w:rsidR="00522083" w:rsidRDefault="00522083" w:rsidP="008A625E">
            <w:pPr>
              <w:pStyle w:val="af2"/>
            </w:pPr>
            <w:r>
              <w:t>ФГ00</w:t>
            </w:r>
          </w:p>
        </w:tc>
        <w:tc>
          <w:tcPr>
            <w:tcW w:w="1559" w:type="dxa"/>
          </w:tcPr>
          <w:p w:rsidR="00522083" w:rsidRDefault="00522083" w:rsidP="008A625E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522083" w:rsidRDefault="00522083" w:rsidP="008A625E">
            <w:pPr>
              <w:pStyle w:val="af2"/>
            </w:pPr>
            <w:r>
              <w:t>Инф-ое</w:t>
            </w:r>
          </w:p>
        </w:tc>
      </w:tr>
      <w:tr w:rsidR="00522083" w:rsidTr="00522083">
        <w:tc>
          <w:tcPr>
            <w:tcW w:w="2835" w:type="dxa"/>
          </w:tcPr>
          <w:p w:rsidR="00522083" w:rsidRPr="00E2517E" w:rsidRDefault="00522083" w:rsidP="008A625E">
            <w:pPr>
              <w:pStyle w:val="af2"/>
            </w:pPr>
            <w:r>
              <w:t>Уставка</w:t>
            </w:r>
          </w:p>
        </w:tc>
        <w:tc>
          <w:tcPr>
            <w:tcW w:w="1276" w:type="dxa"/>
          </w:tcPr>
          <w:p w:rsidR="00522083" w:rsidRPr="00A70C72" w:rsidRDefault="00522083" w:rsidP="008A625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1701" w:type="dxa"/>
          </w:tcPr>
          <w:p w:rsidR="00522083" w:rsidRDefault="00522083" w:rsidP="00522083">
            <w:pPr>
              <w:pStyle w:val="af2"/>
            </w:pPr>
            <w:r>
              <w:t>Вещественное</w:t>
            </w:r>
          </w:p>
        </w:tc>
        <w:tc>
          <w:tcPr>
            <w:tcW w:w="851" w:type="dxa"/>
          </w:tcPr>
          <w:p w:rsidR="00522083" w:rsidRDefault="00522083" w:rsidP="008A625E">
            <w:pPr>
              <w:pStyle w:val="af2"/>
            </w:pPr>
            <w:r>
              <w:t>0</w:t>
            </w:r>
          </w:p>
        </w:tc>
        <w:tc>
          <w:tcPr>
            <w:tcW w:w="1559" w:type="dxa"/>
          </w:tcPr>
          <w:p w:rsidR="00522083" w:rsidRDefault="00522083" w:rsidP="008A625E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522083" w:rsidRDefault="00522083" w:rsidP="008A625E">
            <w:pPr>
              <w:pStyle w:val="af2"/>
            </w:pPr>
            <w:r>
              <w:t>Штатное</w:t>
            </w:r>
          </w:p>
        </w:tc>
      </w:tr>
      <w:tr w:rsidR="00522083" w:rsidTr="00522083">
        <w:tc>
          <w:tcPr>
            <w:tcW w:w="2835" w:type="dxa"/>
          </w:tcPr>
          <w:p w:rsidR="00522083" w:rsidRDefault="00522083" w:rsidP="008A625E">
            <w:pPr>
              <w:pStyle w:val="af2"/>
            </w:pPr>
            <w:r>
              <w:t>Зона возврата</w:t>
            </w:r>
          </w:p>
        </w:tc>
        <w:tc>
          <w:tcPr>
            <w:tcW w:w="1276" w:type="dxa"/>
          </w:tcPr>
          <w:p w:rsidR="00522083" w:rsidRPr="005C7F57" w:rsidRDefault="00522083" w:rsidP="008A625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Zv</w:t>
            </w:r>
          </w:p>
        </w:tc>
        <w:tc>
          <w:tcPr>
            <w:tcW w:w="1701" w:type="dxa"/>
          </w:tcPr>
          <w:p w:rsidR="00522083" w:rsidRDefault="00522083" w:rsidP="00522083">
            <w:pPr>
              <w:pStyle w:val="af2"/>
            </w:pPr>
            <w:r>
              <w:t>Вещественное</w:t>
            </w:r>
          </w:p>
        </w:tc>
        <w:tc>
          <w:tcPr>
            <w:tcW w:w="851" w:type="dxa"/>
          </w:tcPr>
          <w:p w:rsidR="00522083" w:rsidRDefault="00522083" w:rsidP="008A625E">
            <w:pPr>
              <w:pStyle w:val="af2"/>
            </w:pPr>
            <w:r>
              <w:t>0</w:t>
            </w:r>
          </w:p>
        </w:tc>
        <w:tc>
          <w:tcPr>
            <w:tcW w:w="1559" w:type="dxa"/>
          </w:tcPr>
          <w:p w:rsidR="00522083" w:rsidRDefault="00522083" w:rsidP="008A625E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522083" w:rsidRDefault="00522083" w:rsidP="008A625E">
            <w:pPr>
              <w:pStyle w:val="af2"/>
            </w:pPr>
            <w:r>
              <w:t>Штатное</w:t>
            </w:r>
          </w:p>
        </w:tc>
      </w:tr>
      <w:tr w:rsidR="00522083" w:rsidTr="00522083">
        <w:tc>
          <w:tcPr>
            <w:tcW w:w="2835" w:type="dxa"/>
          </w:tcPr>
          <w:p w:rsidR="00522083" w:rsidRDefault="00522083" w:rsidP="008A625E">
            <w:pPr>
              <w:pStyle w:val="af2"/>
            </w:pPr>
            <w:r>
              <w:t>Переменная уставка</w:t>
            </w:r>
          </w:p>
        </w:tc>
        <w:tc>
          <w:tcPr>
            <w:tcW w:w="1276" w:type="dxa"/>
          </w:tcPr>
          <w:p w:rsidR="00522083" w:rsidRPr="000F0CD0" w:rsidRDefault="00522083" w:rsidP="008A625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is_var</w:t>
            </w:r>
          </w:p>
        </w:tc>
        <w:tc>
          <w:tcPr>
            <w:tcW w:w="1701" w:type="dxa"/>
          </w:tcPr>
          <w:p w:rsidR="00522083" w:rsidRDefault="00522083" w:rsidP="008A625E">
            <w:pPr>
              <w:pStyle w:val="af2"/>
            </w:pPr>
            <w:r>
              <w:t>Двоичное</w:t>
            </w:r>
          </w:p>
        </w:tc>
        <w:tc>
          <w:tcPr>
            <w:tcW w:w="851" w:type="dxa"/>
          </w:tcPr>
          <w:p w:rsidR="00522083" w:rsidRDefault="00522083" w:rsidP="008A625E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522083" w:rsidRDefault="00522083" w:rsidP="008A625E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522083" w:rsidRDefault="00522083" w:rsidP="008A625E">
            <w:pPr>
              <w:pStyle w:val="af2"/>
            </w:pPr>
            <w:r>
              <w:t>Штатное</w:t>
            </w:r>
          </w:p>
        </w:tc>
      </w:tr>
      <w:tr w:rsidR="00522083" w:rsidTr="00522083">
        <w:tc>
          <w:tcPr>
            <w:tcW w:w="2835" w:type="dxa"/>
          </w:tcPr>
          <w:p w:rsidR="00522083" w:rsidRDefault="00522083" w:rsidP="008A625E">
            <w:pPr>
              <w:pStyle w:val="af2"/>
            </w:pPr>
            <w:r>
              <w:lastRenderedPageBreak/>
              <w:t>Сработала</w:t>
            </w:r>
          </w:p>
        </w:tc>
        <w:tc>
          <w:tcPr>
            <w:tcW w:w="1276" w:type="dxa"/>
          </w:tcPr>
          <w:p w:rsidR="00522083" w:rsidRPr="000F0CD0" w:rsidRDefault="00522083" w:rsidP="008A625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701" w:type="dxa"/>
          </w:tcPr>
          <w:p w:rsidR="00522083" w:rsidRDefault="00522083" w:rsidP="008A625E">
            <w:pPr>
              <w:pStyle w:val="af2"/>
            </w:pPr>
            <w:r>
              <w:t>Двоичное</w:t>
            </w:r>
          </w:p>
        </w:tc>
        <w:tc>
          <w:tcPr>
            <w:tcW w:w="851" w:type="dxa"/>
          </w:tcPr>
          <w:p w:rsidR="00522083" w:rsidRDefault="00522083" w:rsidP="008A625E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522083" w:rsidRDefault="00522083" w:rsidP="008A625E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522083" w:rsidRDefault="00522083" w:rsidP="008A625E">
            <w:pPr>
              <w:pStyle w:val="af2"/>
            </w:pPr>
            <w:r>
              <w:t>Штатное</w:t>
            </w:r>
          </w:p>
        </w:tc>
      </w:tr>
    </w:tbl>
    <w:p w:rsidR="008E4A6E" w:rsidRDefault="008E4A6E" w:rsidP="00522083">
      <w:pPr>
        <w:rPr>
          <w:lang w:val="en-US"/>
        </w:rPr>
      </w:pPr>
    </w:p>
    <w:p w:rsidR="00B86884" w:rsidRDefault="00B86884" w:rsidP="00522083">
      <w:pPr>
        <w:rPr>
          <w:lang w:val="en-US"/>
        </w:rPr>
      </w:pPr>
    </w:p>
    <w:p w:rsidR="00B86884" w:rsidRPr="00B86884" w:rsidRDefault="00B86884" w:rsidP="00522083">
      <w:pPr>
        <w:rPr>
          <w:lang w:val="en-US"/>
        </w:rPr>
      </w:pPr>
    </w:p>
    <w:sectPr w:rsidR="00B86884" w:rsidRPr="00B86884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B4A" w:rsidRDefault="005D1B4A">
      <w:r>
        <w:separator/>
      </w:r>
    </w:p>
  </w:endnote>
  <w:endnote w:type="continuationSeparator" w:id="0">
    <w:p w:rsidR="005D1B4A" w:rsidRDefault="005D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B4A" w:rsidRDefault="005D1B4A">
      <w:r>
        <w:separator/>
      </w:r>
    </w:p>
  </w:footnote>
  <w:footnote w:type="continuationSeparator" w:id="0">
    <w:p w:rsidR="005D1B4A" w:rsidRDefault="005D1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2375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268A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89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1B4A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264CB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0EEE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9A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B91AE-FE48-44EF-A5D0-A4607A4E2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11</cp:revision>
  <cp:lastPrinted>2012-08-01T07:14:00Z</cp:lastPrinted>
  <dcterms:created xsi:type="dcterms:W3CDTF">2012-12-21T16:22:00Z</dcterms:created>
  <dcterms:modified xsi:type="dcterms:W3CDTF">2012-12-28T16:53:00Z</dcterms:modified>
</cp:coreProperties>
</file>