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86"/>
        <w:gridCol w:w="7185"/>
      </w:tblGrid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E3738F" w:rsidRDefault="00821785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31729041" r:id="rId5"/>
              </w:object>
            </w:r>
          </w:p>
        </w:tc>
        <w:tc>
          <w:tcPr>
            <w:tcW w:w="7433" w:type="dxa"/>
          </w:tcPr>
          <w:p w:rsidR="00A21698" w:rsidRPr="004D1F29" w:rsidRDefault="00AE6495" w:rsidP="00FC7CA9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Фрикционный демпфер </w:t>
            </w:r>
            <w:r w:rsidR="00FC7CA9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bottom w:val="single" w:sz="4" w:space="0" w:color="auto"/>
            </w:tcBorders>
          </w:tcPr>
          <w:p w:rsidR="00A21698" w:rsidRPr="007E66ED" w:rsidRDefault="00821785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  <w:tr w:rsidR="00A21698" w:rsidRPr="00E3738F" w:rsidTr="004413BB">
        <w:tc>
          <w:tcPr>
            <w:tcW w:w="2421" w:type="dxa"/>
            <w:tcBorders>
              <w:top w:val="single" w:sz="4" w:space="0" w:color="auto"/>
            </w:tcBorders>
          </w:tcPr>
          <w:p w:rsidR="00A21698" w:rsidRPr="00E3738F" w:rsidRDefault="00A21698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21698" w:rsidRPr="00E3738F" w:rsidRDefault="00A21698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93205D" w:rsidRDefault="0093205D" w:rsidP="00397378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В блоке реализована математическая модель идеального </w:t>
      </w:r>
      <w:r w:rsidR="004E5CAE">
        <w:rPr>
          <w:rFonts w:ascii="Cambria" w:hAnsi="Cambria"/>
          <w:color w:val="000000" w:themeColor="text1"/>
          <w:sz w:val="28"/>
          <w:szCs w:val="28"/>
        </w:rPr>
        <w:t>вяз</w:t>
      </w:r>
      <w:r>
        <w:rPr>
          <w:rFonts w:ascii="Cambria" w:hAnsi="Cambria"/>
          <w:color w:val="000000" w:themeColor="text1"/>
          <w:sz w:val="28"/>
          <w:szCs w:val="28"/>
        </w:rPr>
        <w:t>костного демпфера с постоянным коэффициентом демпфирования</w:t>
      </w:r>
      <w:r w:rsidRPr="0093205D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описываемая следующим уравнением</w:t>
      </w:r>
      <w:r w:rsidRPr="0093205D">
        <w:rPr>
          <w:rFonts w:ascii="Cambria" w:hAnsi="Cambria"/>
          <w:color w:val="000000" w:themeColor="text1"/>
          <w:sz w:val="28"/>
          <w:szCs w:val="28"/>
        </w:rPr>
        <w:t>:</w:t>
      </w:r>
    </w:p>
    <w:p w:rsidR="0093205D" w:rsidRDefault="00A4176B" w:rsidP="0093205D">
      <w:pPr>
        <w:jc w:val="center"/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=D∙(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93205D"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821785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93205D">
        <w:rPr>
          <w:rFonts w:ascii="Cambria" w:eastAsiaTheme="minorEastAsia" w:hAnsi="Cambria"/>
          <w:color w:val="000000" w:themeColor="text1"/>
          <w:sz w:val="28"/>
          <w:szCs w:val="28"/>
        </w:rPr>
        <w:t>где</w:t>
      </w:r>
    </w:p>
    <w:p w:rsidR="0093205D" w:rsidRPr="00397378" w:rsidRDefault="00A4176B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F</m:t>
        </m:r>
      </m:oMath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93205D" w:rsidRPr="00397378">
        <w:rPr>
          <w:rFonts w:ascii="Cambria" w:eastAsiaTheme="minorEastAsia" w:hAnsi="Cambria"/>
          <w:color w:val="000000" w:themeColor="text1"/>
          <w:sz w:val="28"/>
          <w:szCs w:val="28"/>
        </w:rPr>
        <w:t>-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сила</w:t>
      </w:r>
      <w:r w:rsidR="0093205D"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демпфирования</w:t>
      </w:r>
      <w:r w:rsidR="0093205D" w:rsidRPr="00397378">
        <w:rPr>
          <w:rFonts w:ascii="Cambria" w:eastAsiaTheme="minorEastAsia" w:hAnsi="Cambria"/>
          <w:color w:val="000000" w:themeColor="text1"/>
          <w:sz w:val="28"/>
          <w:szCs w:val="28"/>
        </w:rPr>
        <w:t>;</w:t>
      </w:r>
    </w:p>
    <w:p w:rsidR="00397378" w:rsidRDefault="00397378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D</m:t>
        </m:r>
      </m:oMath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-коэффициент демпфирования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;</w:t>
      </w:r>
    </w:p>
    <w:p w:rsidR="00397378" w:rsidRPr="00397378" w:rsidRDefault="00F62113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-скорость порта </w:t>
      </w:r>
      <w:r w:rsidR="00397378"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R</w:t>
      </w:r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>;</w:t>
      </w:r>
    </w:p>
    <w:p w:rsidR="00397378" w:rsidRPr="0042458D" w:rsidRDefault="00F62113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>-</w:t>
      </w:r>
      <w:r w:rsidR="00397378">
        <w:rPr>
          <w:rFonts w:ascii="Cambria" w:eastAsiaTheme="minorEastAsia" w:hAnsi="Cambria"/>
          <w:color w:val="000000" w:themeColor="text1"/>
          <w:sz w:val="28"/>
          <w:szCs w:val="28"/>
        </w:rPr>
        <w:t>скорость порта</w:t>
      </w:r>
      <w:r w:rsidR="00397378"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397378"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C</w:t>
      </w:r>
      <w:r w:rsidR="0042458D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397378" w:rsidRPr="00A2169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</w:t>
      </w:r>
      <w:r w:rsidRPr="00A21698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397378" w:rsidRDefault="00397378" w:rsidP="002D7872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 w:rsidRPr="00A21698"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два механических порта </w:t>
      </w:r>
      <w:r w:rsidR="00A4176B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движения –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и </w:t>
      </w: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R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Постулируется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что момент демпфирования положителен</w:t>
      </w:r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sub>
        </m:sSub>
      </m:oMath>
      <w:r w:rsidRPr="0039737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39737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 – отсутствуют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397378" w:rsidRDefault="00397378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397378" w:rsidRPr="002D7872" w:rsidRDefault="00397378" w:rsidP="0093205D">
      <w:pPr>
        <w:rPr>
          <w:rFonts w:ascii="Cambria" w:eastAsiaTheme="minorEastAs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D</m:t>
        </m:r>
      </m:oMath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-коэффициент демпфирования</w:t>
      </w:r>
      <w:r w:rsidR="00B83B60"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42458D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Н∙с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м</m:t>
            </m:r>
          </m:den>
        </m:f>
      </m:oMath>
    </w:p>
    <w:p w:rsidR="00B83B60" w:rsidRDefault="00B83B60" w:rsidP="0093205D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</w:t>
      </w:r>
      <w:r w:rsidRPr="002D7872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B83B60" w:rsidRPr="00A4176B" w:rsidRDefault="00A4176B" w:rsidP="0093205D">
      <w:pPr>
        <w:rPr>
          <w:rFonts w:ascii="Cambria" w:eastAsiaTheme="minorEastAsia" w:hAnsi="Cambria"/>
          <w:i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F</m:t>
        </m:r>
      </m:oMath>
      <w:r w:rsidR="00B83B60" w:rsidRPr="00397378">
        <w:rPr>
          <w:rFonts w:ascii="Cambria" w:eastAsiaTheme="minorEastAsia" w:hAnsi="Cambria"/>
          <w:color w:val="000000" w:themeColor="text1"/>
          <w:sz w:val="28"/>
          <w:szCs w:val="28"/>
        </w:rPr>
        <w:t xml:space="preserve"> -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сила</w:t>
      </w:r>
      <w:r w:rsidR="00B83B6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демпфирования</w:t>
      </w:r>
      <w:r w:rsidR="00B83B60" w:rsidRPr="00B83B6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1B572D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H</m:t>
        </m:r>
      </m:oMath>
    </w:p>
    <w:p w:rsidR="00397378" w:rsidRPr="0055597A" w:rsidRDefault="00A4176B" w:rsidP="0093205D">
      <w:pPr>
        <w:rPr>
          <w:rFonts w:ascii="Cambria" w:eastAsiaTheme="minorEastAsia" w:hAnsi="Cambria"/>
          <w:i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  <w:lang w:val="en-US"/>
        </w:rPr>
        <w:t>V</w:t>
      </w:r>
      <w:r w:rsidRPr="00A4176B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B83B60">
        <w:rPr>
          <w:rFonts w:ascii="Cambria" w:eastAsiaTheme="minorEastAsia" w:hAnsi="Cambria"/>
          <w:color w:val="000000" w:themeColor="text1"/>
          <w:sz w:val="28"/>
          <w:szCs w:val="28"/>
        </w:rPr>
        <w:t>-относительная скорость</w:t>
      </w:r>
      <w:r w:rsidR="00B83B60" w:rsidRPr="002D7872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B83B60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м/с</m:t>
        </m:r>
      </m:oMath>
    </w:p>
    <w:p w:rsidR="0093205D" w:rsidRPr="00B83B60" w:rsidRDefault="00B83B60">
      <w:pPr>
        <w:rPr>
          <w:rFonts w:ascii="Cambria" w:hAnsi="Cambria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4E5CAE">
        <w:rPr>
          <w:rFonts w:ascii="Cambria" w:eastAsiaTheme="minorEastAsia" w:hAnsi="Cambria"/>
          <w:color w:val="000000" w:themeColor="text1"/>
          <w:sz w:val="28"/>
          <w:szCs w:val="28"/>
        </w:rPr>
        <w:t>-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мощность демпфирования</w:t>
      </w:r>
      <w:r w:rsidRPr="004E5CAE">
        <w:rPr>
          <w:rFonts w:ascii="Cambria" w:eastAsiaTheme="minorEastAsia" w:hAnsi="Cambria"/>
          <w:color w:val="000000" w:themeColor="text1"/>
          <w:sz w:val="28"/>
          <w:szCs w:val="28"/>
        </w:rPr>
        <w:t xml:space="preserve">, 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>Вт</w:t>
      </w:r>
      <w:r w:rsidR="00A5055B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sectPr w:rsidR="0093205D" w:rsidRPr="00B83B60" w:rsidSect="0029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45698"/>
    <w:rsid w:val="00023569"/>
    <w:rsid w:val="0013653F"/>
    <w:rsid w:val="001B572D"/>
    <w:rsid w:val="00297D0B"/>
    <w:rsid w:val="002D7872"/>
    <w:rsid w:val="00345698"/>
    <w:rsid w:val="00397378"/>
    <w:rsid w:val="003F401B"/>
    <w:rsid w:val="0042458D"/>
    <w:rsid w:val="004E5CAE"/>
    <w:rsid w:val="0055597A"/>
    <w:rsid w:val="00791559"/>
    <w:rsid w:val="00821785"/>
    <w:rsid w:val="0093205D"/>
    <w:rsid w:val="009B7288"/>
    <w:rsid w:val="00A21698"/>
    <w:rsid w:val="00A4176B"/>
    <w:rsid w:val="00A5055B"/>
    <w:rsid w:val="00AE6495"/>
    <w:rsid w:val="00B83B60"/>
    <w:rsid w:val="00C5007C"/>
    <w:rsid w:val="00F62113"/>
    <w:rsid w:val="00FC2859"/>
    <w:rsid w:val="00FC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05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D7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7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14</cp:revision>
  <dcterms:created xsi:type="dcterms:W3CDTF">2016-05-13T10:06:00Z</dcterms:created>
  <dcterms:modified xsi:type="dcterms:W3CDTF">2016-08-03T08:30:00Z</dcterms:modified>
</cp:coreProperties>
</file>