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862" w:rsidRDefault="00324862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fileexists</w:t>
      </w:r>
      <w:proofErr w:type="spellEnd"/>
      <w:proofErr w:type="gramEnd"/>
    </w:p>
    <w:p w:rsidR="00324862" w:rsidRDefault="0032486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file availability determination.</w:t>
      </w:r>
    </w:p>
    <w:p w:rsidR="00324862" w:rsidRDefault="00E41FC4">
      <w:pPr>
        <w:rPr>
          <w:color w:val="0070C0"/>
          <w:szCs w:val="24"/>
          <w:lang w:val="en-US"/>
        </w:rPr>
      </w:pPr>
      <w:r w:rsidRPr="00E41FC4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324862" w:rsidRDefault="00324862">
      <w:pPr>
        <w:rPr>
          <w:szCs w:val="24"/>
          <w:lang w:val="en-US"/>
        </w:rPr>
      </w:pPr>
    </w:p>
    <w:p w:rsidR="00324862" w:rsidRDefault="003248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324862" w:rsidRDefault="00324862">
      <w:pPr>
        <w:spacing w:line="360" w:lineRule="auto"/>
        <w:rPr>
          <w:rFonts w:ascii="Courier New" w:hAnsi="Courier New"/>
          <w:szCs w:val="24"/>
          <w:lang w:val="en-US"/>
        </w:rPr>
      </w:pPr>
      <w:proofErr w:type="gramStart"/>
      <w:r>
        <w:rPr>
          <w:rFonts w:ascii="Courier New" w:hAnsi="Courier New"/>
          <w:szCs w:val="24"/>
          <w:lang w:val="en-US"/>
        </w:rPr>
        <w:t>res</w:t>
      </w:r>
      <w:proofErr w:type="gramEnd"/>
      <w:r>
        <w:rPr>
          <w:rFonts w:ascii="Courier New" w:hAnsi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fileexists</w:t>
      </w:r>
      <w:proofErr w:type="spellEnd"/>
      <w:r>
        <w:rPr>
          <w:rFonts w:ascii="Courier New" w:hAnsi="Courier New"/>
          <w:szCs w:val="24"/>
          <w:lang w:val="en-US"/>
        </w:rPr>
        <w:t>(name);</w:t>
      </w:r>
    </w:p>
    <w:p w:rsidR="00324862" w:rsidRDefault="00324862">
      <w:pPr>
        <w:rPr>
          <w:szCs w:val="24"/>
          <w:lang w:val="en-US"/>
        </w:rPr>
      </w:pPr>
    </w:p>
    <w:p w:rsidR="00324862" w:rsidRDefault="003248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324862" w:rsidRDefault="00324862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name</w:t>
      </w:r>
      <w:proofErr w:type="gramEnd"/>
      <w:r>
        <w:rPr>
          <w:szCs w:val="24"/>
          <w:lang w:val="en-US"/>
        </w:rPr>
        <w:t xml:space="preserve"> – string containing the file name.</w:t>
      </w:r>
    </w:p>
    <w:p w:rsidR="00324862" w:rsidRDefault="00324862">
      <w:pPr>
        <w:spacing w:line="360" w:lineRule="auto"/>
        <w:rPr>
          <w:szCs w:val="24"/>
          <w:lang w:val="en-US"/>
        </w:rPr>
      </w:pPr>
    </w:p>
    <w:p w:rsidR="00324862" w:rsidRDefault="003248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324862" w:rsidRDefault="00324862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fileexists</w:t>
      </w:r>
      <w:proofErr w:type="spellEnd"/>
      <w:r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 xml:space="preserve">name) </w:t>
      </w:r>
      <w:r>
        <w:rPr>
          <w:szCs w:val="24"/>
          <w:lang w:val="en-US"/>
        </w:rPr>
        <w:t xml:space="preserve">– function determines availability of a file named as </w:t>
      </w:r>
      <w:r>
        <w:rPr>
          <w:i/>
          <w:szCs w:val="24"/>
          <w:lang w:val="en-US"/>
        </w:rPr>
        <w:t>name</w:t>
      </w:r>
      <w:r>
        <w:rPr>
          <w:szCs w:val="24"/>
          <w:lang w:val="en-US"/>
        </w:rPr>
        <w:t>.</w:t>
      </w:r>
    </w:p>
    <w:p w:rsidR="00324862" w:rsidRDefault="00324862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324862" w:rsidRDefault="003248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324862" w:rsidRDefault="00324862">
      <w:pPr>
        <w:spacing w:line="360" w:lineRule="auto"/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>res</w:t>
      </w:r>
      <w:proofErr w:type="gramEnd"/>
      <w:r>
        <w:rPr>
          <w:szCs w:val="24"/>
          <w:lang w:val="en-US"/>
        </w:rPr>
        <w:t xml:space="preserve"> – returned result:</w:t>
      </w:r>
    </w:p>
    <w:p w:rsidR="00324862" w:rsidRDefault="0032486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0 – file does not exist;</w:t>
      </w:r>
    </w:p>
    <w:p w:rsidR="00324862" w:rsidRDefault="0032486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1 – </w:t>
      </w:r>
      <w:proofErr w:type="gramStart"/>
      <w:r>
        <w:rPr>
          <w:szCs w:val="24"/>
          <w:lang w:val="en-US"/>
        </w:rPr>
        <w:t>file</w:t>
      </w:r>
      <w:proofErr w:type="gramEnd"/>
      <w:r>
        <w:rPr>
          <w:szCs w:val="24"/>
          <w:lang w:val="en-US"/>
        </w:rPr>
        <w:t xml:space="preserve"> exists;</w:t>
      </w:r>
    </w:p>
    <w:p w:rsidR="00324862" w:rsidRDefault="00324862">
      <w:pPr>
        <w:spacing w:line="360" w:lineRule="auto"/>
        <w:rPr>
          <w:szCs w:val="24"/>
        </w:rPr>
      </w:pPr>
    </w:p>
    <w:p w:rsidR="00324862" w:rsidRDefault="0032486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324862" w:rsidRPr="00324862">
        <w:tc>
          <w:tcPr>
            <w:tcW w:w="426" w:type="dxa"/>
          </w:tcPr>
          <w:p w:rsidR="00324862" w:rsidRPr="00324862" w:rsidRDefault="00324862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324862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324862">
              <w:rPr>
                <w:rFonts w:ascii="Courier New" w:hAnsi="Courier New"/>
                <w:lang w:val="en-US"/>
              </w:rPr>
              <w:t>s:</w:t>
            </w:r>
            <w:r w:rsidRPr="00324862">
              <w:rPr>
                <w:rFonts w:ascii="Courier New" w:hAnsi="Courier New"/>
                <w:b/>
                <w:lang w:val="en-US"/>
              </w:rPr>
              <w:t>string</w:t>
            </w:r>
            <w:r w:rsidRPr="00324862">
              <w:rPr>
                <w:rFonts w:ascii="Courier New" w:hAnsi="Courier New"/>
                <w:lang w:val="en-US"/>
              </w:rPr>
              <w:t xml:space="preserve"> = "string1" + </w:t>
            </w:r>
            <w:proofErr w:type="spellStart"/>
            <w:r w:rsidRPr="00324862">
              <w:rPr>
                <w:rFonts w:ascii="Courier New" w:hAnsi="Courier New"/>
                <w:lang w:val="en-US"/>
              </w:rPr>
              <w:t>chr</w:t>
            </w:r>
            <w:proofErr w:type="spellEnd"/>
            <w:r w:rsidRPr="00324862">
              <w:rPr>
                <w:rFonts w:ascii="Courier New" w:hAnsi="Courier New"/>
                <w:lang w:val="en-US"/>
              </w:rPr>
              <w:t>(10) + "string2";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324862">
              <w:rPr>
                <w:rFonts w:ascii="Courier New" w:hAnsi="Courier New"/>
                <w:lang w:val="en-US"/>
              </w:rPr>
              <w:t xml:space="preserve">res = </w:t>
            </w:r>
            <w:proofErr w:type="spellStart"/>
            <w:r w:rsidRPr="00324862">
              <w:rPr>
                <w:rFonts w:ascii="Courier New" w:hAnsi="Courier New"/>
                <w:b/>
                <w:lang w:val="en-US"/>
              </w:rPr>
              <w:t>fileexists</w:t>
            </w:r>
            <w:proofErr w:type="spellEnd"/>
            <w:r w:rsidRPr="00324862">
              <w:rPr>
                <w:rFonts w:ascii="Courier New" w:hAnsi="Courier New"/>
                <w:lang w:val="en-US"/>
              </w:rPr>
              <w:t>("file1.dat");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324862">
              <w:rPr>
                <w:rFonts w:ascii="Courier New" w:hAnsi="Courier New"/>
                <w:b/>
                <w:lang w:val="en-US"/>
              </w:rPr>
              <w:t>if</w:t>
            </w:r>
            <w:r w:rsidRPr="00324862">
              <w:rPr>
                <w:rFonts w:ascii="Courier New" w:hAnsi="Courier New"/>
                <w:lang w:val="en-US"/>
              </w:rPr>
              <w:t xml:space="preserve"> res = 0 </w:t>
            </w:r>
            <w:r w:rsidRPr="00324862">
              <w:rPr>
                <w:rFonts w:ascii="Courier New" w:hAnsi="Courier New"/>
                <w:b/>
                <w:lang w:val="en-US"/>
              </w:rPr>
              <w:t>then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324862">
              <w:rPr>
                <w:rFonts w:ascii="Courier New" w:hAnsi="Courier New"/>
                <w:lang w:val="en-US"/>
              </w:rPr>
              <w:t>//let us create a new file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324862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Pr="00324862">
              <w:rPr>
                <w:rFonts w:ascii="Courier New" w:hAnsi="Courier New"/>
                <w:lang w:val="en-US"/>
              </w:rPr>
              <w:t>fileid</w:t>
            </w:r>
            <w:proofErr w:type="spellEnd"/>
            <w:r w:rsidRPr="00324862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324862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324862">
              <w:rPr>
                <w:rFonts w:ascii="Courier New" w:hAnsi="Courier New"/>
                <w:lang w:val="en-US"/>
              </w:rPr>
              <w:t>("file1.dat", -1)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r w:rsidRPr="00324862">
              <w:rPr>
                <w:rFonts w:ascii="Courier New" w:hAnsi="Courier New"/>
                <w:b/>
                <w:lang w:val="en-US"/>
              </w:rPr>
              <w:t xml:space="preserve">else 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324862">
              <w:rPr>
                <w:rFonts w:ascii="Courier New" w:hAnsi="Courier New"/>
                <w:lang w:val="en-US"/>
              </w:rPr>
              <w:t>//let us open the existing file for writing.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324862">
              <w:rPr>
                <w:rFonts w:ascii="Courier New" w:hAnsi="Courier New"/>
                <w:lang w:val="en-US"/>
              </w:rPr>
              <w:t xml:space="preserve"> </w:t>
            </w:r>
            <w:proofErr w:type="spellStart"/>
            <w:r w:rsidRPr="00324862">
              <w:rPr>
                <w:rFonts w:ascii="Courier New" w:hAnsi="Courier New"/>
                <w:lang w:val="en-US"/>
              </w:rPr>
              <w:t>fileid</w:t>
            </w:r>
            <w:proofErr w:type="spellEnd"/>
            <w:r w:rsidRPr="00324862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324862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324862">
              <w:rPr>
                <w:rFonts w:ascii="Courier New" w:hAnsi="Courier New"/>
                <w:lang w:val="en-US"/>
              </w:rPr>
              <w:t>("file1.dat", 1)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324862">
              <w:rPr>
                <w:rFonts w:ascii="Courier New" w:hAnsi="Courier New"/>
                <w:lang w:val="en-US"/>
              </w:rPr>
              <w:t>//let us write down a string in that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324862">
              <w:rPr>
                <w:rFonts w:ascii="Courier New" w:hAnsi="Courier New"/>
                <w:b/>
                <w:lang w:val="en-US"/>
              </w:rPr>
              <w:t>writeln</w:t>
            </w:r>
            <w:proofErr w:type="spellEnd"/>
            <w:r w:rsidRPr="00324862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324862">
              <w:rPr>
                <w:rFonts w:ascii="Courier New" w:hAnsi="Courier New"/>
                <w:lang w:val="en-US"/>
              </w:rPr>
              <w:t>fileid</w:t>
            </w:r>
            <w:proofErr w:type="spellEnd"/>
            <w:r w:rsidRPr="00324862">
              <w:rPr>
                <w:rFonts w:ascii="Courier New" w:hAnsi="Courier New"/>
                <w:lang w:val="en-US"/>
              </w:rPr>
              <w:t>, s);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324862">
              <w:rPr>
                <w:rFonts w:ascii="Courier New" w:hAnsi="Courier New"/>
                <w:lang w:val="en-US"/>
              </w:rPr>
              <w:t>//let us close the file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324862">
              <w:rPr>
                <w:rStyle w:val="a0"/>
                <w:rFonts w:ascii="Courier New" w:hAnsi="Courier New"/>
                <w:lang w:val="en-US"/>
              </w:rPr>
              <w:t>freeobject</w:t>
            </w:r>
            <w:proofErr w:type="spellEnd"/>
            <w:r w:rsidRPr="00324862">
              <w:rPr>
                <w:rStyle w:val="a0"/>
                <w:rFonts w:ascii="Courier New" w:hAnsi="Courier New"/>
                <w:lang w:val="en-US"/>
              </w:rPr>
              <w:t>(</w:t>
            </w:r>
            <w:proofErr w:type="spellStart"/>
            <w:r w:rsidRPr="00324862">
              <w:rPr>
                <w:rFonts w:ascii="Courier New" w:hAnsi="Courier New"/>
                <w:lang w:val="en-US"/>
              </w:rPr>
              <w:t>fileid</w:t>
            </w:r>
            <w:proofErr w:type="spellEnd"/>
            <w:r w:rsidRPr="00324862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324862" w:rsidRPr="00324862" w:rsidRDefault="00324862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324862" w:rsidRDefault="00324862">
      <w:pPr>
        <w:rPr>
          <w:szCs w:val="24"/>
          <w:lang w:val="en-US"/>
        </w:rPr>
      </w:pPr>
    </w:p>
    <w:p w:rsidR="00324862" w:rsidRDefault="00324862">
      <w:pPr>
        <w:spacing w:line="360" w:lineRule="auto"/>
        <w:rPr>
          <w:i/>
          <w:szCs w:val="24"/>
          <w:lang w:val="en-US"/>
        </w:rPr>
      </w:pPr>
      <w:r>
        <w:rPr>
          <w:szCs w:val="24"/>
          <w:lang w:val="en-US"/>
        </w:rPr>
        <w:t xml:space="preserve">In the process of execution of the example function </w:t>
      </w:r>
      <w:proofErr w:type="spellStart"/>
      <w:r>
        <w:rPr>
          <w:i/>
          <w:szCs w:val="24"/>
          <w:lang w:val="en-US"/>
        </w:rPr>
        <w:t>fileexists</w:t>
      </w:r>
      <w:proofErr w:type="spellEnd"/>
      <w:r>
        <w:rPr>
          <w:szCs w:val="24"/>
          <w:lang w:val="en-US"/>
        </w:rPr>
        <w:t xml:space="preserve"> will be used to determine availability of the file named as "file1.dat". As per result of the function a new project will be created </w:t>
      </w:r>
      <w:r w:rsidRPr="00F21F5F">
        <w:rPr>
          <w:szCs w:val="24"/>
          <w:lang w:val="en-US"/>
        </w:rPr>
        <w:t>by means of function</w:t>
      </w:r>
      <w:r>
        <w:rPr>
          <w:i/>
          <w:szCs w:val="24"/>
          <w:lang w:val="en-US"/>
        </w:rPr>
        <w:t xml:space="preserve"> </w:t>
      </w:r>
      <w:proofErr w:type="spellStart"/>
      <w:r>
        <w:rPr>
          <w:i/>
          <w:szCs w:val="24"/>
          <w:lang w:val="en-US"/>
        </w:rPr>
        <w:t>createfile</w:t>
      </w:r>
      <w:proofErr w:type="spellEnd"/>
      <w:r>
        <w:rPr>
          <w:szCs w:val="24"/>
          <w:lang w:val="en-US"/>
        </w:rPr>
        <w:t xml:space="preserve"> or an existing file with identifier </w:t>
      </w:r>
      <w:proofErr w:type="spellStart"/>
      <w:r>
        <w:rPr>
          <w:i/>
          <w:szCs w:val="24"/>
          <w:lang w:val="en-US"/>
        </w:rPr>
        <w:t>fileid</w:t>
      </w:r>
      <w:proofErr w:type="spellEnd"/>
      <w:r>
        <w:rPr>
          <w:i/>
          <w:szCs w:val="24"/>
          <w:lang w:val="en-US"/>
        </w:rPr>
        <w:t xml:space="preserve"> </w:t>
      </w:r>
      <w:r w:rsidRPr="00F21F5F">
        <w:rPr>
          <w:szCs w:val="24"/>
          <w:lang w:val="en-US"/>
        </w:rPr>
        <w:t>will be opened</w:t>
      </w:r>
      <w:r>
        <w:rPr>
          <w:i/>
          <w:szCs w:val="24"/>
          <w:lang w:val="en-US"/>
        </w:rPr>
        <w:t>.</w:t>
      </w:r>
    </w:p>
    <w:p w:rsidR="00324862" w:rsidRDefault="0032486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String </w:t>
      </w:r>
      <w:r>
        <w:rPr>
          <w:i/>
          <w:szCs w:val="24"/>
          <w:lang w:val="en-US"/>
        </w:rPr>
        <w:t>s</w:t>
      </w:r>
      <w:r>
        <w:rPr>
          <w:szCs w:val="24"/>
          <w:lang w:val="en-US"/>
        </w:rPr>
        <w:t xml:space="preserve"> will be written in the file by means of function </w:t>
      </w:r>
      <w:proofErr w:type="spellStart"/>
      <w:r>
        <w:rPr>
          <w:i/>
          <w:szCs w:val="24"/>
          <w:lang w:val="en-US"/>
        </w:rPr>
        <w:t>writeln</w:t>
      </w:r>
      <w:proofErr w:type="spellEnd"/>
      <w:r>
        <w:rPr>
          <w:szCs w:val="24"/>
          <w:lang w:val="en-US"/>
        </w:rPr>
        <w:t>.</w:t>
      </w:r>
    </w:p>
    <w:p w:rsidR="00324862" w:rsidRDefault="00324862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t xml:space="preserve">Prior to completing the example, the file is closed by means of function </w:t>
      </w:r>
      <w:proofErr w:type="spellStart"/>
      <w:r>
        <w:rPr>
          <w:i/>
          <w:lang w:val="en-US"/>
        </w:rPr>
        <w:t>freeobject</w:t>
      </w:r>
      <w:proofErr w:type="spellEnd"/>
      <w:r>
        <w:rPr>
          <w:lang w:val="en-US"/>
        </w:rPr>
        <w:t>.</w:t>
      </w:r>
    </w:p>
    <w:sectPr w:rsidR="00324862" w:rsidSect="00E41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01A0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874F4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A6861"/>
    <w:rsid w:val="002B24EF"/>
    <w:rsid w:val="002B2F2E"/>
    <w:rsid w:val="002B7EE8"/>
    <w:rsid w:val="002E05D3"/>
    <w:rsid w:val="002E684D"/>
    <w:rsid w:val="002F1032"/>
    <w:rsid w:val="002F5225"/>
    <w:rsid w:val="0030373F"/>
    <w:rsid w:val="0030530F"/>
    <w:rsid w:val="00324862"/>
    <w:rsid w:val="00327271"/>
    <w:rsid w:val="0035189C"/>
    <w:rsid w:val="00367A18"/>
    <w:rsid w:val="00372757"/>
    <w:rsid w:val="003868EC"/>
    <w:rsid w:val="003B0F92"/>
    <w:rsid w:val="00432C1D"/>
    <w:rsid w:val="00450C42"/>
    <w:rsid w:val="00474CDE"/>
    <w:rsid w:val="004A2516"/>
    <w:rsid w:val="004A387C"/>
    <w:rsid w:val="004A740B"/>
    <w:rsid w:val="004B05C8"/>
    <w:rsid w:val="004B1EA8"/>
    <w:rsid w:val="004C2FB0"/>
    <w:rsid w:val="004F3B1B"/>
    <w:rsid w:val="0051326A"/>
    <w:rsid w:val="005136F2"/>
    <w:rsid w:val="00545380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863"/>
    <w:rsid w:val="00681E8F"/>
    <w:rsid w:val="00685E52"/>
    <w:rsid w:val="00686D1A"/>
    <w:rsid w:val="006B2081"/>
    <w:rsid w:val="006F3F7D"/>
    <w:rsid w:val="007071B4"/>
    <w:rsid w:val="00715D09"/>
    <w:rsid w:val="00735EB7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4E48"/>
    <w:rsid w:val="009E5735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08FF"/>
    <w:rsid w:val="00B95A4F"/>
    <w:rsid w:val="00BB0BFE"/>
    <w:rsid w:val="00BB3141"/>
    <w:rsid w:val="00BD535C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C76EB"/>
    <w:rsid w:val="00DE1DCD"/>
    <w:rsid w:val="00DF1839"/>
    <w:rsid w:val="00E41FC4"/>
    <w:rsid w:val="00E445E6"/>
    <w:rsid w:val="00E54230"/>
    <w:rsid w:val="00E9284E"/>
    <w:rsid w:val="00EA0E2E"/>
    <w:rsid w:val="00EB304A"/>
    <w:rsid w:val="00EC3306"/>
    <w:rsid w:val="00EE013A"/>
    <w:rsid w:val="00EE03D6"/>
    <w:rsid w:val="00F00DDA"/>
    <w:rsid w:val="00F1169F"/>
    <w:rsid w:val="00F14957"/>
    <w:rsid w:val="00F21F5F"/>
    <w:rsid w:val="00F31BD5"/>
    <w:rsid w:val="00F376D3"/>
    <w:rsid w:val="00F46A76"/>
    <w:rsid w:val="00F6677F"/>
    <w:rsid w:val="00F74797"/>
    <w:rsid w:val="00F82E3C"/>
    <w:rsid w:val="00F91D65"/>
    <w:rsid w:val="00F94A73"/>
    <w:rsid w:val="00F97AA7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E41FC4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E41FC4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E41FC4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E41FC4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E41FC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E41FC4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E41FC4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E41FC4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E41FC4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E41FC4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E41FC4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E41FC4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E41FC4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E41FC4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E41FC4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E41FC4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E41FC4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E41FC4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E41FC4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E41FC4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E41FC4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E41FC4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E41FC4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E41FC4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E41FC4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E41FC4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E41FC4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E41FC4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E41FC4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E41FC4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E41FC4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E41FC4"/>
    <w:rPr>
      <w:rFonts w:cs="Times New Roman"/>
      <w:i/>
    </w:rPr>
  </w:style>
  <w:style w:type="character" w:styleId="af0">
    <w:name w:val="Intense Emphasis"/>
    <w:basedOn w:val="a2"/>
    <w:uiPriority w:val="99"/>
    <w:qFormat/>
    <w:rsid w:val="00E41FC4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E41FC4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E41FC4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E41FC4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E41FC4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E41FC4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E41FC4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E41FC4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E41FC4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E41FC4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E41FC4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E41FC4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E41FC4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E41FC4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E41FC4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41FC4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E41FC4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E41FC4"/>
    <w:rPr>
      <w:color w:val="0000FF"/>
    </w:rPr>
  </w:style>
  <w:style w:type="character" w:customStyle="1" w:styleId="tw4winPopup">
    <w:name w:val="tw4winPopup"/>
    <w:uiPriority w:val="99"/>
    <w:rsid w:val="00E41FC4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E41FC4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E41FC4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E41FC4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E41FC4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867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7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7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2014-10-21T06:43:00Z</dcterms:created>
  <dcterms:modified xsi:type="dcterms:W3CDTF">2014-10-24T12:50:00Z</dcterms:modified>
</cp:coreProperties>
</file>