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18D" w:rsidRDefault="008A118D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besselk1</w:t>
      </w:r>
    </w:p>
    <w:p w:rsidR="008A118D" w:rsidRDefault="008A118D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Modified Bessel function of the second kind of first order.</w:t>
      </w:r>
    </w:p>
    <w:p w:rsidR="008A118D" w:rsidRDefault="00F1179D">
      <w:pPr>
        <w:rPr>
          <w:color w:val="0070C0"/>
          <w:szCs w:val="24"/>
          <w:lang w:val="en-US"/>
        </w:rPr>
      </w:pPr>
      <w:r w:rsidRPr="00F1179D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8A118D" w:rsidRDefault="008A118D">
      <w:pPr>
        <w:rPr>
          <w:szCs w:val="24"/>
          <w:lang w:val="en-US"/>
        </w:rPr>
      </w:pPr>
    </w:p>
    <w:p w:rsidR="008A118D" w:rsidRDefault="008A118D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8A118D" w:rsidRDefault="008A118D">
      <w:pPr>
        <w:rPr>
          <w:rFonts w:ascii="Courier New" w:hAnsi="Courier New"/>
          <w:i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b/>
          <w:szCs w:val="24"/>
          <w:lang w:val="en-US"/>
        </w:rPr>
        <w:t xml:space="preserve"> = besselk1</w:t>
      </w:r>
      <w:r>
        <w:rPr>
          <w:rFonts w:ascii="Courier New" w:hAnsi="Courier New"/>
          <w:i/>
          <w:szCs w:val="24"/>
          <w:lang w:val="en-US"/>
        </w:rPr>
        <w:t>(x);</w:t>
      </w:r>
    </w:p>
    <w:p w:rsidR="008A118D" w:rsidRDefault="008A118D">
      <w:pPr>
        <w:rPr>
          <w:szCs w:val="24"/>
          <w:lang w:val="en-US"/>
        </w:rPr>
      </w:pPr>
    </w:p>
    <w:p w:rsidR="008A118D" w:rsidRDefault="008A118D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8A118D" w:rsidRDefault="008A118D">
      <w:pPr>
        <w:rPr>
          <w:szCs w:val="24"/>
          <w:lang w:val="en-US"/>
        </w:rPr>
      </w:pPr>
      <w:r>
        <w:rPr>
          <w:i/>
          <w:szCs w:val="24"/>
          <w:lang w:val="en-US"/>
        </w:rPr>
        <w:t xml:space="preserve">x </w:t>
      </w:r>
      <w:r w:rsidR="009B6373">
        <w:rPr>
          <w:szCs w:val="24"/>
          <w:lang w:val="en-US"/>
        </w:rPr>
        <w:t xml:space="preserve">– </w:t>
      </w:r>
      <w:proofErr w:type="gramStart"/>
      <w:r w:rsidR="009B6373">
        <w:rPr>
          <w:szCs w:val="24"/>
          <w:lang w:val="en-US"/>
        </w:rPr>
        <w:t>function</w:t>
      </w:r>
      <w:proofErr w:type="gramEnd"/>
      <w:r w:rsidR="009B6373">
        <w:rPr>
          <w:szCs w:val="24"/>
          <w:lang w:val="en-US"/>
        </w:rPr>
        <w:t xml:space="preserve"> argument.</w:t>
      </w:r>
    </w:p>
    <w:p w:rsidR="008A118D" w:rsidRDefault="008A118D">
      <w:pPr>
        <w:rPr>
          <w:szCs w:val="24"/>
          <w:lang w:val="en-US"/>
        </w:rPr>
      </w:pPr>
    </w:p>
    <w:p w:rsidR="008A118D" w:rsidRDefault="008A118D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8A118D" w:rsidRDefault="008A118D">
      <w:pPr>
        <w:rPr>
          <w:b/>
          <w:szCs w:val="24"/>
          <w:lang w:val="en-US"/>
        </w:rPr>
      </w:pPr>
    </w:p>
    <w:p w:rsidR="008A118D" w:rsidRDefault="008A118D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Linear regular differential equation of the second order appears as:</w:t>
      </w:r>
    </w:p>
    <w:p w:rsidR="009256AA" w:rsidRPr="00F21936" w:rsidRDefault="00F1179D" w:rsidP="009256AA">
      <w:pPr>
        <w:spacing w:line="360" w:lineRule="auto"/>
        <w:rPr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8A118D" w:rsidRDefault="008A118D">
      <w:pPr>
        <w:spacing w:line="360" w:lineRule="auto"/>
        <w:rPr>
          <w:b/>
          <w:szCs w:val="24"/>
          <w:lang w:val="en-US"/>
        </w:rPr>
      </w:pPr>
      <w:proofErr w:type="gramStart"/>
      <w:r>
        <w:rPr>
          <w:szCs w:val="24"/>
          <w:lang w:val="en-US"/>
        </w:rPr>
        <w:t>is</w:t>
      </w:r>
      <w:proofErr w:type="gramEnd"/>
      <w:r>
        <w:rPr>
          <w:szCs w:val="24"/>
          <w:lang w:val="en-US"/>
        </w:rPr>
        <w:t xml:space="preserve"> referred to as the Bessel equation. Number </w:t>
      </w:r>
      <w:r>
        <w:rPr>
          <w:i/>
          <w:szCs w:val="24"/>
          <w:lang w:val="en-US"/>
        </w:rPr>
        <w:t>v</w:t>
      </w:r>
      <w:r>
        <w:rPr>
          <w:szCs w:val="24"/>
          <w:lang w:val="en-US"/>
        </w:rPr>
        <w:t xml:space="preserve"> is referred to as Bessel equation order.</w:t>
      </w:r>
    </w:p>
    <w:p w:rsidR="008A118D" w:rsidRDefault="008A118D">
      <w:pPr>
        <w:spacing w:line="360" w:lineRule="auto"/>
        <w:rPr>
          <w:szCs w:val="24"/>
          <w:lang w:val="en-US"/>
        </w:rPr>
      </w:pPr>
      <w:r w:rsidRPr="009B6373">
        <w:rPr>
          <w:szCs w:val="24"/>
          <w:lang w:val="en-US"/>
        </w:rPr>
        <w:t>Modified Bessel equation</w:t>
      </w:r>
      <w:r>
        <w:rPr>
          <w:szCs w:val="24"/>
          <w:lang w:val="en-US"/>
        </w:rPr>
        <w:t xml:space="preserve"> that is obtained from the Bessel regular equation due to a change of </w:t>
      </w:r>
      <w:r>
        <w:rPr>
          <w:i/>
          <w:szCs w:val="24"/>
          <w:lang w:val="en-US"/>
        </w:rPr>
        <w:t xml:space="preserve">x </w:t>
      </w:r>
      <w:r>
        <w:rPr>
          <w:szCs w:val="24"/>
          <w:lang w:val="en-US"/>
        </w:rPr>
        <w:t>for</w:t>
      </w:r>
      <w:r>
        <w:rPr>
          <w:i/>
          <w:szCs w:val="24"/>
          <w:lang w:val="en-US"/>
        </w:rPr>
        <w:t xml:space="preserve"> –ix</w:t>
      </w:r>
      <w:r>
        <w:rPr>
          <w:szCs w:val="24"/>
          <w:lang w:val="en-US"/>
        </w:rPr>
        <w:t xml:space="preserve"> appears as: </w:t>
      </w:r>
    </w:p>
    <w:p w:rsidR="009256AA" w:rsidRPr="00DD50BC" w:rsidRDefault="00F1179D" w:rsidP="009256AA">
      <w:pPr>
        <w:spacing w:line="360" w:lineRule="auto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8A118D" w:rsidRPr="009B6373" w:rsidRDefault="008A118D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Solution of this equation is expressed via the so called </w:t>
      </w:r>
      <w:r w:rsidRPr="009B6373">
        <w:rPr>
          <w:szCs w:val="24"/>
          <w:lang w:val="en-US"/>
        </w:rPr>
        <w:t xml:space="preserve">modified Bessel function of the first and second kind: </w:t>
      </w:r>
    </w:p>
    <w:p w:rsidR="009256AA" w:rsidRPr="00F21936" w:rsidRDefault="009256AA" w:rsidP="009256AA">
      <w:pPr>
        <w:spacing w:line="360" w:lineRule="auto"/>
        <w:jc w:val="center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8A118D" w:rsidRDefault="008A118D">
      <w:pPr>
        <w:spacing w:line="360" w:lineRule="auto"/>
        <w:rPr>
          <w:szCs w:val="24"/>
          <w:lang w:val="en-US"/>
        </w:rPr>
      </w:pPr>
      <w:proofErr w:type="gramStart"/>
      <w:r>
        <w:rPr>
          <w:szCs w:val="24"/>
          <w:lang w:val="en-US"/>
        </w:rPr>
        <w:t>where</w:t>
      </w:r>
      <w:proofErr w:type="gramEnd"/>
      <w:r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C</w:t>
      </w:r>
      <w:r>
        <w:rPr>
          <w:szCs w:val="24"/>
          <w:vertAlign w:val="subscript"/>
          <w:lang w:val="en-US"/>
        </w:rPr>
        <w:t>1</w:t>
      </w:r>
      <w:r>
        <w:rPr>
          <w:szCs w:val="24"/>
          <w:lang w:val="en-US"/>
        </w:rPr>
        <w:t xml:space="preserve"> and </w:t>
      </w:r>
      <w:r>
        <w:rPr>
          <w:i/>
          <w:szCs w:val="24"/>
          <w:lang w:val="en-US"/>
        </w:rPr>
        <w:t>C</w:t>
      </w:r>
      <w:r>
        <w:rPr>
          <w:szCs w:val="24"/>
          <w:vertAlign w:val="subscript"/>
          <w:lang w:val="en-US"/>
        </w:rPr>
        <w:t>2</w:t>
      </w:r>
      <w:r>
        <w:rPr>
          <w:szCs w:val="24"/>
          <w:lang w:val="en-US"/>
        </w:rPr>
        <w:t xml:space="preserve"> are random constants, </w:t>
      </w:r>
      <w:r>
        <w:rPr>
          <w:i/>
          <w:szCs w:val="24"/>
          <w:lang w:val="en-US"/>
        </w:rPr>
        <w:t>I</w:t>
      </w:r>
      <w:r>
        <w:rPr>
          <w:i/>
          <w:szCs w:val="24"/>
          <w:vertAlign w:val="subscript"/>
          <w:lang w:val="en-US"/>
        </w:rPr>
        <w:t>v</w:t>
      </w:r>
      <w:r>
        <w:rPr>
          <w:szCs w:val="24"/>
          <w:lang w:val="en-US"/>
        </w:rPr>
        <w:t>(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 xml:space="preserve">) and </w:t>
      </w:r>
      <w:proofErr w:type="spellStart"/>
      <w:r>
        <w:rPr>
          <w:i/>
          <w:szCs w:val="24"/>
          <w:lang w:val="en-US"/>
        </w:rPr>
        <w:t>K</w:t>
      </w:r>
      <w:r>
        <w:rPr>
          <w:i/>
          <w:szCs w:val="24"/>
          <w:vertAlign w:val="subscript"/>
          <w:lang w:val="en-US"/>
        </w:rPr>
        <w:t>v</w:t>
      </w:r>
      <w:proofErr w:type="spellEnd"/>
      <w:r>
        <w:rPr>
          <w:szCs w:val="24"/>
          <w:lang w:val="en-US"/>
        </w:rPr>
        <w:t>(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) desig</w:t>
      </w:r>
      <w:r w:rsidR="009B6373">
        <w:rPr>
          <w:szCs w:val="24"/>
          <w:lang w:val="en-US"/>
        </w:rPr>
        <w:t xml:space="preserve">nate modified Bessel functions </w:t>
      </w:r>
      <w:r>
        <w:rPr>
          <w:szCs w:val="24"/>
          <w:lang w:val="en-US"/>
        </w:rPr>
        <w:t xml:space="preserve">of the first and second </w:t>
      </w:r>
      <w:r w:rsidR="009B6373">
        <w:rPr>
          <w:szCs w:val="24"/>
          <w:lang w:val="en-US"/>
        </w:rPr>
        <w:t>kind,</w:t>
      </w:r>
      <w:r w:rsidR="009B6373" w:rsidRPr="009B6373">
        <w:rPr>
          <w:szCs w:val="24"/>
          <w:lang w:val="en-US"/>
        </w:rPr>
        <w:t xml:space="preserve"> </w:t>
      </w:r>
      <w:r w:rsidR="009B6373">
        <w:rPr>
          <w:szCs w:val="24"/>
          <w:lang w:val="en-US"/>
        </w:rPr>
        <w:t>correspondingly</w:t>
      </w:r>
      <w:r>
        <w:rPr>
          <w:szCs w:val="24"/>
          <w:lang w:val="en-US"/>
        </w:rPr>
        <w:t>.</w:t>
      </w:r>
    </w:p>
    <w:p w:rsidR="008A118D" w:rsidRDefault="008A118D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Function calculates the modified Bessel function of the second kind </w:t>
      </w:r>
      <w:r w:rsidR="00F1179D">
        <w:rPr>
          <w:szCs w:val="24"/>
          <w:lang w:val="en-US"/>
        </w:rPr>
        <w:fldChar w:fldCharType="begin"/>
      </w:r>
      <w:r>
        <w:rPr>
          <w:szCs w:val="24"/>
          <w:lang w:val="en-US"/>
        </w:rPr>
        <w:instrText xml:space="preserve"> QUOTE </w:instrText>
      </w:r>
      <w:r w:rsidR="004E3202">
        <w:rPr>
          <w:noProof/>
          <w:snapToGrid/>
          <w:szCs w:val="24"/>
        </w:rPr>
        <w:drawing>
          <wp:inline distT="0" distB="0" distL="0" distR="0">
            <wp:extent cx="361950" cy="17145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en-US"/>
        </w:rPr>
        <w:instrText xml:space="preserve"> </w:instrText>
      </w:r>
      <w:r w:rsidR="00F1179D">
        <w:rPr>
          <w:szCs w:val="24"/>
          <w:lang w:val="en-US"/>
        </w:rPr>
        <w:fldChar w:fldCharType="separate"/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F1179D">
        <w:rPr>
          <w:szCs w:val="24"/>
          <w:lang w:val="en-US"/>
        </w:rPr>
        <w:fldChar w:fldCharType="end"/>
      </w:r>
      <w:r>
        <w:rPr>
          <w:szCs w:val="24"/>
          <w:lang w:val="en-US"/>
        </w:rPr>
        <w:t xml:space="preserve"> of first order (</w:t>
      </w:r>
      <w:r>
        <w:rPr>
          <w:i/>
          <w:szCs w:val="24"/>
          <w:lang w:val="en-US"/>
        </w:rPr>
        <w:t>v</w:t>
      </w:r>
      <w:r>
        <w:rPr>
          <w:szCs w:val="24"/>
          <w:lang w:val="en-US"/>
        </w:rPr>
        <w:t xml:space="preserve"> = 1</w:t>
      </w:r>
      <w:r w:rsidR="009B6373">
        <w:rPr>
          <w:szCs w:val="24"/>
          <w:lang w:val="en-US"/>
        </w:rPr>
        <w:t>) from</w:t>
      </w:r>
      <w:r>
        <w:rPr>
          <w:szCs w:val="24"/>
          <w:lang w:val="en-US"/>
        </w:rPr>
        <w:t xml:space="preserve"> argument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.</w:t>
      </w:r>
    </w:p>
    <w:p w:rsidR="008A118D" w:rsidRDefault="008A118D">
      <w:pPr>
        <w:pStyle w:val="ad"/>
        <w:ind w:left="720"/>
        <w:rPr>
          <w:rFonts w:ascii="Courier New" w:hAnsi="Courier New"/>
          <w:i/>
          <w:szCs w:val="24"/>
          <w:lang w:val="en-US"/>
        </w:rPr>
      </w:pPr>
    </w:p>
    <w:p w:rsidR="008A118D" w:rsidRDefault="008A118D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8A118D" w:rsidRDefault="008A118D">
      <w:pPr>
        <w:rPr>
          <w:rFonts w:ascii="Courier New" w:hAnsi="Courier New"/>
          <w:i/>
          <w:szCs w:val="24"/>
          <w:lang w:val="en-US"/>
        </w:rPr>
      </w:pPr>
      <w:r>
        <w:rPr>
          <w:i/>
          <w:szCs w:val="24"/>
          <w:lang w:val="en-US"/>
        </w:rPr>
        <w:t>y</w:t>
      </w:r>
      <w:r>
        <w:rPr>
          <w:szCs w:val="24"/>
          <w:lang w:val="en-US"/>
        </w:rPr>
        <w:t xml:space="preserve"> – </w:t>
      </w:r>
      <w:proofErr w:type="gramStart"/>
      <w:r>
        <w:rPr>
          <w:szCs w:val="24"/>
          <w:lang w:val="en-US"/>
        </w:rPr>
        <w:t>value</w:t>
      </w:r>
      <w:proofErr w:type="gramEnd"/>
      <w:r>
        <w:rPr>
          <w:szCs w:val="24"/>
          <w:lang w:val="en-US"/>
        </w:rPr>
        <w:t xml:space="preserve"> of the modified Bessel function of the second kind </w:t>
      </w:r>
      <w:r w:rsidR="00F1179D">
        <w:rPr>
          <w:szCs w:val="24"/>
          <w:lang w:val="en-US"/>
        </w:rPr>
        <w:fldChar w:fldCharType="begin"/>
      </w:r>
      <w:r>
        <w:rPr>
          <w:szCs w:val="24"/>
          <w:lang w:val="en-US"/>
        </w:rPr>
        <w:instrText xml:space="preserve"> QUOTE </w:instrText>
      </w:r>
      <w:r w:rsidR="004E3202">
        <w:rPr>
          <w:noProof/>
          <w:snapToGrid/>
          <w:szCs w:val="24"/>
        </w:rPr>
        <w:drawing>
          <wp:inline distT="0" distB="0" distL="0" distR="0">
            <wp:extent cx="361950" cy="1714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en-US"/>
        </w:rPr>
        <w:instrText xml:space="preserve"> </w:instrText>
      </w:r>
      <w:r w:rsidR="00F1179D">
        <w:rPr>
          <w:szCs w:val="24"/>
          <w:lang w:val="en-US"/>
        </w:rPr>
        <w:fldChar w:fldCharType="separate"/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F1179D">
        <w:rPr>
          <w:szCs w:val="24"/>
          <w:lang w:val="en-US"/>
        </w:rPr>
        <w:fldChar w:fldCharType="end"/>
      </w:r>
      <w:r>
        <w:rPr>
          <w:szCs w:val="24"/>
          <w:lang w:val="en-US"/>
        </w:rPr>
        <w:t xml:space="preserve"> of first order (</w:t>
      </w:r>
      <w:r>
        <w:rPr>
          <w:i/>
          <w:szCs w:val="24"/>
          <w:lang w:val="en-US"/>
        </w:rPr>
        <w:t>v</w:t>
      </w:r>
      <w:r>
        <w:rPr>
          <w:szCs w:val="24"/>
          <w:lang w:val="en-US"/>
        </w:rPr>
        <w:t xml:space="preserve"> = 1)  from argument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.</w:t>
      </w:r>
    </w:p>
    <w:p w:rsidR="008A118D" w:rsidRDefault="008A118D">
      <w:pPr>
        <w:rPr>
          <w:szCs w:val="24"/>
          <w:lang w:val="en-US"/>
        </w:rPr>
      </w:pPr>
    </w:p>
    <w:p w:rsidR="008A118D" w:rsidRDefault="008A118D">
      <w:pPr>
        <w:rPr>
          <w:szCs w:val="24"/>
          <w:lang w:val="en-US"/>
        </w:rPr>
      </w:pPr>
    </w:p>
    <w:sectPr w:rsidR="008A118D" w:rsidSect="00597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01056"/>
    <w:rsid w:val="000203B8"/>
    <w:rsid w:val="00033F6B"/>
    <w:rsid w:val="000410F9"/>
    <w:rsid w:val="00043807"/>
    <w:rsid w:val="00074E92"/>
    <w:rsid w:val="00083EB3"/>
    <w:rsid w:val="000B13C1"/>
    <w:rsid w:val="000B1F04"/>
    <w:rsid w:val="000B63F8"/>
    <w:rsid w:val="000E6158"/>
    <w:rsid w:val="000F3E43"/>
    <w:rsid w:val="000F68CA"/>
    <w:rsid w:val="00114987"/>
    <w:rsid w:val="00116E63"/>
    <w:rsid w:val="001241D6"/>
    <w:rsid w:val="00163669"/>
    <w:rsid w:val="001638B8"/>
    <w:rsid w:val="001716FB"/>
    <w:rsid w:val="001B33A0"/>
    <w:rsid w:val="0020455E"/>
    <w:rsid w:val="00222427"/>
    <w:rsid w:val="00232DD2"/>
    <w:rsid w:val="00241506"/>
    <w:rsid w:val="00247E6E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E3202"/>
    <w:rsid w:val="004F3B1B"/>
    <w:rsid w:val="00504CCB"/>
    <w:rsid w:val="0051326A"/>
    <w:rsid w:val="00532C5E"/>
    <w:rsid w:val="00555CB5"/>
    <w:rsid w:val="005623FE"/>
    <w:rsid w:val="005804AD"/>
    <w:rsid w:val="005855B8"/>
    <w:rsid w:val="005971E0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80D8D"/>
    <w:rsid w:val="00681E8F"/>
    <w:rsid w:val="0069020F"/>
    <w:rsid w:val="006A4FA4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A118D"/>
    <w:rsid w:val="008B1504"/>
    <w:rsid w:val="008E0EB6"/>
    <w:rsid w:val="008F40A5"/>
    <w:rsid w:val="008F5D3B"/>
    <w:rsid w:val="0090231A"/>
    <w:rsid w:val="009256AA"/>
    <w:rsid w:val="009346B0"/>
    <w:rsid w:val="00943357"/>
    <w:rsid w:val="00944259"/>
    <w:rsid w:val="00950778"/>
    <w:rsid w:val="00977297"/>
    <w:rsid w:val="00996416"/>
    <w:rsid w:val="009B6373"/>
    <w:rsid w:val="009C705D"/>
    <w:rsid w:val="009C7FB7"/>
    <w:rsid w:val="009E5735"/>
    <w:rsid w:val="00A048CA"/>
    <w:rsid w:val="00A2492F"/>
    <w:rsid w:val="00A53E26"/>
    <w:rsid w:val="00A561AA"/>
    <w:rsid w:val="00A7072A"/>
    <w:rsid w:val="00AA632C"/>
    <w:rsid w:val="00AC628C"/>
    <w:rsid w:val="00AC7262"/>
    <w:rsid w:val="00AE41B9"/>
    <w:rsid w:val="00B46CD8"/>
    <w:rsid w:val="00B52845"/>
    <w:rsid w:val="00B550F1"/>
    <w:rsid w:val="00B87900"/>
    <w:rsid w:val="00B9098B"/>
    <w:rsid w:val="00BB0BFE"/>
    <w:rsid w:val="00BB3141"/>
    <w:rsid w:val="00C05B90"/>
    <w:rsid w:val="00C24F89"/>
    <w:rsid w:val="00C905E3"/>
    <w:rsid w:val="00CB2121"/>
    <w:rsid w:val="00CC1222"/>
    <w:rsid w:val="00D02935"/>
    <w:rsid w:val="00D10031"/>
    <w:rsid w:val="00D1650B"/>
    <w:rsid w:val="00D27DBA"/>
    <w:rsid w:val="00D31D7C"/>
    <w:rsid w:val="00D320C5"/>
    <w:rsid w:val="00D354C9"/>
    <w:rsid w:val="00D96DAF"/>
    <w:rsid w:val="00DB479B"/>
    <w:rsid w:val="00DD50BC"/>
    <w:rsid w:val="00DF1839"/>
    <w:rsid w:val="00E34084"/>
    <w:rsid w:val="00E445E6"/>
    <w:rsid w:val="00E52197"/>
    <w:rsid w:val="00E93C6C"/>
    <w:rsid w:val="00E96129"/>
    <w:rsid w:val="00EC3306"/>
    <w:rsid w:val="00EF4CEC"/>
    <w:rsid w:val="00F1169F"/>
    <w:rsid w:val="00F1179D"/>
    <w:rsid w:val="00F11EEC"/>
    <w:rsid w:val="00F21936"/>
    <w:rsid w:val="00F31BD5"/>
    <w:rsid w:val="00F6677F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5971E0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5971E0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5971E0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5971E0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5971E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5971E0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5971E0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5971E0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5971E0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5971E0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5971E0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5971E0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5971E0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5971E0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5971E0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5971E0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5971E0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5971E0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5971E0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5971E0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5971E0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5971E0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5971E0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5971E0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5971E0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5971E0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5971E0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5971E0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5971E0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5971E0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5971E0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5971E0"/>
    <w:rPr>
      <w:rFonts w:cs="Times New Roman"/>
      <w:i/>
    </w:rPr>
  </w:style>
  <w:style w:type="character" w:styleId="af0">
    <w:name w:val="Intense Emphasis"/>
    <w:basedOn w:val="a2"/>
    <w:uiPriority w:val="99"/>
    <w:qFormat/>
    <w:rsid w:val="005971E0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5971E0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5971E0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5971E0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5971E0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5971E0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5971E0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5971E0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5971E0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5971E0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5971E0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5971E0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5971E0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5971E0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5971E0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5971E0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5971E0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5971E0"/>
    <w:rPr>
      <w:color w:val="0000FF"/>
    </w:rPr>
  </w:style>
  <w:style w:type="character" w:customStyle="1" w:styleId="tw4winPopup">
    <w:name w:val="tw4winPopup"/>
    <w:uiPriority w:val="99"/>
    <w:rsid w:val="005971E0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5971E0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5971E0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5971E0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5971E0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83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2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2547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2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2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2538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2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2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2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2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2552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2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254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5</cp:revision>
  <dcterms:created xsi:type="dcterms:W3CDTF">2014-10-21T06:25:00Z</dcterms:created>
  <dcterms:modified xsi:type="dcterms:W3CDTF">2014-10-24T11:09:00Z</dcterms:modified>
</cp:coreProperties>
</file>