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957" w:rsidRDefault="00807957">
      <w:pPr>
        <w:rPr>
          <w:b/>
          <w:color w:val="0000FF"/>
          <w:sz w:val="36"/>
          <w:szCs w:val="24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24"/>
          <w:lang w:val="en-US"/>
        </w:rPr>
        <w:t>gammln</w:t>
      </w:r>
      <w:proofErr w:type="spellEnd"/>
      <w:proofErr w:type="gramEnd"/>
    </w:p>
    <w:p w:rsidR="00807957" w:rsidRDefault="00807957">
      <w:pPr>
        <w:rPr>
          <w:i/>
          <w:color w:val="0000FF"/>
          <w:szCs w:val="24"/>
          <w:lang w:val="en-US"/>
        </w:rPr>
      </w:pPr>
      <w:proofErr w:type="gramStart"/>
      <w:r>
        <w:rPr>
          <w:i/>
          <w:color w:val="0000FF"/>
          <w:szCs w:val="24"/>
          <w:lang w:val="en-US"/>
        </w:rPr>
        <w:t>Logarithm of complete Gamma-function.</w:t>
      </w:r>
      <w:proofErr w:type="gramEnd"/>
    </w:p>
    <w:p w:rsidR="00807957" w:rsidRDefault="007E04E1">
      <w:pPr>
        <w:rPr>
          <w:color w:val="0070C0"/>
          <w:szCs w:val="24"/>
          <w:lang w:val="en-US"/>
        </w:rPr>
      </w:pPr>
      <w:r w:rsidRPr="007E04E1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807957" w:rsidRDefault="00807957">
      <w:pPr>
        <w:rPr>
          <w:szCs w:val="24"/>
          <w:lang w:val="en-US"/>
        </w:rPr>
      </w:pPr>
    </w:p>
    <w:p w:rsidR="00807957" w:rsidRDefault="00807957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807957" w:rsidRDefault="00807957">
      <w:pPr>
        <w:rPr>
          <w:rFonts w:ascii="Courier New" w:hAnsi="Courier New"/>
          <w:i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y</w:t>
      </w:r>
      <w:r>
        <w:rPr>
          <w:rFonts w:ascii="Courier New" w:hAnsi="Courier New"/>
          <w:b/>
          <w:szCs w:val="24"/>
          <w:lang w:val="en-US"/>
        </w:rPr>
        <w:t xml:space="preserve"> = </w:t>
      </w:r>
      <w:proofErr w:type="spellStart"/>
      <w:r>
        <w:rPr>
          <w:rFonts w:ascii="Courier New" w:hAnsi="Courier New"/>
          <w:b/>
          <w:szCs w:val="24"/>
          <w:lang w:val="en-US"/>
        </w:rPr>
        <w:t>gammln</w:t>
      </w:r>
      <w:proofErr w:type="spellEnd"/>
      <w:r>
        <w:rPr>
          <w:rFonts w:ascii="Courier New" w:hAnsi="Courier New"/>
          <w:i/>
          <w:szCs w:val="24"/>
          <w:lang w:val="en-US"/>
        </w:rPr>
        <w:t>(x);</w:t>
      </w:r>
    </w:p>
    <w:p w:rsidR="00807957" w:rsidRDefault="00807957">
      <w:pPr>
        <w:rPr>
          <w:szCs w:val="24"/>
          <w:lang w:val="en-US"/>
        </w:rPr>
      </w:pPr>
    </w:p>
    <w:p w:rsidR="00807957" w:rsidRDefault="00807957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807957" w:rsidRDefault="00807957">
      <w:pPr>
        <w:rPr>
          <w:szCs w:val="24"/>
          <w:lang w:val="en-US"/>
        </w:rPr>
      </w:pPr>
      <w:r>
        <w:rPr>
          <w:i/>
          <w:szCs w:val="24"/>
          <w:lang w:val="en-US"/>
        </w:rPr>
        <w:t xml:space="preserve">x </w:t>
      </w:r>
      <w:r>
        <w:rPr>
          <w:szCs w:val="24"/>
          <w:lang w:val="en-US"/>
        </w:rPr>
        <w:t xml:space="preserve">– </w:t>
      </w:r>
      <w:proofErr w:type="gramStart"/>
      <w:r>
        <w:rPr>
          <w:szCs w:val="24"/>
          <w:lang w:val="en-US"/>
        </w:rPr>
        <w:t>function</w:t>
      </w:r>
      <w:proofErr w:type="gramEnd"/>
      <w:r>
        <w:rPr>
          <w:szCs w:val="24"/>
          <w:lang w:val="en-US"/>
        </w:rPr>
        <w:t xml:space="preserve"> argument.</w:t>
      </w:r>
    </w:p>
    <w:p w:rsidR="00807957" w:rsidRDefault="00807957">
      <w:pPr>
        <w:rPr>
          <w:szCs w:val="24"/>
          <w:lang w:val="en-US"/>
        </w:rPr>
      </w:pPr>
    </w:p>
    <w:p w:rsidR="00807957" w:rsidRDefault="00807957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807957" w:rsidRDefault="00807957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Complete Gamma-function is a function expanding the notion of factorial on the field of complex numbers.</w:t>
      </w:r>
    </w:p>
    <w:p w:rsidR="00154FC2" w:rsidRPr="0066205A" w:rsidRDefault="00154FC2" w:rsidP="00154FC2">
      <w:pPr>
        <w:spacing w:line="360" w:lineRule="auto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Cs w:val="24"/>
              <w:lang w:val="en-US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x-1</m:t>
                  </m:r>
                </m:sup>
              </m:sSup>
              <m:box>
                <m:boxPr>
                  <m:diff m:val="on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boxPr>
                <m:e>
                  <m:r>
                    <w:rPr>
                      <w:rFonts w:ascii="Cambria Math" w:hAnsi="Cambria Math"/>
                      <w:szCs w:val="24"/>
                    </w:rPr>
                    <m:t>dt</m:t>
                  </m:r>
                </m:e>
              </m:box>
            </m:e>
          </m:nary>
        </m:oMath>
      </m:oMathPara>
    </w:p>
    <w:p w:rsidR="00807957" w:rsidRDefault="00807957">
      <w:pPr>
        <w:spacing w:line="360" w:lineRule="auto"/>
        <w:rPr>
          <w:szCs w:val="24"/>
          <w:lang w:val="en-US"/>
        </w:rPr>
      </w:pPr>
      <w:r w:rsidRPr="00A930E1">
        <w:rPr>
          <w:szCs w:val="24"/>
          <w:lang w:val="en-US"/>
        </w:rPr>
        <w:t>Function calculates the logarithm</w:t>
      </w:r>
      <w:r>
        <w:rPr>
          <w:i/>
          <w:szCs w:val="24"/>
          <w:lang w:val="en-US"/>
        </w:rPr>
        <w:t xml:space="preserve"> </w:t>
      </w:r>
      <w:r w:rsidRPr="00A930E1">
        <w:rPr>
          <w:szCs w:val="24"/>
          <w:lang w:val="en-US"/>
        </w:rPr>
        <w:t>of</w:t>
      </w:r>
      <w:r>
        <w:rPr>
          <w:szCs w:val="24"/>
          <w:lang w:val="en-US"/>
        </w:rPr>
        <w:t xml:space="preserve"> the complete Gamma-function from argument 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>.</w:t>
      </w:r>
    </w:p>
    <w:p w:rsidR="00807957" w:rsidRDefault="00807957">
      <w:pPr>
        <w:spacing w:line="360" w:lineRule="auto"/>
        <w:rPr>
          <w:rFonts w:ascii="Courier New" w:hAnsi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/>
          <w:b/>
          <w:szCs w:val="24"/>
          <w:lang w:val="en-US"/>
        </w:rPr>
        <w:t>gammln</w:t>
      </w:r>
      <w:proofErr w:type="spellEnd"/>
      <w:r>
        <w:rPr>
          <w:rFonts w:ascii="Courier New" w:hAnsi="Courier New"/>
          <w:szCs w:val="24"/>
          <w:lang w:val="en-US"/>
        </w:rPr>
        <w:t>(</w:t>
      </w:r>
      <w:proofErr w:type="gramEnd"/>
      <w:r>
        <w:rPr>
          <w:rFonts w:ascii="Courier New" w:hAnsi="Courier New"/>
          <w:szCs w:val="24"/>
          <w:lang w:val="en-US"/>
        </w:rPr>
        <w:t xml:space="preserve">x) = </w:t>
      </w:r>
      <w:proofErr w:type="spellStart"/>
      <w:r>
        <w:rPr>
          <w:rFonts w:ascii="Courier New" w:hAnsi="Courier New"/>
          <w:b/>
          <w:szCs w:val="24"/>
          <w:lang w:val="en-US"/>
        </w:rPr>
        <w:t>ln</w:t>
      </w:r>
      <w:proofErr w:type="spellEnd"/>
      <w:r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b/>
          <w:szCs w:val="24"/>
          <w:lang w:val="en-US"/>
        </w:rPr>
        <w:t>gamma</w:t>
      </w:r>
      <w:r>
        <w:rPr>
          <w:rFonts w:ascii="Courier New" w:hAnsi="Courier New"/>
          <w:szCs w:val="24"/>
          <w:lang w:val="en-US"/>
        </w:rPr>
        <w:t>(x)).</w:t>
      </w:r>
    </w:p>
    <w:p w:rsidR="00807957" w:rsidRDefault="00807957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Argument x shall be a positive real number, vector or matrix.</w:t>
      </w:r>
    </w:p>
    <w:p w:rsidR="00807957" w:rsidRDefault="00807957">
      <w:pPr>
        <w:pStyle w:val="ad"/>
        <w:ind w:left="720"/>
        <w:rPr>
          <w:rFonts w:ascii="Courier New" w:hAnsi="Courier New"/>
          <w:i/>
          <w:szCs w:val="24"/>
          <w:lang w:val="en-US"/>
        </w:rPr>
      </w:pPr>
    </w:p>
    <w:p w:rsidR="00807957" w:rsidRDefault="00807957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807957" w:rsidRDefault="00807957">
      <w:pPr>
        <w:rPr>
          <w:rFonts w:ascii="Courier New" w:hAnsi="Courier New"/>
          <w:i/>
          <w:szCs w:val="24"/>
          <w:lang w:val="en-US"/>
        </w:rPr>
      </w:pPr>
      <w:r>
        <w:rPr>
          <w:i/>
          <w:szCs w:val="24"/>
          <w:lang w:val="en-US"/>
        </w:rPr>
        <w:t xml:space="preserve">y </w:t>
      </w:r>
      <w:r>
        <w:rPr>
          <w:szCs w:val="24"/>
          <w:lang w:val="en-US"/>
        </w:rPr>
        <w:t xml:space="preserve">– </w:t>
      </w:r>
      <w:proofErr w:type="gramStart"/>
      <w:r>
        <w:rPr>
          <w:szCs w:val="24"/>
          <w:lang w:val="en-US"/>
        </w:rPr>
        <w:t>value</w:t>
      </w:r>
      <w:proofErr w:type="gramEnd"/>
      <w:r>
        <w:rPr>
          <w:szCs w:val="24"/>
          <w:lang w:val="en-US"/>
        </w:rPr>
        <w:t xml:space="preserve"> of the logarithm of complete Gamma-function from argument 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>.</w:t>
      </w:r>
    </w:p>
    <w:p w:rsidR="00807957" w:rsidRDefault="00807957">
      <w:pPr>
        <w:rPr>
          <w:szCs w:val="24"/>
          <w:lang w:val="en-US"/>
        </w:rPr>
      </w:pPr>
    </w:p>
    <w:p w:rsidR="00807957" w:rsidRDefault="00807957">
      <w:pPr>
        <w:rPr>
          <w:szCs w:val="24"/>
          <w:lang w:val="en-US"/>
        </w:rPr>
      </w:pPr>
    </w:p>
    <w:sectPr w:rsidR="00807957" w:rsidSect="007E0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203B8"/>
    <w:rsid w:val="000410F9"/>
    <w:rsid w:val="00043807"/>
    <w:rsid w:val="00062B30"/>
    <w:rsid w:val="00083EB3"/>
    <w:rsid w:val="000B13C1"/>
    <w:rsid w:val="000B1F04"/>
    <w:rsid w:val="000B63F8"/>
    <w:rsid w:val="000C0EE2"/>
    <w:rsid w:val="000D3DFE"/>
    <w:rsid w:val="000E6158"/>
    <w:rsid w:val="000F3E43"/>
    <w:rsid w:val="000F4A26"/>
    <w:rsid w:val="000F68CA"/>
    <w:rsid w:val="00114987"/>
    <w:rsid w:val="001241D6"/>
    <w:rsid w:val="00154FC2"/>
    <w:rsid w:val="001567F8"/>
    <w:rsid w:val="00163669"/>
    <w:rsid w:val="00164A5C"/>
    <w:rsid w:val="001716FB"/>
    <w:rsid w:val="001B33A0"/>
    <w:rsid w:val="001D3C7E"/>
    <w:rsid w:val="001F2980"/>
    <w:rsid w:val="0020455E"/>
    <w:rsid w:val="0021027D"/>
    <w:rsid w:val="00222427"/>
    <w:rsid w:val="00232DD2"/>
    <w:rsid w:val="00241506"/>
    <w:rsid w:val="002514AC"/>
    <w:rsid w:val="00252CA9"/>
    <w:rsid w:val="00260DAC"/>
    <w:rsid w:val="00267DC8"/>
    <w:rsid w:val="002756BA"/>
    <w:rsid w:val="002A00CF"/>
    <w:rsid w:val="002A719D"/>
    <w:rsid w:val="002E05D3"/>
    <w:rsid w:val="002E76D9"/>
    <w:rsid w:val="002F1032"/>
    <w:rsid w:val="002F5225"/>
    <w:rsid w:val="00326DD9"/>
    <w:rsid w:val="003666CF"/>
    <w:rsid w:val="00367A18"/>
    <w:rsid w:val="00385A03"/>
    <w:rsid w:val="00386FC6"/>
    <w:rsid w:val="00387DC6"/>
    <w:rsid w:val="003A5160"/>
    <w:rsid w:val="003B0F92"/>
    <w:rsid w:val="00450C42"/>
    <w:rsid w:val="00474CDE"/>
    <w:rsid w:val="00485185"/>
    <w:rsid w:val="004A387C"/>
    <w:rsid w:val="004B006B"/>
    <w:rsid w:val="004B1EA8"/>
    <w:rsid w:val="004B4CBD"/>
    <w:rsid w:val="004F3B1B"/>
    <w:rsid w:val="004F7C9D"/>
    <w:rsid w:val="0051326A"/>
    <w:rsid w:val="00532C5E"/>
    <w:rsid w:val="00555CB5"/>
    <w:rsid w:val="005804AD"/>
    <w:rsid w:val="00583B8D"/>
    <w:rsid w:val="005855B8"/>
    <w:rsid w:val="005A2615"/>
    <w:rsid w:val="005B089F"/>
    <w:rsid w:val="005B5913"/>
    <w:rsid w:val="005F1572"/>
    <w:rsid w:val="0060099C"/>
    <w:rsid w:val="006013C8"/>
    <w:rsid w:val="0060360A"/>
    <w:rsid w:val="0060497A"/>
    <w:rsid w:val="0060606E"/>
    <w:rsid w:val="00640F39"/>
    <w:rsid w:val="00646579"/>
    <w:rsid w:val="006528F2"/>
    <w:rsid w:val="0066205A"/>
    <w:rsid w:val="00674ED9"/>
    <w:rsid w:val="00680D8D"/>
    <w:rsid w:val="00681E8F"/>
    <w:rsid w:val="0069020F"/>
    <w:rsid w:val="00697136"/>
    <w:rsid w:val="006B056B"/>
    <w:rsid w:val="006C4284"/>
    <w:rsid w:val="006F3F7D"/>
    <w:rsid w:val="00703835"/>
    <w:rsid w:val="00715D09"/>
    <w:rsid w:val="00737C72"/>
    <w:rsid w:val="007421EF"/>
    <w:rsid w:val="00746815"/>
    <w:rsid w:val="0074690F"/>
    <w:rsid w:val="0075796F"/>
    <w:rsid w:val="00764206"/>
    <w:rsid w:val="007867D3"/>
    <w:rsid w:val="00787938"/>
    <w:rsid w:val="007A01A1"/>
    <w:rsid w:val="007A516A"/>
    <w:rsid w:val="007B5CC6"/>
    <w:rsid w:val="007E04E1"/>
    <w:rsid w:val="00807957"/>
    <w:rsid w:val="00807DCD"/>
    <w:rsid w:val="008233C9"/>
    <w:rsid w:val="00823DC6"/>
    <w:rsid w:val="00826D1C"/>
    <w:rsid w:val="0084171E"/>
    <w:rsid w:val="0084324F"/>
    <w:rsid w:val="00847137"/>
    <w:rsid w:val="00847F56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274EC"/>
    <w:rsid w:val="00944259"/>
    <w:rsid w:val="00950778"/>
    <w:rsid w:val="00964D20"/>
    <w:rsid w:val="00966C27"/>
    <w:rsid w:val="0097102C"/>
    <w:rsid w:val="00977297"/>
    <w:rsid w:val="00996416"/>
    <w:rsid w:val="009C37E9"/>
    <w:rsid w:val="009C705D"/>
    <w:rsid w:val="009C7FB7"/>
    <w:rsid w:val="009E5735"/>
    <w:rsid w:val="00A048CA"/>
    <w:rsid w:val="00A147C9"/>
    <w:rsid w:val="00A35887"/>
    <w:rsid w:val="00A53E26"/>
    <w:rsid w:val="00A561AA"/>
    <w:rsid w:val="00A7072A"/>
    <w:rsid w:val="00A930E1"/>
    <w:rsid w:val="00A9328A"/>
    <w:rsid w:val="00AA632C"/>
    <w:rsid w:val="00AC7262"/>
    <w:rsid w:val="00AD6BB0"/>
    <w:rsid w:val="00AE41B9"/>
    <w:rsid w:val="00AF2C96"/>
    <w:rsid w:val="00B3708F"/>
    <w:rsid w:val="00B46CD8"/>
    <w:rsid w:val="00B52845"/>
    <w:rsid w:val="00B550F1"/>
    <w:rsid w:val="00B87900"/>
    <w:rsid w:val="00BB0BFE"/>
    <w:rsid w:val="00BB3141"/>
    <w:rsid w:val="00BD3FDC"/>
    <w:rsid w:val="00BF7CBB"/>
    <w:rsid w:val="00C05891"/>
    <w:rsid w:val="00C05B90"/>
    <w:rsid w:val="00C24F89"/>
    <w:rsid w:val="00C30B47"/>
    <w:rsid w:val="00C335B4"/>
    <w:rsid w:val="00C447C5"/>
    <w:rsid w:val="00CB2121"/>
    <w:rsid w:val="00D02935"/>
    <w:rsid w:val="00D10031"/>
    <w:rsid w:val="00D1650B"/>
    <w:rsid w:val="00D27DBA"/>
    <w:rsid w:val="00D320C5"/>
    <w:rsid w:val="00D354C9"/>
    <w:rsid w:val="00D76B09"/>
    <w:rsid w:val="00D96DAF"/>
    <w:rsid w:val="00DB479B"/>
    <w:rsid w:val="00DD50BC"/>
    <w:rsid w:val="00DF1839"/>
    <w:rsid w:val="00E121F5"/>
    <w:rsid w:val="00E34084"/>
    <w:rsid w:val="00E431A2"/>
    <w:rsid w:val="00E445E6"/>
    <w:rsid w:val="00E826A1"/>
    <w:rsid w:val="00E86EFE"/>
    <w:rsid w:val="00E93C6C"/>
    <w:rsid w:val="00EC3306"/>
    <w:rsid w:val="00ED2022"/>
    <w:rsid w:val="00ED60E1"/>
    <w:rsid w:val="00EF4CEC"/>
    <w:rsid w:val="00F1169F"/>
    <w:rsid w:val="00F11EEC"/>
    <w:rsid w:val="00F21936"/>
    <w:rsid w:val="00F31BD5"/>
    <w:rsid w:val="00F6677F"/>
    <w:rsid w:val="00F91B66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7E04E1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7E04E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7E04E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7E04E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7E04E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7E04E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7E04E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7E04E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7E04E1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7E04E1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7E04E1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7E04E1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7E04E1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7E04E1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7E04E1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7E04E1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7E04E1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7E04E1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7E04E1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7E04E1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7E04E1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7E04E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7E04E1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7E04E1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7E04E1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7E04E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7E04E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7E04E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7E04E1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7E04E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">
    <w:name w:val="Выделенная цитата Знак"/>
    <w:basedOn w:val="a2"/>
    <w:link w:val="ae"/>
    <w:uiPriority w:val="99"/>
    <w:locked/>
    <w:rsid w:val="007E04E1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7E04E1"/>
    <w:rPr>
      <w:rFonts w:cs="Times New Roman"/>
      <w:i/>
    </w:rPr>
  </w:style>
  <w:style w:type="character" w:styleId="af0">
    <w:name w:val="Intense Emphasis"/>
    <w:basedOn w:val="a2"/>
    <w:uiPriority w:val="99"/>
    <w:qFormat/>
    <w:rsid w:val="007E04E1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7E04E1"/>
    <w:rPr>
      <w:rFonts w:cs="Times New Roman"/>
      <w:smallCaps/>
    </w:rPr>
  </w:style>
  <w:style w:type="character" w:styleId="af1">
    <w:name w:val="Intense Reference"/>
    <w:basedOn w:val="a2"/>
    <w:uiPriority w:val="99"/>
    <w:qFormat/>
    <w:rsid w:val="007E04E1"/>
    <w:rPr>
      <w:rFonts w:cs="Times New Roman"/>
      <w:smallCaps/>
      <w:spacing w:val="5"/>
      <w:u w:val="single"/>
    </w:rPr>
  </w:style>
  <w:style w:type="character" w:styleId="af2">
    <w:name w:val="Book Title"/>
    <w:basedOn w:val="a2"/>
    <w:uiPriority w:val="99"/>
    <w:qFormat/>
    <w:rsid w:val="007E04E1"/>
    <w:rPr>
      <w:rFonts w:cs="Times New Roman"/>
      <w:i/>
      <w:smallCaps/>
      <w:spacing w:val="5"/>
    </w:rPr>
  </w:style>
  <w:style w:type="paragraph" w:customStyle="1" w:styleId="af3">
    <w:name w:val="Обычный текст"/>
    <w:basedOn w:val="a"/>
    <w:uiPriority w:val="99"/>
    <w:rsid w:val="007E04E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4">
    <w:name w:val="Обычный текст Знак"/>
    <w:basedOn w:val="a2"/>
    <w:uiPriority w:val="99"/>
    <w:locked/>
    <w:rsid w:val="007E04E1"/>
    <w:rPr>
      <w:rFonts w:eastAsia="Times New Roman" w:cs="Times New Roman"/>
      <w:sz w:val="22"/>
      <w:szCs w:val="22"/>
    </w:rPr>
  </w:style>
  <w:style w:type="paragraph" w:styleId="af5">
    <w:name w:val="TOC Heading"/>
    <w:basedOn w:val="1"/>
    <w:next w:val="a"/>
    <w:uiPriority w:val="99"/>
    <w:qFormat/>
    <w:rsid w:val="007E04E1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6">
    <w:name w:val="МойСписок"/>
    <w:uiPriority w:val="99"/>
    <w:rsid w:val="007E04E1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7">
    <w:name w:val="annotation reference"/>
    <w:basedOn w:val="a2"/>
    <w:uiPriority w:val="99"/>
    <w:semiHidden/>
    <w:rsid w:val="007E04E1"/>
    <w:rPr>
      <w:rFonts w:cs="Times New Roman"/>
      <w:sz w:val="16"/>
      <w:szCs w:val="16"/>
    </w:rPr>
  </w:style>
  <w:style w:type="paragraph" w:styleId="af8">
    <w:name w:val="annotation text"/>
    <w:basedOn w:val="a"/>
    <w:link w:val="af9"/>
    <w:uiPriority w:val="99"/>
    <w:semiHidden/>
    <w:rsid w:val="007E04E1"/>
    <w:rPr>
      <w:sz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locked/>
    <w:rsid w:val="007E04E1"/>
    <w:rPr>
      <w:rFonts w:cs="Times New Roman"/>
    </w:rPr>
  </w:style>
  <w:style w:type="paragraph" w:styleId="afa">
    <w:name w:val="annotation subject"/>
    <w:basedOn w:val="af8"/>
    <w:next w:val="af8"/>
    <w:link w:val="22"/>
    <w:uiPriority w:val="99"/>
    <w:semiHidden/>
    <w:rsid w:val="007E04E1"/>
    <w:rPr>
      <w:b/>
      <w:bCs/>
    </w:rPr>
  </w:style>
  <w:style w:type="character" w:customStyle="1" w:styleId="22">
    <w:name w:val="Цитата 2 Знак"/>
    <w:basedOn w:val="af9"/>
    <w:link w:val="afa"/>
    <w:uiPriority w:val="99"/>
    <w:semiHidden/>
    <w:locked/>
    <w:rsid w:val="007E04E1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7E04E1"/>
    <w:rPr>
      <w:rFonts w:ascii="Times New Roman" w:hAnsi="Times New Roman" w:cs="Times New Roman"/>
      <w:sz w:val="18"/>
      <w:szCs w:val="18"/>
    </w:rPr>
  </w:style>
  <w:style w:type="table" w:styleId="afb">
    <w:name w:val="Table Grid"/>
    <w:basedOn w:val="a3"/>
    <w:uiPriority w:val="99"/>
    <w:rsid w:val="007E04E1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c">
    <w:name w:val="Placeholder Text"/>
    <w:basedOn w:val="a2"/>
    <w:uiPriority w:val="99"/>
    <w:semiHidden/>
    <w:rsid w:val="007E04E1"/>
    <w:rPr>
      <w:rFonts w:cs="Times New Roman"/>
      <w:color w:val="808080"/>
    </w:rPr>
  </w:style>
  <w:style w:type="character" w:customStyle="1" w:styleId="tw4winMark">
    <w:name w:val="tw4winMark"/>
    <w:uiPriority w:val="99"/>
    <w:rsid w:val="007E04E1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7E04E1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7E04E1"/>
    <w:rPr>
      <w:color w:val="0000FF"/>
    </w:rPr>
  </w:style>
  <w:style w:type="character" w:customStyle="1" w:styleId="tw4winPopup">
    <w:name w:val="tw4winPopup"/>
    <w:uiPriority w:val="99"/>
    <w:rsid w:val="007E04E1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7E04E1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7E04E1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7E04E1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7E04E1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1662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662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2762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662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2765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662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662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662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2752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662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662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662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2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276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662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2760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4</cp:revision>
  <dcterms:created xsi:type="dcterms:W3CDTF">2014-10-21T06:31:00Z</dcterms:created>
  <dcterms:modified xsi:type="dcterms:W3CDTF">2014-10-24T11:29:00Z</dcterms:modified>
</cp:coreProperties>
</file>