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E3BDB" w14:textId="1D281105" w:rsidR="00D24868" w:rsidRPr="00312D07" w:rsidRDefault="00D24868" w:rsidP="00D24868">
      <w:pPr>
        <w:pStyle w:val="Textbody"/>
        <w:pBdr>
          <w:bottom w:val="single" w:sz="8" w:space="0" w:color="000000"/>
        </w:pBdr>
        <w:rPr>
          <w:rFonts w:ascii="Cambria" w:hAnsi="Cambria"/>
          <w:b/>
          <w:bCs/>
          <w:color w:val="3333FF"/>
          <w:sz w:val="36"/>
          <w:szCs w:val="36"/>
        </w:rPr>
      </w:pPr>
      <w:r w:rsidRPr="00D24868">
        <w:rPr>
          <w:rFonts w:ascii="Cambria" w:hAnsi="Cambria"/>
          <w:b/>
          <w:bCs/>
          <w:color w:val="3333FF"/>
          <w:sz w:val="36"/>
          <w:szCs w:val="36"/>
        </w:rPr>
        <w:t xml:space="preserve">Конечные автоматы в </w:t>
      </w:r>
      <w:proofErr w:type="spellStart"/>
      <w:r w:rsidRPr="00D24868">
        <w:rPr>
          <w:rFonts w:ascii="Cambria" w:hAnsi="Cambria"/>
          <w:b/>
          <w:bCs/>
          <w:color w:val="3333FF"/>
          <w:sz w:val="36"/>
          <w:szCs w:val="36"/>
        </w:rPr>
        <w:t>SimInTech</w:t>
      </w:r>
      <w:proofErr w:type="spellEnd"/>
    </w:p>
    <w:p w14:paraId="778D0BB5" w14:textId="4504125B" w:rsidR="006C2B2B" w:rsidRPr="000A4271" w:rsidRDefault="00762DF1" w:rsidP="00172B04">
      <w:pPr>
        <w:ind w:firstLine="567"/>
      </w:pPr>
      <w:bookmarkStart w:id="0" w:name="intro"/>
      <w:bookmarkStart w:id="1" w:name="_GoBack"/>
      <w:bookmarkEnd w:id="0"/>
      <w:bookmarkEnd w:id="1"/>
      <w:r>
        <w:t xml:space="preserve">Создание математической </w:t>
      </w:r>
      <w:r w:rsidR="00172B04">
        <w:t>модели и генераци</w:t>
      </w:r>
      <w:r w:rsidR="00BD1E00">
        <w:t>я</w:t>
      </w:r>
      <w:r w:rsidR="00172B04">
        <w:t xml:space="preserve"> кода для систем </w:t>
      </w:r>
      <w:r w:rsidR="00BD1E00">
        <w:t xml:space="preserve">с </w:t>
      </w:r>
      <w:r w:rsidR="00172B04">
        <w:t xml:space="preserve">использованием конечных автоматов в среде </w:t>
      </w:r>
      <w:proofErr w:type="spellStart"/>
      <w:r w:rsidR="00172B04">
        <w:rPr>
          <w:lang w:val="en-US"/>
        </w:rPr>
        <w:t>SimInTech</w:t>
      </w:r>
      <w:proofErr w:type="spellEnd"/>
      <w:r w:rsidR="00172B04" w:rsidRPr="000A4271">
        <w:t>.</w:t>
      </w:r>
    </w:p>
    <w:p w14:paraId="79072493" w14:textId="77777777" w:rsidR="00C95D84" w:rsidRDefault="00C95D84" w:rsidP="00172B04">
      <w:pPr>
        <w:ind w:firstLine="567"/>
      </w:pPr>
    </w:p>
    <w:p w14:paraId="22130521" w14:textId="77777777" w:rsidR="00172B04" w:rsidRPr="00707B53" w:rsidRDefault="00172B04" w:rsidP="00172B04">
      <w:pPr>
        <w:ind w:firstLine="567"/>
        <w:rPr>
          <w:b/>
        </w:rPr>
      </w:pPr>
      <w:r w:rsidRPr="00707B53">
        <w:rPr>
          <w:b/>
        </w:rPr>
        <w:t>Введение</w:t>
      </w:r>
    </w:p>
    <w:p w14:paraId="140A85BE" w14:textId="77777777" w:rsidR="00B815D3" w:rsidRDefault="00172B04" w:rsidP="00172B04">
      <w:pPr>
        <w:ind w:firstLine="567"/>
      </w:pPr>
      <w:proofErr w:type="spellStart"/>
      <w:r w:rsidRPr="00C95D84">
        <w:t>SimInTech</w:t>
      </w:r>
      <w:proofErr w:type="spellEnd"/>
      <w:r w:rsidRPr="00C95D84">
        <w:t xml:space="preserve"> является средой для создания математических моделей любых систем</w:t>
      </w:r>
      <w:r w:rsidR="00BD1E00">
        <w:t>,</w:t>
      </w:r>
      <w:r w:rsidRPr="00C95D84">
        <w:t xml:space="preserve"> уравнени</w:t>
      </w:r>
      <w:r w:rsidR="00BD1E00">
        <w:t>я</w:t>
      </w:r>
      <w:r w:rsidRPr="00C95D84">
        <w:t xml:space="preserve"> динамики которых можно представить в виде </w:t>
      </w:r>
      <w:proofErr w:type="spellStart"/>
      <w:r w:rsidRPr="00C95D84">
        <w:t>входо</w:t>
      </w:r>
      <w:proofErr w:type="spellEnd"/>
      <w:r w:rsidRPr="00C95D84">
        <w:t xml:space="preserve">-выходных соотношений, </w:t>
      </w:r>
      <w:r w:rsidR="00BD1E00">
        <w:t>или (что тоже самое) в виде нотации,</w:t>
      </w:r>
      <w:r w:rsidRPr="00C95D84">
        <w:t xml:space="preserve"> называем</w:t>
      </w:r>
      <w:r w:rsidR="00BD1E00">
        <w:t>о</w:t>
      </w:r>
      <w:r w:rsidRPr="00C95D84">
        <w:t xml:space="preserve">й </w:t>
      </w:r>
      <w:proofErr w:type="spellStart"/>
      <w:r w:rsidR="00E52800">
        <w:t>DataFlow</w:t>
      </w:r>
      <w:proofErr w:type="spellEnd"/>
      <w:r w:rsidR="00E52800">
        <w:t>. Для реализации концепции</w:t>
      </w:r>
      <w:r w:rsidRPr="00C95D84">
        <w:t xml:space="preserve"> к</w:t>
      </w:r>
      <w:r w:rsidR="00EE569C" w:rsidRPr="00C95D84">
        <w:t xml:space="preserve">онечных автоматов в среде </w:t>
      </w:r>
      <w:proofErr w:type="spellStart"/>
      <w:r w:rsidR="00EE569C" w:rsidRPr="00C95D84">
        <w:t>SimInTech</w:t>
      </w:r>
      <w:proofErr w:type="spellEnd"/>
      <w:r w:rsidR="00EE569C" w:rsidRPr="00C95D84">
        <w:t xml:space="preserve"> уже довольно длительное время существовал блок условного выполнения </w:t>
      </w:r>
      <w:proofErr w:type="spellStart"/>
      <w:r w:rsidR="00EE569C" w:rsidRPr="00C95D84">
        <w:t>субмодели</w:t>
      </w:r>
      <w:proofErr w:type="spellEnd"/>
      <w:r w:rsidR="00EE569C" w:rsidRPr="00C95D84">
        <w:t xml:space="preserve">, который обеспечивал </w:t>
      </w:r>
      <w:r w:rsidR="00C95D84" w:rsidRPr="00C95D84">
        <w:t xml:space="preserve">остановку и запуск </w:t>
      </w:r>
      <w:r w:rsidR="00E52800">
        <w:t>расчета (моделирования) части модели</w:t>
      </w:r>
      <w:r w:rsidR="00C95D84" w:rsidRPr="00C95D84">
        <w:t xml:space="preserve"> по условию</w:t>
      </w:r>
      <w:r w:rsidR="00E52800">
        <w:t>, приходящему из</w:t>
      </w:r>
      <w:r w:rsidR="00C95D84" w:rsidRPr="00C95D84">
        <w:t>вне</w:t>
      </w:r>
      <w:r w:rsidR="00E52800">
        <w:t xml:space="preserve"> в </w:t>
      </w:r>
      <w:proofErr w:type="spellStart"/>
      <w:r w:rsidR="00E52800">
        <w:t>субмодель</w:t>
      </w:r>
      <w:proofErr w:type="spellEnd"/>
      <w:r w:rsidR="00C95D84" w:rsidRPr="00C95D84">
        <w:t xml:space="preserve">. Такой подход </w:t>
      </w:r>
      <w:r w:rsidR="00E52800">
        <w:t xml:space="preserve">в принципе </w:t>
      </w:r>
      <w:r w:rsidR="00C95D84" w:rsidRPr="00C95D84">
        <w:t xml:space="preserve">обеспечивает возможность разделить </w:t>
      </w:r>
      <w:r w:rsidR="00C95D84">
        <w:t xml:space="preserve">общую </w:t>
      </w:r>
      <w:r w:rsidR="00C95D84" w:rsidRPr="00C95D84">
        <w:t xml:space="preserve">модель на </w:t>
      </w:r>
      <w:r w:rsidR="00E52800">
        <w:t>«</w:t>
      </w:r>
      <w:r w:rsidR="00C95D84" w:rsidRPr="00C95D84">
        <w:t>состояния</w:t>
      </w:r>
      <w:r w:rsidR="00E52800">
        <w:t>»</w:t>
      </w:r>
      <w:r w:rsidR="00156D0B">
        <w:t>,</w:t>
      </w:r>
      <w:r w:rsidR="00C95D84" w:rsidRPr="00C95D84">
        <w:t xml:space="preserve"> и в каждый момент вр</w:t>
      </w:r>
      <w:r w:rsidR="00C95D84">
        <w:t xml:space="preserve">емени рассчитывать только те </w:t>
      </w:r>
      <w:proofErr w:type="spellStart"/>
      <w:r w:rsidR="00C95D84">
        <w:t>суб</w:t>
      </w:r>
      <w:r w:rsidR="00C95D84" w:rsidRPr="00C95D84">
        <w:t>модели</w:t>
      </w:r>
      <w:proofErr w:type="spellEnd"/>
      <w:r w:rsidR="00C95D84" w:rsidRPr="00C95D84">
        <w:t>, условия выпол</w:t>
      </w:r>
      <w:r w:rsidR="00156D0B">
        <w:t>нения кото</w:t>
      </w:r>
      <w:r w:rsidR="00B815D3">
        <w:t>рых установлены в логическую 1.</w:t>
      </w:r>
    </w:p>
    <w:p w14:paraId="4EB881DA" w14:textId="0228BC2B" w:rsidR="00AB31D8" w:rsidRDefault="00156D0B" w:rsidP="00172B04">
      <w:pPr>
        <w:ind w:firstLine="567"/>
      </w:pPr>
      <w:r>
        <w:t>Т</w:t>
      </w:r>
      <w:r w:rsidR="00C95D84">
        <w:t xml:space="preserve">акая реализация автоматного подхода не совсем удобна с точки зрения наглядности и </w:t>
      </w:r>
      <w:r w:rsidR="00EA4190">
        <w:t>требовала</w:t>
      </w:r>
      <w:r w:rsidR="00C95D84">
        <w:t xml:space="preserve"> дополнительной настройки </w:t>
      </w:r>
      <w:r w:rsidR="00EA4190">
        <w:t>параметров</w:t>
      </w:r>
      <w:r w:rsidR="00C95D84">
        <w:t xml:space="preserve"> </w:t>
      </w:r>
      <w:r w:rsidR="00681C43">
        <w:t>расчета</w:t>
      </w:r>
      <w:r w:rsidR="00C95D84">
        <w:t>. В настоящее время все эти настройки реализованы в специальной библиотек</w:t>
      </w:r>
      <w:r>
        <w:t>е</w:t>
      </w:r>
      <w:r w:rsidR="00C95D84">
        <w:t xml:space="preserve"> блоков, которая обеспечивает создание моделей систем в виде конечных автоматов, и может быть использована при создании моделей </w:t>
      </w:r>
      <w:r w:rsidR="004D2E8B">
        <w:t xml:space="preserve">систем </w:t>
      </w:r>
      <w:r w:rsidR="00C95D84">
        <w:t>управления. В данной статье показан пример использования элементов библиотеки «конечные автоматы» для создания системы управления.</w:t>
      </w:r>
    </w:p>
    <w:p w14:paraId="175A713F" w14:textId="77777777" w:rsidR="004F4F9D" w:rsidRDefault="004F4F9D" w:rsidP="00172B04">
      <w:pPr>
        <w:ind w:firstLine="567"/>
        <w:rPr>
          <w:b/>
        </w:rPr>
      </w:pPr>
    </w:p>
    <w:p w14:paraId="03B74AB1" w14:textId="77777777" w:rsidR="00172B04" w:rsidRPr="004F4F9D" w:rsidRDefault="00AB31D8" w:rsidP="00172B04">
      <w:pPr>
        <w:ind w:firstLine="567"/>
        <w:rPr>
          <w:b/>
        </w:rPr>
      </w:pPr>
      <w:r w:rsidRPr="004F4F9D">
        <w:rPr>
          <w:b/>
        </w:rPr>
        <w:t>Постановка задачи</w:t>
      </w:r>
      <w:r w:rsidR="00C95D84" w:rsidRPr="004F4F9D">
        <w:rPr>
          <w:b/>
        </w:rPr>
        <w:t xml:space="preserve"> </w:t>
      </w:r>
    </w:p>
    <w:p w14:paraId="29B922BF" w14:textId="041D9481" w:rsidR="00F01023" w:rsidRDefault="00AB31D8" w:rsidP="00F01023">
      <w:pPr>
        <w:ind w:firstLine="567"/>
      </w:pPr>
      <w:r>
        <w:t xml:space="preserve">В качестве модели для демонстрации моделирования с использованием конечных автоматов используется модель управления водонагревательным котлом. </w:t>
      </w:r>
      <w:r w:rsidR="00F01023">
        <w:t>Если температура ниже заданной, то контроллер обеспечивает включение</w:t>
      </w:r>
      <w:r w:rsidR="00D137D3">
        <w:t xml:space="preserve"> нагревателя на время не более 2</w:t>
      </w:r>
      <w:r w:rsidR="00F01023">
        <w:t>0 секунд, с выдержкой между включениями 40</w:t>
      </w:r>
      <w:r w:rsidR="00F107B0">
        <w:t xml:space="preserve"> с, а так</w:t>
      </w:r>
      <w:r w:rsidR="00F01023">
        <w:t>же индикацию свое</w:t>
      </w:r>
      <w:r w:rsidR="00F31A2A">
        <w:t>го</w:t>
      </w:r>
      <w:r w:rsidR="00F01023">
        <w:t xml:space="preserve"> состояния с помощью включения и выключения ламп</w:t>
      </w:r>
      <w:r w:rsidR="008A6A30">
        <w:t>ы</w:t>
      </w:r>
      <w:r w:rsidR="00F01023">
        <w:t>.</w:t>
      </w:r>
    </w:p>
    <w:p w14:paraId="3E76C6F0" w14:textId="77777777" w:rsidR="004F4F9D" w:rsidRDefault="004F4F9D" w:rsidP="00F01023">
      <w:pPr>
        <w:ind w:firstLine="567"/>
      </w:pPr>
      <w:r>
        <w:t xml:space="preserve">При включенном нагревателе </w:t>
      </w:r>
      <w:r w:rsidR="006C283E">
        <w:t>мощность нагрева постоянна и нагревает 1 литр воды на 1 градус за секунду.</w:t>
      </w:r>
    </w:p>
    <w:p w14:paraId="6DBABEF3" w14:textId="77777777" w:rsidR="004F4F9D" w:rsidRDefault="004F4F9D" w:rsidP="00F01023">
      <w:pPr>
        <w:ind w:firstLine="567"/>
      </w:pPr>
      <w:r>
        <w:t xml:space="preserve">При </w:t>
      </w:r>
      <w:r w:rsidR="006C283E">
        <w:t>выключенном</w:t>
      </w:r>
      <w:r>
        <w:t xml:space="preserve"> нагревателе</w:t>
      </w:r>
      <w:r w:rsidR="006C283E">
        <w:t xml:space="preserve"> потери постоянны и таковы, что охлаждают 1 литр воды на 0,1 градуса за секунду.</w:t>
      </w:r>
    </w:p>
    <w:p w14:paraId="303C6158" w14:textId="3AFCF8C9" w:rsidR="006C283E" w:rsidRDefault="00E422BC" w:rsidP="00F01023">
      <w:pPr>
        <w:ind w:firstLine="567"/>
      </w:pPr>
      <w:r>
        <w:t>Объём</w:t>
      </w:r>
      <w:r w:rsidR="006C283E">
        <w:t xml:space="preserve"> воды</w:t>
      </w:r>
      <w:r>
        <w:t xml:space="preserve"> принимается равным</w:t>
      </w:r>
      <w:r w:rsidR="006C283E">
        <w:t xml:space="preserve"> 25 литр</w:t>
      </w:r>
      <w:r>
        <w:t>ам</w:t>
      </w:r>
      <w:r w:rsidR="006C283E">
        <w:t>.</w:t>
      </w:r>
    </w:p>
    <w:p w14:paraId="176F4A8F" w14:textId="4150D400" w:rsidR="00AB31D8" w:rsidRDefault="00AB31D8" w:rsidP="00172B04">
      <w:pPr>
        <w:ind w:firstLine="567"/>
      </w:pPr>
      <w:r>
        <w:t>Алгоритм работы ав</w:t>
      </w:r>
      <w:r w:rsidR="00E422BC">
        <w:t>томата поддержания температуры выглядит</w:t>
      </w:r>
      <w:r>
        <w:t xml:space="preserve"> следующим образом:</w:t>
      </w:r>
    </w:p>
    <w:p w14:paraId="238BFE68" w14:textId="53332CD2" w:rsidR="00AB31D8" w:rsidRDefault="00AB31D8" w:rsidP="00172B04">
      <w:pPr>
        <w:ind w:firstLine="567"/>
      </w:pPr>
      <w:r>
        <w:t>В качестве входных воздействии в регулятор задаются</w:t>
      </w:r>
      <w:r w:rsidR="003F3F4B">
        <w:t>:</w:t>
      </w:r>
    </w:p>
    <w:p w14:paraId="4CABA6EF" w14:textId="669BD491" w:rsidR="00AB31D8" w:rsidRDefault="003F3F4B" w:rsidP="00AB31D8">
      <w:pPr>
        <w:pStyle w:val="a3"/>
        <w:numPr>
          <w:ilvl w:val="0"/>
          <w:numId w:val="1"/>
        </w:numPr>
      </w:pPr>
      <w:r>
        <w:t>Заданное значение</w:t>
      </w:r>
      <w:r w:rsidR="00AB31D8">
        <w:t xml:space="preserve"> температуры, которую необходимо обеспечить.</w:t>
      </w:r>
    </w:p>
    <w:p w14:paraId="702FFFC7" w14:textId="3AE39BA4" w:rsidR="00AB31D8" w:rsidRDefault="00AB31D8" w:rsidP="00AB31D8">
      <w:pPr>
        <w:pStyle w:val="a3"/>
        <w:numPr>
          <w:ilvl w:val="0"/>
          <w:numId w:val="1"/>
        </w:numPr>
      </w:pPr>
      <w:r>
        <w:t>Текущее значение температуры</w:t>
      </w:r>
      <w:r w:rsidR="003F3F4B">
        <w:t>,</w:t>
      </w:r>
      <w:r>
        <w:t xml:space="preserve"> </w:t>
      </w:r>
      <w:r w:rsidR="003F3F4B">
        <w:t>полученное</w:t>
      </w:r>
      <w:r>
        <w:t xml:space="preserve"> от датчика температуры. </w:t>
      </w:r>
    </w:p>
    <w:p w14:paraId="7C747724" w14:textId="77777777" w:rsidR="004F4F9D" w:rsidRDefault="004F4F9D" w:rsidP="00F31A2A">
      <w:pPr>
        <w:ind w:left="567"/>
      </w:pPr>
    </w:p>
    <w:p w14:paraId="1B0B980A" w14:textId="77777777" w:rsidR="006C283E" w:rsidRPr="006C283E" w:rsidRDefault="006C283E" w:rsidP="00F31A2A">
      <w:pPr>
        <w:ind w:left="567"/>
        <w:rPr>
          <w:b/>
        </w:rPr>
      </w:pPr>
      <w:r w:rsidRPr="006C283E">
        <w:rPr>
          <w:b/>
        </w:rPr>
        <w:t>Описание модели в терминах конечных автоматов</w:t>
      </w:r>
    </w:p>
    <w:p w14:paraId="26D48A21" w14:textId="77777777" w:rsidR="00F01023" w:rsidRDefault="00F31A2A" w:rsidP="00FF0D95">
      <w:pPr>
        <w:ind w:firstLine="567"/>
      </w:pPr>
      <w:r>
        <w:t>Работу конечных автоматов</w:t>
      </w:r>
      <w:r w:rsidR="006C283E">
        <w:t xml:space="preserve"> контроллера нагревателя</w:t>
      </w:r>
      <w:r>
        <w:t xml:space="preserve"> можно описать следующим образом:</w:t>
      </w:r>
    </w:p>
    <w:p w14:paraId="49B5924C" w14:textId="35ED6DB4" w:rsidR="00C60A7F" w:rsidRDefault="00340B0A" w:rsidP="00C60A7F">
      <w:pPr>
        <w:ind w:firstLine="567"/>
      </w:pPr>
      <w:r>
        <w:t>Автомат имеет два состояния</w:t>
      </w:r>
      <w:r w:rsidR="00C60A7F">
        <w:t>:</w:t>
      </w:r>
      <w:r w:rsidR="00762DF1">
        <w:t xml:space="preserve"> </w:t>
      </w:r>
      <w:r w:rsidRPr="00FF0D95">
        <w:rPr>
          <w:b/>
          <w:i/>
        </w:rPr>
        <w:t>включен</w:t>
      </w:r>
      <w:r w:rsidR="00EB6794">
        <w:rPr>
          <w:b/>
          <w:i/>
        </w:rPr>
        <w:t xml:space="preserve"> (1)</w:t>
      </w:r>
      <w:r>
        <w:t xml:space="preserve"> и </w:t>
      </w:r>
      <w:r w:rsidR="00FF0D95" w:rsidRPr="00FF0D95">
        <w:rPr>
          <w:b/>
          <w:i/>
        </w:rPr>
        <w:t>выключен</w:t>
      </w:r>
      <w:r w:rsidR="00EB6794">
        <w:rPr>
          <w:b/>
          <w:i/>
        </w:rPr>
        <w:t xml:space="preserve"> (2)</w:t>
      </w:r>
      <w:r>
        <w:t>.</w:t>
      </w:r>
    </w:p>
    <w:p w14:paraId="71739097" w14:textId="4B45A41C" w:rsidR="00707B53" w:rsidRDefault="00340B0A" w:rsidP="00C60A7F">
      <w:pPr>
        <w:ind w:firstLine="567"/>
      </w:pPr>
      <w:r>
        <w:t>В на</w:t>
      </w:r>
      <w:r w:rsidR="00C60A7F">
        <w:t>чальный момент времени состояние –</w:t>
      </w:r>
      <w:r>
        <w:t xml:space="preserve"> </w:t>
      </w:r>
      <w:r w:rsidRPr="00707B53">
        <w:rPr>
          <w:i/>
        </w:rPr>
        <w:t>выключен</w:t>
      </w:r>
      <w:r>
        <w:t>.</w:t>
      </w:r>
    </w:p>
    <w:p w14:paraId="3F7066E1" w14:textId="77777777" w:rsidR="00102C39" w:rsidRDefault="00102C39" w:rsidP="00FF0D95">
      <w:pPr>
        <w:ind w:firstLine="567"/>
      </w:pPr>
    </w:p>
    <w:p w14:paraId="797EE717" w14:textId="30C00CD5" w:rsidR="00340B0A" w:rsidRPr="00EB6794" w:rsidRDefault="00340B0A" w:rsidP="00FF0D95">
      <w:pPr>
        <w:ind w:firstLine="567"/>
        <w:rPr>
          <w:i/>
          <w:u w:val="single"/>
        </w:rPr>
      </w:pPr>
      <w:r w:rsidRPr="00EB6794">
        <w:rPr>
          <w:u w:val="single"/>
        </w:rPr>
        <w:t>Состояние</w:t>
      </w:r>
      <w:r w:rsidRPr="00EB6794">
        <w:rPr>
          <w:i/>
          <w:u w:val="single"/>
        </w:rPr>
        <w:t xml:space="preserve"> </w:t>
      </w:r>
      <w:r w:rsidRPr="00EB6794">
        <w:rPr>
          <w:b/>
          <w:i/>
          <w:u w:val="single"/>
        </w:rPr>
        <w:t>выключен</w:t>
      </w:r>
      <w:r w:rsidR="00EB6794">
        <w:rPr>
          <w:b/>
          <w:i/>
          <w:u w:val="single"/>
        </w:rPr>
        <w:t xml:space="preserve"> (1)</w:t>
      </w:r>
      <w:r w:rsidRPr="00EB6794">
        <w:rPr>
          <w:i/>
          <w:u w:val="single"/>
        </w:rPr>
        <w:t>.</w:t>
      </w:r>
    </w:p>
    <w:p w14:paraId="14744F79" w14:textId="77777777" w:rsidR="00340B0A" w:rsidRDefault="00340B0A" w:rsidP="00FF0D95">
      <w:pPr>
        <w:ind w:firstLine="567"/>
      </w:pPr>
      <w:r>
        <w:t>Нагрева нет.</w:t>
      </w:r>
    </w:p>
    <w:p w14:paraId="4D19A102" w14:textId="03837D97" w:rsidR="004F4F9D" w:rsidRDefault="00340B0A" w:rsidP="00FF0D95">
      <w:pPr>
        <w:ind w:firstLine="567"/>
      </w:pPr>
      <w:r>
        <w:t xml:space="preserve">Индикатор </w:t>
      </w:r>
      <w:r w:rsidR="00A66DE2">
        <w:t>мигает</w:t>
      </w:r>
      <w:r>
        <w:t xml:space="preserve"> </w:t>
      </w:r>
      <w:r w:rsidR="00707B53">
        <w:t>зел</w:t>
      </w:r>
      <w:r w:rsidR="00471225">
        <w:t>ё</w:t>
      </w:r>
      <w:r w:rsidR="00707B53">
        <w:t xml:space="preserve">ным </w:t>
      </w:r>
      <w:r w:rsidR="00F01023">
        <w:t xml:space="preserve">с </w:t>
      </w:r>
      <w:r w:rsidR="00471225">
        <w:t>периодом</w:t>
      </w:r>
      <w:r w:rsidR="00F01023">
        <w:t xml:space="preserve"> 5 секунд.</w:t>
      </w:r>
    </w:p>
    <w:p w14:paraId="6B42B193" w14:textId="2C8983DF" w:rsidR="00340B0A" w:rsidRDefault="00F01023" w:rsidP="00FF0D95">
      <w:pPr>
        <w:ind w:firstLine="567"/>
      </w:pPr>
      <w:r>
        <w:t>Переход</w:t>
      </w:r>
      <w:r w:rsidR="004F4F9D">
        <w:t xml:space="preserve"> между состояниями: </w:t>
      </w:r>
      <w:r w:rsidR="00340B0A">
        <w:t xml:space="preserve">из состояния </w:t>
      </w:r>
      <w:r w:rsidR="00340B0A" w:rsidRPr="004F4F9D">
        <w:rPr>
          <w:i/>
        </w:rPr>
        <w:t>выключен</w:t>
      </w:r>
      <w:r w:rsidR="00340B0A">
        <w:t xml:space="preserve"> в состояние </w:t>
      </w:r>
      <w:r w:rsidR="00340B0A" w:rsidRPr="00F01023">
        <w:rPr>
          <w:i/>
        </w:rPr>
        <w:t>включен</w:t>
      </w:r>
      <w:r w:rsidR="00340B0A">
        <w:t xml:space="preserve"> осуществляется в случае совпадения двух условий: контроллер находится в состоянии выключен более 40 сек</w:t>
      </w:r>
      <w:r w:rsidR="009A14C4">
        <w:t>унд</w:t>
      </w:r>
      <w:r w:rsidR="00340B0A">
        <w:t xml:space="preserve"> и </w:t>
      </w:r>
      <w:r w:rsidR="00FD5F2A">
        <w:t xml:space="preserve">измеренная </w:t>
      </w:r>
      <w:r w:rsidR="00340B0A">
        <w:t xml:space="preserve">температура </w:t>
      </w:r>
      <w:r w:rsidR="00FD5F2A">
        <w:t>(</w:t>
      </w:r>
      <w:r w:rsidR="00340B0A">
        <w:t>с датчика</w:t>
      </w:r>
      <w:r w:rsidR="00FD5F2A">
        <w:t>) ниже заданной температуры</w:t>
      </w:r>
      <w:r w:rsidR="00340B0A">
        <w:t xml:space="preserve">. </w:t>
      </w:r>
    </w:p>
    <w:p w14:paraId="78A34B29" w14:textId="77777777" w:rsidR="006C283E" w:rsidRDefault="006C283E" w:rsidP="006C283E">
      <w:pPr>
        <w:ind w:left="567" w:firstLine="567"/>
      </w:pPr>
    </w:p>
    <w:p w14:paraId="2B87605A" w14:textId="18524A2D" w:rsidR="00F01023" w:rsidRPr="00EB6794" w:rsidRDefault="00F01023" w:rsidP="00FF0D95">
      <w:pPr>
        <w:ind w:firstLine="567"/>
        <w:rPr>
          <w:u w:val="single"/>
        </w:rPr>
      </w:pPr>
      <w:r w:rsidRPr="00EB6794">
        <w:rPr>
          <w:u w:val="single"/>
        </w:rPr>
        <w:t xml:space="preserve">Состояние </w:t>
      </w:r>
      <w:r w:rsidRPr="00EB6794">
        <w:rPr>
          <w:b/>
          <w:i/>
          <w:u w:val="single"/>
        </w:rPr>
        <w:t>включен</w:t>
      </w:r>
      <w:r w:rsidR="00EB6794">
        <w:rPr>
          <w:b/>
          <w:i/>
          <w:u w:val="single"/>
        </w:rPr>
        <w:t xml:space="preserve"> (2)</w:t>
      </w:r>
      <w:r w:rsidR="00EB6794" w:rsidRPr="00EB6794">
        <w:rPr>
          <w:b/>
          <w:i/>
          <w:u w:val="single"/>
        </w:rPr>
        <w:t>.</w:t>
      </w:r>
    </w:p>
    <w:p w14:paraId="03882B4D" w14:textId="77777777" w:rsidR="00F01023" w:rsidRDefault="00F01023" w:rsidP="00FF0D95">
      <w:pPr>
        <w:ind w:firstLine="567"/>
      </w:pPr>
      <w:r>
        <w:t>Происходит нагрев.</w:t>
      </w:r>
    </w:p>
    <w:p w14:paraId="19F1CAD8" w14:textId="49F56658" w:rsidR="00F01023" w:rsidRDefault="00F01023" w:rsidP="00FF0D95">
      <w:pPr>
        <w:ind w:firstLine="567"/>
      </w:pPr>
      <w:r>
        <w:t xml:space="preserve">Индикатор нагрева </w:t>
      </w:r>
      <w:r w:rsidR="00955545">
        <w:t xml:space="preserve">мигает </w:t>
      </w:r>
      <w:r w:rsidR="00707B53">
        <w:t xml:space="preserve">красным </w:t>
      </w:r>
      <w:r>
        <w:t xml:space="preserve">с </w:t>
      </w:r>
      <w:r w:rsidR="00955545">
        <w:t>периодом 1 секунда</w:t>
      </w:r>
      <w:r>
        <w:t>.</w:t>
      </w:r>
    </w:p>
    <w:p w14:paraId="6BFF77D7" w14:textId="17D957A5" w:rsidR="00707B53" w:rsidRPr="000A4271" w:rsidRDefault="00F01023" w:rsidP="00FF0D95">
      <w:pPr>
        <w:ind w:firstLine="567"/>
      </w:pPr>
      <w:r>
        <w:t>Переход</w:t>
      </w:r>
      <w:r w:rsidR="00F12627">
        <w:t>ы из состояния в</w:t>
      </w:r>
      <w:r w:rsidR="004F4F9D">
        <w:t>ключен</w:t>
      </w:r>
      <w:r>
        <w:t xml:space="preserve"> в состояние выключен</w:t>
      </w:r>
      <w:r w:rsidR="00340B0A">
        <w:t xml:space="preserve"> </w:t>
      </w:r>
      <w:r>
        <w:t>осуществляется в двух случаях</w:t>
      </w:r>
      <w:r w:rsidR="00707B53" w:rsidRPr="000A4271">
        <w:t>:</w:t>
      </w:r>
    </w:p>
    <w:p w14:paraId="42A555DC" w14:textId="13D7F15D" w:rsidR="00F01023" w:rsidRDefault="00F01023" w:rsidP="006C283E">
      <w:pPr>
        <w:pStyle w:val="a3"/>
        <w:numPr>
          <w:ilvl w:val="0"/>
          <w:numId w:val="2"/>
        </w:numPr>
        <w:ind w:left="567"/>
      </w:pPr>
      <w:r>
        <w:t>Нагрев осуществлялся в течени</w:t>
      </w:r>
      <w:r w:rsidR="009617C5">
        <w:t>е</w:t>
      </w:r>
      <w:r>
        <w:t xml:space="preserve"> 20 секунд.</w:t>
      </w:r>
    </w:p>
    <w:p w14:paraId="5BDBC258" w14:textId="14AD7BD9" w:rsidR="00340B0A" w:rsidRDefault="00F01023" w:rsidP="006C283E">
      <w:pPr>
        <w:pStyle w:val="a3"/>
        <w:numPr>
          <w:ilvl w:val="0"/>
          <w:numId w:val="2"/>
        </w:numPr>
        <w:ind w:left="567"/>
      </w:pPr>
      <w:r>
        <w:t xml:space="preserve">Температура с датчика достигла </w:t>
      </w:r>
      <w:r w:rsidR="004F4F9D">
        <w:t xml:space="preserve">заданной </w:t>
      </w:r>
      <w:r w:rsidR="00920FF6">
        <w:t>температуры</w:t>
      </w:r>
      <w:r>
        <w:t xml:space="preserve">. </w:t>
      </w:r>
    </w:p>
    <w:p w14:paraId="18BB999D" w14:textId="77777777" w:rsidR="00FF0D95" w:rsidRDefault="00FF0D95" w:rsidP="00FF0D95">
      <w:pPr>
        <w:pStyle w:val="a3"/>
        <w:ind w:left="567"/>
      </w:pPr>
    </w:p>
    <w:p w14:paraId="7000E83C" w14:textId="4166CA8A" w:rsidR="00FF0D95" w:rsidRDefault="009A7CD6" w:rsidP="00FF0D95">
      <w:pPr>
        <w:pStyle w:val="a3"/>
        <w:ind w:left="567"/>
      </w:pPr>
      <w:r>
        <w:t>Схема</w:t>
      </w:r>
      <w:r w:rsidR="008E1FDE">
        <w:t>,</w:t>
      </w:r>
      <w:r w:rsidR="00FF0D95">
        <w:t xml:space="preserve"> реализующая данный алгоритм</w:t>
      </w:r>
      <w:r>
        <w:t>,</w:t>
      </w:r>
      <w:r w:rsidR="00FF0D95">
        <w:t xml:space="preserve"> изображена на рисунке 1:</w:t>
      </w:r>
    </w:p>
    <w:p w14:paraId="6DDA3B95" w14:textId="77777777" w:rsidR="00FF0D95" w:rsidRDefault="00FF0D95" w:rsidP="00FF0D95">
      <w:pPr>
        <w:pStyle w:val="a3"/>
        <w:ind w:left="567"/>
        <w:jc w:val="center"/>
      </w:pPr>
      <w:r>
        <w:rPr>
          <w:noProof/>
        </w:rPr>
        <w:drawing>
          <wp:inline distT="0" distB="0" distL="0" distR="0" wp14:anchorId="3F554A00" wp14:editId="4604C4AE">
            <wp:extent cx="2438400" cy="1638300"/>
            <wp:effectExtent l="0" t="0" r="0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2 в 17.26.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B1A5" w14:textId="55DA561A" w:rsidR="00FF0D95" w:rsidRDefault="00FF0D95" w:rsidP="001B2038">
      <w:pPr>
        <w:pStyle w:val="a3"/>
        <w:ind w:left="567"/>
        <w:jc w:val="center"/>
        <w:rPr>
          <w:b/>
        </w:rPr>
      </w:pPr>
      <w:r w:rsidRPr="00FF0D95">
        <w:rPr>
          <w:b/>
        </w:rPr>
        <w:t>Рисунок 1</w:t>
      </w:r>
      <w:r w:rsidR="009F7FC7">
        <w:rPr>
          <w:b/>
        </w:rPr>
        <w:t>.</w:t>
      </w:r>
      <w:r w:rsidRPr="00FF0D95">
        <w:rPr>
          <w:b/>
        </w:rPr>
        <w:t xml:space="preserve"> Схема работы конечного автомата.</w:t>
      </w:r>
    </w:p>
    <w:p w14:paraId="15A80426" w14:textId="77777777" w:rsidR="001B2038" w:rsidRPr="001B2038" w:rsidRDefault="001B2038" w:rsidP="001B2038">
      <w:pPr>
        <w:pStyle w:val="a3"/>
        <w:ind w:left="567"/>
        <w:jc w:val="center"/>
        <w:rPr>
          <w:b/>
        </w:rPr>
      </w:pPr>
    </w:p>
    <w:p w14:paraId="69B3ED49" w14:textId="32A611D8" w:rsidR="006C283E" w:rsidRPr="000A4271" w:rsidRDefault="00FF0D95" w:rsidP="00AA1234">
      <w:pPr>
        <w:pStyle w:val="a3"/>
        <w:ind w:left="0" w:firstLine="567"/>
        <w:rPr>
          <w:b/>
        </w:rPr>
      </w:pPr>
      <w:r w:rsidRPr="001B2038">
        <w:rPr>
          <w:b/>
        </w:rPr>
        <w:t>Реализация работы конечного автомата</w:t>
      </w:r>
      <w:r w:rsidR="009F7FC7">
        <w:rPr>
          <w:b/>
        </w:rPr>
        <w:t xml:space="preserve"> в</w:t>
      </w:r>
      <w:r w:rsidR="00762DF1">
        <w:rPr>
          <w:b/>
        </w:rPr>
        <w:t xml:space="preserve"> </w:t>
      </w:r>
      <w:proofErr w:type="spellStart"/>
      <w:r w:rsidRPr="001B2038">
        <w:rPr>
          <w:b/>
          <w:lang w:val="en-US"/>
        </w:rPr>
        <w:t>SimInTech</w:t>
      </w:r>
      <w:proofErr w:type="spellEnd"/>
    </w:p>
    <w:p w14:paraId="5627AE30" w14:textId="77777777" w:rsidR="00102C39" w:rsidRDefault="00102C39" w:rsidP="001B2038">
      <w:pPr>
        <w:pStyle w:val="a3"/>
        <w:ind w:left="0" w:firstLine="567"/>
        <w:rPr>
          <w:b/>
        </w:rPr>
      </w:pPr>
    </w:p>
    <w:p w14:paraId="36A2EE4D" w14:textId="77777777" w:rsidR="001B2038" w:rsidRDefault="001B2038" w:rsidP="001B2038">
      <w:pPr>
        <w:pStyle w:val="a3"/>
        <w:ind w:left="0" w:firstLine="567"/>
        <w:rPr>
          <w:b/>
        </w:rPr>
      </w:pPr>
      <w:r>
        <w:rPr>
          <w:b/>
        </w:rPr>
        <w:t>Создание модели объекта</w:t>
      </w:r>
    </w:p>
    <w:p w14:paraId="089D4461" w14:textId="05BC68F8" w:rsidR="00F95DB7" w:rsidRPr="00F95DB7" w:rsidRDefault="00F95DB7" w:rsidP="001B2038">
      <w:pPr>
        <w:pStyle w:val="a3"/>
        <w:ind w:left="0" w:firstLine="567"/>
      </w:pPr>
      <w:r w:rsidRPr="00F95DB7">
        <w:t>Модель нагревателя будет создаваться с исп</w:t>
      </w:r>
      <w:r w:rsidR="00042971">
        <w:t>ользованием стандартных средств</w:t>
      </w:r>
      <w:r w:rsidRPr="00F95DB7">
        <w:t xml:space="preserve"> моделирования </w:t>
      </w:r>
      <w:proofErr w:type="spellStart"/>
      <w:r w:rsidRPr="00F95DB7">
        <w:rPr>
          <w:lang w:val="en-US"/>
        </w:rPr>
        <w:t>SimInTech</w:t>
      </w:r>
      <w:proofErr w:type="spellEnd"/>
      <w:r w:rsidRPr="000A4271">
        <w:t xml:space="preserve"> </w:t>
      </w:r>
      <w:r w:rsidRPr="00F95DB7">
        <w:t>и представля</w:t>
      </w:r>
      <w:r w:rsidR="004B4754">
        <w:t>ет</w:t>
      </w:r>
      <w:r w:rsidRPr="00F95DB7">
        <w:t xml:space="preserve"> собой </w:t>
      </w:r>
      <w:proofErr w:type="spellStart"/>
      <w:r w:rsidRPr="00F95DB7">
        <w:t>субмодель</w:t>
      </w:r>
      <w:proofErr w:type="spellEnd"/>
      <w:r w:rsidR="00A2479D">
        <w:t>, на вход которой подаё</w:t>
      </w:r>
      <w:r w:rsidRPr="00F95DB7">
        <w:t>тся признак включения нагревателя</w:t>
      </w:r>
      <w:r w:rsidR="00A55A55">
        <w:t>, а именно:</w:t>
      </w:r>
      <w:r w:rsidRPr="00F95DB7">
        <w:t xml:space="preserve"> 0 – выключен</w:t>
      </w:r>
      <w:r w:rsidR="005E3A57">
        <w:t>,</w:t>
      </w:r>
      <w:r w:rsidRPr="00F95DB7">
        <w:t xml:space="preserve"> 1</w:t>
      </w:r>
      <w:r w:rsidR="004B6967">
        <w:t xml:space="preserve"> – </w:t>
      </w:r>
      <w:r w:rsidRPr="00F95DB7">
        <w:t>включен</w:t>
      </w:r>
      <w:r w:rsidR="00A55A55" w:rsidRPr="000A4271">
        <w:t>;</w:t>
      </w:r>
      <w:r w:rsidRPr="00F95DB7">
        <w:t xml:space="preserve"> на выходе </w:t>
      </w:r>
      <w:r w:rsidR="00531DEC">
        <w:t xml:space="preserve">модели нагревателя </w:t>
      </w:r>
      <w:r w:rsidRPr="00F95DB7">
        <w:t>будет рассчитываться температура воды.</w:t>
      </w:r>
    </w:p>
    <w:p w14:paraId="406430FC" w14:textId="086DDCF5" w:rsidR="00F95DB7" w:rsidRDefault="00F95DB7" w:rsidP="001B2038">
      <w:pPr>
        <w:pStyle w:val="a3"/>
        <w:ind w:left="0" w:firstLine="567"/>
      </w:pPr>
      <w:r>
        <w:t>Поместите на схему блок «</w:t>
      </w:r>
      <w:proofErr w:type="spellStart"/>
      <w:r w:rsidRPr="00BC1AB1">
        <w:rPr>
          <w:i/>
        </w:rPr>
        <w:t>Субмодель</w:t>
      </w:r>
      <w:proofErr w:type="spellEnd"/>
      <w:r>
        <w:t>» из закладки «</w:t>
      </w:r>
      <w:r w:rsidRPr="00BC1AB1">
        <w:rPr>
          <w:i/>
        </w:rPr>
        <w:t>Субструктуры</w:t>
      </w:r>
      <w:r>
        <w:t>» и соберите модель как представлено на рисунке 2.</w:t>
      </w:r>
    </w:p>
    <w:p w14:paraId="74B96BEA" w14:textId="6E4B9CBB" w:rsidR="00F95DB7" w:rsidRPr="00F95DB7" w:rsidRDefault="00BC1AB1" w:rsidP="00C25236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65C898E2" wp14:editId="498D2F59">
            <wp:extent cx="5936615" cy="1840865"/>
            <wp:effectExtent l="0" t="0" r="6985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2 в 18.21.3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BF37" w14:textId="316980C5" w:rsidR="001B2038" w:rsidRDefault="00F95DB7" w:rsidP="00F95DB7">
      <w:pPr>
        <w:pStyle w:val="a3"/>
        <w:ind w:left="0" w:firstLine="567"/>
        <w:jc w:val="center"/>
        <w:rPr>
          <w:b/>
        </w:rPr>
      </w:pPr>
      <w:r>
        <w:rPr>
          <w:b/>
        </w:rPr>
        <w:t>Рисунок 2.</w:t>
      </w:r>
      <w:r w:rsidR="00A01D64">
        <w:rPr>
          <w:b/>
        </w:rPr>
        <w:t xml:space="preserve"> Модель нагревателя</w:t>
      </w:r>
    </w:p>
    <w:p w14:paraId="377DC69B" w14:textId="434DA9E5" w:rsidR="00A01D64" w:rsidRDefault="00A01D64" w:rsidP="00A01D64">
      <w:pPr>
        <w:pStyle w:val="a3"/>
        <w:ind w:left="0" w:firstLine="567"/>
      </w:pPr>
      <w:r w:rsidRPr="00A01D64">
        <w:t>На</w:t>
      </w:r>
      <w:r w:rsidR="00386209">
        <w:t xml:space="preserve"> вход в блок подается переменная </w:t>
      </w:r>
      <w:r w:rsidR="00BC1AB1">
        <w:t>– признак работы нагревателя. Данная переменная инвертируется и подается на ключ</w:t>
      </w:r>
      <w:r w:rsidR="00B45A3D">
        <w:t xml:space="preserve"> типа</w:t>
      </w:r>
      <w:r w:rsidR="00BC1AB1">
        <w:t xml:space="preserve"> «</w:t>
      </w:r>
      <w:r w:rsidR="00BC1AB1" w:rsidRPr="00BC1AB1">
        <w:rPr>
          <w:i/>
          <w:lang w:val="en-US"/>
        </w:rPr>
        <w:t>A</w:t>
      </w:r>
      <w:r w:rsidR="00BC1AB1" w:rsidRPr="000A4271">
        <w:rPr>
          <w:i/>
          <w:vertAlign w:val="subscript"/>
        </w:rPr>
        <w:t>3</w:t>
      </w:r>
      <w:r w:rsidR="00BC1AB1">
        <w:rPr>
          <w:i/>
        </w:rPr>
        <w:t>»</w:t>
      </w:r>
      <w:r w:rsidR="00BC1AB1">
        <w:t>, в зависимости от этой переменной, ключ передает на выход значения</w:t>
      </w:r>
      <w:r w:rsidR="001E12D8">
        <w:t xml:space="preserve"> скорости нагрева и остывания,</w:t>
      </w:r>
      <w:r w:rsidR="00BC1AB1">
        <w:t xml:space="preserve"> полученные с блоков типа «</w:t>
      </w:r>
      <w:r w:rsidR="00BC1AB1" w:rsidRPr="00BC1AB1">
        <w:rPr>
          <w:i/>
        </w:rPr>
        <w:t>Константа</w:t>
      </w:r>
      <w:r w:rsidR="00BC1AB1">
        <w:t xml:space="preserve">»: </w:t>
      </w:r>
      <w:r w:rsidR="00BC1AB1" w:rsidRPr="00BC1AB1">
        <w:rPr>
          <w:b/>
        </w:rPr>
        <w:t>1</w:t>
      </w:r>
      <w:r w:rsidR="00BC1AB1">
        <w:t xml:space="preserve"> – нагрев, либо </w:t>
      </w:r>
      <w:r w:rsidR="0069127F">
        <w:rPr>
          <w:b/>
        </w:rPr>
        <w:t>-0.</w:t>
      </w:r>
      <w:r w:rsidR="00BC1AB1" w:rsidRPr="00BC1AB1">
        <w:rPr>
          <w:b/>
        </w:rPr>
        <w:t>1</w:t>
      </w:r>
      <w:r w:rsidR="00BC1AB1">
        <w:t xml:space="preserve"> – охлаждение. Выход блока ключа «</w:t>
      </w:r>
      <w:r w:rsidR="00BC1AB1" w:rsidRPr="00BC1AB1">
        <w:rPr>
          <w:i/>
          <w:lang w:val="en-US"/>
        </w:rPr>
        <w:t>A</w:t>
      </w:r>
      <w:r w:rsidR="00EA3081" w:rsidRPr="00EA3081">
        <w:rPr>
          <w:i/>
          <w:vertAlign w:val="subscript"/>
        </w:rPr>
        <w:t>3</w:t>
      </w:r>
      <w:r w:rsidR="00BC1AB1">
        <w:rPr>
          <w:i/>
        </w:rPr>
        <w:t>»</w:t>
      </w:r>
      <w:r w:rsidR="004618B7">
        <w:t>, интегрируется стандартным интегратором, таки</w:t>
      </w:r>
      <w:r w:rsidR="00797B5C">
        <w:t>м</w:t>
      </w:r>
      <w:r w:rsidR="004618B7">
        <w:t xml:space="preserve"> образом формиру</w:t>
      </w:r>
      <w:r w:rsidR="00797B5C">
        <w:t>ю</w:t>
      </w:r>
      <w:r w:rsidR="004618B7">
        <w:t xml:space="preserve">тся </w:t>
      </w:r>
      <w:r w:rsidR="000F3841">
        <w:t>значения</w:t>
      </w:r>
      <w:r w:rsidR="004618B7">
        <w:t xml:space="preserve"> температуры</w:t>
      </w:r>
      <w:r w:rsidR="00797B5C">
        <w:t>. П</w:t>
      </w:r>
      <w:r w:rsidR="004618B7">
        <w:t>араметры блока интегратора приведены на рисунке 3.</w:t>
      </w:r>
    </w:p>
    <w:p w14:paraId="06909FA6" w14:textId="188D7419" w:rsidR="004618B7" w:rsidRDefault="004618B7" w:rsidP="003775F1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05ABB3EF" wp14:editId="3DB002CF">
            <wp:extent cx="4364990" cy="1182370"/>
            <wp:effectExtent l="0" t="0" r="3810" b="1143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2 в 17.52.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D0E4" w14:textId="0100E23D" w:rsidR="004618B7" w:rsidRPr="003775F1" w:rsidRDefault="004618B7" w:rsidP="004618B7">
      <w:pPr>
        <w:pStyle w:val="a3"/>
        <w:ind w:left="0"/>
        <w:jc w:val="center"/>
        <w:rPr>
          <w:b/>
        </w:rPr>
      </w:pPr>
      <w:r w:rsidRPr="003775F1">
        <w:rPr>
          <w:b/>
        </w:rPr>
        <w:t>Рисунок 3. Параметры интегратора.</w:t>
      </w:r>
    </w:p>
    <w:p w14:paraId="72A78B16" w14:textId="6BBCB2AB" w:rsidR="004618B7" w:rsidRDefault="004618B7" w:rsidP="004618B7">
      <w:pPr>
        <w:pStyle w:val="a3"/>
        <w:ind w:left="0" w:firstLine="567"/>
      </w:pPr>
      <w:r>
        <w:t>Начальная температура 15, коэффициент усиления 1/25 (25 литров нагреваются с заданной скоростью).</w:t>
      </w:r>
    </w:p>
    <w:p w14:paraId="62B43C4D" w14:textId="32FACAA0" w:rsidR="00037539" w:rsidRDefault="004618B7" w:rsidP="004618B7">
      <w:pPr>
        <w:pStyle w:val="a3"/>
        <w:ind w:left="0" w:firstLine="567"/>
      </w:pPr>
      <w:r>
        <w:t>Для проверки работы модели нагревателя, мы на вход подаем значение с блока «Ме</w:t>
      </w:r>
      <w:r w:rsidR="00F21335">
        <w:t>ан</w:t>
      </w:r>
      <w:r>
        <w:t>др», выход выводим на график вместе с входом. Схема модели приведена на рисунке 4.</w:t>
      </w:r>
    </w:p>
    <w:p w14:paraId="411F3FE9" w14:textId="377A3535" w:rsidR="004618B7" w:rsidRDefault="004618B7" w:rsidP="00037539">
      <w:pPr>
        <w:pStyle w:val="a3"/>
        <w:ind w:left="0" w:firstLine="567"/>
        <w:jc w:val="center"/>
      </w:pPr>
      <w:r>
        <w:rPr>
          <w:noProof/>
        </w:rPr>
        <w:drawing>
          <wp:inline distT="0" distB="0" distL="0" distR="0" wp14:anchorId="67B3239A" wp14:editId="5014BF82">
            <wp:extent cx="4089400" cy="1333500"/>
            <wp:effectExtent l="0" t="0" r="0" b="1270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2 в 18.27.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1C16" w14:textId="2CC8DFA9" w:rsidR="004618B7" w:rsidRPr="00037539" w:rsidRDefault="004618B7" w:rsidP="004618B7">
      <w:pPr>
        <w:pStyle w:val="a3"/>
        <w:ind w:left="0" w:firstLine="567"/>
        <w:jc w:val="center"/>
        <w:rPr>
          <w:b/>
        </w:rPr>
      </w:pPr>
      <w:r w:rsidRPr="00037539">
        <w:rPr>
          <w:b/>
        </w:rPr>
        <w:t>Рисунок 4. Общая схема для проверки модели нагревателя</w:t>
      </w:r>
    </w:p>
    <w:p w14:paraId="4F606025" w14:textId="4A3F7257" w:rsidR="001B2038" w:rsidRDefault="004618B7" w:rsidP="001B2038">
      <w:pPr>
        <w:pStyle w:val="a3"/>
        <w:ind w:left="0" w:firstLine="567"/>
      </w:pPr>
      <w:r>
        <w:t xml:space="preserve">Результат моделирования показан на рисунке 5. В периоды </w:t>
      </w:r>
      <w:proofErr w:type="gramStart"/>
      <w:r>
        <w:t>времени</w:t>
      </w:r>
      <w:proofErr w:type="gramEnd"/>
      <w:r>
        <w:t xml:space="preserve"> когда значение меандра равно 1 (имитация включенного нагревателя), модель за счет интегратора накапливает температуру со скоростью нагрева, в периоды когда значения меандра равны 0, (имитация выключенного нагревателя) температура снижается со скоростью охлаждения.</w:t>
      </w:r>
    </w:p>
    <w:p w14:paraId="1BA8BFC6" w14:textId="15B94C4E" w:rsidR="003775F1" w:rsidRDefault="003775F1" w:rsidP="00037539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00B0F999" wp14:editId="07B434DA">
            <wp:extent cx="4733290" cy="3082920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2 в 18.29.59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8" t="8983" r="1438" b="2299"/>
                    <a:stretch/>
                  </pic:blipFill>
                  <pic:spPr bwMode="auto">
                    <a:xfrm>
                      <a:off x="0" y="0"/>
                      <a:ext cx="4734678" cy="3083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/>
                      </a:ext>
                    </a:extLst>
                  </pic:spPr>
                </pic:pic>
              </a:graphicData>
            </a:graphic>
          </wp:inline>
        </w:drawing>
      </w:r>
    </w:p>
    <w:p w14:paraId="2F040973" w14:textId="48EB52D3" w:rsidR="005C7A7E" w:rsidRPr="005C7A7E" w:rsidRDefault="005C7A7E" w:rsidP="00037539">
      <w:pPr>
        <w:pStyle w:val="a3"/>
        <w:ind w:left="0"/>
        <w:jc w:val="center"/>
        <w:rPr>
          <w:b/>
        </w:rPr>
      </w:pPr>
      <w:r w:rsidRPr="005C7A7E">
        <w:rPr>
          <w:b/>
        </w:rPr>
        <w:t>Рисунок 5. График работы модели нагревателя.</w:t>
      </w:r>
    </w:p>
    <w:p w14:paraId="7F123EFB" w14:textId="637DC336" w:rsidR="004618B7" w:rsidRDefault="004618B7" w:rsidP="001B2038">
      <w:pPr>
        <w:pStyle w:val="a3"/>
        <w:ind w:left="0" w:firstLine="567"/>
      </w:pPr>
      <w:r>
        <w:t>Таким образом</w:t>
      </w:r>
      <w:r w:rsidR="003775F1">
        <w:t xml:space="preserve">, мы убедились, что </w:t>
      </w:r>
      <w:r>
        <w:t xml:space="preserve">созданная </w:t>
      </w:r>
      <w:r w:rsidR="00A6034B">
        <w:t xml:space="preserve">простейшая </w:t>
      </w:r>
      <w:r>
        <w:t>модель может быть использован</w:t>
      </w:r>
      <w:r w:rsidR="00A6034B">
        <w:t>а</w:t>
      </w:r>
      <w:r>
        <w:t xml:space="preserve"> для </w:t>
      </w:r>
      <w:r w:rsidR="003775F1">
        <w:t>проверки</w:t>
      </w:r>
      <w:r>
        <w:t xml:space="preserve"> работы контроллера нагревателя</w:t>
      </w:r>
      <w:r w:rsidR="003775F1">
        <w:t>.</w:t>
      </w:r>
    </w:p>
    <w:p w14:paraId="275C3B68" w14:textId="77777777" w:rsidR="00037539" w:rsidRDefault="00037539" w:rsidP="001B2038">
      <w:pPr>
        <w:pStyle w:val="a3"/>
        <w:ind w:left="0" w:firstLine="567"/>
      </w:pPr>
    </w:p>
    <w:p w14:paraId="185FBEB4" w14:textId="2A085654" w:rsidR="00037539" w:rsidRDefault="00037539" w:rsidP="001B2038">
      <w:pPr>
        <w:pStyle w:val="a3"/>
        <w:ind w:left="0" w:firstLine="567"/>
        <w:rPr>
          <w:b/>
        </w:rPr>
      </w:pPr>
      <w:r w:rsidRPr="00037539">
        <w:rPr>
          <w:b/>
        </w:rPr>
        <w:t>Создание блока управления нагревателем на базе конечных автоматов.</w:t>
      </w:r>
    </w:p>
    <w:p w14:paraId="1CE4A477" w14:textId="0FDDD010" w:rsidR="00037539" w:rsidRDefault="00037539" w:rsidP="001B2038">
      <w:pPr>
        <w:pStyle w:val="a3"/>
        <w:ind w:left="0" w:firstLine="567"/>
      </w:pPr>
      <w:r w:rsidRPr="00037539">
        <w:t>Для</w:t>
      </w:r>
      <w:r>
        <w:t xml:space="preserve"> создания контрол</w:t>
      </w:r>
      <w:r w:rsidR="007B1EE2">
        <w:t>л</w:t>
      </w:r>
      <w:r>
        <w:t>ера мы используем блок «</w:t>
      </w:r>
      <w:r w:rsidRPr="00037539">
        <w:rPr>
          <w:i/>
        </w:rPr>
        <w:t>Карта состояни</w:t>
      </w:r>
      <w:r w:rsidR="00752FB2">
        <w:rPr>
          <w:i/>
        </w:rPr>
        <w:t>й</w:t>
      </w:r>
      <w:r w:rsidRPr="00037539">
        <w:rPr>
          <w:i/>
        </w:rPr>
        <w:t xml:space="preserve"> конечного автомата</w:t>
      </w:r>
      <w:r>
        <w:t>» на закладке «</w:t>
      </w:r>
      <w:r w:rsidRPr="00037539">
        <w:rPr>
          <w:i/>
        </w:rPr>
        <w:t>Конечные автоматы</w:t>
      </w:r>
      <w:r w:rsidR="006A4DF5">
        <w:t>», с</w:t>
      </w:r>
      <w:r w:rsidR="005C7A7E">
        <w:t>м. рисунок 6</w:t>
      </w:r>
      <w:r w:rsidR="006A4DF5">
        <w:t>.</w:t>
      </w:r>
    </w:p>
    <w:p w14:paraId="06D53E86" w14:textId="11B9DE37" w:rsidR="005C7A7E" w:rsidRDefault="005C7A7E" w:rsidP="005C7A7E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228E95F6" wp14:editId="696592EC">
            <wp:extent cx="5905500" cy="787400"/>
            <wp:effectExtent l="0" t="0" r="12700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2 в 18.49.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54D4" w14:textId="2BB3AE9F" w:rsidR="005C7A7E" w:rsidRDefault="005C7A7E" w:rsidP="005C7A7E">
      <w:pPr>
        <w:pStyle w:val="a3"/>
        <w:ind w:left="0"/>
        <w:jc w:val="center"/>
        <w:rPr>
          <w:b/>
        </w:rPr>
      </w:pPr>
      <w:r w:rsidRPr="005C7A7E">
        <w:rPr>
          <w:b/>
        </w:rPr>
        <w:t xml:space="preserve">Рисунок 6. </w:t>
      </w:r>
      <w:r w:rsidR="0018046B">
        <w:rPr>
          <w:b/>
        </w:rPr>
        <w:t>Закладка «Конечные автоматы</w:t>
      </w:r>
      <w:proofErr w:type="gramStart"/>
      <w:r w:rsidR="0018046B">
        <w:rPr>
          <w:b/>
        </w:rPr>
        <w:t>»,</w:t>
      </w:r>
      <w:r w:rsidR="0018046B">
        <w:rPr>
          <w:b/>
        </w:rPr>
        <w:br/>
      </w:r>
      <w:r w:rsidRPr="005C7A7E">
        <w:rPr>
          <w:b/>
        </w:rPr>
        <w:t>блок</w:t>
      </w:r>
      <w:proofErr w:type="gramEnd"/>
      <w:r w:rsidRPr="005C7A7E">
        <w:rPr>
          <w:b/>
        </w:rPr>
        <w:t xml:space="preserve"> «Карата состояний конечного автомата»</w:t>
      </w:r>
    </w:p>
    <w:p w14:paraId="3A5CF9E5" w14:textId="33956301" w:rsidR="008C4E34" w:rsidRDefault="005C7A7E" w:rsidP="005C7A7E">
      <w:pPr>
        <w:pStyle w:val="a3"/>
        <w:ind w:left="0" w:firstLine="567"/>
      </w:pPr>
      <w:r>
        <w:t>Поместите блок на схему вместе с созданным ранее блоком «</w:t>
      </w:r>
      <w:r w:rsidRPr="005C7A7E">
        <w:rPr>
          <w:i/>
        </w:rPr>
        <w:t>модель нагревателя</w:t>
      </w:r>
      <w:r w:rsidR="00926628">
        <w:t>». Поскольку данный блок создан</w:t>
      </w:r>
      <w:r>
        <w:t xml:space="preserve"> на основе стандартной </w:t>
      </w:r>
      <w:proofErr w:type="spellStart"/>
      <w:r w:rsidRPr="005C7A7E">
        <w:rPr>
          <w:i/>
        </w:rPr>
        <w:t>субмодели</w:t>
      </w:r>
      <w:proofErr w:type="spellEnd"/>
      <w:r>
        <w:t xml:space="preserve"> </w:t>
      </w:r>
      <w:proofErr w:type="spellStart"/>
      <w:r>
        <w:rPr>
          <w:lang w:val="en-US"/>
        </w:rPr>
        <w:t>SimInTech</w:t>
      </w:r>
      <w:proofErr w:type="spellEnd"/>
      <w:r>
        <w:t>, то с ним можно работать так же</w:t>
      </w:r>
      <w:r w:rsidR="00926628">
        <w:t>,</w:t>
      </w:r>
      <w:r>
        <w:t xml:space="preserve"> как с </w:t>
      </w:r>
      <w:proofErr w:type="spellStart"/>
      <w:r w:rsidRPr="005C7A7E">
        <w:rPr>
          <w:i/>
        </w:rPr>
        <w:t>субмоделью</w:t>
      </w:r>
      <w:proofErr w:type="spellEnd"/>
      <w:r>
        <w:t xml:space="preserve">, добавлять входы и выходы, добавлять сигналы, </w:t>
      </w:r>
      <w:r w:rsidR="00926628">
        <w:t xml:space="preserve">внутренние </w:t>
      </w:r>
      <w:r>
        <w:t>переменны</w:t>
      </w:r>
      <w:r w:rsidR="00B97559">
        <w:t>е</w:t>
      </w:r>
      <w:r w:rsidR="00926628">
        <w:t xml:space="preserve">, связывать </w:t>
      </w:r>
      <w:r>
        <w:t>с базой сигналов.</w:t>
      </w:r>
      <w:r w:rsidR="008C4E34">
        <w:t xml:space="preserve"> </w:t>
      </w:r>
    </w:p>
    <w:p w14:paraId="2D73E0BE" w14:textId="394D43D8" w:rsidR="005C7A7E" w:rsidRDefault="008C4E34" w:rsidP="005C7A7E">
      <w:pPr>
        <w:pStyle w:val="a3"/>
        <w:ind w:left="0" w:firstLine="567"/>
      </w:pPr>
      <w:r>
        <w:t>Войдите внутрь блока «Карта состояний конечного автомата» двойным кликом на нем. Единственное отличи</w:t>
      </w:r>
      <w:r w:rsidR="00B97559">
        <w:t xml:space="preserve">е от стандартной </w:t>
      </w:r>
      <w:proofErr w:type="spellStart"/>
      <w:r w:rsidR="00B97559">
        <w:t>субмодели</w:t>
      </w:r>
      <w:proofErr w:type="spellEnd"/>
      <w:r>
        <w:t xml:space="preserve"> </w:t>
      </w:r>
      <w:r w:rsidR="001D7EE7">
        <w:t xml:space="preserve">– это наличие </w:t>
      </w:r>
      <w:r>
        <w:t>«</w:t>
      </w:r>
      <w:r w:rsidRPr="008C4E34">
        <w:rPr>
          <w:i/>
        </w:rPr>
        <w:t>Блок</w:t>
      </w:r>
      <w:r w:rsidR="001D7EE7">
        <w:rPr>
          <w:i/>
        </w:rPr>
        <w:t>а</w:t>
      </w:r>
      <w:r w:rsidRPr="008C4E34">
        <w:rPr>
          <w:i/>
        </w:rPr>
        <w:t xml:space="preserve"> выбор состояний</w:t>
      </w:r>
      <w:r>
        <w:t xml:space="preserve">» в левом </w:t>
      </w:r>
      <w:r w:rsidR="001D7EE7">
        <w:t xml:space="preserve">верхнем </w:t>
      </w:r>
      <w:r>
        <w:t>углу схемы (см. рис. 7)</w:t>
      </w:r>
      <w:r w:rsidR="001D7EE7">
        <w:t>.</w:t>
      </w:r>
    </w:p>
    <w:p w14:paraId="3482715D" w14:textId="54E44EA5" w:rsidR="005C7A7E" w:rsidRDefault="00E83064" w:rsidP="005C7A7E">
      <w:pPr>
        <w:pStyle w:val="a3"/>
        <w:ind w:left="0" w:firstLine="567"/>
      </w:pPr>
      <w:r>
        <w:t>Прежде чем</w:t>
      </w:r>
      <w:r w:rsidR="005C7A7E">
        <w:t xml:space="preserve"> переходить к созданию карты состояний</w:t>
      </w:r>
      <w:r>
        <w:t>,</w:t>
      </w:r>
      <w:r w:rsidR="005C7A7E">
        <w:t xml:space="preserve"> подготови</w:t>
      </w:r>
      <w:r w:rsidR="008C4E34">
        <w:t>м</w:t>
      </w:r>
      <w:r w:rsidR="005C7A7E">
        <w:t xml:space="preserve"> в данном блоке входы и выходы, необходимые для связи контроллера с моделью нагревателя. </w:t>
      </w:r>
    </w:p>
    <w:p w14:paraId="1846AF7F" w14:textId="5CE92588" w:rsidR="006212CB" w:rsidRDefault="008C4E34" w:rsidP="005C7A7E">
      <w:pPr>
        <w:pStyle w:val="a3"/>
        <w:ind w:left="0" w:firstLine="567"/>
      </w:pPr>
      <w:r>
        <w:t>В качестве входа будет использоваться</w:t>
      </w:r>
      <w:r w:rsidR="00762DF1">
        <w:t xml:space="preserve"> </w:t>
      </w:r>
      <w:r>
        <w:t>заданная температура и действительная температура, в качестве выхода будет рассчитываться состояние нагревателя включен-</w:t>
      </w:r>
      <w:r w:rsidR="006212CB">
        <w:t>выключен и индикация лампочки.</w:t>
      </w:r>
    </w:p>
    <w:p w14:paraId="4A612253" w14:textId="77777777" w:rsidR="000A4271" w:rsidRDefault="006212CB" w:rsidP="000A4271">
      <w:pPr>
        <w:pStyle w:val="a3"/>
        <w:ind w:left="0" w:firstLine="567"/>
        <w:jc w:val="left"/>
      </w:pPr>
      <w:r>
        <w:t>Поместите на схему два блока «Порт входа» и два блока «Порт выхода»</w:t>
      </w:r>
      <w:r w:rsidR="008C4E34">
        <w:t xml:space="preserve"> </w:t>
      </w:r>
      <w:r>
        <w:t>из закладки «</w:t>
      </w:r>
      <w:proofErr w:type="spellStart"/>
      <w:r>
        <w:t>Субструкутры</w:t>
      </w:r>
      <w:proofErr w:type="spellEnd"/>
      <w:r>
        <w:t>» и измените их названия как показано на рисунке 7</w:t>
      </w:r>
    </w:p>
    <w:p w14:paraId="3A9AB6BE" w14:textId="0B6EB29B" w:rsidR="008C4E34" w:rsidRDefault="006212CB" w:rsidP="00AA1234">
      <w:pPr>
        <w:pStyle w:val="a3"/>
        <w:ind w:left="0" w:firstLine="567"/>
        <w:jc w:val="center"/>
      </w:pPr>
      <w:r>
        <w:rPr>
          <w:noProof/>
        </w:rPr>
        <w:drawing>
          <wp:inline distT="0" distB="0" distL="0" distR="0" wp14:anchorId="12050C8D" wp14:editId="5B26E1C2">
            <wp:extent cx="4716780" cy="1426791"/>
            <wp:effectExtent l="0" t="0" r="7620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2 в 19.08.4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7" t="10098" r="7700" b="21861"/>
                    <a:stretch/>
                  </pic:blipFill>
                  <pic:spPr bwMode="auto">
                    <a:xfrm>
                      <a:off x="0" y="0"/>
                      <a:ext cx="4719189" cy="142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/>
                      </a:ext>
                    </a:extLst>
                  </pic:spPr>
                </pic:pic>
              </a:graphicData>
            </a:graphic>
          </wp:inline>
        </w:drawing>
      </w:r>
    </w:p>
    <w:p w14:paraId="7DAFA890" w14:textId="57CB1C7A" w:rsidR="006429F4" w:rsidRDefault="006429F4" w:rsidP="00AA1234">
      <w:pPr>
        <w:pStyle w:val="a3"/>
        <w:ind w:left="0" w:firstLine="567"/>
        <w:jc w:val="center"/>
        <w:rPr>
          <w:b/>
        </w:rPr>
      </w:pPr>
      <w:r w:rsidRPr="00AA1234">
        <w:rPr>
          <w:b/>
        </w:rPr>
        <w:t xml:space="preserve">Рисунок 7. Подготовленный к обмену данными блока </w:t>
      </w:r>
      <w:r w:rsidR="00AA1234" w:rsidRPr="00AA1234">
        <w:rPr>
          <w:b/>
        </w:rPr>
        <w:t>«</w:t>
      </w:r>
      <w:r w:rsidRPr="00AA1234">
        <w:rPr>
          <w:b/>
          <w:i/>
        </w:rPr>
        <w:t xml:space="preserve">Карта </w:t>
      </w:r>
      <w:r w:rsidR="00AA1234" w:rsidRPr="00AA1234">
        <w:rPr>
          <w:b/>
          <w:i/>
        </w:rPr>
        <w:t>состояний</w:t>
      </w:r>
      <w:r w:rsidR="00AA1234">
        <w:rPr>
          <w:b/>
          <w:i/>
        </w:rPr>
        <w:t xml:space="preserve"> конечного автомата</w:t>
      </w:r>
      <w:r w:rsidR="00AA1234" w:rsidRPr="00AA1234">
        <w:rPr>
          <w:b/>
        </w:rPr>
        <w:t>»</w:t>
      </w:r>
    </w:p>
    <w:p w14:paraId="17C1AF64" w14:textId="15BF423D" w:rsidR="00AA1234" w:rsidRDefault="00AA1234" w:rsidP="00AA1234">
      <w:pPr>
        <w:pStyle w:val="a3"/>
        <w:ind w:left="0" w:firstLine="567"/>
      </w:pPr>
      <w:r w:rsidRPr="00AA1234">
        <w:t xml:space="preserve">На данном этапе можно выйти из блока двойным кликом </w:t>
      </w:r>
      <w:proofErr w:type="gramStart"/>
      <w:r w:rsidRPr="00AA1234">
        <w:t>по пустому</w:t>
      </w:r>
      <w:proofErr w:type="gramEnd"/>
      <w:r w:rsidRPr="00AA1234">
        <w:t xml:space="preserve"> мету схемы и на верхнем уровне у блока «</w:t>
      </w:r>
      <w:r w:rsidRPr="00ED2845">
        <w:rPr>
          <w:i/>
        </w:rPr>
        <w:t>Карта состояний конечного автомата</w:t>
      </w:r>
      <w:r w:rsidRPr="00AA1234">
        <w:t>», появятся блоки порты входа и выхода для соединения</w:t>
      </w:r>
      <w:r w:rsidR="00762DF1">
        <w:t xml:space="preserve"> </w:t>
      </w:r>
      <w:r w:rsidR="00ED2845">
        <w:t xml:space="preserve">на </w:t>
      </w:r>
      <w:r w:rsidRPr="00AA1234">
        <w:t>общей схемы. Соедините схему</w:t>
      </w:r>
      <w:r w:rsidR="005318E8">
        <w:t>, и подпишите блоки</w:t>
      </w:r>
      <w:r w:rsidRPr="00AA1234">
        <w:t xml:space="preserve"> как показано на рисунке 8:</w:t>
      </w:r>
    </w:p>
    <w:p w14:paraId="0AB54E6B" w14:textId="30708ED4" w:rsidR="00AA1234" w:rsidRDefault="00AA1234" w:rsidP="00ED2845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69242C03" wp14:editId="28C949BB">
            <wp:extent cx="4302760" cy="1849120"/>
            <wp:effectExtent l="0" t="0" r="0" b="508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2 в 19.21.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76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43E1" w14:textId="31B7EC62" w:rsidR="00AA1234" w:rsidRPr="00AA1234" w:rsidRDefault="00AA1234" w:rsidP="00AA1234">
      <w:pPr>
        <w:pStyle w:val="a3"/>
        <w:ind w:left="0"/>
        <w:jc w:val="center"/>
        <w:rPr>
          <w:b/>
        </w:rPr>
      </w:pPr>
      <w:r w:rsidRPr="00AA1234">
        <w:rPr>
          <w:b/>
        </w:rPr>
        <w:t>Рисунок 8 Схема верхнего уровняй для моделирования работы нагревателя</w:t>
      </w:r>
    </w:p>
    <w:p w14:paraId="59785267" w14:textId="77777777" w:rsidR="001236DE" w:rsidRDefault="001236DE" w:rsidP="00AA1234">
      <w:pPr>
        <w:pStyle w:val="a3"/>
        <w:ind w:left="0" w:firstLine="567"/>
      </w:pPr>
    </w:p>
    <w:p w14:paraId="77F43BD9" w14:textId="48D2B8FC" w:rsidR="00AA1234" w:rsidRDefault="00AA1234" w:rsidP="00AA1234">
      <w:pPr>
        <w:pStyle w:val="a3"/>
        <w:ind w:left="0" w:firstLine="567"/>
      </w:pPr>
      <w:r>
        <w:t xml:space="preserve">Блок контроллер нагревателя получает заданную температуру и температуру из модели нагревателя и выдает команду (признак) включен – выключен в модель нагревателя и сигнал для индикации своего состояния. </w:t>
      </w:r>
    </w:p>
    <w:p w14:paraId="3BB7DDB8" w14:textId="761D5E18" w:rsidR="00AA1234" w:rsidRDefault="00AA1234" w:rsidP="00DA4573">
      <w:pPr>
        <w:pStyle w:val="a3"/>
        <w:ind w:left="0" w:firstLine="567"/>
      </w:pPr>
      <w:r>
        <w:t>Таким образом блоки «</w:t>
      </w:r>
      <w:r w:rsidRPr="00AA1234">
        <w:rPr>
          <w:i/>
        </w:rPr>
        <w:t>Карата состояния конечных автоматов</w:t>
      </w:r>
      <w:r>
        <w:t>» (</w:t>
      </w:r>
      <w:r>
        <w:rPr>
          <w:lang w:val="en-US"/>
        </w:rPr>
        <w:t>State</w:t>
      </w:r>
      <w:r w:rsidRPr="000A4271">
        <w:t xml:space="preserve"> </w:t>
      </w:r>
      <w:r>
        <w:rPr>
          <w:lang w:val="en-US"/>
        </w:rPr>
        <w:t>Flow</w:t>
      </w:r>
      <w:r>
        <w:t xml:space="preserve">), может работать в </w:t>
      </w:r>
      <w:proofErr w:type="spellStart"/>
      <w:r>
        <w:rPr>
          <w:lang w:val="en-US"/>
        </w:rPr>
        <w:t>SimInTech</w:t>
      </w:r>
      <w:proofErr w:type="spellEnd"/>
      <w:r w:rsidRPr="000A4271">
        <w:t xml:space="preserve"> </w:t>
      </w:r>
      <w:r>
        <w:t xml:space="preserve">вместе с </w:t>
      </w:r>
      <w:r w:rsidR="00ED2845">
        <w:t>стандартными блоками схемы (</w:t>
      </w:r>
      <w:proofErr w:type="spellStart"/>
      <w:r w:rsidR="00ED2845">
        <w:t>Datа</w:t>
      </w:r>
      <w:proofErr w:type="spellEnd"/>
      <w:r>
        <w:t xml:space="preserve"> </w:t>
      </w:r>
      <w:proofErr w:type="spellStart"/>
      <w:r>
        <w:t>Flow</w:t>
      </w:r>
      <w:proofErr w:type="spellEnd"/>
      <w:r>
        <w:t>)</w:t>
      </w:r>
      <w:r w:rsidR="00ED2845">
        <w:t>.</w:t>
      </w:r>
      <w:r w:rsidR="00DA4573">
        <w:t xml:space="preserve"> Для внешней схемы контроллер нагревателя является обычной </w:t>
      </w:r>
      <w:proofErr w:type="spellStart"/>
      <w:r w:rsidR="00DA4573">
        <w:t>субмоделью</w:t>
      </w:r>
      <w:proofErr w:type="spellEnd"/>
      <w:r w:rsidR="00DA4573">
        <w:t xml:space="preserve"> на каждом шаге времени (интегрирования) обрабатывающим входы и вычисляющим выходы. </w:t>
      </w:r>
      <w:r w:rsidR="008C0240">
        <w:t>Перейдем в блок контроллера и создадим карту состояния</w:t>
      </w:r>
      <w:r w:rsidR="00DA4573">
        <w:t>.</w:t>
      </w:r>
    </w:p>
    <w:p w14:paraId="374BE859" w14:textId="7F6EEE7F" w:rsidR="00DA4573" w:rsidRDefault="00DA4573" w:rsidP="00DA4573">
      <w:pPr>
        <w:pStyle w:val="a3"/>
        <w:ind w:left="0" w:firstLine="567"/>
      </w:pPr>
      <w:r>
        <w:t>Для создания карты состояний используются блок «</w:t>
      </w:r>
      <w:r w:rsidRPr="00DA4573">
        <w:rPr>
          <w:i/>
        </w:rPr>
        <w:t>Состояние автомата</w:t>
      </w:r>
      <w:r>
        <w:t>» из линейки «</w:t>
      </w:r>
      <w:r w:rsidRPr="00DA4573">
        <w:rPr>
          <w:i/>
        </w:rPr>
        <w:t>Конечные автоматы</w:t>
      </w:r>
      <w:r>
        <w:t xml:space="preserve">» см. рис. </w:t>
      </w:r>
      <w:r w:rsidRPr="000A4271">
        <w:t>8</w:t>
      </w:r>
      <w:r>
        <w:t>.</w:t>
      </w:r>
    </w:p>
    <w:p w14:paraId="41810B5A" w14:textId="77777777" w:rsidR="00736590" w:rsidRDefault="00736590" w:rsidP="00DA4573">
      <w:pPr>
        <w:pStyle w:val="a3"/>
        <w:ind w:left="0" w:firstLine="567"/>
      </w:pPr>
    </w:p>
    <w:p w14:paraId="2DDF8849" w14:textId="22981BB6" w:rsidR="00DA4573" w:rsidRDefault="00736590" w:rsidP="00736590">
      <w:pPr>
        <w:pStyle w:val="a3"/>
        <w:ind w:left="0" w:firstLine="567"/>
        <w:jc w:val="center"/>
      </w:pPr>
      <w:r>
        <w:rPr>
          <w:noProof/>
        </w:rPr>
        <w:drawing>
          <wp:inline distT="0" distB="0" distL="0" distR="0" wp14:anchorId="406BECEF" wp14:editId="43C040C1">
            <wp:extent cx="2118360" cy="472440"/>
            <wp:effectExtent l="0" t="0" r="0" b="1016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4 в 19.08.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7BFA" w14:textId="692AE6A7" w:rsidR="00DA4573" w:rsidRDefault="00DA4573" w:rsidP="00736590">
      <w:pPr>
        <w:pStyle w:val="a3"/>
        <w:ind w:left="0" w:firstLine="567"/>
        <w:jc w:val="center"/>
        <w:rPr>
          <w:b/>
        </w:rPr>
      </w:pPr>
      <w:r w:rsidRPr="00736590">
        <w:rPr>
          <w:b/>
        </w:rPr>
        <w:t>Рисунок 8. Блок «Состояние автомата»</w:t>
      </w:r>
    </w:p>
    <w:p w14:paraId="0E9D4102" w14:textId="1F78AADD" w:rsidR="00736590" w:rsidRDefault="00736590" w:rsidP="00736590">
      <w:pPr>
        <w:pStyle w:val="a3"/>
        <w:ind w:left="0" w:firstLine="567"/>
      </w:pPr>
      <w:r>
        <w:t>Поставите два блока «</w:t>
      </w:r>
      <w:r w:rsidRPr="00736590">
        <w:rPr>
          <w:i/>
        </w:rPr>
        <w:t>Состояние автомат</w:t>
      </w:r>
      <w:r>
        <w:rPr>
          <w:i/>
        </w:rPr>
        <w:t>а</w:t>
      </w:r>
      <w:r>
        <w:t>» на схему</w:t>
      </w:r>
      <w:r w:rsidR="005318E8">
        <w:t xml:space="preserve"> внутри блока «</w:t>
      </w:r>
      <w:r w:rsidR="005318E8" w:rsidRPr="005318E8">
        <w:rPr>
          <w:i/>
        </w:rPr>
        <w:t>Контроллер нагревателя</w:t>
      </w:r>
      <w:r w:rsidR="005318E8">
        <w:t>».</w:t>
      </w:r>
      <w:r w:rsidR="00762DF1">
        <w:t xml:space="preserve"> </w:t>
      </w:r>
      <w:r w:rsidR="005318E8">
        <w:t>Один из блоков будет моделировать состояние «</w:t>
      </w:r>
      <w:r w:rsidR="005318E8" w:rsidRPr="005318E8">
        <w:rPr>
          <w:b/>
          <w:i/>
        </w:rPr>
        <w:t>выключен</w:t>
      </w:r>
      <w:r w:rsidR="005318E8">
        <w:t>», другой - «</w:t>
      </w:r>
      <w:r w:rsidR="005318E8" w:rsidRPr="005318E8">
        <w:rPr>
          <w:b/>
          <w:i/>
        </w:rPr>
        <w:t>включен</w:t>
      </w:r>
      <w:r w:rsidR="005318E8">
        <w:t>» подпишете блоки</w:t>
      </w:r>
      <w:r w:rsidR="00DB29DB">
        <w:t xml:space="preserve">, соответствующим образом, </w:t>
      </w:r>
      <w:r w:rsidR="004D36F3">
        <w:t xml:space="preserve">как показано на рисунке 9. </w:t>
      </w:r>
    </w:p>
    <w:p w14:paraId="77FE2DB4" w14:textId="77777777" w:rsidR="001236DE" w:rsidRDefault="001236DE" w:rsidP="00736590">
      <w:pPr>
        <w:pStyle w:val="a3"/>
        <w:ind w:left="0" w:firstLine="567"/>
      </w:pPr>
    </w:p>
    <w:p w14:paraId="6D2C4EFE" w14:textId="30D2A36A" w:rsidR="001236DE" w:rsidRDefault="001236DE" w:rsidP="00270158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1BD3D89A" wp14:editId="00AB608E">
            <wp:extent cx="5537200" cy="191008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5 в 18.52.2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72A0" w14:textId="2B0E7193" w:rsidR="001236DE" w:rsidRPr="00270158" w:rsidRDefault="001236DE" w:rsidP="000A4271">
      <w:pPr>
        <w:pStyle w:val="a3"/>
        <w:ind w:left="0" w:firstLine="567"/>
        <w:jc w:val="center"/>
        <w:rPr>
          <w:b/>
        </w:rPr>
      </w:pPr>
      <w:r w:rsidRPr="00270158">
        <w:rPr>
          <w:b/>
        </w:rPr>
        <w:t>Рисунок 9. Схема контроллера с двумя добавленными состояниями.</w:t>
      </w:r>
    </w:p>
    <w:p w14:paraId="733A3814" w14:textId="77777777" w:rsidR="00270158" w:rsidRDefault="00270158" w:rsidP="00736590">
      <w:pPr>
        <w:pStyle w:val="a3"/>
        <w:ind w:left="0" w:firstLine="567"/>
      </w:pPr>
    </w:p>
    <w:p w14:paraId="4B0F7529" w14:textId="53103C0B" w:rsidR="001236DE" w:rsidRDefault="001236DE" w:rsidP="00270158">
      <w:pPr>
        <w:pStyle w:val="a3"/>
        <w:ind w:left="0" w:firstLine="567"/>
      </w:pPr>
      <w:r>
        <w:t>Для корректно</w:t>
      </w:r>
      <w:r>
        <w:rPr>
          <w:rFonts w:hint="eastAsia"/>
        </w:rPr>
        <w:t>й</w:t>
      </w:r>
      <w:r>
        <w:t xml:space="preserve"> работы, карты состояний необходимо указать, начальное состояние системы. В нашем случае начальным состоянием автомата, будет состояние выключен. Выделите блок и нажмите правой кнопкой мыши в </w:t>
      </w:r>
      <w:r w:rsidR="00102C39">
        <w:t>выпадающем</w:t>
      </w:r>
      <w:r>
        <w:t xml:space="preserve"> меню выберите пункт «</w:t>
      </w:r>
      <w:r w:rsidRPr="001236DE">
        <w:rPr>
          <w:i/>
        </w:rPr>
        <w:t>Свойства</w:t>
      </w:r>
      <w:r>
        <w:t xml:space="preserve">», появится окно редактирования </w:t>
      </w:r>
      <w:r w:rsidR="00102C39">
        <w:t>свойств</w:t>
      </w:r>
      <w:r w:rsidR="00270158">
        <w:t xml:space="preserve">, в котором нужно выбрать </w:t>
      </w:r>
      <w:r w:rsidR="00270158" w:rsidRPr="00F6292C">
        <w:rPr>
          <w:b/>
        </w:rPr>
        <w:t>да</w:t>
      </w:r>
      <w:r w:rsidR="00270158">
        <w:t xml:space="preserve"> в единственном свойстве «По умолчанию»,</w:t>
      </w:r>
      <w:r w:rsidR="00762DF1">
        <w:t xml:space="preserve"> </w:t>
      </w:r>
      <w:r w:rsidR="00270158">
        <w:t>(см. рис. 10):</w:t>
      </w:r>
    </w:p>
    <w:p w14:paraId="0B9478B6" w14:textId="77777777" w:rsidR="00270158" w:rsidRDefault="00270158" w:rsidP="00270158">
      <w:pPr>
        <w:pStyle w:val="a3"/>
        <w:ind w:left="0" w:firstLine="567"/>
      </w:pPr>
    </w:p>
    <w:p w14:paraId="25DA2E19" w14:textId="009378E2" w:rsidR="00270158" w:rsidRDefault="00270158" w:rsidP="00102C39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34911FB0" wp14:editId="20363693">
            <wp:extent cx="5074920" cy="1409700"/>
            <wp:effectExtent l="0" t="0" r="5080" b="1270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4 в 20.35.3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ADFA" w14:textId="3A1CA65A" w:rsidR="00270158" w:rsidRDefault="00270158" w:rsidP="00102C39">
      <w:pPr>
        <w:pStyle w:val="a3"/>
        <w:ind w:left="0"/>
        <w:jc w:val="center"/>
        <w:rPr>
          <w:b/>
        </w:rPr>
      </w:pPr>
      <w:r w:rsidRPr="00102C39">
        <w:rPr>
          <w:b/>
        </w:rPr>
        <w:t xml:space="preserve">Рисунок 10. </w:t>
      </w:r>
      <w:r w:rsidR="00102C39" w:rsidRPr="00102C39">
        <w:rPr>
          <w:b/>
        </w:rPr>
        <w:t>Настройка свойств первого активного состояния в карте.</w:t>
      </w:r>
    </w:p>
    <w:p w14:paraId="4B524938" w14:textId="77777777" w:rsidR="00102C39" w:rsidRPr="00030F44" w:rsidRDefault="00102C39" w:rsidP="00102C39">
      <w:pPr>
        <w:pStyle w:val="a3"/>
        <w:ind w:left="0"/>
        <w:jc w:val="center"/>
      </w:pPr>
    </w:p>
    <w:p w14:paraId="2ECFC4C2" w14:textId="0D19F0A5" w:rsidR="00102C39" w:rsidRPr="00030F44" w:rsidRDefault="00102C39" w:rsidP="00102C39">
      <w:pPr>
        <w:pStyle w:val="a3"/>
        <w:ind w:left="0" w:firstLine="567"/>
      </w:pPr>
      <w:r w:rsidRPr="00030F44">
        <w:t>Прежде чем перейти к созданию логики работы автоматов и переходов между состояниями, добавим на схему логически блок «</w:t>
      </w:r>
      <w:r w:rsidRPr="00030F44">
        <w:rPr>
          <w:i/>
        </w:rPr>
        <w:t>Больше</w:t>
      </w:r>
      <w:r w:rsidRPr="00030F44">
        <w:t xml:space="preserve">» и проведем сравнение заданной температуры </w:t>
      </w:r>
      <w:proofErr w:type="gramStart"/>
      <w:r w:rsidRPr="00030F44">
        <w:t>с температурой</w:t>
      </w:r>
      <w:proofErr w:type="gramEnd"/>
      <w:r w:rsidRPr="00030F44">
        <w:t xml:space="preserve"> полученной из модели, таким образом мы получим новую логическую переменную, которая принимает значение 1 когда температура меньше у ставки и 0, когда температура больше или равна у ставки.</w:t>
      </w:r>
      <w:r w:rsidR="00762DF1">
        <w:t xml:space="preserve"> </w:t>
      </w:r>
    </w:p>
    <w:p w14:paraId="02C216BA" w14:textId="34D7B2B0" w:rsidR="00102C39" w:rsidRDefault="00102C39" w:rsidP="00102C39">
      <w:pPr>
        <w:pStyle w:val="a3"/>
        <w:ind w:left="0" w:firstLine="567"/>
      </w:pPr>
      <w:r w:rsidRPr="00030F44">
        <w:t xml:space="preserve">Добавьте блок </w:t>
      </w:r>
      <w:r w:rsidR="00030F44">
        <w:t>«</w:t>
      </w:r>
      <w:r w:rsidRPr="00030F44">
        <w:rPr>
          <w:i/>
        </w:rPr>
        <w:t>больше</w:t>
      </w:r>
      <w:r w:rsidR="00030F44">
        <w:t>»</w:t>
      </w:r>
      <w:r w:rsidRPr="00030F44">
        <w:t xml:space="preserve"> и соедините схему как показано на рисунке 11:</w:t>
      </w:r>
    </w:p>
    <w:p w14:paraId="5E408AC6" w14:textId="68A9428D" w:rsidR="00030F44" w:rsidRDefault="00030F44" w:rsidP="00030F44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406B0ED6" wp14:editId="254B8B2D">
            <wp:extent cx="5476240" cy="1808480"/>
            <wp:effectExtent l="0" t="0" r="10160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5 в 19.12.2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F6F7" w14:textId="212E5494" w:rsidR="00030F44" w:rsidRPr="000A4271" w:rsidRDefault="00030F44" w:rsidP="000A4271">
      <w:pPr>
        <w:pStyle w:val="a3"/>
        <w:ind w:left="0" w:firstLine="567"/>
        <w:jc w:val="center"/>
        <w:rPr>
          <w:b/>
        </w:rPr>
      </w:pPr>
      <w:r w:rsidRPr="000A4271">
        <w:rPr>
          <w:b/>
        </w:rPr>
        <w:t>Рисунок 11: Сравнение заданной и измеренной температуры.</w:t>
      </w:r>
    </w:p>
    <w:p w14:paraId="51EEDCE2" w14:textId="77777777" w:rsidR="00030F44" w:rsidRDefault="00030F44" w:rsidP="00102C39">
      <w:pPr>
        <w:pStyle w:val="a3"/>
        <w:ind w:left="0" w:firstLine="567"/>
      </w:pPr>
    </w:p>
    <w:p w14:paraId="06BDB409" w14:textId="77777777" w:rsidR="004059FB" w:rsidRDefault="00030F44" w:rsidP="00102C39">
      <w:pPr>
        <w:pStyle w:val="a3"/>
        <w:ind w:left="0" w:firstLine="567"/>
      </w:pPr>
      <w:r>
        <w:t xml:space="preserve">Обратите внимание, что </w:t>
      </w:r>
      <w:proofErr w:type="spellStart"/>
      <w:r>
        <w:rPr>
          <w:lang w:val="en-US"/>
        </w:rPr>
        <w:t>SimInTech</w:t>
      </w:r>
      <w:proofErr w:type="spellEnd"/>
      <w:r w:rsidRPr="000A4271">
        <w:t xml:space="preserve"> </w:t>
      </w:r>
      <w:r>
        <w:t>не дает соединит выход блока «Больше» со входом блока «</w:t>
      </w:r>
      <w:r w:rsidRPr="00030F44">
        <w:rPr>
          <w:i/>
        </w:rPr>
        <w:t>Состояние автомата</w:t>
      </w:r>
      <w:r>
        <w:t>», поскольку в первом случае линия обеспечивает передачу значения между блоками, а во втором переход из состояния в состояние.</w:t>
      </w:r>
      <w:r w:rsidR="004059FB">
        <w:t xml:space="preserve"> </w:t>
      </w:r>
    </w:p>
    <w:p w14:paraId="2712D9CA" w14:textId="77777777" w:rsidR="004059FB" w:rsidRDefault="004059FB" w:rsidP="00102C39">
      <w:pPr>
        <w:pStyle w:val="a3"/>
        <w:ind w:left="0" w:firstLine="567"/>
      </w:pPr>
    </w:p>
    <w:p w14:paraId="277DDC9B" w14:textId="5B9DCB71" w:rsidR="004059FB" w:rsidRPr="004059FB" w:rsidRDefault="004059FB" w:rsidP="00102C39">
      <w:pPr>
        <w:pStyle w:val="a3"/>
        <w:ind w:left="0" w:firstLine="567"/>
        <w:rPr>
          <w:b/>
        </w:rPr>
      </w:pPr>
      <w:r w:rsidRPr="004059FB">
        <w:rPr>
          <w:b/>
        </w:rPr>
        <w:t>Создание логики работы состояния</w:t>
      </w:r>
    </w:p>
    <w:p w14:paraId="539CA6DD" w14:textId="0451707B" w:rsidR="00030F44" w:rsidRDefault="004059FB" w:rsidP="00102C39">
      <w:pPr>
        <w:pStyle w:val="a3"/>
        <w:ind w:left="0" w:firstLine="567"/>
      </w:pPr>
      <w:r>
        <w:t>Осуществите двойной клик по блоку состояние «выключен», внутренняя структура блока «по умолчанию»</w:t>
      </w:r>
      <w:r w:rsidR="00762DF1">
        <w:t xml:space="preserve"> </w:t>
      </w:r>
      <w:r>
        <w:t>изображена на рисунке 12:</w:t>
      </w:r>
    </w:p>
    <w:p w14:paraId="664F7A5B" w14:textId="698E340F" w:rsidR="004059FB" w:rsidRDefault="00861DB9" w:rsidP="000A4271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0F701425" wp14:editId="33B2E789">
            <wp:extent cx="5902859" cy="1262380"/>
            <wp:effectExtent l="0" t="0" r="0" b="762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5 в 19.24.02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8"/>
                    <a:stretch/>
                  </pic:blipFill>
                  <pic:spPr bwMode="auto">
                    <a:xfrm>
                      <a:off x="0" y="0"/>
                      <a:ext cx="5902859" cy="1262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/>
                      </a:ext>
                    </a:extLst>
                  </pic:spPr>
                </pic:pic>
              </a:graphicData>
            </a:graphic>
          </wp:inline>
        </w:drawing>
      </w:r>
    </w:p>
    <w:p w14:paraId="716941E4" w14:textId="6CC5F2D6" w:rsidR="00861DB9" w:rsidRPr="00861DB9" w:rsidRDefault="00861DB9" w:rsidP="00861DB9">
      <w:pPr>
        <w:pStyle w:val="a3"/>
        <w:ind w:left="0"/>
        <w:jc w:val="center"/>
        <w:rPr>
          <w:b/>
        </w:rPr>
      </w:pPr>
      <w:r w:rsidRPr="00861DB9">
        <w:rPr>
          <w:b/>
        </w:rPr>
        <w:t>Рисунок 12. Внутренняя структура блока «Состояние автомата».</w:t>
      </w:r>
    </w:p>
    <w:p w14:paraId="1D29EF16" w14:textId="77777777" w:rsidR="00861DB9" w:rsidRDefault="00861DB9" w:rsidP="00861DB9">
      <w:pPr>
        <w:pStyle w:val="a3"/>
        <w:ind w:left="0"/>
      </w:pPr>
    </w:p>
    <w:p w14:paraId="48BCFA42" w14:textId="77777777" w:rsidR="00972A91" w:rsidRDefault="00861DB9" w:rsidP="00102C39">
      <w:pPr>
        <w:pStyle w:val="a3"/>
        <w:ind w:left="0" w:firstLine="567"/>
      </w:pPr>
      <w:r>
        <w:t>Внутренняя структура по у</w:t>
      </w:r>
      <w:r w:rsidR="00F3559D">
        <w:t>молчанию содержит блок «</w:t>
      </w:r>
      <w:r w:rsidR="00F3559D" w:rsidRPr="00972A91">
        <w:rPr>
          <w:i/>
        </w:rPr>
        <w:t xml:space="preserve">Условие выполнения </w:t>
      </w:r>
      <w:proofErr w:type="spellStart"/>
      <w:r w:rsidR="00F3559D" w:rsidRPr="00972A91">
        <w:rPr>
          <w:i/>
        </w:rPr>
        <w:t>субмодели</w:t>
      </w:r>
      <w:proofErr w:type="spellEnd"/>
      <w:r>
        <w:t>»</w:t>
      </w:r>
      <w:r w:rsidR="00F3559D">
        <w:t xml:space="preserve"> в верхней части схемы. Данный блок получает </w:t>
      </w:r>
      <w:r w:rsidR="00972A91">
        <w:t xml:space="preserve">команду на активацию состояния из </w:t>
      </w:r>
      <w:proofErr w:type="spellStart"/>
      <w:r w:rsidR="00972A91">
        <w:t>стуркутры</w:t>
      </w:r>
      <w:proofErr w:type="spellEnd"/>
      <w:r w:rsidR="00972A91">
        <w:t xml:space="preserve"> верхнего уровня («</w:t>
      </w:r>
      <w:r w:rsidR="00972A91" w:rsidRPr="00972A91">
        <w:rPr>
          <w:i/>
        </w:rPr>
        <w:t>блок выбора состояний</w:t>
      </w:r>
      <w:proofErr w:type="gramStart"/>
      <w:r w:rsidR="00972A91">
        <w:t>» )</w:t>
      </w:r>
      <w:proofErr w:type="gramEnd"/>
      <w:r w:rsidR="00972A91">
        <w:t xml:space="preserve">, пользователю не нужно менять данный блок. </w:t>
      </w:r>
    </w:p>
    <w:p w14:paraId="2AB31C45" w14:textId="0E055C33" w:rsidR="004059FB" w:rsidRDefault="00972A91" w:rsidP="00102C39">
      <w:pPr>
        <w:pStyle w:val="a3"/>
        <w:ind w:left="0" w:firstLine="567"/>
      </w:pPr>
      <w:r>
        <w:t>Кроме этого блок содержит два блока входа-выхода специального вида:</w:t>
      </w:r>
    </w:p>
    <w:p w14:paraId="655D7E03" w14:textId="0FC8387E" w:rsidR="00972A91" w:rsidRDefault="00972A91" w:rsidP="00972A91">
      <w:pPr>
        <w:pStyle w:val="a3"/>
        <w:numPr>
          <w:ilvl w:val="0"/>
          <w:numId w:val="3"/>
        </w:numPr>
      </w:pPr>
      <w:r>
        <w:t>«</w:t>
      </w:r>
      <w:r>
        <w:rPr>
          <w:lang w:val="en-US"/>
        </w:rPr>
        <w:t>FROM</w:t>
      </w:r>
      <w:r w:rsidRPr="000A4271">
        <w:t>_</w:t>
      </w:r>
      <w:r>
        <w:rPr>
          <w:lang w:val="en-US"/>
        </w:rPr>
        <w:t>STATE</w:t>
      </w:r>
      <w:r>
        <w:t>» - вход в состояние;</w:t>
      </w:r>
    </w:p>
    <w:p w14:paraId="0F2BFFD6" w14:textId="77777777" w:rsidR="00972A91" w:rsidRDefault="00972A91" w:rsidP="00972A91">
      <w:pPr>
        <w:pStyle w:val="a3"/>
        <w:numPr>
          <w:ilvl w:val="0"/>
          <w:numId w:val="3"/>
        </w:numPr>
      </w:pPr>
      <w:r>
        <w:t>«TO_</w:t>
      </w:r>
      <w:r>
        <w:rPr>
          <w:lang w:val="en-US"/>
        </w:rPr>
        <w:t>STATE</w:t>
      </w:r>
      <w:r>
        <w:t>» - выход из состояния;</w:t>
      </w:r>
    </w:p>
    <w:p w14:paraId="7399D975" w14:textId="236B0EF3" w:rsidR="00972A91" w:rsidRDefault="00972A91" w:rsidP="00972A91">
      <w:pPr>
        <w:ind w:firstLine="567"/>
      </w:pPr>
      <w:r>
        <w:t>Данные порты соответствуют входу и выходу в блок на схеме верхнего уровня. Данные блоки расположены на закладки «</w:t>
      </w:r>
      <w:r w:rsidRPr="00972A91">
        <w:rPr>
          <w:i/>
        </w:rPr>
        <w:t>Конечные автоматы</w:t>
      </w:r>
      <w:r>
        <w:t>»</w:t>
      </w:r>
      <w:r w:rsidR="00276261">
        <w:t>, Блоки «</w:t>
      </w:r>
      <w:r w:rsidR="00276261" w:rsidRPr="00276261">
        <w:rPr>
          <w:i/>
        </w:rPr>
        <w:t>Вход состояния</w:t>
      </w:r>
      <w:r w:rsidR="00276261">
        <w:t>» и «</w:t>
      </w:r>
      <w:r w:rsidR="00276261" w:rsidRPr="00276261">
        <w:rPr>
          <w:i/>
        </w:rPr>
        <w:t>Выход состояния</w:t>
      </w:r>
      <w:r w:rsidR="00276261">
        <w:t xml:space="preserve">» соответственно. </w:t>
      </w:r>
    </w:p>
    <w:p w14:paraId="594819A4" w14:textId="033271BD" w:rsidR="00972A91" w:rsidRDefault="00276261" w:rsidP="00972A91">
      <w:pPr>
        <w:ind w:firstLine="567"/>
      </w:pPr>
      <w:r>
        <w:t xml:space="preserve">Схема работы автоматов предусматривает для состояния </w:t>
      </w:r>
      <w:r w:rsidRPr="00276261">
        <w:rPr>
          <w:b/>
        </w:rPr>
        <w:t>включен</w:t>
      </w:r>
      <w:r>
        <w:t xml:space="preserve"> один выход (при совпадении двух условий, выключен в течении 40 </w:t>
      </w:r>
      <w:proofErr w:type="gramStart"/>
      <w:r>
        <w:t>секунд</w:t>
      </w:r>
      <w:proofErr w:type="gramEnd"/>
      <w:r>
        <w:t xml:space="preserve"> и температура меньше заданной), но возврат в состояние возможен по двум условиям: либо работа нагревателя в течении 20 секунд, либо достижения заданной температуры. Добавьте на схему блок «</w:t>
      </w:r>
      <w:r w:rsidRPr="00276261">
        <w:rPr>
          <w:i/>
        </w:rPr>
        <w:t>Вход состояния</w:t>
      </w:r>
      <w:r>
        <w:t>» из закладки «Конечные автоматы» (см. рис. 13)</w:t>
      </w:r>
    </w:p>
    <w:p w14:paraId="6C6F7A72" w14:textId="6141FBBB" w:rsidR="0048177C" w:rsidRDefault="0048177C" w:rsidP="00C91F23">
      <w:pPr>
        <w:ind w:firstLine="567"/>
        <w:jc w:val="center"/>
      </w:pPr>
      <w:r>
        <w:rPr>
          <w:noProof/>
        </w:rPr>
        <w:drawing>
          <wp:inline distT="0" distB="0" distL="0" distR="0" wp14:anchorId="3B632CAB" wp14:editId="521F6BEF">
            <wp:extent cx="2095500" cy="472440"/>
            <wp:effectExtent l="0" t="0" r="12700" b="1016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5 в 20.03.5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5EB5" w14:textId="685F1F38" w:rsidR="0048177C" w:rsidRPr="00C91F23" w:rsidRDefault="0048177C" w:rsidP="00C91F23">
      <w:pPr>
        <w:ind w:firstLine="567"/>
        <w:jc w:val="center"/>
        <w:rPr>
          <w:b/>
        </w:rPr>
      </w:pPr>
      <w:r w:rsidRPr="00C91F23">
        <w:rPr>
          <w:b/>
        </w:rPr>
        <w:t xml:space="preserve">Рисунок </w:t>
      </w:r>
      <w:r w:rsidR="00C91F23" w:rsidRPr="00C91F23">
        <w:rPr>
          <w:b/>
        </w:rPr>
        <w:t>1</w:t>
      </w:r>
      <w:r w:rsidRPr="00C91F23">
        <w:rPr>
          <w:b/>
        </w:rPr>
        <w:t xml:space="preserve">3. Закладка </w:t>
      </w:r>
      <w:r w:rsidR="00C91F23" w:rsidRPr="00C91F23">
        <w:rPr>
          <w:b/>
        </w:rPr>
        <w:t>«</w:t>
      </w:r>
      <w:r w:rsidRPr="00C91F23">
        <w:rPr>
          <w:b/>
        </w:rPr>
        <w:t>Конечные автоматы</w:t>
      </w:r>
      <w:r w:rsidR="00C91F23" w:rsidRPr="00C91F23">
        <w:rPr>
          <w:b/>
        </w:rPr>
        <w:t>»</w:t>
      </w:r>
      <w:r w:rsidRPr="00C91F23">
        <w:rPr>
          <w:b/>
        </w:rPr>
        <w:t xml:space="preserve"> блок «Вход состояние»</w:t>
      </w:r>
    </w:p>
    <w:p w14:paraId="1B2625BD" w14:textId="15C801AC" w:rsidR="0048177C" w:rsidRDefault="0048177C" w:rsidP="00972A91">
      <w:pPr>
        <w:ind w:firstLine="567"/>
      </w:pPr>
      <w:r>
        <w:t xml:space="preserve">Поскольку для расчета условия выхода из состояние нам необходимо, значение внешнего сравнения заданной температуры с измеренной, добавьте на </w:t>
      </w:r>
      <w:r w:rsidR="00C91F23">
        <w:t>схему, так же блок «Порт входа» из закладки «</w:t>
      </w:r>
      <w:proofErr w:type="spellStart"/>
      <w:r w:rsidR="00C91F23">
        <w:t>Субструкутры</w:t>
      </w:r>
      <w:proofErr w:type="spellEnd"/>
      <w:r w:rsidR="00C91F23">
        <w:t>» (см рис. 14)</w:t>
      </w:r>
    </w:p>
    <w:p w14:paraId="666C448B" w14:textId="0CAF9FC9" w:rsidR="0048177C" w:rsidRDefault="0048177C" w:rsidP="00C71B57">
      <w:pPr>
        <w:jc w:val="center"/>
      </w:pPr>
      <w:r>
        <w:rPr>
          <w:noProof/>
        </w:rPr>
        <w:drawing>
          <wp:inline distT="0" distB="0" distL="0" distR="0" wp14:anchorId="4891A59B" wp14:editId="46058F61">
            <wp:extent cx="4968240" cy="619760"/>
            <wp:effectExtent l="0" t="0" r="10160" b="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5 в 20.22.0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C841" w14:textId="39BC6DC5" w:rsidR="00C91F23" w:rsidRPr="00C71B57" w:rsidRDefault="00C91F23" w:rsidP="00C91F23">
      <w:pPr>
        <w:ind w:firstLine="567"/>
        <w:jc w:val="center"/>
        <w:rPr>
          <w:b/>
        </w:rPr>
      </w:pPr>
      <w:r w:rsidRPr="00C71B57">
        <w:rPr>
          <w:b/>
        </w:rPr>
        <w:t>Рисунок 14 Закладка «Субструктуры» блок «Порт входа»</w:t>
      </w:r>
    </w:p>
    <w:p w14:paraId="683E81E1" w14:textId="77777777" w:rsidR="00C71B57" w:rsidRDefault="00C71B57" w:rsidP="0048177C">
      <w:pPr>
        <w:ind w:firstLine="567"/>
      </w:pPr>
    </w:p>
    <w:p w14:paraId="1A7C9DBF" w14:textId="11342A5D" w:rsidR="00C91F23" w:rsidRDefault="00C91F23" w:rsidP="0048177C">
      <w:pPr>
        <w:ind w:firstLine="567"/>
      </w:pPr>
      <w:proofErr w:type="gramStart"/>
      <w:r>
        <w:t>Для того, что бы</w:t>
      </w:r>
      <w:proofErr w:type="gramEnd"/>
      <w:r>
        <w:t xml:space="preserve"> получить результаты вычисления выпаленные в данном состоянии добавьте на схему блок «Порт выхода» из закладки «Субструктуры» (см рис 15) </w:t>
      </w:r>
    </w:p>
    <w:p w14:paraId="3CE9672A" w14:textId="2223836A" w:rsidR="00276261" w:rsidRPr="00972A91" w:rsidRDefault="0048177C" w:rsidP="00C71B57">
      <w:pPr>
        <w:jc w:val="center"/>
      </w:pPr>
      <w:r>
        <w:rPr>
          <w:noProof/>
        </w:rPr>
        <w:drawing>
          <wp:inline distT="0" distB="0" distL="0" distR="0" wp14:anchorId="47754E7A" wp14:editId="180BF5BF">
            <wp:extent cx="4937760" cy="650240"/>
            <wp:effectExtent l="0" t="0" r="0" b="1016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5 в 20.23.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0B9A" w14:textId="1949DE12" w:rsidR="00C91F23" w:rsidRPr="00C71B57" w:rsidRDefault="00C91F23" w:rsidP="00C91F23">
      <w:pPr>
        <w:ind w:firstLine="567"/>
        <w:jc w:val="center"/>
        <w:rPr>
          <w:b/>
        </w:rPr>
      </w:pPr>
      <w:r w:rsidRPr="00C71B57">
        <w:rPr>
          <w:b/>
        </w:rPr>
        <w:t>Рисунок 15 Закладка «Субструктуры» блок «Порт выхода»</w:t>
      </w:r>
    </w:p>
    <w:p w14:paraId="41098295" w14:textId="77777777" w:rsidR="00C71B57" w:rsidRDefault="00C71B57" w:rsidP="00C91F23">
      <w:pPr>
        <w:ind w:firstLine="567"/>
      </w:pPr>
    </w:p>
    <w:p w14:paraId="60B59F2C" w14:textId="7F3A1020" w:rsidR="00C91F23" w:rsidRDefault="00C91F23" w:rsidP="00C91F23">
      <w:pPr>
        <w:ind w:firstLine="567"/>
      </w:pPr>
      <w:r>
        <w:t>Измените название порта «Вход» на «</w:t>
      </w:r>
      <w:r>
        <w:rPr>
          <w:lang w:val="en-US"/>
        </w:rPr>
        <w:t>Cold</w:t>
      </w:r>
      <w:r>
        <w:t>», здесь будет переменная сравнения температуры измеренной температуры с заданной, а названия порта «Выход» на «</w:t>
      </w:r>
      <w:r>
        <w:rPr>
          <w:lang w:val="en-US"/>
        </w:rPr>
        <w:t>On</w:t>
      </w:r>
      <w:r w:rsidRPr="000A4271">
        <w:t>/</w:t>
      </w:r>
      <w:r>
        <w:rPr>
          <w:lang w:val="en-US"/>
        </w:rPr>
        <w:t>Off</w:t>
      </w:r>
      <w:r>
        <w:t xml:space="preserve">», здесь мы будем считывать признак включения и выключения нагревателя. </w:t>
      </w:r>
    </w:p>
    <w:p w14:paraId="1DDF5A29" w14:textId="65718D04" w:rsidR="00C91F23" w:rsidRDefault="00C91F23" w:rsidP="00C91F23">
      <w:pPr>
        <w:ind w:firstLine="567"/>
      </w:pPr>
      <w:proofErr w:type="gramStart"/>
      <w:r>
        <w:t>Общая схема</w:t>
      </w:r>
      <w:proofErr w:type="gramEnd"/>
      <w:r>
        <w:t xml:space="preserve"> подготовленная к созданию логики сос</w:t>
      </w:r>
      <w:r w:rsidR="0088472B">
        <w:t>тояния представлена на рисунке 16</w:t>
      </w:r>
    </w:p>
    <w:p w14:paraId="5DA03080" w14:textId="21976E02" w:rsidR="0088472B" w:rsidRDefault="0088472B" w:rsidP="000A4271">
      <w:pPr>
        <w:ind w:firstLine="567"/>
        <w:jc w:val="center"/>
      </w:pPr>
      <w:r>
        <w:rPr>
          <w:noProof/>
        </w:rPr>
        <w:drawing>
          <wp:inline distT="0" distB="0" distL="0" distR="0" wp14:anchorId="49640543" wp14:editId="5140A35F">
            <wp:extent cx="5936615" cy="1772920"/>
            <wp:effectExtent l="0" t="0" r="6985" b="5080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5 в 20.45.3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3260" w14:textId="5FE7153F" w:rsidR="00C71B57" w:rsidRPr="00E12E8F" w:rsidRDefault="00C71B57" w:rsidP="000A4271">
      <w:pPr>
        <w:ind w:firstLine="567"/>
        <w:jc w:val="center"/>
        <w:rPr>
          <w:b/>
        </w:rPr>
      </w:pPr>
      <w:r w:rsidRPr="00E12E8F">
        <w:rPr>
          <w:b/>
        </w:rPr>
        <w:t>Рисунок 16. Блок «Состояние автомата» подготовленный к созданию логики</w:t>
      </w:r>
    </w:p>
    <w:p w14:paraId="3F26EA61" w14:textId="77777777" w:rsidR="00C71B57" w:rsidRDefault="00C71B57" w:rsidP="00C91F23">
      <w:pPr>
        <w:ind w:firstLine="567"/>
      </w:pPr>
    </w:p>
    <w:p w14:paraId="6639E4D8" w14:textId="36159FFC" w:rsidR="00E12E8F" w:rsidRDefault="00C71B57" w:rsidP="00C91F23">
      <w:pPr>
        <w:ind w:firstLine="567"/>
      </w:pPr>
      <w:r>
        <w:t xml:space="preserve">В выключенном состоянии автомат должен находится в течении 40 секунд, и если, через данный промежуток времени температура воды меньше заданной (вход </w:t>
      </w:r>
      <w:r>
        <w:rPr>
          <w:lang w:val="en-US"/>
        </w:rPr>
        <w:t>Cold</w:t>
      </w:r>
      <w:r w:rsidRPr="000A4271">
        <w:t>=1</w:t>
      </w:r>
      <w:r>
        <w:t>), необходимо перейти в состояние включен. Для формирования задержки, используем блок</w:t>
      </w:r>
      <w:r w:rsidR="00E12E8F">
        <w:t xml:space="preserve"> «</w:t>
      </w:r>
      <w:r w:rsidR="00E12E8F" w:rsidRPr="00E12E8F">
        <w:rPr>
          <w:i/>
        </w:rPr>
        <w:t>Блок выдержки состояния</w:t>
      </w:r>
      <w:r w:rsidR="00E12E8F">
        <w:t>». (см. рис 17)</w:t>
      </w:r>
    </w:p>
    <w:p w14:paraId="678859A3" w14:textId="77777777" w:rsidR="0047304F" w:rsidRDefault="0047304F" w:rsidP="00C91F23">
      <w:pPr>
        <w:ind w:firstLine="567"/>
      </w:pPr>
    </w:p>
    <w:p w14:paraId="76A7573E" w14:textId="68759288" w:rsidR="00E12E8F" w:rsidRDefault="00E12E8F" w:rsidP="00DD58B4">
      <w:pPr>
        <w:ind w:firstLine="567"/>
        <w:jc w:val="center"/>
      </w:pPr>
      <w:r>
        <w:rPr>
          <w:noProof/>
        </w:rPr>
        <w:drawing>
          <wp:inline distT="0" distB="0" distL="0" distR="0" wp14:anchorId="01836458" wp14:editId="378E48AF">
            <wp:extent cx="2133600" cy="457200"/>
            <wp:effectExtent l="0" t="0" r="0" b="0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5 в 21.05.5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22AF" w14:textId="0E78017E" w:rsidR="00E12E8F" w:rsidRPr="00DD58B4" w:rsidRDefault="00E12E8F" w:rsidP="000A4271">
      <w:pPr>
        <w:ind w:firstLine="567"/>
        <w:jc w:val="center"/>
        <w:rPr>
          <w:b/>
        </w:rPr>
      </w:pPr>
      <w:r w:rsidRPr="00DD58B4">
        <w:rPr>
          <w:b/>
        </w:rPr>
        <w:t>Рисунок 17. Закладка «Конечные автоматы» блок «</w:t>
      </w:r>
      <w:r w:rsidRPr="00DD58B4">
        <w:rPr>
          <w:b/>
          <w:i/>
        </w:rPr>
        <w:t>Выдержка состояния</w:t>
      </w:r>
      <w:r w:rsidRPr="00DD58B4">
        <w:rPr>
          <w:b/>
        </w:rPr>
        <w:t>»</w:t>
      </w:r>
    </w:p>
    <w:p w14:paraId="28DCAC33" w14:textId="77777777" w:rsidR="00DD58B4" w:rsidRDefault="00DD58B4" w:rsidP="00C91F23">
      <w:pPr>
        <w:ind w:firstLine="567"/>
      </w:pPr>
    </w:p>
    <w:p w14:paraId="3639314C" w14:textId="77777777" w:rsidR="00DD58B4" w:rsidRDefault="00E12E8F" w:rsidP="00C91F23">
      <w:pPr>
        <w:ind w:firstLine="567"/>
      </w:pPr>
      <w:r>
        <w:t>Данный блок подключенный к выходу блока «</w:t>
      </w:r>
      <w:r w:rsidRPr="00E12E8F">
        <w:rPr>
          <w:i/>
        </w:rPr>
        <w:t>Условие выполнения</w:t>
      </w:r>
      <w:r>
        <w:t xml:space="preserve">», включает таймер и формирует сигнал окончания времени через заданный интервал. </w:t>
      </w:r>
      <w:r w:rsidR="00DD58B4">
        <w:t xml:space="preserve">Поместите блок на поле и установите в свойствах выдержки значение 40. </w:t>
      </w:r>
    </w:p>
    <w:p w14:paraId="52FA5292" w14:textId="185D7AF9" w:rsidR="00C71B57" w:rsidRDefault="00DD58B4" w:rsidP="00C91F23">
      <w:pPr>
        <w:ind w:firstLine="567"/>
      </w:pPr>
      <w:r>
        <w:t>Сигнал окончания выдержки объединяется с внешним сигналом (С</w:t>
      </w:r>
      <w:r>
        <w:rPr>
          <w:lang w:val="en-US"/>
        </w:rPr>
        <w:t>old</w:t>
      </w:r>
      <w:r>
        <w:t>) через логически блок «и», если они совпадают</w:t>
      </w:r>
      <w:r w:rsidR="00423D25">
        <w:t xml:space="preserve"> (время выключения </w:t>
      </w:r>
      <w:proofErr w:type="gramStart"/>
      <w:r w:rsidR="00423D25">
        <w:t>закончилось</w:t>
      </w:r>
      <w:proofErr w:type="gramEnd"/>
      <w:r w:rsidR="00423D25">
        <w:t xml:space="preserve"> и температура ниже </w:t>
      </w:r>
      <w:proofErr w:type="spellStart"/>
      <w:r w:rsidR="00423D25">
        <w:t>уставки</w:t>
      </w:r>
      <w:proofErr w:type="spellEnd"/>
      <w:r w:rsidR="00423D25">
        <w:t>)</w:t>
      </w:r>
      <w:r>
        <w:t>, то мы формируем команду выхода из состояния и одновременно подаем на выход сигнал о включении нагревателя. Общая схема логики работы представлена на рисунке 18</w:t>
      </w:r>
    </w:p>
    <w:p w14:paraId="096F785A" w14:textId="5D615B3C" w:rsidR="00030F44" w:rsidRDefault="00DD58B4" w:rsidP="000A4271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7AF607E7" wp14:editId="3F843D02">
            <wp:extent cx="5858510" cy="1786890"/>
            <wp:effectExtent l="0" t="0" r="8890" b="0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5 в 21.12.5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4779" w14:textId="32707F9B" w:rsidR="00DD58B4" w:rsidRDefault="00DD58B4" w:rsidP="001D074A">
      <w:pPr>
        <w:pStyle w:val="a3"/>
        <w:ind w:left="0" w:firstLine="567"/>
        <w:jc w:val="center"/>
        <w:rPr>
          <w:b/>
        </w:rPr>
      </w:pPr>
      <w:r w:rsidRPr="001D074A">
        <w:rPr>
          <w:b/>
        </w:rPr>
        <w:t>Рисунок 18 Логика работы в состоянии «выключен»</w:t>
      </w:r>
    </w:p>
    <w:p w14:paraId="22353361" w14:textId="77777777" w:rsidR="00A32161" w:rsidRDefault="00A32161" w:rsidP="001D074A">
      <w:pPr>
        <w:pStyle w:val="a3"/>
        <w:ind w:left="0" w:firstLine="567"/>
      </w:pPr>
    </w:p>
    <w:p w14:paraId="2B5E5727" w14:textId="1B3D006A" w:rsidR="001D074A" w:rsidRDefault="001D074A" w:rsidP="001D074A">
      <w:pPr>
        <w:pStyle w:val="a3"/>
        <w:ind w:left="0" w:firstLine="567"/>
      </w:pPr>
      <w:r w:rsidRPr="001D074A">
        <w:t>При формировании выхода из блока состояния, необходимо учитывать, что блок в активном состоянии постоян</w:t>
      </w:r>
      <w:r w:rsidR="00A32161">
        <w:t>но рассчитывает и формирует значе</w:t>
      </w:r>
      <w:r w:rsidR="00A32161" w:rsidRPr="001D074A">
        <w:t>ние</w:t>
      </w:r>
      <w:r w:rsidRPr="001D074A">
        <w:t xml:space="preserve"> выходных сигналов (в нашем случае это выход О</w:t>
      </w:r>
      <w:r w:rsidRPr="001D074A">
        <w:rPr>
          <w:lang w:val="en-US"/>
        </w:rPr>
        <w:t>n</w:t>
      </w:r>
      <w:r w:rsidRPr="000A4271">
        <w:t>/</w:t>
      </w:r>
      <w:r w:rsidRPr="001D074A">
        <w:rPr>
          <w:lang w:val="en-US"/>
        </w:rPr>
        <w:t>Off</w:t>
      </w:r>
      <w:r w:rsidRPr="001D074A">
        <w:t xml:space="preserve">), при </w:t>
      </w:r>
      <w:r w:rsidR="00A32161" w:rsidRPr="001D074A">
        <w:t>завершении</w:t>
      </w:r>
      <w:r w:rsidRPr="001D074A">
        <w:t xml:space="preserve"> работы состояния и выхода из него, на линии остается последнее работающее </w:t>
      </w:r>
      <w:r w:rsidR="00A32161" w:rsidRPr="001D074A">
        <w:t>значение</w:t>
      </w:r>
      <w:r w:rsidRPr="001D074A">
        <w:t>, в нашем случае на выходе</w:t>
      </w:r>
      <w:r w:rsidR="00A32161">
        <w:t xml:space="preserve"> из состояния</w:t>
      </w:r>
      <w:r w:rsidRPr="001D074A">
        <w:t xml:space="preserve"> будет сформирована </w:t>
      </w:r>
      <w:proofErr w:type="gramStart"/>
      <w:r w:rsidRPr="001D074A">
        <w:t>1</w:t>
      </w:r>
      <w:proofErr w:type="gramEnd"/>
      <w:r w:rsidRPr="001D074A">
        <w:t xml:space="preserve"> и она </w:t>
      </w:r>
      <w:r w:rsidR="00A32161" w:rsidRPr="001D074A">
        <w:t>останется</w:t>
      </w:r>
      <w:r w:rsidRPr="001D074A">
        <w:t xml:space="preserve"> до тех пор пока состояние будет не </w:t>
      </w:r>
      <w:r w:rsidR="00DD4A70">
        <w:t xml:space="preserve">снова </w:t>
      </w:r>
      <w:r w:rsidRPr="001D074A">
        <w:t xml:space="preserve">активно. </w:t>
      </w:r>
    </w:p>
    <w:p w14:paraId="743EFD5B" w14:textId="1A61EC92" w:rsidR="00A32161" w:rsidRDefault="00A32161" w:rsidP="001D074A">
      <w:pPr>
        <w:pStyle w:val="a3"/>
        <w:ind w:left="0" w:firstLine="567"/>
      </w:pPr>
      <w:r>
        <w:t>После завершения создания работы в состоянии выключен, поднимемся на уровень выше, путем двойного клика по пустому месту схемы</w:t>
      </w:r>
      <w:r w:rsidR="00A86AB4">
        <w:t xml:space="preserve"> (см. рис. 19). </w:t>
      </w:r>
    </w:p>
    <w:p w14:paraId="39BD6ABE" w14:textId="77777777" w:rsidR="00A86AB4" w:rsidRDefault="00A86AB4" w:rsidP="001D074A">
      <w:pPr>
        <w:pStyle w:val="a3"/>
        <w:ind w:left="0" w:firstLine="567"/>
      </w:pPr>
    </w:p>
    <w:p w14:paraId="70E33BB4" w14:textId="692BA256" w:rsidR="00A32161" w:rsidRDefault="00A86AB4" w:rsidP="00A86AB4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49FFAED5" wp14:editId="6BB0BB11">
            <wp:extent cx="4782820" cy="1484630"/>
            <wp:effectExtent l="0" t="0" r="0" b="0"/>
            <wp:docPr id="2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8 в 21.47.4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6F69" w14:textId="18B4060E" w:rsidR="00A32161" w:rsidRPr="00A86AB4" w:rsidRDefault="00A32161" w:rsidP="00A86AB4">
      <w:pPr>
        <w:pStyle w:val="a3"/>
        <w:ind w:left="0"/>
        <w:jc w:val="center"/>
        <w:rPr>
          <w:b/>
        </w:rPr>
      </w:pPr>
      <w:r w:rsidRPr="00A86AB4">
        <w:rPr>
          <w:b/>
        </w:rPr>
        <w:t>Рис</w:t>
      </w:r>
      <w:r w:rsidR="00D930B5" w:rsidRPr="00A86AB4">
        <w:rPr>
          <w:b/>
        </w:rPr>
        <w:t>унок 19. Схема карты состояний после редактирования блока «выключен»</w:t>
      </w:r>
    </w:p>
    <w:p w14:paraId="7A18898D" w14:textId="77777777" w:rsidR="00A86AB4" w:rsidRDefault="00A86AB4" w:rsidP="001D074A">
      <w:pPr>
        <w:pStyle w:val="a3"/>
        <w:ind w:left="0" w:firstLine="567"/>
      </w:pPr>
    </w:p>
    <w:p w14:paraId="4D2F4B40" w14:textId="77777777" w:rsidR="00A86AB4" w:rsidRDefault="00A86AB4" w:rsidP="001D074A">
      <w:pPr>
        <w:pStyle w:val="a3"/>
        <w:ind w:left="0" w:firstLine="567"/>
      </w:pPr>
      <w:r>
        <w:t>Внешний вид блока состояние «</w:t>
      </w:r>
      <w:r w:rsidRPr="00A32161">
        <w:rPr>
          <w:b/>
        </w:rPr>
        <w:t>выключен</w:t>
      </w:r>
      <w:r>
        <w:t xml:space="preserve">» на схеме изменился. </w:t>
      </w:r>
      <w:r w:rsidR="00D930B5">
        <w:t>После добавления входных и выхо</w:t>
      </w:r>
      <w:r>
        <w:t>дных портов внутри блока состояния, н</w:t>
      </w:r>
      <w:r w:rsidR="00A32161">
        <w:t>а блоке</w:t>
      </w:r>
      <w:r>
        <w:t xml:space="preserve"> снаружи</w:t>
      </w:r>
      <w:r w:rsidR="00A32161">
        <w:t xml:space="preserve"> появились три входных порта и два выходных. Цвет портов стандартных портов для передачи сигналов черный, цвет портов для подключения </w:t>
      </w:r>
      <w:r>
        <w:t>состояния –</w:t>
      </w:r>
      <w:r w:rsidR="00A32161">
        <w:t xml:space="preserve"> красный</w:t>
      </w:r>
      <w:r>
        <w:t>. Пользователь не может подключит линии с данными к портам состояния и наоборот линии перехода состояний к портам данных.</w:t>
      </w:r>
    </w:p>
    <w:p w14:paraId="28D0AE1E" w14:textId="77777777" w:rsidR="00951A9F" w:rsidRDefault="00A86AB4" w:rsidP="001D074A">
      <w:pPr>
        <w:pStyle w:val="a3"/>
        <w:ind w:left="0" w:firstLine="567"/>
      </w:pPr>
      <w:r>
        <w:t>Перейдем к формированию логики работы в состоянии «</w:t>
      </w:r>
      <w:r w:rsidRPr="00D6196E">
        <w:rPr>
          <w:b/>
        </w:rPr>
        <w:t>включен</w:t>
      </w:r>
      <w:r>
        <w:t>»</w:t>
      </w:r>
      <w:r w:rsidR="00D6196E">
        <w:t xml:space="preserve">. </w:t>
      </w:r>
    </w:p>
    <w:p w14:paraId="57527D2F" w14:textId="68B477F5" w:rsidR="00606555" w:rsidRDefault="004520AB" w:rsidP="001D074A">
      <w:pPr>
        <w:pStyle w:val="a3"/>
        <w:ind w:left="0" w:firstLine="567"/>
      </w:pPr>
      <w:r>
        <w:t xml:space="preserve">Перейдите внутрь блока, двойным кликом по изображению. </w:t>
      </w:r>
      <w:r w:rsidR="00DD4A70">
        <w:t xml:space="preserve">Для данного блока будет </w:t>
      </w:r>
      <w:r w:rsidR="00606555">
        <w:t>два условия выхода из состояния. По умолчанию в блоке есть один «</w:t>
      </w:r>
      <w:r w:rsidR="00951A9F">
        <w:rPr>
          <w:i/>
        </w:rPr>
        <w:t>В</w:t>
      </w:r>
      <w:r w:rsidR="00606555" w:rsidRPr="00951A9F">
        <w:rPr>
          <w:i/>
        </w:rPr>
        <w:t>ыход состояния</w:t>
      </w:r>
      <w:r w:rsidR="00606555">
        <w:t xml:space="preserve">», </w:t>
      </w:r>
      <w:r w:rsidR="00DD4A70">
        <w:t>поместите на схему состояния</w:t>
      </w:r>
      <w:r>
        <w:t xml:space="preserve"> </w:t>
      </w:r>
      <w:r w:rsidR="00606555">
        <w:t xml:space="preserve">второй </w:t>
      </w:r>
      <w:r>
        <w:t>б</w:t>
      </w:r>
      <w:r w:rsidR="00606555">
        <w:t>лок «</w:t>
      </w:r>
      <w:r w:rsidR="00951A9F">
        <w:rPr>
          <w:i/>
        </w:rPr>
        <w:t>В</w:t>
      </w:r>
      <w:r w:rsidR="00606555" w:rsidRPr="00951A9F">
        <w:rPr>
          <w:i/>
        </w:rPr>
        <w:t>ыход состояния</w:t>
      </w:r>
      <w:r w:rsidR="00951A9F">
        <w:t>» (см. рис. 20)</w:t>
      </w:r>
    </w:p>
    <w:p w14:paraId="33CEA1C2" w14:textId="7012924F" w:rsidR="00951A9F" w:rsidRDefault="00951A9F" w:rsidP="00951A9F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1383D91D" wp14:editId="442CDD1D">
            <wp:extent cx="2647950" cy="609600"/>
            <wp:effectExtent l="0" t="0" r="0" b="0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9 в 13.53.0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6FBB" w14:textId="504E01B2" w:rsidR="006A155F" w:rsidRPr="00951A9F" w:rsidRDefault="00951A9F" w:rsidP="006A155F">
      <w:pPr>
        <w:pStyle w:val="a3"/>
        <w:ind w:left="0"/>
        <w:jc w:val="center"/>
        <w:rPr>
          <w:b/>
        </w:rPr>
      </w:pPr>
      <w:r w:rsidRPr="00951A9F">
        <w:rPr>
          <w:b/>
        </w:rPr>
        <w:t>Рисунок 20. Закладка «Конечные автоматы» блок «Выход состояния»</w:t>
      </w:r>
    </w:p>
    <w:p w14:paraId="1D24ACF7" w14:textId="77777777" w:rsidR="00783831" w:rsidRDefault="00606555" w:rsidP="00783831">
      <w:pPr>
        <w:ind w:firstLine="567"/>
      </w:pPr>
      <w:r>
        <w:t xml:space="preserve"> </w:t>
      </w:r>
    </w:p>
    <w:p w14:paraId="714BBD6B" w14:textId="2398CDC3" w:rsidR="00F976EA" w:rsidRDefault="0047304F" w:rsidP="00AE26DA">
      <w:pPr>
        <w:ind w:firstLine="567"/>
      </w:pPr>
      <w:r>
        <w:t>Для формирования условия выхода необходимо в блок передать значение</w:t>
      </w:r>
      <w:r w:rsidR="00E25C0D">
        <w:t xml:space="preserve"> сравнения температуры, для этого мы добавим </w:t>
      </w:r>
      <w:r w:rsidR="00783831">
        <w:t>на схему блок «</w:t>
      </w:r>
      <w:r w:rsidR="00783831" w:rsidRPr="00097048">
        <w:rPr>
          <w:i/>
        </w:rPr>
        <w:t>Порт выхода</w:t>
      </w:r>
      <w:r w:rsidR="00783831">
        <w:t>» из закладки «</w:t>
      </w:r>
      <w:r w:rsidR="00783831" w:rsidRPr="00097048">
        <w:rPr>
          <w:i/>
        </w:rPr>
        <w:t>Субструктуры</w:t>
      </w:r>
      <w:r w:rsidR="00783831">
        <w:t>» (см</w:t>
      </w:r>
      <w:r w:rsidR="00AE26DA">
        <w:t>.</w:t>
      </w:r>
      <w:r w:rsidR="00783831">
        <w:t xml:space="preserve"> рис</w:t>
      </w:r>
      <w:r w:rsidR="00AE26DA">
        <w:t>.</w:t>
      </w:r>
      <w:r w:rsidR="00783831">
        <w:t xml:space="preserve"> 15). </w:t>
      </w:r>
    </w:p>
    <w:p w14:paraId="4A4C6489" w14:textId="70207C90" w:rsidR="00AE26DA" w:rsidRDefault="00AE26DA" w:rsidP="00AE26DA">
      <w:pPr>
        <w:ind w:firstLine="567"/>
      </w:pPr>
      <w:r>
        <w:t>Для контроля работы в течении 20 секунд поставим на схему блок «</w:t>
      </w:r>
      <w:r w:rsidRPr="00097048">
        <w:rPr>
          <w:i/>
        </w:rPr>
        <w:t>Выдержка состояния</w:t>
      </w:r>
      <w:r>
        <w:t>» (см. рис. 17)</w:t>
      </w:r>
      <w:r w:rsidR="00097048">
        <w:t>, и зададим ему в качестве параметра «</w:t>
      </w:r>
      <w:r w:rsidR="00097048" w:rsidRPr="00097048">
        <w:rPr>
          <w:i/>
        </w:rPr>
        <w:t>Время до перехода в другое состояние</w:t>
      </w:r>
      <w:r w:rsidR="00097048">
        <w:t>» - 20.</w:t>
      </w:r>
    </w:p>
    <w:p w14:paraId="25AAEEB6" w14:textId="5485D703" w:rsidR="00783831" w:rsidRDefault="00783831" w:rsidP="00783831">
      <w:pPr>
        <w:ind w:firstLine="567"/>
      </w:pPr>
      <w:r>
        <w:t>Общая структура логики работы блока будет выгля</w:t>
      </w:r>
      <w:r w:rsidR="00AE26DA">
        <w:t>деть как показано на рисунке 21.</w:t>
      </w:r>
    </w:p>
    <w:p w14:paraId="28E79542" w14:textId="34A4C10E" w:rsidR="00AE26DA" w:rsidRDefault="00097048" w:rsidP="00376E14">
      <w:pPr>
        <w:ind w:firstLine="567"/>
        <w:jc w:val="center"/>
      </w:pPr>
      <w:r>
        <w:rPr>
          <w:noProof/>
        </w:rPr>
        <w:drawing>
          <wp:inline distT="0" distB="0" distL="0" distR="0" wp14:anchorId="2F8F104D" wp14:editId="382E4659">
            <wp:extent cx="5830129" cy="1573638"/>
            <wp:effectExtent l="0" t="0" r="12065" b="1270"/>
            <wp:docPr id="2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9 в 18.28.42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4" t="6307" r="654"/>
                    <a:stretch/>
                  </pic:blipFill>
                  <pic:spPr bwMode="auto">
                    <a:xfrm>
                      <a:off x="0" y="0"/>
                      <a:ext cx="5832333" cy="1574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/>
                      </a:ext>
                    </a:extLst>
                  </pic:spPr>
                </pic:pic>
              </a:graphicData>
            </a:graphic>
          </wp:inline>
        </w:drawing>
      </w:r>
    </w:p>
    <w:p w14:paraId="082B887E" w14:textId="06D486A7" w:rsidR="00951A9F" w:rsidRPr="003E4DC9" w:rsidRDefault="00AE26DA" w:rsidP="00376E14">
      <w:pPr>
        <w:pStyle w:val="a3"/>
        <w:ind w:left="0" w:firstLine="567"/>
        <w:jc w:val="center"/>
        <w:rPr>
          <w:b/>
        </w:rPr>
      </w:pPr>
      <w:r w:rsidRPr="003E4DC9">
        <w:rPr>
          <w:b/>
        </w:rPr>
        <w:t>Рисунок 21. Структура работы в состоянии «включен»</w:t>
      </w:r>
    </w:p>
    <w:p w14:paraId="75C0F71A" w14:textId="77777777" w:rsidR="00376E14" w:rsidRDefault="00376E14" w:rsidP="001D074A">
      <w:pPr>
        <w:pStyle w:val="a3"/>
        <w:ind w:left="0" w:firstLine="567"/>
      </w:pPr>
    </w:p>
    <w:p w14:paraId="41B4A60F" w14:textId="1E296292" w:rsidR="00A86AB4" w:rsidRDefault="00097048" w:rsidP="001D074A">
      <w:pPr>
        <w:pStyle w:val="a3"/>
        <w:ind w:left="0" w:firstLine="567"/>
      </w:pPr>
      <w:r>
        <w:t>При переходе в состояние «включен» взводится таймер выдержки работы, после истечения времени осуществляется переход по первому выходу.</w:t>
      </w:r>
    </w:p>
    <w:p w14:paraId="295788D7" w14:textId="0F1A60FB" w:rsidR="00097048" w:rsidRDefault="00097048" w:rsidP="001D074A">
      <w:pPr>
        <w:pStyle w:val="a3"/>
        <w:ind w:left="0" w:firstLine="567"/>
      </w:pPr>
      <w:r>
        <w:t xml:space="preserve">Одновременно анализируется </w:t>
      </w:r>
      <w:proofErr w:type="gramStart"/>
      <w:r>
        <w:t>значение</w:t>
      </w:r>
      <w:proofErr w:type="gramEnd"/>
      <w:r>
        <w:t xml:space="preserve"> полученное по входу с данными. На это порт мы подадим результат сравнения заданной температуры с измеренной, если результат равен 1 (истина) температура в бойлере ниже заданной и нужно продолжать нагрев. Если значение равно 0 (ложь), то нужно завершать нагрев. Блок «</w:t>
      </w:r>
      <w:r w:rsidRPr="00097048">
        <w:rPr>
          <w:i/>
        </w:rPr>
        <w:t>оператор НЕ</w:t>
      </w:r>
      <w:r>
        <w:t>» обеспечивает инверсию входа, и выработку команды на переход из состояния «</w:t>
      </w:r>
      <w:r w:rsidRPr="00097048">
        <w:rPr>
          <w:b/>
        </w:rPr>
        <w:t>включен</w:t>
      </w:r>
      <w:r>
        <w:t>»</w:t>
      </w:r>
      <w:r w:rsidR="003E4DC9">
        <w:t xml:space="preserve"> </w:t>
      </w:r>
      <w:r w:rsidR="0065023B">
        <w:t>по второму выходу (см. рису. 21</w:t>
      </w:r>
    </w:p>
    <w:p w14:paraId="637B7AF9" w14:textId="77777777" w:rsidR="0065023B" w:rsidRDefault="0065023B" w:rsidP="001D074A">
      <w:pPr>
        <w:pStyle w:val="a3"/>
        <w:ind w:left="0" w:firstLine="567"/>
      </w:pPr>
      <w:r>
        <w:t>Перейдем на верхний уровень данной схемы, у блока состояния автомата «</w:t>
      </w:r>
      <w:r w:rsidRPr="0065023B">
        <w:rPr>
          <w:b/>
        </w:rPr>
        <w:t>включен</w:t>
      </w:r>
      <w:r>
        <w:t>» появлялись два дополнительных порта. И теперь блок содержит:</w:t>
      </w:r>
    </w:p>
    <w:p w14:paraId="3E550A73" w14:textId="7873AE6D" w:rsidR="0065023B" w:rsidRDefault="0065023B" w:rsidP="00B2565F">
      <w:pPr>
        <w:pStyle w:val="a3"/>
        <w:numPr>
          <w:ilvl w:val="0"/>
          <w:numId w:val="4"/>
        </w:numPr>
      </w:pPr>
      <w:r>
        <w:t>один входной порт для перехода в состояние (красного цвета);</w:t>
      </w:r>
    </w:p>
    <w:p w14:paraId="6E00C895" w14:textId="2945DE73" w:rsidR="00A32161" w:rsidRDefault="0065023B" w:rsidP="00B2565F">
      <w:pPr>
        <w:pStyle w:val="a3"/>
        <w:numPr>
          <w:ilvl w:val="0"/>
          <w:numId w:val="4"/>
        </w:numPr>
      </w:pPr>
      <w:r>
        <w:t>один входной порт для данных (черного цвета);</w:t>
      </w:r>
    </w:p>
    <w:p w14:paraId="08F784D6" w14:textId="2FF4823A" w:rsidR="0065023B" w:rsidRDefault="00B2565F" w:rsidP="00B2565F">
      <w:pPr>
        <w:pStyle w:val="a3"/>
        <w:numPr>
          <w:ilvl w:val="0"/>
          <w:numId w:val="4"/>
        </w:numPr>
      </w:pPr>
      <w:r>
        <w:t>два</w:t>
      </w:r>
      <w:r w:rsidR="0065023B">
        <w:t xml:space="preserve"> выходных порта для перехода из состояния (красного цвета).</w:t>
      </w:r>
    </w:p>
    <w:p w14:paraId="19538700" w14:textId="7E8991ED" w:rsidR="0065023B" w:rsidRDefault="0065023B" w:rsidP="001D074A">
      <w:pPr>
        <w:pStyle w:val="a3"/>
        <w:ind w:left="0" w:firstLine="567"/>
      </w:pPr>
      <w:r>
        <w:t>Соедините порты как показано на рисунке 22:</w:t>
      </w:r>
    </w:p>
    <w:p w14:paraId="5AC01312" w14:textId="77777777" w:rsidR="0065023B" w:rsidRDefault="0065023B" w:rsidP="001D074A">
      <w:pPr>
        <w:pStyle w:val="a3"/>
        <w:ind w:left="0" w:firstLine="567"/>
      </w:pPr>
    </w:p>
    <w:p w14:paraId="1AA77C4D" w14:textId="170A6430" w:rsidR="0065023B" w:rsidRDefault="009F00A3" w:rsidP="009F00A3">
      <w:pPr>
        <w:pStyle w:val="a3"/>
        <w:ind w:left="0" w:firstLine="567"/>
        <w:jc w:val="center"/>
      </w:pPr>
      <w:r>
        <w:rPr>
          <w:noProof/>
        </w:rPr>
        <w:drawing>
          <wp:inline distT="0" distB="0" distL="0" distR="0" wp14:anchorId="04B255D7" wp14:editId="1D927D8D">
            <wp:extent cx="4676140" cy="1600200"/>
            <wp:effectExtent l="0" t="0" r="0" b="0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9 в 18.57.5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8F2E" w14:textId="49267FB9" w:rsidR="0065023B" w:rsidRDefault="0065023B" w:rsidP="009F00A3">
      <w:pPr>
        <w:pStyle w:val="a3"/>
        <w:ind w:left="0" w:firstLine="567"/>
        <w:jc w:val="center"/>
      </w:pPr>
      <w:r>
        <w:t>Рисунок 22. Логика работы конечного автомата в сборе.</w:t>
      </w:r>
    </w:p>
    <w:p w14:paraId="17E75E72" w14:textId="77777777" w:rsidR="009F00A3" w:rsidRDefault="009F00A3" w:rsidP="001D074A">
      <w:pPr>
        <w:pStyle w:val="a3"/>
        <w:ind w:left="0" w:firstLine="567"/>
      </w:pPr>
    </w:p>
    <w:p w14:paraId="79EE4EF2" w14:textId="684EE6DE" w:rsidR="009F00A3" w:rsidRDefault="009F00A3" w:rsidP="001D074A">
      <w:pPr>
        <w:pStyle w:val="a3"/>
        <w:ind w:left="0" w:firstLine="567"/>
      </w:pPr>
      <w:r>
        <w:t xml:space="preserve">Таким образом мы подготовили модель управления на основе конечных автоматов к тестированию. На данном этапе выход на индикатор мы подключили к порту включения, </w:t>
      </w:r>
      <w:proofErr w:type="gramStart"/>
      <w:r>
        <w:t>что бы</w:t>
      </w:r>
      <w:proofErr w:type="gramEnd"/>
      <w:r>
        <w:t xml:space="preserve"> исключить ошибку связанную с неподключенным входным портом.</w:t>
      </w:r>
      <w:r w:rsidR="00B2565F">
        <w:t xml:space="preserve"> </w:t>
      </w:r>
    </w:p>
    <w:p w14:paraId="43159705" w14:textId="2682926A" w:rsidR="00D137D3" w:rsidRDefault="00D137D3" w:rsidP="001D074A">
      <w:pPr>
        <w:pStyle w:val="a3"/>
        <w:ind w:left="0" w:firstLine="567"/>
      </w:pPr>
      <w:r>
        <w:t>Порт индикатора на данной стадии мы подключили к порту сигналу включения/выключения, моделирование интервалов и цвета индикатора мы, сделаем позже.</w:t>
      </w:r>
      <w:r w:rsidR="00762DF1">
        <w:t xml:space="preserve"> </w:t>
      </w:r>
    </w:p>
    <w:p w14:paraId="35FBB4F5" w14:textId="47AD226B" w:rsidR="00B2565F" w:rsidRDefault="00B2565F" w:rsidP="001D074A">
      <w:pPr>
        <w:pStyle w:val="a3"/>
        <w:ind w:left="0" w:firstLine="567"/>
      </w:pPr>
      <w:r>
        <w:t>Вызовите настройки расчета нажав на кнопку «</w:t>
      </w:r>
      <w:r w:rsidRPr="00B2565F">
        <w:rPr>
          <w:i/>
        </w:rPr>
        <w:t>Параметры расчета</w:t>
      </w:r>
      <w:r>
        <w:t>»</w:t>
      </w:r>
      <w:r w:rsidR="00762DF1">
        <w:t xml:space="preserve"> </w:t>
      </w:r>
      <w:r>
        <w:t xml:space="preserve">(см. рис. 23) </w:t>
      </w:r>
    </w:p>
    <w:p w14:paraId="5C827187" w14:textId="1FE5970D" w:rsidR="00AB7C89" w:rsidRDefault="00AB7C89" w:rsidP="0097419F">
      <w:pPr>
        <w:pStyle w:val="a3"/>
        <w:ind w:left="0" w:firstLine="567"/>
        <w:jc w:val="center"/>
      </w:pPr>
      <w:r>
        <w:rPr>
          <w:noProof/>
        </w:rPr>
        <w:drawing>
          <wp:inline distT="0" distB="0" distL="0" distR="0" wp14:anchorId="45E07EF3" wp14:editId="55E33FE5">
            <wp:extent cx="1560195" cy="1180148"/>
            <wp:effectExtent l="0" t="0" r="0" b="0"/>
            <wp:docPr id="26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9 в 19.16.2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118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6624" w14:textId="7464DD15" w:rsidR="00B2565F" w:rsidRPr="0097419F" w:rsidRDefault="00AB7C89" w:rsidP="0097419F">
      <w:pPr>
        <w:pStyle w:val="a3"/>
        <w:ind w:left="0" w:firstLine="567"/>
        <w:jc w:val="center"/>
        <w:rPr>
          <w:b/>
        </w:rPr>
      </w:pPr>
      <w:r w:rsidRPr="0097419F">
        <w:rPr>
          <w:b/>
        </w:rPr>
        <w:t>Рисунок 23. Кнопка «Параметры расчета»</w:t>
      </w:r>
    </w:p>
    <w:p w14:paraId="221EF530" w14:textId="32A6CDE5" w:rsidR="009F00A3" w:rsidRDefault="0097419F" w:rsidP="001D074A">
      <w:pPr>
        <w:pStyle w:val="a3"/>
        <w:ind w:left="0" w:firstLine="567"/>
      </w:pPr>
      <w:r>
        <w:t>На закладке «</w:t>
      </w:r>
      <w:r w:rsidRPr="0097419F">
        <w:rPr>
          <w:i/>
        </w:rPr>
        <w:t>Параметры расчета</w:t>
      </w:r>
      <w:r>
        <w:t>», установите «</w:t>
      </w:r>
      <w:r w:rsidRPr="0097419F">
        <w:rPr>
          <w:i/>
        </w:rPr>
        <w:t>Конечное время расчета</w:t>
      </w:r>
      <w:r>
        <w:t>» 700 секунд. (см. рис. 24)</w:t>
      </w:r>
    </w:p>
    <w:p w14:paraId="5DB74FAA" w14:textId="77777777" w:rsidR="001E7456" w:rsidRDefault="001E7456" w:rsidP="001D074A">
      <w:pPr>
        <w:pStyle w:val="a3"/>
        <w:ind w:left="0" w:firstLine="567"/>
      </w:pPr>
    </w:p>
    <w:p w14:paraId="6DD89CF3" w14:textId="5E135531" w:rsidR="00AE1A1A" w:rsidRDefault="00AE1A1A" w:rsidP="00AE1A1A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26B81590" wp14:editId="29F6141C">
            <wp:extent cx="5120640" cy="2660333"/>
            <wp:effectExtent l="0" t="0" r="10160" b="6985"/>
            <wp:docPr id="27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9 в 19.14.0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66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21F7" w14:textId="799A33BC" w:rsidR="0097419F" w:rsidRPr="00AE1A1A" w:rsidRDefault="0097419F" w:rsidP="00AE1A1A">
      <w:pPr>
        <w:pStyle w:val="a3"/>
        <w:ind w:left="0"/>
        <w:jc w:val="center"/>
        <w:rPr>
          <w:b/>
        </w:rPr>
      </w:pPr>
      <w:r w:rsidRPr="00AE1A1A">
        <w:rPr>
          <w:b/>
        </w:rPr>
        <w:t>Рисунок 24.</w:t>
      </w:r>
      <w:r w:rsidR="00AE1A1A" w:rsidRPr="00AE1A1A">
        <w:rPr>
          <w:b/>
        </w:rPr>
        <w:t xml:space="preserve"> Параметры расчета</w:t>
      </w:r>
      <w:r w:rsidR="00AE1A1A">
        <w:rPr>
          <w:b/>
        </w:rPr>
        <w:t>.</w:t>
      </w:r>
    </w:p>
    <w:p w14:paraId="77685BE4" w14:textId="77777777" w:rsidR="00AE1A1A" w:rsidRDefault="00AE1A1A" w:rsidP="001D074A">
      <w:pPr>
        <w:pStyle w:val="a3"/>
        <w:ind w:left="0" w:firstLine="567"/>
      </w:pPr>
    </w:p>
    <w:p w14:paraId="3422BC51" w14:textId="02B59821" w:rsidR="0097419F" w:rsidRDefault="0097419F" w:rsidP="001D074A">
      <w:pPr>
        <w:pStyle w:val="a3"/>
        <w:ind w:left="0" w:firstLine="567"/>
      </w:pPr>
      <w:r>
        <w:t>На закладке «</w:t>
      </w:r>
      <w:r w:rsidRPr="0097419F">
        <w:rPr>
          <w:i/>
        </w:rPr>
        <w:t>Синхронизация</w:t>
      </w:r>
      <w:r>
        <w:t>» установите галочку «</w:t>
      </w:r>
      <w:r w:rsidRPr="0097419F">
        <w:rPr>
          <w:i/>
        </w:rPr>
        <w:t>Синхронизировать с реальным временем</w:t>
      </w:r>
      <w:r>
        <w:t>» и «Коэффициент ускорения» - 100</w:t>
      </w:r>
      <w:r w:rsidR="00AE1A1A">
        <w:t xml:space="preserve"> (см. рис. 25).</w:t>
      </w:r>
    </w:p>
    <w:p w14:paraId="606E4E10" w14:textId="77777777" w:rsidR="00AE1A1A" w:rsidRDefault="00AE1A1A" w:rsidP="001D074A">
      <w:pPr>
        <w:pStyle w:val="a3"/>
        <w:ind w:left="0" w:firstLine="567"/>
      </w:pPr>
    </w:p>
    <w:p w14:paraId="551C51FA" w14:textId="22552007" w:rsidR="00AE1A1A" w:rsidRDefault="00AE1A1A" w:rsidP="00AE1A1A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36BA7CA4" wp14:editId="415D967C">
            <wp:extent cx="3387090" cy="1369060"/>
            <wp:effectExtent l="0" t="0" r="0" b="2540"/>
            <wp:docPr id="28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9 в 19.14.2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6EC1" w14:textId="4ED3B127" w:rsidR="00AE1A1A" w:rsidRPr="00AE1A1A" w:rsidRDefault="00AE1A1A" w:rsidP="00AE1A1A">
      <w:pPr>
        <w:pStyle w:val="a3"/>
        <w:ind w:left="0"/>
        <w:jc w:val="center"/>
        <w:rPr>
          <w:b/>
        </w:rPr>
      </w:pPr>
      <w:r w:rsidRPr="00AE1A1A">
        <w:rPr>
          <w:b/>
        </w:rPr>
        <w:t>Рисунок 25. Параметры расчета. Синхронизация.</w:t>
      </w:r>
    </w:p>
    <w:p w14:paraId="2A4014BD" w14:textId="720D9724" w:rsidR="00AE1A1A" w:rsidRDefault="00CB3C3C" w:rsidP="001D074A">
      <w:pPr>
        <w:pStyle w:val="a3"/>
        <w:ind w:left="0" w:firstLine="567"/>
      </w:pPr>
      <w:r>
        <w:t xml:space="preserve">Установив режим синхронизации мы сможем наблюдать за переключением между состояниями модели прямо на схеме, в противном случае </w:t>
      </w:r>
      <w:r w:rsidR="0044498D">
        <w:t>расчет происходит слишком быстро и переключение состояния можно отслеживать только по графикам.</w:t>
      </w:r>
    </w:p>
    <w:p w14:paraId="558B8AE1" w14:textId="688C2BAE" w:rsidR="004E3BA1" w:rsidRDefault="004E3BA1" w:rsidP="001D074A">
      <w:pPr>
        <w:pStyle w:val="a3"/>
        <w:ind w:left="0" w:firstLine="567"/>
      </w:pPr>
      <w:r>
        <w:t>Запустите модель на расчет нажав на кнопку старт. (см. рис. 26)</w:t>
      </w:r>
      <w:r w:rsidR="0044498D">
        <w:t>.</w:t>
      </w:r>
    </w:p>
    <w:p w14:paraId="0E6C3724" w14:textId="67C2EE28" w:rsidR="0044498D" w:rsidRDefault="0044498D" w:rsidP="0044498D">
      <w:pPr>
        <w:pStyle w:val="a3"/>
        <w:ind w:left="0" w:firstLine="567"/>
        <w:jc w:val="center"/>
      </w:pPr>
      <w:r>
        <w:rPr>
          <w:noProof/>
        </w:rPr>
        <w:drawing>
          <wp:inline distT="0" distB="0" distL="0" distR="0" wp14:anchorId="3C376EAA" wp14:editId="6E8A7F56">
            <wp:extent cx="1990725" cy="504825"/>
            <wp:effectExtent l="0" t="0" r="0" b="3175"/>
            <wp:docPr id="29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20 в 12.55.3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02D9" w14:textId="162E1B5F" w:rsidR="0044498D" w:rsidRPr="00FD7CE7" w:rsidRDefault="0044498D" w:rsidP="0044498D">
      <w:pPr>
        <w:pStyle w:val="a3"/>
        <w:ind w:left="0" w:firstLine="567"/>
        <w:jc w:val="center"/>
        <w:rPr>
          <w:b/>
        </w:rPr>
      </w:pPr>
      <w:r w:rsidRPr="00FD7CE7">
        <w:rPr>
          <w:b/>
        </w:rPr>
        <w:t>Рисунок 26. Запуск на расчет модели.</w:t>
      </w:r>
    </w:p>
    <w:p w14:paraId="0EBD87C4" w14:textId="77777777" w:rsidR="00FD7CE7" w:rsidRDefault="00FD7CE7" w:rsidP="00DC0E77">
      <w:pPr>
        <w:pStyle w:val="a3"/>
        <w:ind w:left="0" w:firstLine="567"/>
      </w:pPr>
    </w:p>
    <w:p w14:paraId="24D95E43" w14:textId="4FE3C082" w:rsidR="00DC0E77" w:rsidRDefault="00DC0E77" w:rsidP="00DC0E77">
      <w:pPr>
        <w:pStyle w:val="a3"/>
        <w:ind w:left="0" w:firstLine="567"/>
      </w:pPr>
      <w:r>
        <w:t>Если вы все собрали согласно инструкции, то вы получили модель водонагревателя</w:t>
      </w:r>
      <w:r w:rsidR="00E23916">
        <w:t>, управляемую системой на базе логики «конечных автоматов». На схеме контроллера во время моделирования можно наблюдать переключение из</w:t>
      </w:r>
      <w:r w:rsidR="00FD7CE7">
        <w:t xml:space="preserve"> со</w:t>
      </w:r>
      <w:r w:rsidR="00E23916">
        <w:t xml:space="preserve"> состояния в состояние</w:t>
      </w:r>
      <w:r w:rsidR="00FD7CE7">
        <w:t>, зеленый цветом отображается активное в момент моделирования состояние. (см. рис. 27)</w:t>
      </w:r>
    </w:p>
    <w:p w14:paraId="6F5D0E2B" w14:textId="69D8966E" w:rsidR="00FD7CE7" w:rsidRDefault="00FD7CE7" w:rsidP="000A4271">
      <w:pPr>
        <w:pStyle w:val="a3"/>
        <w:ind w:left="0" w:firstLine="567"/>
        <w:jc w:val="center"/>
      </w:pPr>
      <w:r>
        <w:rPr>
          <w:noProof/>
        </w:rPr>
        <w:drawing>
          <wp:inline distT="0" distB="0" distL="0" distR="0" wp14:anchorId="350FDA05" wp14:editId="0D049938">
            <wp:extent cx="4738370" cy="1511300"/>
            <wp:effectExtent l="0" t="0" r="11430" b="12700"/>
            <wp:docPr id="30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20 в 14.19.5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37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26F9" w14:textId="5A4C0961" w:rsidR="00FD7CE7" w:rsidRDefault="00FD7CE7" w:rsidP="000A4271">
      <w:pPr>
        <w:pStyle w:val="a3"/>
        <w:ind w:left="0" w:firstLine="567"/>
        <w:jc w:val="center"/>
        <w:rPr>
          <w:b/>
        </w:rPr>
      </w:pPr>
      <w:r w:rsidRPr="00FD7CE7">
        <w:rPr>
          <w:b/>
        </w:rPr>
        <w:t>Рисунок 27. Схема конченых автоматов в режиме моделирования</w:t>
      </w:r>
    </w:p>
    <w:p w14:paraId="12BC592A" w14:textId="77777777" w:rsidR="00FD7CE7" w:rsidRDefault="00FD7CE7" w:rsidP="001D074A">
      <w:pPr>
        <w:pStyle w:val="a3"/>
        <w:ind w:left="0" w:firstLine="567"/>
      </w:pPr>
    </w:p>
    <w:p w14:paraId="2661F437" w14:textId="36FC4F9D" w:rsidR="00D137D3" w:rsidRDefault="00FD7CE7" w:rsidP="001D074A">
      <w:pPr>
        <w:pStyle w:val="a3"/>
        <w:ind w:left="0" w:firstLine="567"/>
      </w:pPr>
      <w:r>
        <w:t xml:space="preserve">Результаты моделирования представлены на рисунках 28 – режим работы нагревателя и 29 – температура бойлера. </w:t>
      </w:r>
      <w:r w:rsidR="00C563CB">
        <w:t>На графике режима работы</w:t>
      </w:r>
      <w:r>
        <w:t xml:space="preserve"> видно</w:t>
      </w:r>
      <w:r w:rsidR="00C563CB">
        <w:t>,</w:t>
      </w:r>
      <w:r>
        <w:t xml:space="preserve"> что в начальный момент времени</w:t>
      </w:r>
      <w:r w:rsidR="00C563CB">
        <w:t>, автомат находится в состоянии «</w:t>
      </w:r>
      <w:r w:rsidR="00C563CB" w:rsidRPr="00C563CB">
        <w:rPr>
          <w:b/>
        </w:rPr>
        <w:t>выключен</w:t>
      </w:r>
      <w:r w:rsidR="00C563CB">
        <w:t>»</w:t>
      </w:r>
      <w:r w:rsidR="00762DF1">
        <w:t xml:space="preserve"> </w:t>
      </w:r>
      <w:r w:rsidR="00C563CB">
        <w:t xml:space="preserve">(см рис. 28). </w:t>
      </w:r>
    </w:p>
    <w:p w14:paraId="699828BD" w14:textId="77777777" w:rsidR="00D137D3" w:rsidRDefault="00D137D3" w:rsidP="00D137D3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2D0C539F" wp14:editId="264FF9F3">
            <wp:extent cx="5936615" cy="1880700"/>
            <wp:effectExtent l="0" t="0" r="6985" b="0"/>
            <wp:docPr id="31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20 в 14.20.50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98"/>
                    <a:stretch/>
                  </pic:blipFill>
                  <pic:spPr bwMode="auto">
                    <a:xfrm>
                      <a:off x="0" y="0"/>
                      <a:ext cx="5936615" cy="188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/>
                      </a:ext>
                    </a:extLst>
                  </pic:spPr>
                </pic:pic>
              </a:graphicData>
            </a:graphic>
          </wp:inline>
        </w:drawing>
      </w:r>
    </w:p>
    <w:p w14:paraId="0D5FBE18" w14:textId="77777777" w:rsidR="00D137D3" w:rsidRPr="00D137D3" w:rsidRDefault="00D137D3" w:rsidP="00D137D3">
      <w:pPr>
        <w:pStyle w:val="a3"/>
        <w:ind w:left="0"/>
        <w:jc w:val="center"/>
        <w:rPr>
          <w:b/>
        </w:rPr>
      </w:pPr>
      <w:r w:rsidRPr="00D137D3">
        <w:rPr>
          <w:b/>
        </w:rPr>
        <w:t>Рисунок 28. Режим работы нагревателя</w:t>
      </w:r>
    </w:p>
    <w:p w14:paraId="4353F210" w14:textId="77777777" w:rsidR="00D137D3" w:rsidRDefault="00D137D3" w:rsidP="000A4271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186BB408" wp14:editId="257FD01A">
            <wp:extent cx="5936615" cy="1970157"/>
            <wp:effectExtent l="0" t="0" r="6985" b="11430"/>
            <wp:docPr id="32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20 в 14.20.59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0"/>
                    <a:stretch/>
                  </pic:blipFill>
                  <pic:spPr bwMode="auto">
                    <a:xfrm>
                      <a:off x="0" y="0"/>
                      <a:ext cx="5936615" cy="1970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/>
                      </a:ext>
                    </a:extLst>
                  </pic:spPr>
                </pic:pic>
              </a:graphicData>
            </a:graphic>
          </wp:inline>
        </w:drawing>
      </w:r>
    </w:p>
    <w:p w14:paraId="067A2F0D" w14:textId="77777777" w:rsidR="00D137D3" w:rsidRPr="00D137D3" w:rsidRDefault="00D137D3" w:rsidP="00D137D3">
      <w:pPr>
        <w:pStyle w:val="a3"/>
        <w:ind w:left="0"/>
        <w:jc w:val="center"/>
        <w:rPr>
          <w:b/>
        </w:rPr>
      </w:pPr>
      <w:r w:rsidRPr="00D137D3">
        <w:rPr>
          <w:b/>
        </w:rPr>
        <w:t>Рисунок 29. Температура нагревателя</w:t>
      </w:r>
    </w:p>
    <w:p w14:paraId="119FEC3C" w14:textId="77777777" w:rsidR="00D137D3" w:rsidRDefault="00D137D3" w:rsidP="001D074A">
      <w:pPr>
        <w:pStyle w:val="a3"/>
        <w:ind w:left="0" w:firstLine="567"/>
      </w:pPr>
    </w:p>
    <w:p w14:paraId="365AA9B4" w14:textId="42657AC9" w:rsidR="00FD7CE7" w:rsidRPr="000A4271" w:rsidRDefault="00C563CB" w:rsidP="001D074A">
      <w:pPr>
        <w:pStyle w:val="a3"/>
        <w:ind w:left="0" w:firstLine="567"/>
      </w:pPr>
      <w:r>
        <w:t>На графике температуры (см. рис. 29)</w:t>
      </w:r>
      <w:r w:rsidR="000F3841">
        <w:t xml:space="preserve"> видно, что в начальный момент т</w:t>
      </w:r>
      <w:r w:rsidR="00FD7CE7">
        <w:t xml:space="preserve">емпература 15 градусов и снижается со скоростью охлаждения. </w:t>
      </w:r>
      <w:r w:rsidR="000F3841">
        <w:t>После нахождения в</w:t>
      </w:r>
      <w:r w:rsidR="00762DF1">
        <w:t xml:space="preserve"> </w:t>
      </w:r>
      <w:r w:rsidR="00FD7CE7">
        <w:t>состоянии</w:t>
      </w:r>
      <w:r w:rsidR="000F3841">
        <w:t xml:space="preserve"> «выключен» в течении</w:t>
      </w:r>
      <w:r w:rsidR="00FD7CE7">
        <w:t xml:space="preserve"> 40 секунд происходит переход в состояние «</w:t>
      </w:r>
      <w:r w:rsidR="00FD7CE7" w:rsidRPr="00C563CB">
        <w:rPr>
          <w:b/>
        </w:rPr>
        <w:t>включен</w:t>
      </w:r>
      <w:r w:rsidR="00FD7CE7">
        <w:t>»</w:t>
      </w:r>
      <w:r w:rsidR="000F3841">
        <w:t xml:space="preserve"> (см. рис. 28). В данном состоянии происходит нагрев со скоростью заданной в модели нагревателя (см. рис. 29), после отработки в течении 10 секунд, происходит переход в состояние «</w:t>
      </w:r>
      <w:r w:rsidR="000F3841" w:rsidRPr="000F3841">
        <w:rPr>
          <w:i/>
        </w:rPr>
        <w:t>выключен</w:t>
      </w:r>
      <w:r w:rsidR="000F3841">
        <w:t xml:space="preserve">» (см. рис.28). Данные циклы повторяются </w:t>
      </w:r>
      <w:proofErr w:type="gramStart"/>
      <w:r w:rsidR="000F3841">
        <w:t>до тех пор пока</w:t>
      </w:r>
      <w:proofErr w:type="gramEnd"/>
      <w:r w:rsidR="000F3841">
        <w:t xml:space="preserve"> температура не достигнет ставки в 20 градусов, после этого цикл включения сокращается, поскольку переход из состояния «</w:t>
      </w:r>
      <w:r w:rsidR="000F3841" w:rsidRPr="000F3841">
        <w:rPr>
          <w:b/>
        </w:rPr>
        <w:t>включен</w:t>
      </w:r>
      <w:r w:rsidR="000F3841">
        <w:t>» в состояние «</w:t>
      </w:r>
      <w:r w:rsidR="000F3841" w:rsidRPr="000F3841">
        <w:rPr>
          <w:b/>
        </w:rPr>
        <w:t>выключен</w:t>
      </w:r>
      <w:r w:rsidR="000F3841">
        <w:t>» осуществляется по достижению ставки по температуре, это видно на графике режим работы после 500 секунды расчета (см. рис. 28).</w:t>
      </w:r>
      <w:r w:rsidR="000F3841" w:rsidRPr="000A4271">
        <w:t xml:space="preserve"> </w:t>
      </w:r>
    </w:p>
    <w:p w14:paraId="12893FA0" w14:textId="09115021" w:rsidR="00FD7CE7" w:rsidRPr="00130CD4" w:rsidRDefault="00D137D3" w:rsidP="00130CD4">
      <w:pPr>
        <w:pStyle w:val="a3"/>
        <w:ind w:left="0" w:firstLine="567"/>
      </w:pPr>
      <w:r w:rsidRPr="00D137D3">
        <w:t>Таким образом мы убедились, что модель управления на базе логики конечных автоматов работает и поддерживает заданную температуру в нагревателе</w:t>
      </w:r>
      <w:r>
        <w:t>.</w:t>
      </w:r>
    </w:p>
    <w:p w14:paraId="3210B198" w14:textId="0FED1B07" w:rsidR="00FD7CE7" w:rsidRDefault="00FD7CE7" w:rsidP="001D074A">
      <w:pPr>
        <w:pStyle w:val="a3"/>
        <w:ind w:left="0" w:firstLine="567"/>
      </w:pPr>
    </w:p>
    <w:p w14:paraId="403016DA" w14:textId="77777777" w:rsidR="00674990" w:rsidRDefault="009F00A3" w:rsidP="001D074A">
      <w:pPr>
        <w:pStyle w:val="a3"/>
        <w:ind w:left="0" w:firstLine="567"/>
      </w:pPr>
      <w:r>
        <w:t>Обратите внимание, что сигнал включения и выключения (</w:t>
      </w:r>
      <w:r>
        <w:rPr>
          <w:lang w:val="en-US"/>
        </w:rPr>
        <w:t>On</w:t>
      </w:r>
      <w:r w:rsidRPr="000A4271">
        <w:t>/</w:t>
      </w:r>
      <w:r>
        <w:rPr>
          <w:lang w:val="en-US"/>
        </w:rPr>
        <w:t>Off</w:t>
      </w:r>
      <w:r>
        <w:t>) мы формируем в блоке «</w:t>
      </w:r>
      <w:r w:rsidRPr="009F00A3">
        <w:rPr>
          <w:b/>
        </w:rPr>
        <w:t>выключен</w:t>
      </w:r>
      <w:r>
        <w:t xml:space="preserve">», поскольку данное состояние является активным по умолчанию, его выходы на страте определены, при переключении из состояния мы меняем выход (см. рисунок 18) и он остается в состоянии включен (1) все время пока состояние не активно. Поскольку в данном конечном автомате, всего два состояния, мы можем это значение подать на выход из карты. В случае если у нас состояний больше двух, выход из </w:t>
      </w:r>
      <w:proofErr w:type="spellStart"/>
      <w:r>
        <w:t>субмодели</w:t>
      </w:r>
      <w:proofErr w:type="spellEnd"/>
      <w:r>
        <w:t xml:space="preserve"> должен определяться или ра</w:t>
      </w:r>
      <w:r w:rsidR="00674990">
        <w:t xml:space="preserve">ссчитываться в каждом состоянии, иначе возможна ситуация использования </w:t>
      </w:r>
      <w:proofErr w:type="gramStart"/>
      <w:r w:rsidR="00674990">
        <w:t>переменных</w:t>
      </w:r>
      <w:proofErr w:type="gramEnd"/>
      <w:r w:rsidR="00674990">
        <w:t xml:space="preserve"> которые не определены, из-за не активного состояния.</w:t>
      </w:r>
      <w:r>
        <w:t xml:space="preserve"> </w:t>
      </w:r>
    </w:p>
    <w:p w14:paraId="7EB03677" w14:textId="0960C3F5" w:rsidR="0065023B" w:rsidRDefault="00674990" w:rsidP="001D074A">
      <w:pPr>
        <w:pStyle w:val="a3"/>
        <w:ind w:left="0" w:firstLine="567"/>
      </w:pPr>
      <w:r>
        <w:t>Для демонстрации других возможностей обмена данными создадим вложенный автомат состояния для моделирования работы индикатора.</w:t>
      </w:r>
      <w:r w:rsidR="009F00A3">
        <w:t xml:space="preserve"> </w:t>
      </w:r>
    </w:p>
    <w:p w14:paraId="64FEA5DC" w14:textId="77777777" w:rsidR="0065023B" w:rsidRDefault="0065023B" w:rsidP="001D074A">
      <w:pPr>
        <w:pStyle w:val="a3"/>
        <w:ind w:left="0" w:firstLine="567"/>
      </w:pPr>
    </w:p>
    <w:p w14:paraId="2CE4C1A5" w14:textId="77777777" w:rsidR="00130CD4" w:rsidRDefault="00130CD4" w:rsidP="00130CD4">
      <w:pPr>
        <w:pStyle w:val="a3"/>
        <w:ind w:left="0" w:firstLine="567"/>
      </w:pPr>
      <w:r>
        <w:rPr>
          <w:b/>
        </w:rPr>
        <w:t xml:space="preserve">Вложенные структуры «конечных автоматов». </w:t>
      </w:r>
      <w:r w:rsidRPr="00D137D3">
        <w:rPr>
          <w:b/>
        </w:rPr>
        <w:t>Реализация обмена данными с конечными автоматами</w:t>
      </w:r>
      <w:r>
        <w:t>.</w:t>
      </w:r>
    </w:p>
    <w:p w14:paraId="783BAE1E" w14:textId="77777777" w:rsidR="00130CD4" w:rsidRDefault="00130CD4" w:rsidP="00130CD4">
      <w:pPr>
        <w:pStyle w:val="a3"/>
        <w:ind w:left="0" w:firstLine="567"/>
      </w:pPr>
    </w:p>
    <w:p w14:paraId="163290AC" w14:textId="3664B26A" w:rsidR="00130CD4" w:rsidRDefault="008236FA" w:rsidP="001D074A">
      <w:pPr>
        <w:pStyle w:val="a3"/>
        <w:ind w:left="0" w:firstLine="567"/>
      </w:pPr>
      <w:r>
        <w:t>Поскольку</w:t>
      </w:r>
      <w:r w:rsidR="00762DF1">
        <w:t xml:space="preserve"> </w:t>
      </w:r>
      <w:r>
        <w:t xml:space="preserve">конечные автоматы </w:t>
      </w:r>
      <w:proofErr w:type="spellStart"/>
      <w:r>
        <w:rPr>
          <w:lang w:val="en-US"/>
        </w:rPr>
        <w:t>SimInTech</w:t>
      </w:r>
      <w:proofErr w:type="spellEnd"/>
      <w:r w:rsidRPr="000A4271">
        <w:t xml:space="preserve"> </w:t>
      </w:r>
      <w:r>
        <w:t xml:space="preserve">сформированы на базе стандартных </w:t>
      </w:r>
      <w:proofErr w:type="spellStart"/>
      <w:r>
        <w:t>субмоделей</w:t>
      </w:r>
      <w:proofErr w:type="spellEnd"/>
      <w:r>
        <w:t>, которые поддерживают неограниченную глубину вложенности, мы можем разместить на схеме внутри конечного автомата, еще одну карту состояния и получить параллельно-работающий набор конечный автоматов. Поместите на схему</w:t>
      </w:r>
      <w:r w:rsidR="00762DF1">
        <w:t xml:space="preserve"> </w:t>
      </w:r>
      <w:r>
        <w:t>внутри модели «</w:t>
      </w:r>
      <w:r w:rsidRPr="00C36C9D">
        <w:rPr>
          <w:b/>
        </w:rPr>
        <w:t>контроллер нагревателя</w:t>
      </w:r>
      <w:r>
        <w:t xml:space="preserve">» новый блок </w:t>
      </w:r>
      <w:r w:rsidR="00C36C9D">
        <w:t>«</w:t>
      </w:r>
      <w:r w:rsidR="00C36C9D" w:rsidRPr="00C36C9D">
        <w:rPr>
          <w:i/>
        </w:rPr>
        <w:t>Карта состояний конечного автомата</w:t>
      </w:r>
      <w:r w:rsidR="00C36C9D">
        <w:t xml:space="preserve">» это будет </w:t>
      </w:r>
      <w:proofErr w:type="gramStart"/>
      <w:r w:rsidR="00C36C9D">
        <w:t>автомат</w:t>
      </w:r>
      <w:proofErr w:type="gramEnd"/>
      <w:r w:rsidR="00C36C9D">
        <w:t xml:space="preserve"> определяющий моргания индикации нагревателя.</w:t>
      </w:r>
    </w:p>
    <w:p w14:paraId="382255CE" w14:textId="77777777" w:rsidR="00F6292C" w:rsidRDefault="00C36C9D" w:rsidP="001D074A">
      <w:pPr>
        <w:pStyle w:val="a3"/>
        <w:ind w:left="0" w:firstLine="567"/>
      </w:pPr>
      <w:r>
        <w:t xml:space="preserve">Внутренняя структура </w:t>
      </w:r>
      <w:r w:rsidR="00F6292C">
        <w:t xml:space="preserve">блок будет состоять из двух состояний </w:t>
      </w:r>
      <w:r w:rsidR="00F6292C" w:rsidRPr="00F6292C">
        <w:rPr>
          <w:b/>
          <w:lang w:val="en-US"/>
        </w:rPr>
        <w:t>on</w:t>
      </w:r>
      <w:r w:rsidR="00F6292C" w:rsidRPr="000A4271">
        <w:t xml:space="preserve"> </w:t>
      </w:r>
      <w:r w:rsidR="00F6292C">
        <w:t xml:space="preserve">и </w:t>
      </w:r>
      <w:r w:rsidR="00F6292C" w:rsidRPr="00F6292C">
        <w:rPr>
          <w:b/>
        </w:rPr>
        <w:t>о</w:t>
      </w:r>
      <w:proofErr w:type="spellStart"/>
      <w:r w:rsidR="00F6292C" w:rsidRPr="00F6292C">
        <w:rPr>
          <w:b/>
          <w:lang w:val="en-US"/>
        </w:rPr>
        <w:t>ff</w:t>
      </w:r>
      <w:proofErr w:type="spellEnd"/>
      <w:r w:rsidR="00F6292C" w:rsidRPr="000A4271">
        <w:rPr>
          <w:b/>
        </w:rPr>
        <w:t xml:space="preserve"> </w:t>
      </w:r>
      <w:r w:rsidR="00F6292C">
        <w:t>соберите схему как показано на рис. 30</w:t>
      </w:r>
    </w:p>
    <w:p w14:paraId="3D1AC725" w14:textId="22EC4754" w:rsidR="00C36C9D" w:rsidRDefault="00F6292C" w:rsidP="00F6292C">
      <w:pPr>
        <w:pStyle w:val="a3"/>
        <w:ind w:left="0" w:firstLine="567"/>
        <w:jc w:val="center"/>
      </w:pPr>
      <w:r>
        <w:t>.</w:t>
      </w:r>
      <w:r w:rsidR="00BD5D32">
        <w:rPr>
          <w:noProof/>
        </w:rPr>
        <w:drawing>
          <wp:inline distT="0" distB="0" distL="0" distR="0" wp14:anchorId="5D792EC4" wp14:editId="618CAA55">
            <wp:extent cx="2153603" cy="806768"/>
            <wp:effectExtent l="0" t="0" r="5715" b="6350"/>
            <wp:docPr id="38" name="Изображение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22 в 19.50.4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603" cy="80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8D92" w14:textId="30C69FBA" w:rsidR="00F6292C" w:rsidRPr="000A4271" w:rsidRDefault="00F6292C" w:rsidP="000A4271">
      <w:pPr>
        <w:pStyle w:val="a3"/>
        <w:ind w:left="0" w:firstLine="567"/>
        <w:jc w:val="center"/>
        <w:rPr>
          <w:b/>
        </w:rPr>
      </w:pPr>
      <w:r w:rsidRPr="000A4271">
        <w:rPr>
          <w:b/>
        </w:rPr>
        <w:t>Рисунок 30. Внутренняя структура автомата индикатора.</w:t>
      </w:r>
    </w:p>
    <w:p w14:paraId="12B615CD" w14:textId="6B4D97E7" w:rsidR="00F6292C" w:rsidRPr="00F6292C" w:rsidRDefault="00F6292C" w:rsidP="001D074A">
      <w:pPr>
        <w:pStyle w:val="a3"/>
        <w:ind w:left="0" w:firstLine="567"/>
      </w:pPr>
      <w:r>
        <w:t xml:space="preserve">В качестве активного состояния выберете состояние </w:t>
      </w:r>
      <w:r w:rsidRPr="00F6292C">
        <w:rPr>
          <w:b/>
          <w:lang w:val="en-US"/>
        </w:rPr>
        <w:t>on</w:t>
      </w:r>
      <w:r w:rsidRPr="000A4271">
        <w:rPr>
          <w:b/>
        </w:rPr>
        <w:t xml:space="preserve">. </w:t>
      </w:r>
      <w:r>
        <w:t>Выделите блок и нажмите правой кнопкой мыши, в выпадающем меню выберите пункт «</w:t>
      </w:r>
      <w:r w:rsidRPr="001236DE">
        <w:rPr>
          <w:i/>
        </w:rPr>
        <w:t>Свойства</w:t>
      </w:r>
      <w:r>
        <w:t xml:space="preserve">», появится окно редактирования свойств, в котором нужно выбрать </w:t>
      </w:r>
      <w:r w:rsidRPr="00F6292C">
        <w:rPr>
          <w:b/>
        </w:rPr>
        <w:t>да</w:t>
      </w:r>
      <w:r>
        <w:t xml:space="preserve"> в единственном свойстве «По умолчанию»,</w:t>
      </w:r>
      <w:r w:rsidR="00762DF1">
        <w:t xml:space="preserve"> </w:t>
      </w:r>
      <w:r w:rsidRPr="00F6292C">
        <w:t>В свойстве объекта поставите «</w:t>
      </w:r>
      <w:r w:rsidRPr="00F6292C">
        <w:rPr>
          <w:i/>
        </w:rPr>
        <w:t>По умолчанию</w:t>
      </w:r>
      <w:r w:rsidRPr="00F6292C">
        <w:t xml:space="preserve">» поставьте </w:t>
      </w:r>
      <w:proofErr w:type="gramStart"/>
      <w:r>
        <w:rPr>
          <w:b/>
        </w:rPr>
        <w:t>Да</w:t>
      </w:r>
      <w:proofErr w:type="gramEnd"/>
      <w:r>
        <w:rPr>
          <w:b/>
        </w:rPr>
        <w:t xml:space="preserve"> (см. рис 31.)</w:t>
      </w:r>
    </w:p>
    <w:p w14:paraId="6618826D" w14:textId="55508E13" w:rsidR="00F6292C" w:rsidRDefault="00F6292C" w:rsidP="000A4271">
      <w:pPr>
        <w:pStyle w:val="a3"/>
        <w:ind w:left="0" w:firstLine="567"/>
        <w:jc w:val="center"/>
      </w:pPr>
      <w:r>
        <w:rPr>
          <w:noProof/>
        </w:rPr>
        <w:drawing>
          <wp:inline distT="0" distB="0" distL="0" distR="0" wp14:anchorId="0E67601F" wp14:editId="2EDF4A59">
            <wp:extent cx="5074920" cy="1409700"/>
            <wp:effectExtent l="0" t="0" r="5080" b="12700"/>
            <wp:docPr id="35" name="Изображение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4 в 20.35.3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8AA4" w14:textId="1DAFA57F" w:rsidR="00F6292C" w:rsidRPr="004B2163" w:rsidRDefault="00F6292C" w:rsidP="004B2163">
      <w:pPr>
        <w:pStyle w:val="a3"/>
        <w:ind w:left="0" w:firstLine="567"/>
        <w:jc w:val="center"/>
        <w:rPr>
          <w:b/>
        </w:rPr>
      </w:pPr>
      <w:r w:rsidRPr="004B2163">
        <w:rPr>
          <w:b/>
        </w:rPr>
        <w:t xml:space="preserve">Рисунок 31. Настройка </w:t>
      </w:r>
      <w:r w:rsidR="004B2163" w:rsidRPr="004B2163">
        <w:rPr>
          <w:b/>
        </w:rPr>
        <w:t>начального активного состояния.</w:t>
      </w:r>
    </w:p>
    <w:p w14:paraId="54201309" w14:textId="77777777" w:rsidR="004B2163" w:rsidRDefault="004B2163" w:rsidP="004B2163">
      <w:pPr>
        <w:pStyle w:val="a3"/>
        <w:ind w:left="0" w:firstLine="567"/>
      </w:pPr>
    </w:p>
    <w:p w14:paraId="38C828EC" w14:textId="5D67981E" w:rsidR="00490DD9" w:rsidRDefault="004B2163" w:rsidP="00490DD9">
      <w:pPr>
        <w:pStyle w:val="a3"/>
        <w:ind w:left="0" w:firstLine="567"/>
      </w:pPr>
      <w:r>
        <w:t xml:space="preserve">Внутренняя структура логики работы </w:t>
      </w:r>
      <w:r w:rsidR="00490DD9">
        <w:t>в состоянии включен представлена на рис. 32</w:t>
      </w:r>
      <w:r>
        <w:t xml:space="preserve">. </w:t>
      </w:r>
    </w:p>
    <w:p w14:paraId="6A438C64" w14:textId="77777777" w:rsidR="00490DD9" w:rsidRDefault="00490DD9" w:rsidP="004B2163">
      <w:pPr>
        <w:pStyle w:val="a3"/>
        <w:ind w:left="0" w:firstLine="567"/>
      </w:pPr>
    </w:p>
    <w:p w14:paraId="55AB85A5" w14:textId="2B23A278" w:rsidR="00490DD9" w:rsidRDefault="00490DD9" w:rsidP="000A4271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111C9968" wp14:editId="1B0F8B89">
            <wp:extent cx="5858510" cy="1511300"/>
            <wp:effectExtent l="0" t="0" r="8890" b="12700"/>
            <wp:docPr id="41" name="Изображение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22 в 20.32.2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B899" w14:textId="3E52E500" w:rsidR="00490DD9" w:rsidRPr="00490DD9" w:rsidRDefault="00490DD9" w:rsidP="00490DD9">
      <w:pPr>
        <w:pStyle w:val="a3"/>
        <w:ind w:left="0"/>
        <w:jc w:val="center"/>
        <w:rPr>
          <w:b/>
        </w:rPr>
      </w:pPr>
      <w:r w:rsidRPr="00490DD9">
        <w:rPr>
          <w:b/>
        </w:rPr>
        <w:t xml:space="preserve">Рисунок 32. Логика работы в состоянии </w:t>
      </w:r>
      <w:r w:rsidRPr="00490DD9">
        <w:rPr>
          <w:b/>
          <w:lang w:val="en-US"/>
        </w:rPr>
        <w:t>On</w:t>
      </w:r>
    </w:p>
    <w:p w14:paraId="6501F522" w14:textId="2B320E52" w:rsidR="00D7054B" w:rsidRDefault="004B2163" w:rsidP="004B2163">
      <w:pPr>
        <w:pStyle w:val="a3"/>
        <w:ind w:left="0" w:firstLine="567"/>
      </w:pPr>
      <w:r>
        <w:t>По включения состояние таймер вырабатывает сигнал 0 (</w:t>
      </w:r>
      <w:r>
        <w:rPr>
          <w:lang w:val="en-US"/>
        </w:rPr>
        <w:t>false</w:t>
      </w:r>
      <w:r>
        <w:t>) в течении заданного времени. Это сигнал блоком «</w:t>
      </w:r>
      <w:r w:rsidRPr="004B2163">
        <w:rPr>
          <w:i/>
        </w:rPr>
        <w:t>оператор НЕ</w:t>
      </w:r>
      <w:r>
        <w:t>» превращается в 1 (</w:t>
      </w:r>
      <w:r>
        <w:rPr>
          <w:lang w:val="en-US"/>
        </w:rPr>
        <w:t>true</w:t>
      </w:r>
      <w:r>
        <w:t>) и передается на выход «О</w:t>
      </w:r>
      <w:r>
        <w:rPr>
          <w:lang w:val="en-US"/>
        </w:rPr>
        <w:t>n</w:t>
      </w:r>
      <w:r>
        <w:t xml:space="preserve">». Пока не истечет </w:t>
      </w:r>
      <w:proofErr w:type="gramStart"/>
      <w:r>
        <w:t>время</w:t>
      </w:r>
      <w:proofErr w:type="gramEnd"/>
      <w:r>
        <w:t xml:space="preserve"> заданное в блоке «</w:t>
      </w:r>
      <w:r>
        <w:rPr>
          <w:i/>
        </w:rPr>
        <w:t>Выдержка</w:t>
      </w:r>
      <w:r w:rsidRPr="004B2163">
        <w:rPr>
          <w:i/>
        </w:rPr>
        <w:t xml:space="preserve"> состояния</w:t>
      </w:r>
      <w:r w:rsidR="00490DD9">
        <w:t>», на выходе из состояния</w:t>
      </w:r>
      <w:r w:rsidR="00762DF1">
        <w:t xml:space="preserve"> </w:t>
      </w:r>
      <w:r w:rsidR="00490DD9">
        <w:t xml:space="preserve">- </w:t>
      </w:r>
      <w:r>
        <w:t>1. Как только время закончится</w:t>
      </w:r>
      <w:r w:rsidR="00490DD9">
        <w:t>,</w:t>
      </w:r>
      <w:r>
        <w:t xml:space="preserve"> выход блока выдержка состояния станет равен 1 (</w:t>
      </w:r>
      <w:r>
        <w:rPr>
          <w:lang w:val="en-US"/>
        </w:rPr>
        <w:t>true</w:t>
      </w:r>
      <w:r>
        <w:t xml:space="preserve">), произойдет срабатывание перехода, сигнал на выходе станет </w:t>
      </w:r>
      <w:r w:rsidRPr="00490DD9">
        <w:rPr>
          <w:b/>
          <w:lang w:val="en-US"/>
        </w:rPr>
        <w:t>On</w:t>
      </w:r>
      <w:r w:rsidR="00762DF1" w:rsidRPr="000A4271">
        <w:t xml:space="preserve"> </w:t>
      </w:r>
      <w:r w:rsidR="00490DD9" w:rsidRPr="000A4271">
        <w:t xml:space="preserve">- </w:t>
      </w:r>
      <w:r w:rsidRPr="000A4271">
        <w:t>0 (</w:t>
      </w:r>
      <w:r>
        <w:rPr>
          <w:lang w:val="en-US"/>
        </w:rPr>
        <w:t>false</w:t>
      </w:r>
      <w:r w:rsidRPr="000A4271">
        <w:t xml:space="preserve">) </w:t>
      </w:r>
      <w:r>
        <w:t xml:space="preserve">и не будет меняться </w:t>
      </w:r>
      <w:proofErr w:type="gramStart"/>
      <w:r>
        <w:t>до тех пор пока</w:t>
      </w:r>
      <w:proofErr w:type="gramEnd"/>
      <w:r>
        <w:t xml:space="preserve"> состояние не активно. Таким образом можно использовать</w:t>
      </w:r>
      <w:r w:rsidR="00D7054B">
        <w:t xml:space="preserve"> это выход в качестве индикации.</w:t>
      </w:r>
    </w:p>
    <w:p w14:paraId="766CAD22" w14:textId="782544E1" w:rsidR="004B2163" w:rsidRDefault="00D7054B" w:rsidP="004B2163">
      <w:pPr>
        <w:pStyle w:val="a3"/>
        <w:ind w:left="0" w:firstLine="567"/>
      </w:pPr>
      <w:r>
        <w:t>Поднимитесь на один уровень схемы</w:t>
      </w:r>
      <w:r w:rsidR="004B2163">
        <w:t xml:space="preserve"> </w:t>
      </w:r>
      <w:r>
        <w:t>выше и поставите на схему «Выходной порт» из закладки «</w:t>
      </w:r>
      <w:proofErr w:type="spellStart"/>
      <w:r>
        <w:t>Субструкутры</w:t>
      </w:r>
      <w:proofErr w:type="spellEnd"/>
      <w:r>
        <w:t>», это порт будет передавать наружу сигнал работы индикатора. Собери</w:t>
      </w:r>
      <w:r w:rsidR="00490DD9">
        <w:t>те схему как показано на рис. 33</w:t>
      </w:r>
      <w:r>
        <w:t>.</w:t>
      </w:r>
    </w:p>
    <w:p w14:paraId="2E3C537C" w14:textId="022F52FC" w:rsidR="00D7054B" w:rsidRDefault="00BD5D32" w:rsidP="00D7054B">
      <w:pPr>
        <w:pStyle w:val="a3"/>
        <w:ind w:left="0" w:firstLine="567"/>
        <w:jc w:val="center"/>
      </w:pPr>
      <w:r>
        <w:rPr>
          <w:noProof/>
        </w:rPr>
        <w:drawing>
          <wp:inline distT="0" distB="0" distL="0" distR="0" wp14:anchorId="6C8F3BA0" wp14:editId="67ACA25A">
            <wp:extent cx="3680460" cy="1120140"/>
            <wp:effectExtent l="0" t="0" r="2540" b="0"/>
            <wp:docPr id="37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22 в 20.52.44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D4F1" w14:textId="7F148AEE" w:rsidR="00D7054B" w:rsidRDefault="00490DD9" w:rsidP="00D7054B">
      <w:pPr>
        <w:pStyle w:val="a3"/>
        <w:ind w:left="0" w:firstLine="567"/>
        <w:jc w:val="center"/>
        <w:rPr>
          <w:b/>
        </w:rPr>
      </w:pPr>
      <w:r>
        <w:rPr>
          <w:b/>
        </w:rPr>
        <w:t>Рисунок 33</w:t>
      </w:r>
      <w:r w:rsidR="00D7054B" w:rsidRPr="00D7054B">
        <w:rPr>
          <w:b/>
        </w:rPr>
        <w:t xml:space="preserve"> Схема автомата индикации.</w:t>
      </w:r>
    </w:p>
    <w:p w14:paraId="494EE9AC" w14:textId="77777777" w:rsidR="00BD5D32" w:rsidRDefault="00BD5D32" w:rsidP="00D7054B">
      <w:pPr>
        <w:pStyle w:val="a3"/>
        <w:ind w:left="0" w:firstLine="567"/>
      </w:pPr>
    </w:p>
    <w:p w14:paraId="6C6F6587" w14:textId="4566820E" w:rsidR="00BD5D32" w:rsidRDefault="00D7054B" w:rsidP="00D7054B">
      <w:pPr>
        <w:pStyle w:val="a3"/>
        <w:ind w:left="0" w:firstLine="567"/>
      </w:pPr>
      <w:r w:rsidRPr="00D7054B">
        <w:t xml:space="preserve">Войдите в состояние </w:t>
      </w:r>
      <w:r w:rsidRPr="00D7054B">
        <w:rPr>
          <w:lang w:val="en-US"/>
        </w:rPr>
        <w:t>off</w:t>
      </w:r>
      <w:r w:rsidRPr="000A4271">
        <w:t xml:space="preserve"> </w:t>
      </w:r>
      <w:r w:rsidRPr="00D7054B">
        <w:t>и наберите прост</w:t>
      </w:r>
      <w:r w:rsidR="00490DD9">
        <w:t>ую схему как показано на рис. 34</w:t>
      </w:r>
      <w:r w:rsidRPr="00D7054B">
        <w:t xml:space="preserve"> </w:t>
      </w:r>
    </w:p>
    <w:p w14:paraId="2011C8B9" w14:textId="02A40AE9" w:rsidR="00BD5D32" w:rsidRDefault="00BD5D32" w:rsidP="00BD5D32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6A43388D" wp14:editId="235196B6">
            <wp:extent cx="5840730" cy="1102360"/>
            <wp:effectExtent l="0" t="0" r="1270" b="0"/>
            <wp:docPr id="39" name="Изображение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22 в 20.47.55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6136" w14:textId="1E3D2E79" w:rsidR="00D7054B" w:rsidRPr="00BD5D32" w:rsidRDefault="00490DD9" w:rsidP="00BD5D32">
      <w:pPr>
        <w:pStyle w:val="a3"/>
        <w:ind w:left="0"/>
        <w:jc w:val="center"/>
        <w:rPr>
          <w:b/>
        </w:rPr>
      </w:pPr>
      <w:r>
        <w:rPr>
          <w:b/>
        </w:rPr>
        <w:t>Рисунок 34</w:t>
      </w:r>
      <w:r w:rsidR="00BD5D32" w:rsidRPr="00BD5D32">
        <w:rPr>
          <w:b/>
        </w:rPr>
        <w:t xml:space="preserve">. </w:t>
      </w:r>
      <w:r w:rsidR="00D7054B" w:rsidRPr="00BD5D32">
        <w:rPr>
          <w:b/>
        </w:rPr>
        <w:t xml:space="preserve">Схема работы в состоянии </w:t>
      </w:r>
      <w:r w:rsidR="00D7054B" w:rsidRPr="00BD5D32">
        <w:rPr>
          <w:b/>
          <w:lang w:val="en-US"/>
        </w:rPr>
        <w:t>off</w:t>
      </w:r>
    </w:p>
    <w:p w14:paraId="73675894" w14:textId="77777777" w:rsidR="00BD5D32" w:rsidRDefault="00BD5D32" w:rsidP="00D7054B">
      <w:pPr>
        <w:pStyle w:val="a3"/>
        <w:ind w:left="0" w:firstLine="567"/>
      </w:pPr>
    </w:p>
    <w:p w14:paraId="134DF7C6" w14:textId="331AE344" w:rsidR="00BD5D32" w:rsidRDefault="00BD5D32" w:rsidP="00D7054B">
      <w:pPr>
        <w:pStyle w:val="a3"/>
        <w:ind w:left="0" w:firstLine="567"/>
      </w:pPr>
      <w:r>
        <w:t xml:space="preserve">После включения состояния включается таймер и через указанный в настройках интервал времени происходит выход из состояния. </w:t>
      </w:r>
    </w:p>
    <w:p w14:paraId="5EBE1196" w14:textId="3C9A7EA2" w:rsidR="00BD5D32" w:rsidRDefault="00BD5D32" w:rsidP="00D7054B">
      <w:pPr>
        <w:pStyle w:val="a3"/>
        <w:ind w:left="0" w:firstLine="567"/>
      </w:pPr>
      <w:r>
        <w:t>Поднимитесь на два уровня верх и соеди</w:t>
      </w:r>
      <w:r w:rsidR="00490DD9">
        <w:t xml:space="preserve">ните появившийся выход из </w:t>
      </w:r>
      <w:proofErr w:type="spellStart"/>
      <w:r w:rsidR="00490DD9">
        <w:t>субмодели</w:t>
      </w:r>
      <w:proofErr w:type="spellEnd"/>
      <w:r w:rsidR="00490DD9">
        <w:t xml:space="preserve"> «</w:t>
      </w:r>
      <w:r w:rsidR="00490DD9" w:rsidRPr="00490DD9">
        <w:rPr>
          <w:b/>
        </w:rPr>
        <w:t>автомат индикатора</w:t>
      </w:r>
      <w:r w:rsidR="00490DD9">
        <w:t xml:space="preserve">» с выходом </w:t>
      </w:r>
      <w:r w:rsidR="00490DD9" w:rsidRPr="00490DD9">
        <w:rPr>
          <w:b/>
          <w:lang w:val="en-US"/>
        </w:rPr>
        <w:t>Led</w:t>
      </w:r>
      <w:r w:rsidR="00762DF1">
        <w:t xml:space="preserve"> </w:t>
      </w:r>
      <w:r w:rsidR="00490DD9">
        <w:t>на схеме контроллера, как показано на рисунке 35.</w:t>
      </w:r>
    </w:p>
    <w:p w14:paraId="59F64FE5" w14:textId="67AB662E" w:rsidR="00490DD9" w:rsidRDefault="00490DD9" w:rsidP="000A4271">
      <w:pPr>
        <w:pStyle w:val="a3"/>
        <w:ind w:left="0" w:firstLine="567"/>
        <w:jc w:val="center"/>
      </w:pPr>
      <w:r>
        <w:rPr>
          <w:noProof/>
        </w:rPr>
        <w:drawing>
          <wp:inline distT="0" distB="0" distL="0" distR="0" wp14:anchorId="357BD970" wp14:editId="78960F72">
            <wp:extent cx="4702810" cy="1822450"/>
            <wp:effectExtent l="0" t="0" r="0" b="6350"/>
            <wp:docPr id="40" name="Изображение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22 в 21.03.26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81A6" w14:textId="2DD4B4C0" w:rsidR="00490DD9" w:rsidRPr="00490DD9" w:rsidRDefault="00490DD9" w:rsidP="000A4271">
      <w:pPr>
        <w:pStyle w:val="a3"/>
        <w:ind w:left="0" w:firstLine="567"/>
        <w:jc w:val="center"/>
        <w:rPr>
          <w:b/>
        </w:rPr>
      </w:pPr>
      <w:r w:rsidRPr="00490DD9">
        <w:rPr>
          <w:b/>
        </w:rPr>
        <w:t>Рисунок 35. Схема контроллера нагревателя с вложенным автоматом индикатора.</w:t>
      </w:r>
    </w:p>
    <w:p w14:paraId="6C6B2A1C" w14:textId="55A01109" w:rsidR="00F86DF5" w:rsidRDefault="00490DD9" w:rsidP="00D7054B">
      <w:pPr>
        <w:pStyle w:val="a3"/>
        <w:ind w:left="0" w:firstLine="567"/>
      </w:pPr>
      <w:r>
        <w:t xml:space="preserve">Если сейчас запустить общую схему на расчет, то индикатор будет переключатся между 0 и 1 с интервалом заданным в таймера состояний автомата индикатора </w:t>
      </w:r>
      <w:proofErr w:type="gramStart"/>
      <w:r>
        <w:t>( см.</w:t>
      </w:r>
      <w:proofErr w:type="gramEnd"/>
      <w:r>
        <w:t xml:space="preserve"> рис. 32 и 34), по умолчанию это время 1 сек. и график </w:t>
      </w:r>
      <w:r w:rsidR="00F86DF5">
        <w:t xml:space="preserve">«Индикация» на общей схеме (см. рис. </w:t>
      </w:r>
      <w:r w:rsidR="00F86DF5" w:rsidRPr="000A4271">
        <w:t>8</w:t>
      </w:r>
      <w:r w:rsidR="00F86DF5">
        <w:t>) будет представлять из себя меандр</w:t>
      </w:r>
      <w:r w:rsidR="00762DF1">
        <w:t xml:space="preserve"> </w:t>
      </w:r>
      <w:r w:rsidR="00F86DF5">
        <w:t>с интервалом 1 сек, как на рисунке 36:</w:t>
      </w:r>
    </w:p>
    <w:p w14:paraId="0E93BF2A" w14:textId="0AC28D52" w:rsidR="00F86DF5" w:rsidRDefault="00F86DF5" w:rsidP="00F86DF5">
      <w:pPr>
        <w:jc w:val="center"/>
      </w:pPr>
      <w:r>
        <w:rPr>
          <w:noProof/>
        </w:rPr>
        <w:drawing>
          <wp:inline distT="0" distB="0" distL="0" distR="0" wp14:anchorId="64B42721" wp14:editId="67EC220B">
            <wp:extent cx="5936615" cy="1479550"/>
            <wp:effectExtent l="0" t="0" r="6985" b="0"/>
            <wp:docPr id="42" name="Изображение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22 в 21.11.25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9340" w14:textId="4EFC92C2" w:rsidR="00490DD9" w:rsidRPr="000A4271" w:rsidRDefault="00F86DF5" w:rsidP="00F86DF5">
      <w:pPr>
        <w:pStyle w:val="a3"/>
        <w:ind w:left="0" w:firstLine="567"/>
        <w:jc w:val="center"/>
        <w:rPr>
          <w:b/>
        </w:rPr>
      </w:pPr>
      <w:r w:rsidRPr="000A4271">
        <w:rPr>
          <w:b/>
        </w:rPr>
        <w:t>Рисунок 36. График работы автомата индикации.</w:t>
      </w:r>
    </w:p>
    <w:p w14:paraId="444C5342" w14:textId="77777777" w:rsidR="00FF17D1" w:rsidRDefault="00F86DF5" w:rsidP="00F86DF5">
      <w:pPr>
        <w:pStyle w:val="a3"/>
        <w:ind w:left="0" w:firstLine="567"/>
      </w:pPr>
      <w:proofErr w:type="gramStart"/>
      <w:r>
        <w:t>Для того, что бы</w:t>
      </w:r>
      <w:proofErr w:type="gramEnd"/>
      <w:r>
        <w:t xml:space="preserve"> интервал автомата индикации зависел от состояния контроллера (1 секунда при нагреве и 5 секунд в выключенном </w:t>
      </w:r>
      <w:proofErr w:type="spellStart"/>
      <w:r>
        <w:t>состонии</w:t>
      </w:r>
      <w:proofErr w:type="spellEnd"/>
      <w:r>
        <w:t>), необходимо в него передать данные из параллельных работящего автомата состояния. Для этого существует несколько способов.</w:t>
      </w:r>
      <w:r w:rsidR="00FF17D1">
        <w:t xml:space="preserve"> Поскольку автоматы состояния реализованы с использованием обычных </w:t>
      </w:r>
      <w:proofErr w:type="spellStart"/>
      <w:r w:rsidR="00FF17D1">
        <w:t>субмоделей</w:t>
      </w:r>
      <w:proofErr w:type="spellEnd"/>
      <w:r w:rsidR="00FF17D1">
        <w:t xml:space="preserve"> все методы передачи данных могут быть использованы. Мы используем один из них – сигналы </w:t>
      </w:r>
      <w:proofErr w:type="spellStart"/>
      <w:r w:rsidR="00FF17D1">
        <w:t>субмодели</w:t>
      </w:r>
      <w:proofErr w:type="spellEnd"/>
      <w:r w:rsidR="00FF17D1">
        <w:t>.</w:t>
      </w:r>
    </w:p>
    <w:p w14:paraId="6C71821E" w14:textId="3BA73AC8" w:rsidR="001D65EF" w:rsidRDefault="00FF17D1" w:rsidP="00F86DF5">
      <w:pPr>
        <w:pStyle w:val="a3"/>
        <w:ind w:left="0" w:firstLine="567"/>
      </w:pPr>
      <w:r>
        <w:t xml:space="preserve">Перейдите внутрь </w:t>
      </w:r>
      <w:proofErr w:type="spellStart"/>
      <w:r>
        <w:t>субмодели</w:t>
      </w:r>
      <w:proofErr w:type="spellEnd"/>
      <w:r>
        <w:t xml:space="preserve"> «</w:t>
      </w:r>
      <w:r w:rsidRPr="00FF17D1">
        <w:rPr>
          <w:b/>
        </w:rPr>
        <w:t>Контроллер нагревателя</w:t>
      </w:r>
      <w:r>
        <w:t>»</w:t>
      </w:r>
      <w:r w:rsidR="001D65EF">
        <w:t xml:space="preserve"> схема на экране </w:t>
      </w:r>
      <w:proofErr w:type="spellStart"/>
      <w:r w:rsidR="001D65EF">
        <w:t>долдна</w:t>
      </w:r>
      <w:proofErr w:type="spellEnd"/>
      <w:r w:rsidR="001D65EF">
        <w:t xml:space="preserve"> быть как на рис. 35. В главном меню главного окна </w:t>
      </w:r>
      <w:proofErr w:type="spellStart"/>
      <w:r w:rsidR="001D65EF">
        <w:rPr>
          <w:lang w:val="en-US"/>
        </w:rPr>
        <w:t>SimInTech</w:t>
      </w:r>
      <w:proofErr w:type="spellEnd"/>
      <w:r w:rsidR="001D65EF" w:rsidRPr="000A4271">
        <w:t xml:space="preserve"> </w:t>
      </w:r>
      <w:r w:rsidR="001D65EF">
        <w:t>выберите пункт «</w:t>
      </w:r>
      <w:r w:rsidR="001D65EF" w:rsidRPr="001D65EF">
        <w:rPr>
          <w:i/>
        </w:rPr>
        <w:t>Сервис</w:t>
      </w:r>
      <w:r w:rsidR="001D65EF">
        <w:t>» подменю «</w:t>
      </w:r>
      <w:r w:rsidR="001D65EF" w:rsidRPr="001D65EF">
        <w:rPr>
          <w:i/>
        </w:rPr>
        <w:t>Сигналы</w:t>
      </w:r>
      <w:r w:rsidR="001D65EF">
        <w:t>»</w:t>
      </w:r>
      <w:r w:rsidR="00762DF1">
        <w:t xml:space="preserve"> </w:t>
      </w:r>
      <w:r w:rsidR="001D65EF">
        <w:t>(см рис. 37)</w:t>
      </w:r>
      <w:r w:rsidR="00762DF1">
        <w:t xml:space="preserve"> </w:t>
      </w:r>
    </w:p>
    <w:p w14:paraId="4A9702E7" w14:textId="161301F5" w:rsidR="00F86DF5" w:rsidRDefault="001D65EF" w:rsidP="001D65EF">
      <w:pPr>
        <w:pStyle w:val="a3"/>
        <w:ind w:left="0" w:firstLine="567"/>
        <w:jc w:val="center"/>
      </w:pPr>
      <w:r>
        <w:rPr>
          <w:noProof/>
        </w:rPr>
        <w:drawing>
          <wp:inline distT="0" distB="0" distL="0" distR="0" wp14:anchorId="02E39E3F" wp14:editId="2EA10825">
            <wp:extent cx="3004820" cy="1840230"/>
            <wp:effectExtent l="0" t="0" r="0" b="0"/>
            <wp:docPr id="43" name="Изображение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22 в 21.25.32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3BD2" w14:textId="70EFC364" w:rsidR="001D65EF" w:rsidRPr="00BF4B24" w:rsidRDefault="001D65EF" w:rsidP="001D65EF">
      <w:pPr>
        <w:pStyle w:val="a3"/>
        <w:ind w:left="0" w:firstLine="567"/>
        <w:jc w:val="center"/>
        <w:rPr>
          <w:b/>
        </w:rPr>
      </w:pPr>
      <w:r w:rsidRPr="00BF4B24">
        <w:rPr>
          <w:b/>
        </w:rPr>
        <w:t>Рисунок 37. Вызов настройки сигналов проекта.</w:t>
      </w:r>
    </w:p>
    <w:p w14:paraId="663B9315" w14:textId="77777777" w:rsidR="00BF4B24" w:rsidRDefault="00BF4B24" w:rsidP="001D65EF">
      <w:pPr>
        <w:pStyle w:val="a3"/>
        <w:ind w:left="0" w:firstLine="567"/>
      </w:pPr>
    </w:p>
    <w:p w14:paraId="78B8FCC1" w14:textId="77777777" w:rsidR="00BF4B24" w:rsidRDefault="00BF4B24" w:rsidP="001D65EF">
      <w:pPr>
        <w:pStyle w:val="a3"/>
        <w:ind w:left="0" w:firstLine="567"/>
      </w:pPr>
      <w:r>
        <w:t xml:space="preserve">Будет вызвано окно задания списка сигналов, в котором можно задать сигналы проекта, доступ к которым имеют </w:t>
      </w:r>
      <w:proofErr w:type="gramStart"/>
      <w:r>
        <w:t>все блоки</w:t>
      </w:r>
      <w:proofErr w:type="gramEnd"/>
      <w:r>
        <w:t xml:space="preserve"> используемые в проекте. </w:t>
      </w:r>
    </w:p>
    <w:p w14:paraId="3E99E9CF" w14:textId="030ED222" w:rsidR="00BF4B24" w:rsidRPr="00BF4B24" w:rsidRDefault="00BF4B24" w:rsidP="00BF4B24">
      <w:pPr>
        <w:pStyle w:val="a3"/>
        <w:ind w:left="0" w:firstLine="567"/>
      </w:pPr>
      <w:r>
        <w:t xml:space="preserve">Создайте новый сигнал (кнопка «добавить» внизу окна), задайте имя </w:t>
      </w:r>
      <w:r>
        <w:rPr>
          <w:lang w:val="en-US"/>
        </w:rPr>
        <w:t>flash</w:t>
      </w:r>
      <w:r w:rsidRPr="000A4271">
        <w:t>_</w:t>
      </w:r>
      <w:r>
        <w:rPr>
          <w:lang w:val="en-US"/>
        </w:rPr>
        <w:t>time</w:t>
      </w:r>
      <w:r>
        <w:t>. Режим установите в «</w:t>
      </w:r>
      <w:r w:rsidRPr="00BF4B24">
        <w:rPr>
          <w:i/>
        </w:rPr>
        <w:t>Ненаправленный</w:t>
      </w:r>
      <w:r>
        <w:t>» (см. рис. 38)</w:t>
      </w:r>
    </w:p>
    <w:p w14:paraId="308C2D3A" w14:textId="4F68DA1D" w:rsidR="00BF4B24" w:rsidRDefault="00BF4B24" w:rsidP="000A4271">
      <w:pPr>
        <w:pStyle w:val="a3"/>
        <w:ind w:left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4846C9F" wp14:editId="3719721D">
            <wp:extent cx="6034088" cy="1486853"/>
            <wp:effectExtent l="0" t="0" r="11430" b="12065"/>
            <wp:docPr id="44" name="Изображение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22 в 21.25.50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088" cy="148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3022" w14:textId="3B3E6623" w:rsidR="00BF4B24" w:rsidRDefault="00BF4B24" w:rsidP="00F934E6">
      <w:pPr>
        <w:pStyle w:val="a3"/>
        <w:ind w:left="0"/>
        <w:jc w:val="center"/>
        <w:rPr>
          <w:b/>
        </w:rPr>
      </w:pPr>
      <w:r w:rsidRPr="00BF4B24">
        <w:rPr>
          <w:b/>
        </w:rPr>
        <w:t>Рисунок 38. Добавление сигнала</w:t>
      </w:r>
      <w:r w:rsidR="00F934E6">
        <w:rPr>
          <w:b/>
        </w:rPr>
        <w:t xml:space="preserve"> проекта.</w:t>
      </w:r>
    </w:p>
    <w:p w14:paraId="63E117DE" w14:textId="77777777" w:rsidR="00F934E6" w:rsidRPr="00F934E6" w:rsidRDefault="00F934E6" w:rsidP="00F934E6">
      <w:pPr>
        <w:pStyle w:val="a3"/>
        <w:ind w:left="0"/>
        <w:jc w:val="center"/>
        <w:rPr>
          <w:b/>
        </w:rPr>
      </w:pPr>
    </w:p>
    <w:p w14:paraId="66A13A1A" w14:textId="3A8E094B" w:rsidR="00BF4B24" w:rsidRDefault="00BF4B24" w:rsidP="00BF4B24">
      <w:pPr>
        <w:pStyle w:val="a3"/>
        <w:ind w:left="0" w:firstLine="567"/>
      </w:pPr>
      <w:r w:rsidRPr="006F41F1">
        <w:t>Данный сигнал может быть использован для любых целей в проекте, мы буде</w:t>
      </w:r>
      <w:r w:rsidR="006F41F1" w:rsidRPr="006F41F1">
        <w:t>м использовать его для задания интервала индикации в разных состояниях.</w:t>
      </w:r>
    </w:p>
    <w:p w14:paraId="38C0E0E7" w14:textId="68DB9814" w:rsidR="00F934E6" w:rsidRPr="006F41F1" w:rsidRDefault="006F41F1" w:rsidP="00F934E6">
      <w:pPr>
        <w:pStyle w:val="a3"/>
        <w:ind w:left="0" w:firstLine="567"/>
      </w:pPr>
      <w:r>
        <w:t xml:space="preserve">Перейдите в автомат </w:t>
      </w:r>
      <w:r w:rsidR="006162E4">
        <w:t>индикации</w:t>
      </w:r>
      <w:r>
        <w:t xml:space="preserve"> и в таймерах состоя</w:t>
      </w:r>
      <w:r w:rsidR="006162E4">
        <w:t>ния</w:t>
      </w:r>
      <w:r w:rsidR="00F934E6">
        <w:t xml:space="preserve"> для состояния </w:t>
      </w:r>
      <w:r w:rsidR="00F934E6" w:rsidRPr="00F934E6">
        <w:rPr>
          <w:b/>
          <w:lang w:val="en-US"/>
        </w:rPr>
        <w:t>on</w:t>
      </w:r>
      <w:r w:rsidR="00F934E6" w:rsidRPr="000A4271">
        <w:rPr>
          <w:b/>
        </w:rPr>
        <w:t xml:space="preserve"> </w:t>
      </w:r>
      <w:r w:rsidR="00F934E6" w:rsidRPr="00F934E6">
        <w:t>и</w:t>
      </w:r>
      <w:r w:rsidR="00F934E6">
        <w:rPr>
          <w:b/>
        </w:rPr>
        <w:t xml:space="preserve"> </w:t>
      </w:r>
      <w:r w:rsidR="00F934E6">
        <w:rPr>
          <w:b/>
          <w:lang w:val="en-US"/>
        </w:rPr>
        <w:t>off</w:t>
      </w:r>
      <w:r w:rsidR="006162E4">
        <w:t xml:space="preserve"> вместо значения по умолчанию 0 поставьте имя сигнала</w:t>
      </w:r>
      <w:r w:rsidR="00F934E6">
        <w:t xml:space="preserve"> </w:t>
      </w:r>
      <w:proofErr w:type="spellStart"/>
      <w:r w:rsidR="00F934E6" w:rsidRPr="00F934E6">
        <w:rPr>
          <w:b/>
          <w:lang w:val="en-US"/>
        </w:rPr>
        <w:t>flash_time</w:t>
      </w:r>
      <w:proofErr w:type="spellEnd"/>
      <w:r w:rsidR="006162E4">
        <w:t>.</w:t>
      </w:r>
      <w:r w:rsidR="00762DF1">
        <w:t xml:space="preserve"> </w:t>
      </w:r>
      <w:r w:rsidR="00F934E6">
        <w:t>(см. рис. 39)</w:t>
      </w:r>
    </w:p>
    <w:p w14:paraId="16867096" w14:textId="4D5D809B" w:rsidR="00BF4B24" w:rsidRDefault="00F934E6" w:rsidP="00F934E6">
      <w:pPr>
        <w:pStyle w:val="a3"/>
        <w:ind w:left="0"/>
        <w:jc w:val="center"/>
        <w:rPr>
          <w:lang w:val="en-US"/>
        </w:rPr>
      </w:pPr>
      <w:r>
        <w:rPr>
          <w:b/>
          <w:noProof/>
        </w:rPr>
        <w:drawing>
          <wp:inline distT="0" distB="0" distL="0" distR="0" wp14:anchorId="171B95CD" wp14:editId="184E84A2">
            <wp:extent cx="5271770" cy="3333750"/>
            <wp:effectExtent l="0" t="0" r="11430" b="0"/>
            <wp:docPr id="45" name="Изображение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22 в 22.28.03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0925" w14:textId="0322B0E2" w:rsidR="00F934E6" w:rsidRPr="000A4271" w:rsidRDefault="00F934E6" w:rsidP="00F934E6">
      <w:pPr>
        <w:pStyle w:val="a3"/>
        <w:ind w:left="0"/>
        <w:jc w:val="center"/>
        <w:rPr>
          <w:b/>
        </w:rPr>
      </w:pPr>
      <w:r w:rsidRPr="000A4271">
        <w:rPr>
          <w:b/>
        </w:rPr>
        <w:t>Рисунок 39. Задание выдержки состояния индикации через имя сигнала.</w:t>
      </w:r>
    </w:p>
    <w:p w14:paraId="2CEC5FC4" w14:textId="6C39BB9E" w:rsidR="00F934E6" w:rsidRDefault="00F934E6" w:rsidP="00F934E6">
      <w:pPr>
        <w:pStyle w:val="a3"/>
        <w:ind w:left="0" w:firstLine="567"/>
      </w:pPr>
      <w:r w:rsidRPr="00F934E6">
        <w:t>Теп</w:t>
      </w:r>
      <w:r>
        <w:t>е</w:t>
      </w:r>
      <w:r w:rsidRPr="00F934E6">
        <w:t>рь</w:t>
      </w:r>
      <w:r>
        <w:t>,</w:t>
      </w:r>
      <w:r w:rsidRPr="00F934E6">
        <w:t xml:space="preserve"> когда у нас время выдержки в состояниях индикатора задается сигналом, можно менять это значения в разных состояниях контроллера тем самым меняя интервал индикации.</w:t>
      </w:r>
    </w:p>
    <w:p w14:paraId="7DDF91CF" w14:textId="380BF4D6" w:rsidR="00F934E6" w:rsidRDefault="00F934E6" w:rsidP="00F934E6">
      <w:pPr>
        <w:pStyle w:val="a3"/>
        <w:ind w:left="0" w:firstLine="567"/>
      </w:pPr>
      <w:r>
        <w:t xml:space="preserve">Перейдите в </w:t>
      </w:r>
      <w:r w:rsidR="00515C2D">
        <w:t>карту состояний «</w:t>
      </w:r>
      <w:r w:rsidR="00515C2D" w:rsidRPr="00515C2D">
        <w:rPr>
          <w:b/>
        </w:rPr>
        <w:t>контролёр нагревателя</w:t>
      </w:r>
      <w:r w:rsidR="00515C2D">
        <w:t>» и состояние «</w:t>
      </w:r>
      <w:r w:rsidR="00515C2D" w:rsidRPr="00515C2D">
        <w:rPr>
          <w:b/>
        </w:rPr>
        <w:t>выключен</w:t>
      </w:r>
      <w:r w:rsidR="00515C2D">
        <w:t>», поместите на схему блок «</w:t>
      </w:r>
      <w:r w:rsidR="00515C2D" w:rsidRPr="00515C2D">
        <w:rPr>
          <w:i/>
        </w:rPr>
        <w:t>Константа</w:t>
      </w:r>
      <w:r w:rsidR="00515C2D">
        <w:t>» из закладки «</w:t>
      </w:r>
      <w:r w:rsidR="00515C2D" w:rsidRPr="00515C2D">
        <w:rPr>
          <w:i/>
        </w:rPr>
        <w:t>Источники</w:t>
      </w:r>
      <w:r w:rsidR="00515C2D">
        <w:t>» и блок «</w:t>
      </w:r>
      <w:r w:rsidR="00515C2D" w:rsidRPr="00515C2D">
        <w:rPr>
          <w:i/>
        </w:rPr>
        <w:t>Язык программирования</w:t>
      </w:r>
      <w:r w:rsidR="00515C2D">
        <w:t>» из закладки «</w:t>
      </w:r>
      <w:r w:rsidR="00515C2D" w:rsidRPr="00515C2D">
        <w:rPr>
          <w:i/>
        </w:rPr>
        <w:t>Динамические</w:t>
      </w:r>
      <w:r w:rsidR="00515C2D">
        <w:t>»</w:t>
      </w:r>
      <w:r w:rsidR="00C94F8A">
        <w:t>. Соедините их как показано на рис. 40.</w:t>
      </w:r>
    </w:p>
    <w:p w14:paraId="04B22641" w14:textId="57D6DC6C" w:rsidR="00C94F8A" w:rsidRDefault="00C94F8A" w:rsidP="000A4271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68D2FBF7" wp14:editId="43D8AFA1">
            <wp:extent cx="5936615" cy="1792605"/>
            <wp:effectExtent l="0" t="0" r="6985" b="10795"/>
            <wp:docPr id="46" name="Изображение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22 в 22.37.03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ADB7" w14:textId="5B04C084" w:rsidR="00C94F8A" w:rsidRPr="00C94F8A" w:rsidRDefault="00C94F8A" w:rsidP="000A4271">
      <w:pPr>
        <w:pStyle w:val="a3"/>
        <w:ind w:left="0" w:firstLine="567"/>
        <w:jc w:val="center"/>
        <w:rPr>
          <w:b/>
        </w:rPr>
      </w:pPr>
      <w:r w:rsidRPr="00C94F8A">
        <w:rPr>
          <w:b/>
        </w:rPr>
        <w:t>Рисунок 40. Схема состояние выключен с задание</w:t>
      </w:r>
      <w:r w:rsidR="00371755">
        <w:rPr>
          <w:b/>
        </w:rPr>
        <w:t>м</w:t>
      </w:r>
      <w:r w:rsidRPr="00C94F8A">
        <w:rPr>
          <w:b/>
        </w:rPr>
        <w:t xml:space="preserve"> времени индикатора.</w:t>
      </w:r>
    </w:p>
    <w:p w14:paraId="207FE012" w14:textId="2B148C26" w:rsidR="00E54E6B" w:rsidRDefault="00C94F8A" w:rsidP="00F934E6">
      <w:pPr>
        <w:pStyle w:val="a3"/>
        <w:ind w:left="0" w:firstLine="567"/>
      </w:pPr>
      <w:r>
        <w:t>Задайте в свойствах константы значение 5 (5 секунд интервал в выключенном состоянии).</w:t>
      </w:r>
      <w:r w:rsidR="00762DF1">
        <w:t xml:space="preserve"> </w:t>
      </w:r>
    </w:p>
    <w:p w14:paraId="6AD6799E" w14:textId="122F268E" w:rsidR="00C94F8A" w:rsidRPr="00E54E6B" w:rsidRDefault="00E54E6B" w:rsidP="00F934E6">
      <w:pPr>
        <w:pStyle w:val="a3"/>
        <w:ind w:left="0" w:firstLine="567"/>
        <w:rPr>
          <w:i/>
        </w:rPr>
      </w:pPr>
      <w:r w:rsidRPr="00E54E6B">
        <w:rPr>
          <w:i/>
        </w:rPr>
        <w:t>В общем случае вместо константы, могла быть схема расчета интервала любой сложности и любой глубины вложенности.</w:t>
      </w:r>
    </w:p>
    <w:p w14:paraId="6CC8BE99" w14:textId="5A7892DA" w:rsidR="00C94F8A" w:rsidRDefault="00C94F8A" w:rsidP="00F934E6">
      <w:pPr>
        <w:pStyle w:val="a3"/>
        <w:ind w:left="0" w:firstLine="567"/>
      </w:pPr>
      <w:r>
        <w:t xml:space="preserve">Войдите в редактор блока «Язык программирования» двойным кликом и задайте следующий программы как показано </w:t>
      </w:r>
      <w:r w:rsidR="00E54E6B">
        <w:t>на рис.</w:t>
      </w:r>
      <w:r>
        <w:t xml:space="preserve"> 41.</w:t>
      </w:r>
    </w:p>
    <w:p w14:paraId="6848DA2A" w14:textId="77777777" w:rsidR="00E54E6B" w:rsidRDefault="00E54E6B" w:rsidP="00F934E6">
      <w:pPr>
        <w:pStyle w:val="a3"/>
        <w:ind w:left="0" w:firstLine="567"/>
      </w:pPr>
    </w:p>
    <w:p w14:paraId="45704961" w14:textId="138AC38A" w:rsidR="00C94F8A" w:rsidRDefault="00E54E6B" w:rsidP="00E54E6B">
      <w:pPr>
        <w:pStyle w:val="a3"/>
        <w:ind w:left="0" w:firstLine="567"/>
        <w:jc w:val="center"/>
      </w:pPr>
      <w:r>
        <w:rPr>
          <w:noProof/>
        </w:rPr>
        <w:drawing>
          <wp:inline distT="0" distB="0" distL="0" distR="0" wp14:anchorId="4D7C37A2" wp14:editId="4E725329">
            <wp:extent cx="3373755" cy="1620203"/>
            <wp:effectExtent l="0" t="0" r="4445" b="5715"/>
            <wp:docPr id="47" name="Изображение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22 в 22.54.28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162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36AC" w14:textId="39A41F12" w:rsidR="00E54E6B" w:rsidRPr="00E54E6B" w:rsidRDefault="00E54E6B" w:rsidP="00E54E6B">
      <w:pPr>
        <w:pStyle w:val="a3"/>
        <w:ind w:left="0" w:firstLine="567"/>
        <w:jc w:val="center"/>
        <w:rPr>
          <w:b/>
        </w:rPr>
      </w:pPr>
      <w:r w:rsidRPr="00E54E6B">
        <w:rPr>
          <w:b/>
        </w:rPr>
        <w:t>Рисунок 41. Задание интервала индикации в языке программирования.</w:t>
      </w:r>
    </w:p>
    <w:p w14:paraId="7641C4FD" w14:textId="77777777" w:rsidR="00E54E6B" w:rsidRDefault="00E54E6B" w:rsidP="00E54E6B">
      <w:pPr>
        <w:pStyle w:val="a3"/>
        <w:ind w:left="0" w:firstLine="567"/>
      </w:pPr>
    </w:p>
    <w:p w14:paraId="5FF5D34C" w14:textId="77777777" w:rsidR="00E54E6B" w:rsidRDefault="00E54E6B" w:rsidP="00E54E6B">
      <w:pPr>
        <w:pStyle w:val="a3"/>
        <w:ind w:left="0" w:firstLine="567"/>
      </w:pPr>
      <w:r>
        <w:t xml:space="preserve">Данный текст присваивает сигналу </w:t>
      </w:r>
      <w:r>
        <w:rPr>
          <w:lang w:val="en-US"/>
        </w:rPr>
        <w:t>flash</w:t>
      </w:r>
      <w:r w:rsidRPr="000A4271">
        <w:t>_</w:t>
      </w:r>
      <w:r>
        <w:rPr>
          <w:lang w:val="en-US"/>
        </w:rPr>
        <w:t>time</w:t>
      </w:r>
      <w:r>
        <w:t xml:space="preserve"> </w:t>
      </w:r>
      <w:proofErr w:type="gramStart"/>
      <w:r>
        <w:t>значение</w:t>
      </w:r>
      <w:proofErr w:type="gramEnd"/>
      <w:r>
        <w:t xml:space="preserve"> полученное из входа в блок «</w:t>
      </w:r>
      <w:r w:rsidRPr="00E54E6B">
        <w:rPr>
          <w:i/>
        </w:rPr>
        <w:t>Язык программирования</w:t>
      </w:r>
      <w:r>
        <w:t>». Для принятия изменений нажмите кнопку «</w:t>
      </w:r>
      <w:r w:rsidRPr="00E54E6B">
        <w:rPr>
          <w:i/>
        </w:rPr>
        <w:t>Закрыть и применить</w:t>
      </w:r>
      <w:r>
        <w:t>» вверху окна. (см. рис. 41).</w:t>
      </w:r>
    </w:p>
    <w:p w14:paraId="70E2A1B5" w14:textId="5F9B7A83" w:rsidR="001C09AF" w:rsidRDefault="001C09AF" w:rsidP="00E54E6B">
      <w:pPr>
        <w:pStyle w:val="a3"/>
        <w:ind w:left="0" w:firstLine="567"/>
      </w:pPr>
      <w:r>
        <w:t xml:space="preserve">Можно не использовать блоки и задать интервал работы индикатора, прямо в тексте программы, давайте так сделаем для состояния «Включен». </w:t>
      </w:r>
    </w:p>
    <w:p w14:paraId="4DE67B49" w14:textId="6D1F9D4E" w:rsidR="00E54E6B" w:rsidRDefault="00E54E6B" w:rsidP="00E54E6B">
      <w:pPr>
        <w:pStyle w:val="a3"/>
        <w:ind w:left="0" w:firstLine="567"/>
      </w:pPr>
      <w:r>
        <w:t>Перейдите в состояние «</w:t>
      </w:r>
      <w:r w:rsidR="00F53B2A" w:rsidRPr="00F53B2A">
        <w:rPr>
          <w:b/>
        </w:rPr>
        <w:t>В</w:t>
      </w:r>
      <w:r w:rsidRPr="00F53B2A">
        <w:rPr>
          <w:b/>
        </w:rPr>
        <w:t>ключе</w:t>
      </w:r>
      <w:r w:rsidR="00F53B2A" w:rsidRPr="00F53B2A">
        <w:rPr>
          <w:b/>
        </w:rPr>
        <w:t>н</w:t>
      </w:r>
      <w:r>
        <w:t>»</w:t>
      </w:r>
      <w:r w:rsidR="00F53B2A">
        <w:t xml:space="preserve"> и поместите на схему блок «</w:t>
      </w:r>
      <w:r w:rsidR="00F53B2A" w:rsidRPr="00F53B2A">
        <w:rPr>
          <w:i/>
        </w:rPr>
        <w:t>Язык программирования</w:t>
      </w:r>
      <w:r w:rsidR="00F53B2A">
        <w:t>» из закладки «</w:t>
      </w:r>
      <w:r w:rsidR="00F53B2A" w:rsidRPr="00515C2D">
        <w:rPr>
          <w:i/>
        </w:rPr>
        <w:t>Динамические</w:t>
      </w:r>
      <w:r w:rsidR="00F53B2A">
        <w:t>». Войдите в редактор блока, двойными кликом</w:t>
      </w:r>
      <w:r w:rsidR="001C09AF">
        <w:t>,</w:t>
      </w:r>
      <w:r w:rsidR="00F53B2A">
        <w:t xml:space="preserve"> введи</w:t>
      </w:r>
      <w:r w:rsidR="001C09AF">
        <w:t>те</w:t>
      </w:r>
      <w:r w:rsidR="00F53B2A">
        <w:t xml:space="preserve"> в окне редактирован</w:t>
      </w:r>
      <w:r w:rsidR="00D833D5">
        <w:t>ия текст как показано на рис 42</w:t>
      </w:r>
      <w:r w:rsidR="001C09AF">
        <w:t>.</w:t>
      </w:r>
    </w:p>
    <w:p w14:paraId="5A1A7332" w14:textId="2284062F" w:rsidR="001C09AF" w:rsidRPr="001C09AF" w:rsidRDefault="001C09AF" w:rsidP="00E54E6B">
      <w:pPr>
        <w:pStyle w:val="a3"/>
        <w:ind w:left="0" w:firstLine="567"/>
      </w:pPr>
      <w:r>
        <w:t>Закройте окно нажатие на кнопку «Закрыть и применить» в верхнее части окна редактирования.</w:t>
      </w:r>
    </w:p>
    <w:p w14:paraId="73CCE525" w14:textId="77B33DA4" w:rsidR="00D833D5" w:rsidRDefault="00D833D5" w:rsidP="000A4271">
      <w:pPr>
        <w:pStyle w:val="a3"/>
        <w:ind w:left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250BF7B" wp14:editId="4316DCB2">
            <wp:extent cx="5936615" cy="4089400"/>
            <wp:effectExtent l="0" t="0" r="6985" b="0"/>
            <wp:docPr id="48" name="Изображение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22 в 23.03.54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DC1D" w14:textId="3D5AAF52" w:rsidR="001C09AF" w:rsidRPr="00371755" w:rsidRDefault="001C09AF" w:rsidP="001C09AF">
      <w:pPr>
        <w:pStyle w:val="a3"/>
        <w:ind w:left="0"/>
        <w:jc w:val="center"/>
        <w:rPr>
          <w:b/>
        </w:rPr>
      </w:pPr>
      <w:r w:rsidRPr="00371755">
        <w:rPr>
          <w:b/>
        </w:rPr>
        <w:t>Рисунок 42. Задание интервала индикации</w:t>
      </w:r>
      <w:r w:rsidR="00371755">
        <w:rPr>
          <w:b/>
        </w:rPr>
        <w:t xml:space="preserve"> для состояния «включен»</w:t>
      </w:r>
      <w:r w:rsidRPr="00371755">
        <w:rPr>
          <w:b/>
        </w:rPr>
        <w:t xml:space="preserve"> в языке программирования.</w:t>
      </w:r>
    </w:p>
    <w:p w14:paraId="206F1E1A" w14:textId="77777777" w:rsidR="001C09AF" w:rsidRDefault="001C09AF" w:rsidP="001C09AF">
      <w:pPr>
        <w:pStyle w:val="a3"/>
        <w:ind w:left="0" w:firstLine="709"/>
      </w:pPr>
    </w:p>
    <w:p w14:paraId="61E28AC2" w14:textId="291E7EE0" w:rsidR="001C09AF" w:rsidRDefault="001C09AF" w:rsidP="001C09AF">
      <w:pPr>
        <w:pStyle w:val="a3"/>
        <w:ind w:left="0" w:firstLine="709"/>
      </w:pPr>
      <w:r>
        <w:t xml:space="preserve">Если сейчас запустить расчет, то график «Индикация» покажет нам, что автомат индикации меняет </w:t>
      </w:r>
      <w:proofErr w:type="spellStart"/>
      <w:r>
        <w:t>интерал</w:t>
      </w:r>
      <w:proofErr w:type="spellEnd"/>
      <w:r>
        <w:t xml:space="preserve"> переключения в зависимости от состояния контролера нагревателя. В выключенном состоянии интервал -5 </w:t>
      </w:r>
      <w:proofErr w:type="spellStart"/>
      <w:r>
        <w:t>секудн</w:t>
      </w:r>
      <w:proofErr w:type="spellEnd"/>
      <w:r>
        <w:t xml:space="preserve"> в включенном состоянии – 1 сек. (см рис. 43)</w:t>
      </w:r>
    </w:p>
    <w:p w14:paraId="11F61F89" w14:textId="54962DDC" w:rsidR="001C09AF" w:rsidRDefault="001C09AF" w:rsidP="000A4271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206A39D3" wp14:editId="634C622A">
            <wp:extent cx="5936615" cy="1404620"/>
            <wp:effectExtent l="0" t="0" r="6985" b="0"/>
            <wp:docPr id="49" name="Изображение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22 в 23.34.33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E43D" w14:textId="0008D6A3" w:rsidR="00F20FEF" w:rsidRPr="00371755" w:rsidRDefault="00F20FEF" w:rsidP="00F20FEF">
      <w:pPr>
        <w:pStyle w:val="a3"/>
        <w:ind w:left="0"/>
        <w:jc w:val="center"/>
        <w:rPr>
          <w:b/>
        </w:rPr>
      </w:pPr>
      <w:r w:rsidRPr="00371755">
        <w:rPr>
          <w:b/>
        </w:rPr>
        <w:t xml:space="preserve">Рисунок 42. График работы индикатора с разным </w:t>
      </w:r>
      <w:r w:rsidR="00371755" w:rsidRPr="00371755">
        <w:rPr>
          <w:b/>
        </w:rPr>
        <w:t>периодом</w:t>
      </w:r>
      <w:r w:rsidR="00371755">
        <w:rPr>
          <w:b/>
        </w:rPr>
        <w:t>.</w:t>
      </w:r>
    </w:p>
    <w:p w14:paraId="6CE881EE" w14:textId="77777777" w:rsidR="00371755" w:rsidRDefault="00371755" w:rsidP="001C09AF">
      <w:pPr>
        <w:pStyle w:val="a3"/>
        <w:ind w:left="0" w:firstLine="709"/>
      </w:pPr>
    </w:p>
    <w:p w14:paraId="38A21B91" w14:textId="77777777" w:rsidR="00F20FEF" w:rsidRDefault="005E42E3" w:rsidP="001C09AF">
      <w:pPr>
        <w:pStyle w:val="a3"/>
        <w:ind w:left="0" w:firstLine="709"/>
      </w:pPr>
      <w:r>
        <w:t>Как мы уже не раз показывали</w:t>
      </w:r>
      <w:r w:rsidR="00F20FEF">
        <w:t xml:space="preserve"> выше,</w:t>
      </w:r>
      <w:r>
        <w:t xml:space="preserve"> в </w:t>
      </w:r>
      <w:proofErr w:type="spellStart"/>
      <w:r>
        <w:rPr>
          <w:lang w:val="en-US"/>
        </w:rPr>
        <w:t>SimInTec</w:t>
      </w:r>
      <w:proofErr w:type="spellEnd"/>
      <w:r w:rsidRPr="000A4271">
        <w:t xml:space="preserve"> </w:t>
      </w:r>
      <w:r>
        <w:t xml:space="preserve">логика конечных автоматов </w:t>
      </w:r>
      <w:r w:rsidR="00F20FEF">
        <w:t xml:space="preserve">реализована на базе стандартных </w:t>
      </w:r>
      <w:proofErr w:type="spellStart"/>
      <w:r w:rsidR="00F20FEF">
        <w:t>субмоделей</w:t>
      </w:r>
      <w:proofErr w:type="spellEnd"/>
      <w:r w:rsidR="00F20FEF">
        <w:t>, поэтому на схемах с этими блоками можно свободно использовать стандартную логику построения моделей.</w:t>
      </w:r>
    </w:p>
    <w:p w14:paraId="4C41B695" w14:textId="6601C4D1" w:rsidR="00371755" w:rsidRDefault="00F20FEF" w:rsidP="001C09AF">
      <w:pPr>
        <w:pStyle w:val="a3"/>
        <w:ind w:left="0" w:firstLine="709"/>
      </w:pPr>
      <w:proofErr w:type="gramStart"/>
      <w:r>
        <w:t>Например</w:t>
      </w:r>
      <w:proofErr w:type="gramEnd"/>
      <w:r>
        <w:t xml:space="preserve"> для изменения выхода индикатора можно доработать схему контроллера, так что бы кроме включения и выключения индикатора (0,1) на выход, подавалось так</w:t>
      </w:r>
      <w:r w:rsidR="00371755">
        <w:t xml:space="preserve"> же значение цвета </w:t>
      </w:r>
      <w:proofErr w:type="spellStart"/>
      <w:r w:rsidR="00371755">
        <w:t>индиктора</w:t>
      </w:r>
      <w:proofErr w:type="spellEnd"/>
      <w:r w:rsidR="00371755">
        <w:t xml:space="preserve"> (0- выключен, 1 включен зеленый, 2 – выключен красный). Схема вычисления цвета приведена на рисунке 43.</w:t>
      </w:r>
    </w:p>
    <w:p w14:paraId="45CFEE3A" w14:textId="0ACA67DB" w:rsidR="005E42E3" w:rsidRDefault="00371755" w:rsidP="00371755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11FEEF83" wp14:editId="08BA9258">
            <wp:extent cx="4711700" cy="2018030"/>
            <wp:effectExtent l="0" t="0" r="12700" b="0"/>
            <wp:docPr id="50" name="Изображение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22 в 23.55.30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E99F" w14:textId="2F33D45C" w:rsidR="00371755" w:rsidRPr="00371755" w:rsidRDefault="00371755" w:rsidP="00371755">
      <w:pPr>
        <w:pStyle w:val="a3"/>
        <w:ind w:left="0"/>
        <w:jc w:val="center"/>
        <w:rPr>
          <w:b/>
        </w:rPr>
      </w:pPr>
      <w:r w:rsidRPr="00371755">
        <w:rPr>
          <w:b/>
        </w:rPr>
        <w:t>Рисунок 43. Схема работы контроллера нагревателя</w:t>
      </w:r>
    </w:p>
    <w:p w14:paraId="71CF0D08" w14:textId="77777777" w:rsidR="00371755" w:rsidRDefault="00371755" w:rsidP="00371755">
      <w:pPr>
        <w:pStyle w:val="a3"/>
        <w:ind w:left="0" w:firstLine="567"/>
      </w:pPr>
    </w:p>
    <w:p w14:paraId="726688FD" w14:textId="10AB05BC" w:rsidR="00371755" w:rsidRDefault="00371755" w:rsidP="00371755">
      <w:pPr>
        <w:pStyle w:val="a3"/>
        <w:ind w:left="0" w:firstLine="567"/>
      </w:pPr>
      <w:r>
        <w:t>Если вы собрали все схемы как показано в данном тексте, то графики работы модели должны быть похожи на приведенные ниже (см. рис. 44):</w:t>
      </w:r>
    </w:p>
    <w:p w14:paraId="74EB0DCE" w14:textId="77777777" w:rsidR="00371755" w:rsidRDefault="00371755" w:rsidP="00371755">
      <w:pPr>
        <w:pStyle w:val="a3"/>
        <w:ind w:left="0" w:firstLine="567"/>
      </w:pPr>
    </w:p>
    <w:p w14:paraId="0C07C41C" w14:textId="5A113E20" w:rsidR="00371755" w:rsidRDefault="00371755" w:rsidP="000A4271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628933C7" wp14:editId="41FBD36E">
            <wp:extent cx="5936615" cy="3833495"/>
            <wp:effectExtent l="0" t="0" r="6985" b="1905"/>
            <wp:docPr id="51" name="Изображение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23 в 0.04.41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98C9" w14:textId="5F9B7436" w:rsidR="00371755" w:rsidRDefault="00371755" w:rsidP="00E926EB">
      <w:pPr>
        <w:pStyle w:val="a3"/>
        <w:ind w:left="0"/>
        <w:jc w:val="center"/>
        <w:rPr>
          <w:b/>
        </w:rPr>
      </w:pPr>
      <w:r w:rsidRPr="00E926EB">
        <w:rPr>
          <w:b/>
        </w:rPr>
        <w:t xml:space="preserve">Рисунок 44. </w:t>
      </w:r>
      <w:r w:rsidR="00E926EB" w:rsidRPr="00E926EB">
        <w:rPr>
          <w:b/>
        </w:rPr>
        <w:t>Результаты</w:t>
      </w:r>
      <w:r w:rsidRPr="00E926EB">
        <w:rPr>
          <w:b/>
        </w:rPr>
        <w:t xml:space="preserve"> моделирования </w:t>
      </w:r>
      <w:r w:rsidR="00E926EB" w:rsidRPr="00E926EB">
        <w:rPr>
          <w:b/>
        </w:rPr>
        <w:t xml:space="preserve">модели нагревателя </w:t>
      </w:r>
      <w:r w:rsidR="000A4271" w:rsidRPr="00E926EB">
        <w:rPr>
          <w:b/>
        </w:rPr>
        <w:t>с контро</w:t>
      </w:r>
      <w:r w:rsidR="000A4271">
        <w:rPr>
          <w:b/>
        </w:rPr>
        <w:t>л</w:t>
      </w:r>
      <w:r w:rsidR="000A4271" w:rsidRPr="00E926EB">
        <w:rPr>
          <w:b/>
        </w:rPr>
        <w:t>лером,</w:t>
      </w:r>
      <w:r w:rsidR="00E926EB" w:rsidRPr="00E926EB">
        <w:rPr>
          <w:b/>
        </w:rPr>
        <w:t xml:space="preserve"> построенным на базе конечных автоматов.</w:t>
      </w:r>
    </w:p>
    <w:p w14:paraId="70419C49" w14:textId="77777777" w:rsidR="00A1011A" w:rsidRDefault="00A1011A" w:rsidP="00E926EB">
      <w:pPr>
        <w:pStyle w:val="a3"/>
        <w:ind w:left="0"/>
        <w:jc w:val="center"/>
        <w:rPr>
          <w:b/>
        </w:rPr>
      </w:pPr>
    </w:p>
    <w:p w14:paraId="20159469" w14:textId="37BAF159" w:rsidR="00A1011A" w:rsidRDefault="00A1011A" w:rsidP="00A1011A">
      <w:pPr>
        <w:pStyle w:val="a3"/>
        <w:ind w:left="0" w:firstLine="567"/>
        <w:rPr>
          <w:b/>
        </w:rPr>
      </w:pPr>
      <w:r>
        <w:rPr>
          <w:b/>
        </w:rPr>
        <w:t>Выводы.</w:t>
      </w:r>
    </w:p>
    <w:p w14:paraId="4E027968" w14:textId="28E8794E" w:rsidR="00A1011A" w:rsidRDefault="00A1011A" w:rsidP="00A1011A">
      <w:pPr>
        <w:ind w:firstLine="567"/>
      </w:pPr>
      <w:r w:rsidRPr="00A1011A">
        <w:t xml:space="preserve">Среда динамического моделирования технических систем </w:t>
      </w:r>
      <w:proofErr w:type="spellStart"/>
      <w:r w:rsidRPr="00A1011A">
        <w:t>SimInTech</w:t>
      </w:r>
      <w:proofErr w:type="spellEnd"/>
      <w:r w:rsidRPr="00A1011A">
        <w:t>, содержит средства для создания моделей логики на основе конечных автоматов</w:t>
      </w:r>
      <w:r>
        <w:t xml:space="preserve"> (</w:t>
      </w:r>
      <w:r>
        <w:rPr>
          <w:lang w:val="en-US"/>
        </w:rPr>
        <w:t>state</w:t>
      </w:r>
      <w:r w:rsidRPr="000A4271">
        <w:t xml:space="preserve"> </w:t>
      </w:r>
      <w:r>
        <w:rPr>
          <w:lang w:val="en-US"/>
        </w:rPr>
        <w:t>flow</w:t>
      </w:r>
      <w:r>
        <w:t>). Данная логика может быть использована вместе с стандартной логикой функционально блочных схем (</w:t>
      </w:r>
      <w:r>
        <w:rPr>
          <w:lang w:val="en-US"/>
        </w:rPr>
        <w:t>data</w:t>
      </w:r>
      <w:r w:rsidRPr="000A4271">
        <w:t xml:space="preserve"> </w:t>
      </w:r>
      <w:r>
        <w:rPr>
          <w:lang w:val="en-US"/>
        </w:rPr>
        <w:t>flow</w:t>
      </w:r>
      <w:r>
        <w:t xml:space="preserve">), при это средства разработки и создания схема полностью между собой совместимы. </w:t>
      </w:r>
    </w:p>
    <w:p w14:paraId="76EB30C5" w14:textId="2BF059B1" w:rsidR="00A1011A" w:rsidRPr="00A1011A" w:rsidRDefault="00A1011A" w:rsidP="00A1011A">
      <w:pPr>
        <w:ind w:firstLine="567"/>
      </w:pPr>
      <w:r>
        <w:t xml:space="preserve">В примере приведены основные приемы работы при использовании логики конечных автоматов в </w:t>
      </w:r>
      <w:proofErr w:type="spellStart"/>
      <w:r>
        <w:rPr>
          <w:lang w:val="en-US"/>
        </w:rPr>
        <w:t>SimInTech</w:t>
      </w:r>
      <w:proofErr w:type="spellEnd"/>
      <w:r>
        <w:t xml:space="preserve"> </w:t>
      </w:r>
    </w:p>
    <w:sectPr w:rsidR="00A1011A" w:rsidRPr="00A1011A" w:rsidSect="006C2B2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A75F2"/>
    <w:multiLevelType w:val="hybridMultilevel"/>
    <w:tmpl w:val="4B56A29C"/>
    <w:lvl w:ilvl="0" w:tplc="CABE89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DCE3962"/>
    <w:multiLevelType w:val="hybridMultilevel"/>
    <w:tmpl w:val="80CA5D12"/>
    <w:lvl w:ilvl="0" w:tplc="49B8799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52344956"/>
    <w:multiLevelType w:val="hybridMultilevel"/>
    <w:tmpl w:val="499C57F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A0369AF"/>
    <w:multiLevelType w:val="hybridMultilevel"/>
    <w:tmpl w:val="9B9C226A"/>
    <w:lvl w:ilvl="0" w:tplc="AB78BA6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B04"/>
    <w:rsid w:val="00030F44"/>
    <w:rsid w:val="00037539"/>
    <w:rsid w:val="00042971"/>
    <w:rsid w:val="00097048"/>
    <w:rsid w:val="000A4271"/>
    <w:rsid w:val="000F3841"/>
    <w:rsid w:val="00102C39"/>
    <w:rsid w:val="001236DE"/>
    <w:rsid w:val="00130CD4"/>
    <w:rsid w:val="0015062B"/>
    <w:rsid w:val="00156D0B"/>
    <w:rsid w:val="00172B04"/>
    <w:rsid w:val="0018046B"/>
    <w:rsid w:val="001B2038"/>
    <w:rsid w:val="001C09AF"/>
    <w:rsid w:val="001D074A"/>
    <w:rsid w:val="001D65EF"/>
    <w:rsid w:val="001D7EE7"/>
    <w:rsid w:val="001E12D8"/>
    <w:rsid w:val="001E7456"/>
    <w:rsid w:val="001F248F"/>
    <w:rsid w:val="00231929"/>
    <w:rsid w:val="00253551"/>
    <w:rsid w:val="00270158"/>
    <w:rsid w:val="00276261"/>
    <w:rsid w:val="00340B0A"/>
    <w:rsid w:val="00371755"/>
    <w:rsid w:val="00376E14"/>
    <w:rsid w:val="003775F1"/>
    <w:rsid w:val="00386209"/>
    <w:rsid w:val="003E4DC9"/>
    <w:rsid w:val="003F3F4B"/>
    <w:rsid w:val="004059FB"/>
    <w:rsid w:val="00423D25"/>
    <w:rsid w:val="0044498D"/>
    <w:rsid w:val="004520AB"/>
    <w:rsid w:val="004618B7"/>
    <w:rsid w:val="00471225"/>
    <w:rsid w:val="0047304F"/>
    <w:rsid w:val="0048177C"/>
    <w:rsid w:val="00490DD9"/>
    <w:rsid w:val="004B2163"/>
    <w:rsid w:val="004B4754"/>
    <w:rsid w:val="004B6967"/>
    <w:rsid w:val="004D2E8B"/>
    <w:rsid w:val="004D36F3"/>
    <w:rsid w:val="004E3BA1"/>
    <w:rsid w:val="004F4F9D"/>
    <w:rsid w:val="00515C2D"/>
    <w:rsid w:val="005318E8"/>
    <w:rsid w:val="00531DEC"/>
    <w:rsid w:val="005C7A7E"/>
    <w:rsid w:val="005E3A57"/>
    <w:rsid w:val="005E42E3"/>
    <w:rsid w:val="00606555"/>
    <w:rsid w:val="006162E4"/>
    <w:rsid w:val="006212CB"/>
    <w:rsid w:val="006429F4"/>
    <w:rsid w:val="0065023B"/>
    <w:rsid w:val="00674990"/>
    <w:rsid w:val="00681C43"/>
    <w:rsid w:val="0069127F"/>
    <w:rsid w:val="006A155F"/>
    <w:rsid w:val="006A4DF5"/>
    <w:rsid w:val="006C283E"/>
    <w:rsid w:val="006C2B2B"/>
    <w:rsid w:val="006F41F1"/>
    <w:rsid w:val="00707B53"/>
    <w:rsid w:val="007149E2"/>
    <w:rsid w:val="00736590"/>
    <w:rsid w:val="00752FB2"/>
    <w:rsid w:val="00762DF1"/>
    <w:rsid w:val="0077071B"/>
    <w:rsid w:val="00783831"/>
    <w:rsid w:val="00797B5C"/>
    <w:rsid w:val="007B1EE2"/>
    <w:rsid w:val="008236FA"/>
    <w:rsid w:val="00856BB8"/>
    <w:rsid w:val="00861DB9"/>
    <w:rsid w:val="0088472B"/>
    <w:rsid w:val="008A6A30"/>
    <w:rsid w:val="008C0240"/>
    <w:rsid w:val="008C4E34"/>
    <w:rsid w:val="008E1FDE"/>
    <w:rsid w:val="00920FF6"/>
    <w:rsid w:val="00926628"/>
    <w:rsid w:val="00951A9F"/>
    <w:rsid w:val="00955545"/>
    <w:rsid w:val="009617C5"/>
    <w:rsid w:val="00972A91"/>
    <w:rsid w:val="0097419F"/>
    <w:rsid w:val="009A14C4"/>
    <w:rsid w:val="009A7CD6"/>
    <w:rsid w:val="009F00A3"/>
    <w:rsid w:val="009F7FC7"/>
    <w:rsid w:val="00A01D64"/>
    <w:rsid w:val="00A1011A"/>
    <w:rsid w:val="00A2479D"/>
    <w:rsid w:val="00A32161"/>
    <w:rsid w:val="00A55A55"/>
    <w:rsid w:val="00A6034B"/>
    <w:rsid w:val="00A66DE2"/>
    <w:rsid w:val="00A86AB4"/>
    <w:rsid w:val="00AA1234"/>
    <w:rsid w:val="00AB31D8"/>
    <w:rsid w:val="00AB7C89"/>
    <w:rsid w:val="00AE1A1A"/>
    <w:rsid w:val="00AE26DA"/>
    <w:rsid w:val="00B2565F"/>
    <w:rsid w:val="00B45A3D"/>
    <w:rsid w:val="00B815D3"/>
    <w:rsid w:val="00B97559"/>
    <w:rsid w:val="00BC1AB1"/>
    <w:rsid w:val="00BD1E00"/>
    <w:rsid w:val="00BD5D32"/>
    <w:rsid w:val="00BF4B24"/>
    <w:rsid w:val="00C25236"/>
    <w:rsid w:val="00C36C9D"/>
    <w:rsid w:val="00C563CB"/>
    <w:rsid w:val="00C60A7F"/>
    <w:rsid w:val="00C71B57"/>
    <w:rsid w:val="00C91F23"/>
    <w:rsid w:val="00C94F8A"/>
    <w:rsid w:val="00C95D84"/>
    <w:rsid w:val="00CB3C3C"/>
    <w:rsid w:val="00D137D3"/>
    <w:rsid w:val="00D24868"/>
    <w:rsid w:val="00D6196E"/>
    <w:rsid w:val="00D7054B"/>
    <w:rsid w:val="00D833D5"/>
    <w:rsid w:val="00D930B5"/>
    <w:rsid w:val="00DA4573"/>
    <w:rsid w:val="00DB29DB"/>
    <w:rsid w:val="00DC0E77"/>
    <w:rsid w:val="00DD4A70"/>
    <w:rsid w:val="00DD58B4"/>
    <w:rsid w:val="00E12E8F"/>
    <w:rsid w:val="00E23916"/>
    <w:rsid w:val="00E25C0D"/>
    <w:rsid w:val="00E422BC"/>
    <w:rsid w:val="00E52800"/>
    <w:rsid w:val="00E54E6B"/>
    <w:rsid w:val="00E83064"/>
    <w:rsid w:val="00E926EB"/>
    <w:rsid w:val="00EA3081"/>
    <w:rsid w:val="00EA4190"/>
    <w:rsid w:val="00EB6794"/>
    <w:rsid w:val="00ED2845"/>
    <w:rsid w:val="00EE569C"/>
    <w:rsid w:val="00EE7C00"/>
    <w:rsid w:val="00F01023"/>
    <w:rsid w:val="00F107B0"/>
    <w:rsid w:val="00F12627"/>
    <w:rsid w:val="00F20FEF"/>
    <w:rsid w:val="00F21335"/>
    <w:rsid w:val="00F31A2A"/>
    <w:rsid w:val="00F3559D"/>
    <w:rsid w:val="00F53B2A"/>
    <w:rsid w:val="00F6292C"/>
    <w:rsid w:val="00F86DF5"/>
    <w:rsid w:val="00F934E6"/>
    <w:rsid w:val="00F95DB7"/>
    <w:rsid w:val="00F976EA"/>
    <w:rsid w:val="00FD5F2A"/>
    <w:rsid w:val="00FD7CE7"/>
    <w:rsid w:val="00FF0D95"/>
    <w:rsid w:val="00FF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1792C7"/>
  <w14:defaultImageDpi w14:val="300"/>
  <w15:docId w15:val="{A5693879-4990-4622-AED1-3F1F7A5F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5D3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1D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F0D95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F0D95"/>
    <w:rPr>
      <w:rFonts w:ascii="Lucida Grande CY" w:hAnsi="Lucida Grande CY" w:cs="Lucida Grande CY"/>
      <w:sz w:val="18"/>
      <w:szCs w:val="18"/>
    </w:rPr>
  </w:style>
  <w:style w:type="paragraph" w:customStyle="1" w:styleId="Textbody">
    <w:name w:val="Text body"/>
    <w:basedOn w:val="a"/>
    <w:rsid w:val="00D24868"/>
    <w:pPr>
      <w:widowControl w:val="0"/>
      <w:suppressAutoHyphens/>
      <w:autoSpaceDN w:val="0"/>
      <w:spacing w:before="57" w:after="57" w:line="360" w:lineRule="auto"/>
      <w:jc w:val="left"/>
      <w:textAlignment w:val="baseline"/>
    </w:pPr>
    <w:rPr>
      <w:rFonts w:ascii="Times New Roman" w:eastAsia="Times New Roman" w:hAnsi="Times New Roman" w:cs="Times New Roman"/>
      <w:kern w:val="3"/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3834</Words>
  <Characters>21855</Characters>
  <Application>Microsoft Office Word</Application>
  <DocSecurity>0</DocSecurity>
  <Lines>182</Lines>
  <Paragraphs>51</Paragraphs>
  <ScaleCrop>false</ScaleCrop>
  <Company/>
  <LinksUpToDate>false</LinksUpToDate>
  <CharactersWithSpaces>25638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Veacheslav Petukhov</dc:creator>
  <cp:keywords/>
  <dc:description/>
  <cp:lastModifiedBy>Redmann</cp:lastModifiedBy>
  <cp:revision>78</cp:revision>
  <dcterms:created xsi:type="dcterms:W3CDTF">2016-07-12T10:05:00Z</dcterms:created>
  <dcterms:modified xsi:type="dcterms:W3CDTF">2016-11-01T09:33:00Z</dcterms:modified>
</cp:coreProperties>
</file>