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 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 - 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</w:t>
      </w:r>
      <w:proofErr w:type="spellStart"/>
      <w:r w:rsidR="005C5664" w:rsidRPr="0003400F">
        <w:t>A</w:t>
      </w:r>
      <w:r w:rsidR="00B77D11" w:rsidRPr="0003400F">
        <w:t>uto</w:t>
      </w:r>
      <w:r w:rsidR="005C5664" w:rsidRPr="0003400F">
        <w:t>CAD</w:t>
      </w:r>
      <w:proofErr w:type="spellEnd"/>
      <w:r w:rsidR="005C5664" w:rsidRPr="0003400F">
        <w:t>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</w:t>
      </w:r>
      <w:proofErr w:type="spellStart"/>
      <w:r w:rsidRPr="0003400F">
        <w:rPr>
          <w:szCs w:val="28"/>
        </w:rPr>
        <w:t>on-line</w:t>
      </w:r>
      <w:proofErr w:type="spellEnd"/>
      <w:r w:rsidRPr="0003400F">
        <w:rPr>
          <w:szCs w:val="28"/>
        </w:rPr>
        <w:t>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 - </w:t>
      </w:r>
      <w:proofErr w:type="spellStart"/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proofErr w:type="spellEnd"/>
      <w:r w:rsidRPr="0003400F">
        <w:rPr>
          <w:szCs w:val="28"/>
        </w:rPr>
        <w:t xml:space="preserve">, </w:t>
      </w:r>
      <w:proofErr w:type="spellStart"/>
      <w:r w:rsidRPr="0003400F">
        <w:rPr>
          <w:szCs w:val="28"/>
        </w:rPr>
        <w:t>VisSim</w:t>
      </w:r>
      <w:proofErr w:type="spellEnd"/>
      <w:r w:rsidRPr="0003400F">
        <w:rPr>
          <w:szCs w:val="28"/>
        </w:rPr>
        <w:t xml:space="preserve">, </w:t>
      </w:r>
      <w:proofErr w:type="spellStart"/>
      <w:proofErr w:type="gramStart"/>
      <w:r w:rsidRPr="0003400F">
        <w:rPr>
          <w:szCs w:val="28"/>
        </w:rPr>
        <w:t>MATRIXx</w:t>
      </w:r>
      <w:proofErr w:type="spellEnd"/>
      <w:r w:rsidRPr="0003400F">
        <w:rPr>
          <w:szCs w:val="28"/>
        </w:rPr>
        <w:t xml:space="preserve"> ,</w:t>
      </w:r>
      <w:proofErr w:type="gramEnd"/>
      <w:r w:rsidRPr="0003400F">
        <w:rPr>
          <w:szCs w:val="28"/>
        </w:rPr>
        <w:t xml:space="preserve">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 xml:space="preserve">Среда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proofErr w:type="spellStart"/>
      <w:r w:rsidR="00B46770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proofErr w:type="spellStart"/>
      <w:r w:rsidR="007A4480" w:rsidRPr="0003400F">
        <w:rPr>
          <w:szCs w:val="28"/>
        </w:rPr>
        <w:t>Росатома</w:t>
      </w:r>
      <w:proofErr w:type="spellEnd"/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proofErr w:type="spellStart"/>
      <w:r w:rsidR="00CC4629" w:rsidRPr="0003400F">
        <w:rPr>
          <w:szCs w:val="28"/>
        </w:rPr>
        <w:t>SimInTech</w:t>
      </w:r>
      <w:proofErr w:type="spellEnd"/>
      <w:r w:rsidR="001B276D">
        <w:rPr>
          <w:szCs w:val="28"/>
        </w:rPr>
        <w:t>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lastRenderedPageBreak/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 xml:space="preserve">; 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формирование структурной схемы САР простейшей модели ядерного реактора, описываемой в переменных "вход-выход"; 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5C5664" w:rsidRPr="0003400F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proofErr w:type="spellStart"/>
      <w:r w:rsidR="00CC4629" w:rsidRPr="0003400F">
        <w:t>SimInTech</w:t>
      </w:r>
      <w:bookmarkEnd w:id="6"/>
      <w:proofErr w:type="spellEnd"/>
      <w:r w:rsidRPr="0003400F">
        <w:t> </w:t>
      </w:r>
    </w:p>
    <w:p w:rsidR="000D5071" w:rsidRPr="0003400F" w:rsidRDefault="00CC4629" w:rsidP="00074494">
      <w:pPr>
        <w:rPr>
          <w:szCs w:val="28"/>
        </w:rPr>
      </w:pPr>
      <w:proofErr w:type="spellStart"/>
      <w:r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- 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</w:t>
      </w:r>
      <w:proofErr w:type="spellStart"/>
      <w:r w:rsidR="00F60A39" w:rsidRPr="0003400F">
        <w:rPr>
          <w:szCs w:val="28"/>
        </w:rPr>
        <w:t>др</w:t>
      </w:r>
      <w:proofErr w:type="spellEnd"/>
      <w:r w:rsidR="00F60A39" w:rsidRPr="0003400F">
        <w:rPr>
          <w:szCs w:val="28"/>
        </w:rPr>
        <w:t xml:space="preserve">). </w:t>
      </w:r>
      <w:r w:rsidRPr="0003400F">
        <w:rPr>
          <w:szCs w:val="28"/>
        </w:rPr>
        <w:t xml:space="preserve">Может функционировать в </w:t>
      </w:r>
      <w:proofErr w:type="spellStart"/>
      <w:r w:rsidRPr="0003400F">
        <w:rPr>
          <w:szCs w:val="28"/>
        </w:rPr>
        <w:t>многокомпьютерных</w:t>
      </w:r>
      <w:proofErr w:type="spellEnd"/>
      <w:r w:rsidRPr="0003400F">
        <w:rPr>
          <w:szCs w:val="28"/>
        </w:rPr>
        <w:t xml:space="preserve">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369B1" w:rsidP="00074494">
      <w:pPr>
        <w:rPr>
          <w:szCs w:val="28"/>
        </w:rPr>
      </w:pPr>
      <w:r w:rsidRPr="0003400F">
        <w:rPr>
          <w:szCs w:val="28"/>
        </w:rPr>
        <w:t xml:space="preserve"> </w:t>
      </w:r>
      <w:proofErr w:type="spellStart"/>
      <w:r w:rsidR="00F60A39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реализует следующие режимы работы: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МОДЕЛИРОВАНИЕ, обеспечивающий: 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</w:t>
      </w:r>
      <w:proofErr w:type="spellStart"/>
      <w:r w:rsidR="00F60A39" w:rsidRPr="0003400F">
        <w:rPr>
          <w:szCs w:val="28"/>
        </w:rPr>
        <w:t>on-line</w:t>
      </w:r>
      <w:proofErr w:type="spellEnd"/>
      <w:r w:rsidR="00F60A39" w:rsidRPr="0003400F">
        <w:rPr>
          <w:szCs w:val="28"/>
        </w:rPr>
        <w:t>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автоматическое создание исходного кода на языке Си для одной или в массовом режиме для нескольких целевых систем, по набранным в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ОПТИМИЗАЦИЯ, позволяющий решать задачи: 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proofErr w:type="spellStart"/>
      <w:r w:rsidRPr="0003400F">
        <w:rPr>
          <w:szCs w:val="28"/>
        </w:rPr>
        <w:t>cинтеза</w:t>
      </w:r>
      <w:proofErr w:type="spellEnd"/>
      <w:r w:rsidRPr="0003400F">
        <w:rPr>
          <w:szCs w:val="28"/>
        </w:rPr>
        <w:t xml:space="preserve">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lastRenderedPageBreak/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7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5C5664" w:rsidRPr="0003400F" w:rsidRDefault="00BF6983" w:rsidP="005C5664">
      <w:pPr>
        <w:rPr>
          <w:szCs w:val="28"/>
        </w:rPr>
      </w:pPr>
      <w:proofErr w:type="spellStart"/>
      <w:r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имеет следующие достоинства:</w:t>
      </w:r>
      <w:r w:rsidR="00F369B1" w:rsidRPr="0003400F">
        <w:rPr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proofErr w:type="spellStart"/>
      <w:r w:rsidR="00BF6983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</w:t>
      </w:r>
      <w:proofErr w:type="spellStart"/>
      <w:r w:rsidRPr="0003400F">
        <w:rPr>
          <w:szCs w:val="28"/>
        </w:rPr>
        <w:t>т.ч</w:t>
      </w:r>
      <w:proofErr w:type="spellEnd"/>
      <w:r w:rsidRPr="0003400F">
        <w:rPr>
          <w:szCs w:val="28"/>
        </w:rPr>
        <w:t>. библиотеки теплофизических свойств основных рабочих тел;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proofErr w:type="spellStart"/>
      <w:r w:rsidR="00BF6983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  <w:r w:rsidR="00F369B1" w:rsidRPr="0003400F">
        <w:rPr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  <w:r w:rsidR="00F369B1" w:rsidRPr="0003400F">
        <w:rPr>
          <w:szCs w:val="28"/>
        </w:rPr>
        <w:t xml:space="preserve"> 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proofErr w:type="spellStart"/>
      <w:r w:rsidR="00726D22" w:rsidRPr="0003400F">
        <w:rPr>
          <w:szCs w:val="28"/>
        </w:rPr>
        <w:t>Windows</w:t>
      </w:r>
      <w:proofErr w:type="spellEnd"/>
      <w:r w:rsidRPr="0003400F">
        <w:rPr>
          <w:szCs w:val="28"/>
        </w:rPr>
        <w:t>, наличие подробной контекстной справочной системы, эффективность в отраслевых разработках и учебном процессе.</w:t>
      </w:r>
      <w:r w:rsidR="00F369B1" w:rsidRPr="0003400F">
        <w:rPr>
          <w:szCs w:val="28"/>
        </w:rPr>
        <w:t xml:space="preserve"> </w:t>
      </w:r>
    </w:p>
    <w:p w:rsidR="005C5664" w:rsidRPr="0003400F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proofErr w:type="spellStart"/>
      <w:r w:rsidR="00BF6983" w:rsidRPr="0003400F">
        <w:t>SimInTech</w:t>
      </w:r>
      <w:bookmarkEnd w:id="8"/>
      <w:proofErr w:type="spellEnd"/>
      <w:r w:rsidRPr="0003400F">
        <w:t> </w:t>
      </w:r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proofErr w:type="spellStart"/>
      <w:r w:rsidR="00BF6983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proofErr w:type="spellStart"/>
      <w:r w:rsidR="00726D22" w:rsidRPr="0003400F">
        <w:rPr>
          <w:szCs w:val="28"/>
        </w:rPr>
        <w:t>Windows</w:t>
      </w:r>
      <w:proofErr w:type="spellEnd"/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proofErr w:type="gramStart"/>
      <w:r w:rsidR="00BF6983" w:rsidRPr="0003400F">
        <w:rPr>
          <w:b/>
          <w:bCs/>
          <w:szCs w:val="28"/>
        </w:rPr>
        <w:t>Выполнить</w:t>
      </w:r>
      <w:proofErr w:type="gramEnd"/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proofErr w:type="spellStart"/>
      <w:r w:rsidR="00726D22" w:rsidRPr="0003400F">
        <w:rPr>
          <w:szCs w:val="28"/>
        </w:rPr>
        <w:t>Windows</w:t>
      </w:r>
      <w:proofErr w:type="spellEnd"/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реквизитами авторов и версии</w:t>
      </w:r>
      <w:r w:rsidRPr="0003400F">
        <w:rPr>
          <w:szCs w:val="28"/>
        </w:rPr>
        <w:t xml:space="preserve"> </w:t>
      </w:r>
      <w:proofErr w:type="spellStart"/>
      <w:r w:rsidR="00BF6983" w:rsidRPr="0003400F">
        <w:rPr>
          <w:szCs w:val="28"/>
        </w:rPr>
        <w:t>SimInTech</w:t>
      </w:r>
      <w:proofErr w:type="spellEnd"/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f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</w:t>
      </w:r>
      <w:bookmarkStart w:id="9" w:name="_GoBack"/>
      <w:bookmarkEnd w:id="9"/>
      <w:r w:rsidRPr="0003400F">
        <w:rPr>
          <w:szCs w:val="28"/>
        </w:rPr>
        <w:t>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 xml:space="preserve">Заставка </w:t>
      </w:r>
      <w:proofErr w:type="spellStart"/>
      <w:r w:rsidR="00F22782" w:rsidRPr="0003400F">
        <w:rPr>
          <w:szCs w:val="28"/>
        </w:rPr>
        <w:t>SimInTech</w:t>
      </w:r>
      <w:proofErr w:type="spellEnd"/>
    </w:p>
    <w:p w:rsidR="005C5664" w:rsidRPr="0003400F" w:rsidRDefault="00A30C44" w:rsidP="00F22782">
      <w:pPr>
        <w:rPr>
          <w:szCs w:val="28"/>
        </w:rPr>
      </w:pPr>
      <w:r w:rsidRPr="0003400F">
        <w:rPr>
          <w:szCs w:val="28"/>
        </w:rPr>
        <w:t>Через 2-4</w:t>
      </w:r>
      <w:r w:rsidR="005C5664" w:rsidRPr="0003400F">
        <w:rPr>
          <w:szCs w:val="28"/>
        </w:rPr>
        <w:t xml:space="preserve"> секунд</w:t>
      </w:r>
      <w:r w:rsidRPr="0003400F">
        <w:rPr>
          <w:szCs w:val="28"/>
        </w:rPr>
        <w:t>ы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proofErr w:type="spellStart"/>
      <w:r w:rsidR="00F22782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 w:rsidR="005C5664" w:rsidRPr="0003400F">
        <w:rPr>
          <w:szCs w:val="28"/>
        </w:rPr>
        <w:t xml:space="preserve"> - </w:t>
      </w:r>
      <w:r w:rsidR="005C5664" w:rsidRPr="0003400F">
        <w:rPr>
          <w:i/>
          <w:iCs/>
          <w:szCs w:val="28"/>
        </w:rPr>
        <w:t>ленточное Командное меню</w:t>
      </w:r>
      <w:r w:rsidR="005C5664" w:rsidRPr="0003400F">
        <w:rPr>
          <w:szCs w:val="28"/>
        </w:rPr>
        <w:t xml:space="preserve">, в центральной части -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 xml:space="preserve"> (командных кнопок), а ниже -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</w:t>
      </w:r>
      <w:proofErr w:type="spellStart"/>
      <w:r w:rsidR="00F22782" w:rsidRPr="0003400F">
        <w:rPr>
          <w:szCs w:val="28"/>
        </w:rPr>
        <w:t>SimInTech</w:t>
      </w:r>
      <w:proofErr w:type="spellEnd"/>
    </w:p>
    <w:p w:rsidR="005C5664" w:rsidRPr="0003400F" w:rsidRDefault="005C5664" w:rsidP="0079205E">
      <w:pPr>
        <w:pStyle w:val="2"/>
      </w:pPr>
      <w:bookmarkStart w:id="10" w:name="struct"/>
      <w:bookmarkStart w:id="11" w:name="_Toc416290770"/>
      <w:bookmarkEnd w:id="10"/>
      <w:r w:rsidRPr="0003400F">
        <w:t xml:space="preserve">1.3 Структура и состав </w:t>
      </w:r>
      <w:proofErr w:type="spellStart"/>
      <w:r w:rsidR="005A766D" w:rsidRPr="0003400F">
        <w:t>SimInTech</w:t>
      </w:r>
      <w:bookmarkEnd w:id="11"/>
      <w:proofErr w:type="spellEnd"/>
    </w:p>
    <w:p w:rsidR="00A13D79" w:rsidRPr="0003400F" w:rsidRDefault="00F369B1" w:rsidP="00A13D79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Различные версии </w:t>
      </w:r>
      <w:proofErr w:type="spellStart"/>
      <w:r w:rsidR="005A766D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(профессиональная, демонстрационная, учебная) име</w:t>
      </w:r>
      <w:r w:rsidR="005A766D" w:rsidRPr="0003400F">
        <w:rPr>
          <w:szCs w:val="28"/>
        </w:rPr>
        <w:t>ю</w:t>
      </w:r>
      <w:r w:rsidR="005C5664"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proofErr w:type="spellStart"/>
      <w:r w:rsidR="005A766D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. Ядро размещено в подкаталоге </w:t>
      </w:r>
      <w:proofErr w:type="spellStart"/>
      <w:r w:rsidR="002E09C6" w:rsidRPr="0003400F">
        <w:rPr>
          <w:b/>
          <w:bCs/>
          <w:szCs w:val="28"/>
        </w:rPr>
        <w:t>bin</w:t>
      </w:r>
      <w:proofErr w:type="spellEnd"/>
      <w:r w:rsidR="005C5664"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В подкаталоге </w:t>
      </w:r>
      <w:proofErr w:type="spellStart"/>
      <w:r w:rsidR="005C5664"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proofErr w:type="spellEnd"/>
      <w:r w:rsidR="005C5664"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proofErr w:type="spellStart"/>
      <w:r w:rsidR="002E09C6" w:rsidRPr="0003400F">
        <w:rPr>
          <w:b/>
          <w:bCs/>
          <w:szCs w:val="28"/>
        </w:rPr>
        <w:t>doc</w:t>
      </w:r>
      <w:proofErr w:type="spellEnd"/>
      <w:r w:rsidR="005C5664"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 xml:space="preserve">текстовый </w:t>
      </w:r>
      <w:r w:rsidR="00F128A9" w:rsidRPr="0003400F">
        <w:rPr>
          <w:szCs w:val="28"/>
        </w:rPr>
        <w:t xml:space="preserve">документ в формате MS </w:t>
      </w:r>
      <w:proofErr w:type="spellStart"/>
      <w:r w:rsidR="00F128A9" w:rsidRPr="0003400F">
        <w:rPr>
          <w:szCs w:val="28"/>
        </w:rPr>
        <w:t>Word</w:t>
      </w:r>
      <w:proofErr w:type="spellEnd"/>
      <w:r w:rsidR="00F128A9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с Краткой Инструкцией Пользователя. Подкаталог </w:t>
      </w:r>
      <w:proofErr w:type="spellStart"/>
      <w:r w:rsidR="005C5664"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proofErr w:type="spellEnd"/>
      <w:r w:rsidR="005C5664"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proofErr w:type="spellStart"/>
      <w:r w:rsidR="00F128A9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 xml:space="preserve">задаваемого при инсталляции </w:t>
      </w:r>
      <w:proofErr w:type="spellStart"/>
      <w:r w:rsidR="00F128A9" w:rsidRPr="0003400F">
        <w:rPr>
          <w:szCs w:val="28"/>
        </w:rPr>
        <w:t>SimInTech</w:t>
      </w:r>
      <w:proofErr w:type="spellEnd"/>
      <w:r w:rsidR="00F128A9" w:rsidRPr="0003400F">
        <w:rPr>
          <w:szCs w:val="28"/>
        </w:rPr>
        <w:t xml:space="preserve">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F128A9" w:rsidP="00F128A9">
      <w:pPr>
        <w:pStyle w:val="af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</w:t>
      </w:r>
      <w:proofErr w:type="spellStart"/>
      <w:r w:rsidRPr="0003400F">
        <w:rPr>
          <w:szCs w:val="28"/>
        </w:rPr>
        <w:t>SimInTech</w:t>
      </w:r>
      <w:proofErr w:type="spellEnd"/>
    </w:p>
    <w:p w:rsidR="005C5664" w:rsidRPr="0003400F" w:rsidRDefault="00F369B1" w:rsidP="00694008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Во всех версиях </w:t>
      </w:r>
      <w:proofErr w:type="spellStart"/>
      <w:r w:rsidR="005E4F21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4.0) </w:t>
      </w:r>
      <w:r w:rsidR="005C5664" w:rsidRPr="0003400F">
        <w:rPr>
          <w:szCs w:val="28"/>
        </w:rPr>
        <w:t xml:space="preserve">подкаталог </w:t>
      </w:r>
      <w:proofErr w:type="spellStart"/>
      <w:r w:rsidR="002E09C6" w:rsidRPr="0003400F">
        <w:rPr>
          <w:b/>
          <w:bCs/>
          <w:szCs w:val="28"/>
        </w:rPr>
        <w:t>bin</w:t>
      </w:r>
      <w:proofErr w:type="spellEnd"/>
      <w:r w:rsidR="005C5664"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="005C5664" w:rsidRPr="0003400F">
        <w:rPr>
          <w:b/>
          <w:bCs/>
          <w:szCs w:val="28"/>
        </w:rPr>
        <w:t>.</w:t>
      </w:r>
      <w:proofErr w:type="spellStart"/>
      <w:r w:rsidR="005C5664" w:rsidRPr="0003400F">
        <w:rPr>
          <w:b/>
          <w:bCs/>
          <w:szCs w:val="28"/>
        </w:rPr>
        <w:t>dll</w:t>
      </w:r>
      <w:proofErr w:type="spellEnd"/>
      <w:r w:rsidR="005C5664" w:rsidRPr="0003400F">
        <w:rPr>
          <w:szCs w:val="28"/>
        </w:rPr>
        <w:t xml:space="preserve"> более полный</w:t>
      </w:r>
      <w:r w:rsidR="005E4F21" w:rsidRPr="0003400F">
        <w:rPr>
          <w:szCs w:val="28"/>
        </w:rPr>
        <w:t>,</w:t>
      </w:r>
      <w:r w:rsidR="005C5664" w:rsidRPr="0003400F">
        <w:rPr>
          <w:szCs w:val="28"/>
        </w:rPr>
        <w:t xml:space="preserve"> за счет включения в </w:t>
      </w:r>
      <w:proofErr w:type="spellStart"/>
      <w:r w:rsidR="005E4F21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дополнительных </w:t>
      </w:r>
      <w:r w:rsidR="005C5664" w:rsidRPr="0003400F">
        <w:rPr>
          <w:szCs w:val="28"/>
          <w:u w:val="single"/>
        </w:rPr>
        <w:t>Специализированных</w:t>
      </w:r>
      <w:r w:rsidR="005C5664"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f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</w:t>
      </w:r>
      <w:proofErr w:type="spellStart"/>
      <w:r w:rsidRPr="0003400F">
        <w:rPr>
          <w:szCs w:val="28"/>
        </w:rPr>
        <w:t>bin</w:t>
      </w:r>
      <w:proofErr w:type="spellEnd"/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lastRenderedPageBreak/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proofErr w:type="spellStart"/>
      <w:r w:rsidR="005E4F21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можно узнать в руководстве пользователя.</w:t>
      </w:r>
    </w:p>
    <w:p w:rsidR="005C5664" w:rsidRPr="0003400F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416290771"/>
      <w:bookmarkEnd w:id="12"/>
      <w:bookmarkEnd w:id="13"/>
      <w:bookmarkEnd w:id="14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5"/>
    </w:p>
    <w:p w:rsidR="005C5664" w:rsidRPr="0003400F" w:rsidRDefault="00F369B1" w:rsidP="00DA273F">
      <w:pPr>
        <w:rPr>
          <w:szCs w:val="28"/>
        </w:rPr>
      </w:pP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В </w:t>
      </w:r>
      <w:r w:rsidR="003763B0" w:rsidRPr="0003400F">
        <w:rPr>
          <w:szCs w:val="28"/>
        </w:rPr>
        <w:t xml:space="preserve">среде </w:t>
      </w:r>
      <w:proofErr w:type="spellStart"/>
      <w:r w:rsidR="003763B0" w:rsidRPr="0003400F">
        <w:rPr>
          <w:szCs w:val="28"/>
        </w:rPr>
        <w:t>SimInTech</w:t>
      </w:r>
      <w:proofErr w:type="spellEnd"/>
      <w:r w:rsidR="00A13D79"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="00A13D79"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="00A13D79"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="00A13D79"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="00A13D79"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="00A13D79"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="00A13D79"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="00A13D79"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("линейкой" командных кнопок</w:t>
      </w:r>
      <w:r w:rsidR="00A13D79" w:rsidRPr="0003400F">
        <w:rPr>
          <w:szCs w:val="28"/>
        </w:rPr>
        <w:t>,</w:t>
      </w:r>
      <w:r w:rsidR="005C5664" w:rsidRPr="0003400F">
        <w:rPr>
          <w:szCs w:val="28"/>
        </w:rPr>
        <w:t xml:space="preserve"> см. рис. 1.</w:t>
      </w:r>
      <w:r w:rsidR="00A13D79"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клавиши "мыши"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</w:t>
      </w:r>
      <w:proofErr w:type="gramStart"/>
      <w:r w:rsidRPr="0003400F">
        <w:rPr>
          <w:szCs w:val="28"/>
        </w:rPr>
        <w:t>левой клавишей "мыши"</w:t>
      </w:r>
      <w:proofErr w:type="gramEnd"/>
      <w:r w:rsidRPr="0003400F">
        <w:rPr>
          <w:szCs w:val="28"/>
        </w:rPr>
        <w:t xml:space="preserve"> по которым смещает "закладки" вправо-влево на одну позицию.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>В учебн</w:t>
      </w:r>
      <w:r w:rsidR="003763B0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proofErr w:type="spellStart"/>
      <w:r w:rsidR="003763B0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"Линейка" типовых блоков состоит из 14-ти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proofErr w:type="spellStart"/>
      <w:r w:rsidR="003763B0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i/>
          <w:iCs/>
          <w:szCs w:val="28"/>
        </w:rPr>
        <w:t xml:space="preserve">звенья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lastRenderedPageBreak/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 - подземное хранилище газа).</w:t>
      </w:r>
    </w:p>
    <w:p w:rsidR="001D1F04" w:rsidRPr="0003400F" w:rsidRDefault="00F369B1" w:rsidP="00AC5E73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proofErr w:type="spellStart"/>
      <w:r w:rsidR="00D4168E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 xml:space="preserve">е </w:t>
      </w:r>
      <w:proofErr w:type="spellStart"/>
      <w:r w:rsidR="00D4168E" w:rsidRPr="0003400F">
        <w:rPr>
          <w:szCs w:val="28"/>
        </w:rPr>
        <w:t>субмоделей</w:t>
      </w:r>
      <w:proofErr w:type="spellEnd"/>
      <w:r w:rsidR="00D4168E" w:rsidRPr="0003400F">
        <w:rPr>
          <w:szCs w:val="28"/>
        </w:rPr>
        <w:t xml:space="preserve"> (с </w:t>
      </w:r>
      <w:proofErr w:type="gramStart"/>
      <w:r w:rsidR="00D4168E" w:rsidRPr="0003400F">
        <w:rPr>
          <w:szCs w:val="28"/>
        </w:rPr>
        <w:t>расширением .</w:t>
      </w:r>
      <w:proofErr w:type="spellStart"/>
      <w:r w:rsidR="00D4168E" w:rsidRPr="0003400F">
        <w:rPr>
          <w:szCs w:val="28"/>
        </w:rPr>
        <w:t>prt</w:t>
      </w:r>
      <w:proofErr w:type="spellEnd"/>
      <w:proofErr w:type="gramEnd"/>
      <w:r w:rsidR="005C5664"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5C5664" w:rsidRPr="0003400F">
        <w:rPr>
          <w:szCs w:val="28"/>
        </w:rPr>
        <w:t xml:space="preserve"> - 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 xml:space="preserve">оцедурой «Вставить </w:t>
      </w:r>
      <w:proofErr w:type="spellStart"/>
      <w:r w:rsidR="0003400F" w:rsidRPr="0003400F">
        <w:rPr>
          <w:szCs w:val="28"/>
        </w:rPr>
        <w:t>субмодель</w:t>
      </w:r>
      <w:proofErr w:type="spellEnd"/>
      <w:r w:rsidR="0003400F" w:rsidRPr="0003400F">
        <w:rPr>
          <w:szCs w:val="28"/>
        </w:rPr>
        <w:t>» из д</w:t>
      </w:r>
      <w:r w:rsidR="005C5664" w:rsidRPr="0003400F">
        <w:rPr>
          <w:szCs w:val="28"/>
        </w:rPr>
        <w:t>ополнительного командного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proofErr w:type="spellStart"/>
      <w:r w:rsidR="00D4168E" w:rsidRPr="0003400F">
        <w:rPr>
          <w:szCs w:val="28"/>
        </w:rPr>
        <w:t>SimInTech</w:t>
      </w:r>
      <w:proofErr w:type="spellEnd"/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lastRenderedPageBreak/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</w:t>
      </w:r>
      <w:proofErr w:type="spellStart"/>
      <w:r w:rsidRPr="0003400F">
        <w:rPr>
          <w:sz w:val="22"/>
          <w:szCs w:val="22"/>
        </w:rPr>
        <w:t>полиномное</w:t>
      </w:r>
      <w:proofErr w:type="spellEnd"/>
      <w:r w:rsidRPr="0003400F">
        <w:rPr>
          <w:sz w:val="22"/>
          <w:szCs w:val="22"/>
        </w:rPr>
        <w:t xml:space="preserve">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="00E710CF" w:rsidRPr="0003400F">
        <w:rPr>
          <w:sz w:val="22"/>
          <w:szCs w:val="22"/>
        </w:rPr>
        <w:t>Перемножитель</w:t>
      </w:r>
      <w:proofErr w:type="spellEnd"/>
      <w:r w:rsidR="00E710CF" w:rsidRPr="0003400F">
        <w:rPr>
          <w:sz w:val="22"/>
          <w:szCs w:val="22"/>
        </w:rPr>
        <w:t xml:space="preserve">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Pr="0003400F">
        <w:rPr>
          <w:sz w:val="22"/>
          <w:szCs w:val="22"/>
        </w:rPr>
        <w:t>Размножитель</w:t>
      </w:r>
      <w:proofErr w:type="spellEnd"/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</w:t>
      </w:r>
      <w:proofErr w:type="spellStart"/>
      <w:r w:rsidRPr="0003400F">
        <w:rPr>
          <w:sz w:val="22"/>
          <w:szCs w:val="22"/>
        </w:rPr>
        <w:t>Case</w:t>
      </w:r>
      <w:proofErr w:type="spellEnd"/>
      <w:r w:rsidRPr="0003400F">
        <w:rPr>
          <w:sz w:val="22"/>
          <w:szCs w:val="22"/>
        </w:rPr>
        <w:t>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Pr="0003400F">
        <w:rPr>
          <w:sz w:val="22"/>
          <w:szCs w:val="22"/>
        </w:rPr>
        <w:t>Демультиплексор</w:t>
      </w:r>
      <w:proofErr w:type="spellEnd"/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="00D653B9" w:rsidRPr="0003400F">
        <w:rPr>
          <w:sz w:val="22"/>
          <w:szCs w:val="22"/>
        </w:rPr>
        <w:t>Субмодель</w:t>
      </w:r>
      <w:proofErr w:type="spellEnd"/>
      <w:r w:rsidR="00D653B9" w:rsidRPr="0003400F">
        <w:rPr>
          <w:sz w:val="22"/>
          <w:szCs w:val="22"/>
        </w:rPr>
        <w:t xml:space="preserve"> ("</w:t>
      </w:r>
      <w:proofErr w:type="spellStart"/>
      <w:r w:rsidR="00D653B9" w:rsidRPr="0003400F">
        <w:rPr>
          <w:sz w:val="22"/>
          <w:szCs w:val="22"/>
        </w:rPr>
        <w:t>м</w:t>
      </w:r>
      <w:r w:rsidRPr="0003400F">
        <w:rPr>
          <w:sz w:val="22"/>
          <w:szCs w:val="22"/>
        </w:rPr>
        <w:t>акроблок</w:t>
      </w:r>
      <w:proofErr w:type="spellEnd"/>
      <w:r w:rsidR="00D653B9" w:rsidRPr="0003400F">
        <w:rPr>
          <w:sz w:val="22"/>
          <w:szCs w:val="22"/>
        </w:rPr>
        <w:t>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Общая память (3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Система НАУ (2 блока)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Внешние входы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Pr="0003400F">
        <w:rPr>
          <w:sz w:val="22"/>
          <w:szCs w:val="22"/>
        </w:rPr>
        <w:t>Полиномная</w:t>
      </w:r>
      <w:proofErr w:type="spellEnd"/>
      <w:r w:rsidRPr="0003400F">
        <w:rPr>
          <w:sz w:val="22"/>
          <w:szCs w:val="22"/>
        </w:rPr>
        <w:t xml:space="preserve">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</w:t>
      </w:r>
      <w:proofErr w:type="spellStart"/>
      <w:r w:rsidR="00FE2F97" w:rsidRPr="0003400F">
        <w:rPr>
          <w:sz w:val="22"/>
          <w:szCs w:val="22"/>
        </w:rPr>
        <w:t>Показательнo</w:t>
      </w:r>
      <w:proofErr w:type="spellEnd"/>
      <w:r w:rsidR="00FE2F97" w:rsidRPr="0003400F">
        <w:rPr>
          <w:sz w:val="22"/>
          <w:szCs w:val="22"/>
        </w:rPr>
        <w:t>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"Динамические звенья"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Pr="0003400F">
        <w:rPr>
          <w:sz w:val="22"/>
          <w:szCs w:val="22"/>
        </w:rPr>
        <w:t>Функционаял</w:t>
      </w:r>
      <w:proofErr w:type="spellEnd"/>
      <w:r w:rsidRPr="0003400F">
        <w:rPr>
          <w:sz w:val="22"/>
          <w:szCs w:val="22"/>
        </w:rPr>
        <w:t xml:space="preserve">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1 (временной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2 (фазовая плоскость)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Графическое окно 3 (пространственный график)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lastRenderedPageBreak/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proofErr w:type="spellStart"/>
      <w:r w:rsidRPr="0003400F">
        <w:rPr>
          <w:sz w:val="22"/>
          <w:szCs w:val="22"/>
        </w:rPr>
        <w:t>Xor</w:t>
      </w:r>
      <w:proofErr w:type="spellEnd"/>
      <w:r w:rsidRPr="0003400F">
        <w:rPr>
          <w:sz w:val="22"/>
          <w:szCs w:val="22"/>
        </w:rPr>
        <w:t>,</w:t>
      </w:r>
      <w:r w:rsidR="00FE2F97" w:rsidRPr="0003400F">
        <w:rPr>
          <w:sz w:val="22"/>
          <w:szCs w:val="22"/>
        </w:rPr>
        <w:t xml:space="preserve"> </w:t>
      </w:r>
      <w:proofErr w:type="spellStart"/>
      <w:r w:rsidR="00FE2F97" w:rsidRPr="0003400F">
        <w:rPr>
          <w:sz w:val="22"/>
          <w:szCs w:val="22"/>
        </w:rPr>
        <w:t>nxor</w:t>
      </w:r>
      <w:proofErr w:type="spellEnd"/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</w:t>
      </w:r>
      <w:proofErr w:type="spellStart"/>
      <w:r w:rsidRPr="0003400F">
        <w:rPr>
          <w:sz w:val="22"/>
          <w:szCs w:val="22"/>
        </w:rPr>
        <w:t>on-line</w:t>
      </w:r>
      <w:proofErr w:type="spellEnd"/>
      <w:r w:rsidRPr="0003400F">
        <w:rPr>
          <w:sz w:val="22"/>
          <w:szCs w:val="22"/>
        </w:rPr>
        <w:t>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5C5664" w:rsidRPr="0003400F" w:rsidRDefault="005C5664" w:rsidP="002D246D">
      <w:pPr>
        <w:pStyle w:val="1"/>
        <w:rPr>
          <w:szCs w:val="28"/>
        </w:rPr>
      </w:pPr>
      <w:bookmarkStart w:id="16" w:name="_Toc416290772"/>
      <w:r w:rsidRPr="0003400F">
        <w:rPr>
          <w:szCs w:val="28"/>
        </w:rPr>
        <w:lastRenderedPageBreak/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6"/>
      <w:r w:rsidRPr="0003400F">
        <w:rPr>
          <w:szCs w:val="28"/>
        </w:rPr>
        <w:t> </w:t>
      </w:r>
    </w:p>
    <w:p w:rsidR="005C5664" w:rsidRPr="0003400F" w:rsidRDefault="00A27782" w:rsidP="002D246D">
      <w:pPr>
        <w:pStyle w:val="2"/>
      </w:pPr>
      <w:bookmarkStart w:id="17" w:name="ch21"/>
      <w:bookmarkStart w:id="18" w:name="_Toc416290773"/>
      <w:bookmarkEnd w:id="17"/>
      <w:r w:rsidRPr="0003400F">
        <w:t>2.1</w:t>
      </w:r>
      <w:r w:rsidR="005C5664" w:rsidRPr="0003400F">
        <w:t xml:space="preserve"> Основные этапы работы в среде </w:t>
      </w:r>
      <w:proofErr w:type="spellStart"/>
      <w:r w:rsidR="00D4168E" w:rsidRPr="0003400F">
        <w:t>SimInTech</w:t>
      </w:r>
      <w:bookmarkEnd w:id="18"/>
      <w:proofErr w:type="spellEnd"/>
    </w:p>
    <w:p w:rsidR="002C558C" w:rsidRPr="0003400F" w:rsidRDefault="00F369B1" w:rsidP="00A13D79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Команды и опции выполняются либо посредством меню Главного Окна, либо посредством командных кнопок,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команд или командных кнопок.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Pr="0003400F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параметры блоков на структурной схеме (коэффициенты усиления, постоянные времени, начальные условия и т.д.);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сохраните набранную схему (проект) под оригинальным именем на жесткий диск (например, task_1 или, например, </w:t>
      </w:r>
      <w:proofErr w:type="spellStart"/>
      <w:r w:rsidRPr="0003400F">
        <w:rPr>
          <w:szCs w:val="28"/>
        </w:rPr>
        <w:t>proba</w:t>
      </w:r>
      <w:proofErr w:type="spellEnd"/>
      <w:r w:rsidRPr="0003400F">
        <w:rPr>
          <w:szCs w:val="28"/>
        </w:rPr>
        <w:t xml:space="preserve">); 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запустите задачу на счет, смотрите текущие результаты в графических окнах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5C5664" w:rsidRPr="0003400F" w:rsidRDefault="00726D22" w:rsidP="00A13D79">
      <w:pPr>
        <w:rPr>
          <w:szCs w:val="28"/>
        </w:rPr>
      </w:pPr>
      <w:r w:rsidRPr="0003400F">
        <w:rPr>
          <w:szCs w:val="28"/>
        </w:rPr>
        <w:t xml:space="preserve">Первый этап - </w:t>
      </w:r>
      <w:r w:rsidR="005C5664" w:rsidRPr="0003400F">
        <w:rPr>
          <w:szCs w:val="28"/>
        </w:rPr>
        <w:t xml:space="preserve">ввода структурной схемы (заполнение типовыми блоками) - можно начинать сразу после запуска </w:t>
      </w:r>
      <w:proofErr w:type="spellStart"/>
      <w:r w:rsidR="003F3131" w:rsidRPr="0003400F">
        <w:rPr>
          <w:szCs w:val="28"/>
        </w:rPr>
        <w:t>SimInTech</w:t>
      </w:r>
      <w:proofErr w:type="spellEnd"/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однократным щелчком левой клавиши "мыш</w:t>
      </w:r>
      <w:r w:rsidRPr="0003400F">
        <w:rPr>
          <w:szCs w:val="28"/>
        </w:rPr>
        <w:t>к</w:t>
      </w:r>
      <w:r w:rsidR="005C5664" w:rsidRPr="0003400F">
        <w:rPr>
          <w:szCs w:val="28"/>
        </w:rPr>
        <w:t xml:space="preserve">и" по командной кнопке </w:t>
      </w:r>
      <w:r w:rsidR="005C5664" w:rsidRPr="0003400F">
        <w:rPr>
          <w:b/>
          <w:szCs w:val="28"/>
        </w:rPr>
        <w:t>Новый</w:t>
      </w:r>
      <w:r w:rsidR="005C5664" w:rsidRPr="0003400F">
        <w:rPr>
          <w:szCs w:val="28"/>
        </w:rPr>
        <w:t xml:space="preserve">). </w:t>
      </w:r>
    </w:p>
    <w:p w:rsidR="005C5664" w:rsidRPr="0003400F" w:rsidRDefault="005C5664" w:rsidP="0079205E">
      <w:pPr>
        <w:pStyle w:val="2"/>
      </w:pPr>
      <w:bookmarkStart w:id="19" w:name="ch22"/>
      <w:bookmarkStart w:id="20" w:name="_Toc416290774"/>
      <w:bookmarkEnd w:id="19"/>
      <w:r w:rsidRPr="0003400F">
        <w:t>2.2 Демонстрационный пример по динамике САР ядерного реактора</w:t>
      </w:r>
      <w:bookmarkEnd w:id="20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proofErr w:type="spellStart"/>
      <w:r w:rsidR="00E21ED7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proofErr w:type="spellStart"/>
      <w:r w:rsidR="00726D22" w:rsidRPr="0003400F">
        <w:rPr>
          <w:szCs w:val="28"/>
        </w:rPr>
        <w:t>Windows</w:t>
      </w:r>
      <w:proofErr w:type="spellEnd"/>
      <w:r w:rsidRPr="0003400F">
        <w:rPr>
          <w:szCs w:val="28"/>
        </w:rPr>
        <w:t xml:space="preserve">, найдите </w:t>
      </w:r>
      <w:proofErr w:type="gramStart"/>
      <w:r w:rsidR="00275A71" w:rsidRPr="0003400F">
        <w:rPr>
          <w:szCs w:val="28"/>
        </w:rPr>
        <w:t>папку</w:t>
      </w:r>
      <w:proofErr w:type="gramEnd"/>
      <w:r w:rsidR="00275A71" w:rsidRPr="0003400F">
        <w:rPr>
          <w:szCs w:val="28"/>
        </w:rPr>
        <w:t xml:space="preserve"> в которой установлена </w:t>
      </w:r>
      <w:proofErr w:type="spellStart"/>
      <w:r w:rsidR="00B83D35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и щелкните 2 раза левой клавишей "мыш</w:t>
      </w:r>
      <w:r w:rsidR="00B36721" w:rsidRPr="0003400F">
        <w:rPr>
          <w:szCs w:val="28"/>
        </w:rPr>
        <w:t>ки</w:t>
      </w:r>
      <w:r w:rsidRPr="0003400F">
        <w:rPr>
          <w:szCs w:val="28"/>
        </w:rPr>
        <w:t xml:space="preserve">" (в дальнейшем просто "мышь"). Найдите пиктограмму </w:t>
      </w:r>
      <w:proofErr w:type="spellStart"/>
      <w:r w:rsidR="00B83D35" w:rsidRPr="0003400F">
        <w:rPr>
          <w:szCs w:val="28"/>
        </w:rPr>
        <w:t>SimInTech</w:t>
      </w:r>
      <w:proofErr w:type="spellEnd"/>
      <w:r w:rsidR="00B83D35" w:rsidRPr="0003400F">
        <w:rPr>
          <w:szCs w:val="28"/>
        </w:rPr>
        <w:t xml:space="preserve"> (файл mmain.exe)</w:t>
      </w:r>
      <w:r w:rsidRPr="0003400F">
        <w:rPr>
          <w:szCs w:val="28"/>
        </w:rPr>
        <w:t>, переместите курсор на нее и сделайте 2 щелчка левой клавишей "мыши" (проведен за</w:t>
      </w:r>
      <w:r w:rsidR="0022583D" w:rsidRPr="0003400F">
        <w:rPr>
          <w:szCs w:val="28"/>
        </w:rPr>
        <w:t xml:space="preserve">пуск </w:t>
      </w:r>
      <w:proofErr w:type="spellStart"/>
      <w:r w:rsidR="00B83D35" w:rsidRPr="0003400F">
        <w:rPr>
          <w:szCs w:val="28"/>
        </w:rPr>
        <w:t>SimInTech</w:t>
      </w:r>
      <w:proofErr w:type="spellEnd"/>
      <w:r w:rsidR="0022583D" w:rsidRPr="0003400F">
        <w:rPr>
          <w:szCs w:val="28"/>
        </w:rPr>
        <w:t>). Через 1...2 секунды</w:t>
      </w:r>
      <w:r w:rsidRPr="0003400F">
        <w:rPr>
          <w:szCs w:val="28"/>
        </w:rPr>
        <w:t xml:space="preserve"> на экране появится заставка </w:t>
      </w:r>
      <w:proofErr w:type="spellStart"/>
      <w:r w:rsidR="00B83D35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proofErr w:type="gramStart"/>
      <w:r w:rsidR="005C5664" w:rsidRPr="0003400F">
        <w:rPr>
          <w:b/>
          <w:szCs w:val="28"/>
        </w:rPr>
        <w:t>Открыть</w:t>
      </w:r>
      <w:proofErr w:type="gramEnd"/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proofErr w:type="spellStart"/>
      <w:r w:rsidR="00726D22" w:rsidRPr="0003400F">
        <w:rPr>
          <w:szCs w:val="28"/>
        </w:rPr>
        <w:t>Windows</w:t>
      </w:r>
      <w:proofErr w:type="spellEnd"/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 xml:space="preserve">, имеющих </w:t>
      </w:r>
      <w:proofErr w:type="gramStart"/>
      <w:r w:rsidR="005C5664" w:rsidRPr="0003400F">
        <w:rPr>
          <w:szCs w:val="28"/>
        </w:rPr>
        <w:t>расширение .</w:t>
      </w:r>
      <w:proofErr w:type="spellStart"/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proofErr w:type="spellEnd"/>
      <w:proofErr w:type="gramEnd"/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proofErr w:type="spellStart"/>
      <w:r w:rsidR="00B83D35" w:rsidRPr="0003400F">
        <w:rPr>
          <w:szCs w:val="28"/>
        </w:rPr>
        <w:t>SimInTech</w:t>
      </w:r>
      <w:proofErr w:type="spellEnd"/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</w:t>
      </w:r>
      <w:proofErr w:type="spellStart"/>
      <w:r w:rsidR="002F386F" w:rsidRPr="0003400F">
        <w:rPr>
          <w:b/>
          <w:szCs w:val="28"/>
        </w:rPr>
        <w:t>SimInTech</w:t>
      </w:r>
      <w:proofErr w:type="spellEnd"/>
      <w:r w:rsidR="0019656E" w:rsidRPr="0003400F">
        <w:rPr>
          <w:b/>
          <w:szCs w:val="28"/>
        </w:rPr>
        <w:t>\</w:t>
      </w:r>
      <w:proofErr w:type="spellStart"/>
      <w:r w:rsidR="0019656E" w:rsidRPr="0003400F">
        <w:rPr>
          <w:b/>
          <w:szCs w:val="28"/>
        </w:rPr>
        <w:t>Demo</w:t>
      </w:r>
      <w:proofErr w:type="spellEnd"/>
      <w:r w:rsidR="0019656E" w:rsidRPr="0003400F">
        <w:rPr>
          <w:b/>
          <w:szCs w:val="28"/>
        </w:rPr>
        <w:t>\</w:t>
      </w:r>
      <w:proofErr w:type="spellStart"/>
      <w:r w:rsidR="0019656E" w:rsidRPr="0003400F">
        <w:rPr>
          <w:b/>
          <w:szCs w:val="28"/>
        </w:rPr>
        <w:t>Automatic</w:t>
      </w:r>
      <w:proofErr w:type="spellEnd"/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 xml:space="preserve">еактор с релейным </w:t>
      </w:r>
      <w:proofErr w:type="spellStart"/>
      <w:r w:rsidR="0019656E" w:rsidRPr="0003400F">
        <w:rPr>
          <w:b/>
          <w:szCs w:val="28"/>
        </w:rPr>
        <w:t>регулятором.prt</w:t>
      </w:r>
      <w:proofErr w:type="spellEnd"/>
      <w:r w:rsidR="0019656E" w:rsidRPr="0003400F">
        <w:rPr>
          <w:szCs w:val="28"/>
        </w:rPr>
        <w:t>" и щелкните по нему левой кнопкой мыши</w:t>
      </w:r>
      <w:r w:rsidRPr="0003400F">
        <w:rPr>
          <w:szCs w:val="28"/>
        </w:rPr>
        <w:t xml:space="preserve">, а 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</w:t>
      </w:r>
      <w:r w:rsidRPr="0003400F">
        <w:rPr>
          <w:szCs w:val="28"/>
        </w:rPr>
        <w:lastRenderedPageBreak/>
        <w:t xml:space="preserve">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графическое окно с заголовком "Реактивности в долях </w:t>
      </w:r>
      <w:proofErr w:type="spellStart"/>
      <w:r w:rsidRPr="0003400F">
        <w:rPr>
          <w:szCs w:val="28"/>
        </w:rPr>
        <w:t>b_эфф</w:t>
      </w:r>
      <w:proofErr w:type="spellEnd"/>
      <w:r w:rsidRPr="0003400F">
        <w:rPr>
          <w:szCs w:val="28"/>
        </w:rPr>
        <w:t xml:space="preserve">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proofErr w:type="spellStart"/>
      <w:r w:rsidRPr="0003400F">
        <w:rPr>
          <w:b/>
          <w:szCs w:val="28"/>
        </w:rPr>
        <w:t>Задатчика</w:t>
      </w:r>
      <w:proofErr w:type="spellEnd"/>
      <w:r w:rsidRPr="0003400F">
        <w:rPr>
          <w:b/>
          <w:szCs w:val="28"/>
        </w:rPr>
        <w:t xml:space="preserve">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0 - ненулевая,</w:t>
      </w:r>
      <w:r w:rsidR="00C074F3" w:rsidRPr="0003400F">
        <w:rPr>
          <w:szCs w:val="28"/>
        </w:rPr>
        <w:t xml:space="preserve"> а равна 1% от β</w:t>
      </w:r>
      <w:proofErr w:type="spellStart"/>
      <w:r w:rsidRPr="0003400F">
        <w:rPr>
          <w:szCs w:val="28"/>
          <w:vertAlign w:val="subscript"/>
        </w:rPr>
        <w:t>эфф</w:t>
      </w:r>
      <w:proofErr w:type="spellEnd"/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"линейке" командных кнопок и сделайте щелчок левой клавишей "мыши": задача будет инициализирована, о чем "сообщит" командная кнопка </w:t>
      </w:r>
      <w:r w:rsidR="0032667E" w:rsidRPr="0003400F">
        <w:rPr>
          <w:b/>
          <w:szCs w:val="28"/>
        </w:rPr>
        <w:t>Стоп</w:t>
      </w:r>
      <w:r w:rsidRPr="0003400F">
        <w:rPr>
          <w:szCs w:val="28"/>
        </w:rPr>
        <w:t xml:space="preserve"> - 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9F7C1C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F369B1" w:rsidP="005A2066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</w:t>
      </w:r>
      <w:proofErr w:type="spellStart"/>
      <w:r w:rsidR="005C5664" w:rsidRPr="0003400F">
        <w:rPr>
          <w:szCs w:val="28"/>
        </w:rPr>
        <w:t>уставку</w:t>
      </w:r>
      <w:proofErr w:type="spellEnd"/>
      <w:r w:rsidR="005C5664" w:rsidRPr="0003400F">
        <w:rPr>
          <w:szCs w:val="28"/>
        </w:rPr>
        <w:t xml:space="preserve">" по зоне нечувствительности в </w:t>
      </w:r>
      <w:r w:rsidR="005C5664"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="005C5664"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), а в один, выполнив однократный щелчок левой клавишей "мыши"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параметры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диалого</w:t>
      </w:r>
      <w:r w:rsidR="00161D04" w:rsidRPr="0003400F">
        <w:rPr>
          <w:szCs w:val="28"/>
        </w:rPr>
        <w:t>вой 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</w:t>
      </w:r>
      <w:proofErr w:type="spellStart"/>
      <w:r w:rsidRPr="0003400F">
        <w:rPr>
          <w:szCs w:val="28"/>
        </w:rPr>
        <w:t>перемасштабировать</w:t>
      </w:r>
      <w:proofErr w:type="spellEnd"/>
      <w:r w:rsidRPr="0003400F">
        <w:rPr>
          <w:szCs w:val="28"/>
        </w:rPr>
        <w:t xml:space="preserve"> графическое окно 2-х кратным щелчком ле</w:t>
      </w:r>
      <w:r w:rsidRPr="0003400F">
        <w:rPr>
          <w:szCs w:val="28"/>
        </w:rPr>
        <w:lastRenderedPageBreak/>
        <w:t>вой клавиши "мыши" в поле графического окна).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 xml:space="preserve">что высокочастотных автоколебаний нет </w:t>
      </w:r>
      <w:proofErr w:type="gramStart"/>
      <w:r w:rsidRPr="0003400F">
        <w:rPr>
          <w:b/>
          <w:bCs/>
          <w:szCs w:val="28"/>
        </w:rPr>
        <w:t>( !!!</w:t>
      </w:r>
      <w:proofErr w:type="gramEnd"/>
      <w:r w:rsidRPr="0003400F">
        <w:rPr>
          <w:b/>
          <w:bCs/>
          <w:szCs w:val="28"/>
        </w:rPr>
        <w:t xml:space="preserve">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f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параметров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f"/>
        <w:rPr>
          <w:szCs w:val="28"/>
        </w:rPr>
      </w:pPr>
      <w:r w:rsidRPr="0003400F">
        <w:rPr>
          <w:noProof/>
          <w:szCs w:val="28"/>
        </w:rPr>
        <w:lastRenderedPageBreak/>
        <w:drawing>
          <wp:inline distT="0" distB="0" distL="0" distR="0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Закройте диалоговое окно и запустите задачу на расчет. По окончании расчета </w:t>
      </w:r>
      <w:proofErr w:type="spellStart"/>
      <w:r w:rsidRPr="0003400F">
        <w:rPr>
          <w:szCs w:val="28"/>
        </w:rPr>
        <w:t>перемасштабируйте</w:t>
      </w:r>
      <w:proofErr w:type="spellEnd"/>
      <w:r w:rsidRPr="0003400F">
        <w:rPr>
          <w:szCs w:val="28"/>
        </w:rPr>
        <w:t xml:space="preserve"> графическое окно: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proofErr w:type="spellStart"/>
      <w:r w:rsidRPr="0003400F">
        <w:rPr>
          <w:i/>
          <w:iCs/>
          <w:szCs w:val="28"/>
        </w:rPr>
        <w:t>Задатчик</w:t>
      </w:r>
      <w:proofErr w:type="spellEnd"/>
      <w:r w:rsidRPr="0003400F">
        <w:rPr>
          <w:i/>
          <w:iCs/>
          <w:szCs w:val="28"/>
        </w:rPr>
        <w:t xml:space="preserve">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параметров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 xml:space="preserve">а выходе - нулевой, а при </w:t>
      </w:r>
      <w:proofErr w:type="gramStart"/>
      <w:r w:rsidR="00F239F5" w:rsidRPr="0003400F">
        <w:rPr>
          <w:szCs w:val="28"/>
        </w:rPr>
        <w:t>t &gt;</w:t>
      </w:r>
      <w:proofErr w:type="gramEnd"/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0.1*1(t)</w:t>
      </w:r>
      <w:r w:rsidRPr="0003400F">
        <w:rPr>
          <w:szCs w:val="28"/>
        </w:rPr>
        <w:t xml:space="preserve">. 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</w:t>
      </w:r>
      <w:proofErr w:type="spellStart"/>
      <w:r w:rsidR="005C5664" w:rsidRPr="0003400F">
        <w:rPr>
          <w:szCs w:val="28"/>
        </w:rPr>
        <w:t>перемасштабируйте</w:t>
      </w:r>
      <w:proofErr w:type="spellEnd"/>
      <w:r w:rsidR="005C5664" w:rsidRPr="0003400F">
        <w:rPr>
          <w:szCs w:val="28"/>
        </w:rPr>
        <w:t xml:space="preserve"> графиче</w:t>
      </w:r>
      <w:r w:rsidRPr="0003400F">
        <w:rPr>
          <w:szCs w:val="28"/>
        </w:rPr>
        <w:t>ские окна.</w:t>
      </w:r>
    </w:p>
    <w:p w:rsidR="00F239F5" w:rsidRPr="0003400F" w:rsidRDefault="00B94A6E" w:rsidP="00F239F5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396B70A3" wp14:editId="51B2F8CD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lastRenderedPageBreak/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proofErr w:type="spellStart"/>
      <w:r w:rsidR="00BF0515" w:rsidRPr="0003400F">
        <w:rPr>
          <w:i/>
          <w:szCs w:val="28"/>
          <w:vertAlign w:val="subscript"/>
        </w:rPr>
        <w:t>эфф</w:t>
      </w:r>
      <w:proofErr w:type="spellEnd"/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proofErr w:type="spellStart"/>
      <w:r w:rsidRPr="0003400F">
        <w:rPr>
          <w:i/>
          <w:iCs/>
          <w:szCs w:val="28"/>
          <w:vertAlign w:val="subscript"/>
        </w:rPr>
        <w:t>эфф</w:t>
      </w:r>
      <w:proofErr w:type="spellEnd"/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 xml:space="preserve">, </w:t>
      </w:r>
      <w:proofErr w:type="spellStart"/>
      <w:r w:rsidRPr="0003400F">
        <w:rPr>
          <w:szCs w:val="28"/>
        </w:rPr>
        <w:t>векторно</w:t>
      </w:r>
      <w:proofErr w:type="spellEnd"/>
      <w:r w:rsidRPr="0003400F">
        <w:rPr>
          <w:szCs w:val="28"/>
        </w:rPr>
        <w:t xml:space="preserve">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proofErr w:type="spellStart"/>
      <w:r w:rsidRPr="0003400F">
        <w:rPr>
          <w:i/>
          <w:iCs/>
          <w:szCs w:val="28"/>
          <w:vertAlign w:val="subscript"/>
        </w:rPr>
        <w:t>эфф</w:t>
      </w:r>
      <w:proofErr w:type="spellEnd"/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 - векторный, 2-ой - 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 -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1" w:name="ch23"/>
      <w:bookmarkStart w:id="22" w:name="_Toc416290775"/>
      <w:bookmarkEnd w:id="21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2"/>
    </w:p>
    <w:p w:rsidR="005C5664" w:rsidRPr="0003400F" w:rsidRDefault="007B18F1" w:rsidP="0079205E">
      <w:pPr>
        <w:pStyle w:val="3"/>
        <w:rPr>
          <w:sz w:val="28"/>
          <w:szCs w:val="28"/>
        </w:rPr>
      </w:pPr>
      <w:bookmarkStart w:id="23" w:name="ch231"/>
      <w:bookmarkStart w:id="24" w:name="_Toc416290776"/>
      <w:bookmarkEnd w:id="23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4"/>
      <w:r w:rsidR="005C5664" w:rsidRPr="0003400F">
        <w:rPr>
          <w:sz w:val="28"/>
          <w:szCs w:val="28"/>
        </w:rPr>
        <w:t> </w:t>
      </w:r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proofErr w:type="spellStart"/>
      <w:r w:rsidR="00B83D35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5" w:name="pic24"/>
      <w:bookmarkEnd w:id="25"/>
    </w:p>
    <w:p w:rsidR="00BD3E99" w:rsidRPr="0003400F" w:rsidRDefault="006A5999" w:rsidP="005C0191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Объект управления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(колебательному)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  <w:vertAlign w:val="subscript"/>
        </w:rPr>
        <w:t xml:space="preserve"> </w:t>
      </w:r>
      <w:r w:rsidRPr="0003400F">
        <w:rPr>
          <w:szCs w:val="28"/>
        </w:rPr>
        <w:t xml:space="preserve">= 1.0;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szCs w:val="28"/>
        </w:rPr>
        <w:t xml:space="preserve"> = 1 c; параметр демпфирования </w:t>
      </w:r>
      <w:r w:rsidRPr="0003400F">
        <w:rPr>
          <w:i/>
          <w:iCs/>
          <w:szCs w:val="28"/>
        </w:rPr>
        <w:t>b</w:t>
      </w:r>
      <w:r w:rsidRPr="0003400F">
        <w:rPr>
          <w:szCs w:val="28"/>
        </w:rPr>
        <w:t xml:space="preserve"> = 0.5; начальные условия - нулевые.</w:t>
      </w:r>
    </w:p>
    <w:p w:rsidR="00D254E2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Местная обратная связь с передаточной функцией </w:t>
      </w:r>
      <w:r w:rsidR="004E2C9B" w:rsidRPr="0003400F">
        <w:rPr>
          <w:i/>
          <w:iCs/>
          <w:szCs w:val="28"/>
        </w:rPr>
        <w:t>W</w:t>
      </w:r>
      <w:r w:rsidR="004E2C9B"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соответствует типовому звену - апериодическому 1-го порядка с параметрами: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0.6; </w:t>
      </w:r>
      <w:r w:rsidRPr="0003400F">
        <w:rPr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="004E2C9B" w:rsidRPr="0003400F">
        <w:rPr>
          <w:szCs w:val="28"/>
        </w:rPr>
        <w:t xml:space="preserve"> 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</w:t>
      </w:r>
      <w:proofErr w:type="gramStart"/>
      <w:r w:rsidRPr="0003400F">
        <w:rPr>
          <w:i/>
          <w:iCs/>
          <w:szCs w:val="28"/>
        </w:rPr>
        <w:t>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)</w:t>
      </w:r>
      <w:proofErr w:type="gramEnd"/>
      <w:r w:rsidRPr="0003400F">
        <w:rPr>
          <w:szCs w:val="28"/>
        </w:rPr>
        <w:t xml:space="preserve">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proofErr w:type="spellStart"/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proofErr w:type="spellEnd"/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5C5664" w:rsidRPr="0003400F" w:rsidRDefault="005C5664" w:rsidP="0079205E">
      <w:pPr>
        <w:pStyle w:val="3"/>
        <w:rPr>
          <w:sz w:val="28"/>
          <w:szCs w:val="28"/>
        </w:rPr>
      </w:pPr>
      <w:bookmarkStart w:id="26" w:name="ch232"/>
      <w:bookmarkStart w:id="27" w:name="_Toc416290777"/>
      <w:bookmarkEnd w:id="26"/>
      <w:r w:rsidRPr="0003400F">
        <w:rPr>
          <w:sz w:val="28"/>
          <w:szCs w:val="28"/>
        </w:rPr>
        <w:t>2.3.2 Ввод структурной схемы и исходных данных</w:t>
      </w:r>
      <w:bookmarkEnd w:id="27"/>
      <w:r w:rsidR="00F369B1" w:rsidRPr="0003400F">
        <w:rPr>
          <w:sz w:val="28"/>
          <w:szCs w:val="28"/>
        </w:rPr>
        <w:t xml:space="preserve"> </w:t>
      </w:r>
    </w:p>
    <w:p w:rsidR="00105725" w:rsidRPr="0003400F" w:rsidRDefault="00F369B1" w:rsidP="00105725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звенья)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опцию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szCs w:val="28"/>
        </w:rPr>
        <w:t xml:space="preserve">Опция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lastRenderedPageBreak/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Если Вы желаете прервать процедуру проведения линии связи (например, по причине внешнего вида - 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командной кнопки </w:t>
      </w:r>
      <w:proofErr w:type="gramStart"/>
      <w:r w:rsidRPr="0003400F">
        <w:rPr>
          <w:b/>
          <w:bCs/>
          <w:szCs w:val="28"/>
        </w:rPr>
        <w:t>Вырезать</w:t>
      </w:r>
      <w:proofErr w:type="gramEnd"/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</w:t>
      </w:r>
      <w:proofErr w:type="spellStart"/>
      <w:r w:rsidR="00DD1EE7" w:rsidRPr="0003400F">
        <w:rPr>
          <w:szCs w:val="28"/>
        </w:rPr>
        <w:t>Delete</w:t>
      </w:r>
      <w:proofErr w:type="spellEnd"/>
      <w:r w:rsidR="00DD1EE7" w:rsidRPr="0003400F">
        <w:rPr>
          <w:szCs w:val="28"/>
        </w:rPr>
        <w:t xml:space="preserve">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(s), Локальное сравнивающее устройство и 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2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3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опцию </w:t>
      </w:r>
      <w:proofErr w:type="gramStart"/>
      <w:r w:rsidRPr="0003400F">
        <w:rPr>
          <w:b/>
          <w:bCs/>
          <w:szCs w:val="28"/>
        </w:rPr>
        <w:t>Сохранить</w:t>
      </w:r>
      <w:proofErr w:type="gramEnd"/>
      <w:r w:rsidRPr="0003400F">
        <w:rPr>
          <w:b/>
          <w:bCs/>
          <w:szCs w:val="28"/>
        </w:rPr>
        <w:t xml:space="preserve">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proofErr w:type="gramStart"/>
      <w:r w:rsidRPr="0003400F">
        <w:rPr>
          <w:b/>
          <w:bCs/>
          <w:szCs w:val="28"/>
        </w:rPr>
        <w:t>Показать</w:t>
      </w:r>
      <w:proofErr w:type="gramEnd"/>
      <w:r w:rsidRPr="0003400F">
        <w:rPr>
          <w:b/>
          <w:bCs/>
          <w:szCs w:val="28"/>
        </w:rPr>
        <w:t xml:space="preserve">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ввод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f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8D1F49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F369B1" w:rsidP="00E715D0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="005C5664"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="005C5664"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="005C5664" w:rsidRPr="0003400F">
        <w:rPr>
          <w:b/>
          <w:bCs/>
          <w:szCs w:val="28"/>
        </w:rPr>
        <w:t>0 0 0.8</w:t>
      </w:r>
      <w:r w:rsidR="005C5664"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="005C5664"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="005C5664" w:rsidRPr="0003400F">
        <w:rPr>
          <w:szCs w:val="28"/>
        </w:rPr>
        <w:t xml:space="preserve">. Повторите аналогичные процедуры для блоков с </w:t>
      </w:r>
      <w:r w:rsidR="005C5664" w:rsidRPr="0003400F">
        <w:rPr>
          <w:b/>
          <w:bCs/>
          <w:i/>
          <w:iCs/>
          <w:szCs w:val="28"/>
        </w:rPr>
        <w:t>W</w:t>
      </w:r>
      <w:r w:rsidR="005C5664" w:rsidRPr="0003400F">
        <w:rPr>
          <w:b/>
          <w:bCs/>
          <w:i/>
          <w:iCs/>
          <w:szCs w:val="28"/>
          <w:vertAlign w:val="subscript"/>
        </w:rPr>
        <w:t>2</w:t>
      </w:r>
      <w:r w:rsidR="005C5664" w:rsidRPr="0003400F">
        <w:rPr>
          <w:b/>
          <w:bCs/>
          <w:i/>
          <w:iCs/>
          <w:szCs w:val="28"/>
        </w:rPr>
        <w:t>(s)</w:t>
      </w:r>
      <w:r w:rsidR="005C5664" w:rsidRPr="0003400F">
        <w:rPr>
          <w:szCs w:val="28"/>
        </w:rPr>
        <w:t xml:space="preserve"> и </w:t>
      </w:r>
      <w:r w:rsidR="005C5664" w:rsidRPr="0003400F">
        <w:rPr>
          <w:b/>
          <w:i/>
          <w:iCs/>
          <w:szCs w:val="28"/>
        </w:rPr>
        <w:t>W</w:t>
      </w:r>
      <w:r w:rsidR="005C5664" w:rsidRPr="0003400F">
        <w:rPr>
          <w:b/>
          <w:i/>
          <w:iCs/>
          <w:szCs w:val="28"/>
          <w:vertAlign w:val="subscript"/>
        </w:rPr>
        <w:t>3</w:t>
      </w:r>
      <w:r w:rsidR="005C5664" w:rsidRPr="0003400F">
        <w:rPr>
          <w:b/>
          <w:i/>
          <w:iCs/>
          <w:szCs w:val="28"/>
        </w:rPr>
        <w:t>(s)</w:t>
      </w:r>
      <w:r w:rsidR="005C5664"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="005C5664"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="005C5664"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8D1F49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F369B1" w:rsidP="00E715D0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="005C5664" w:rsidRPr="0003400F">
        <w:rPr>
          <w:i/>
          <w:iCs/>
          <w:szCs w:val="28"/>
        </w:rPr>
        <w:t>кладка</w:t>
      </w:r>
      <w:r w:rsidR="005C5664" w:rsidRPr="0003400F">
        <w:rPr>
          <w:szCs w:val="28"/>
        </w:rPr>
        <w:t xml:space="preserve">" </w:t>
      </w:r>
      <w:r w:rsidR="005C5664" w:rsidRPr="0003400F">
        <w:rPr>
          <w:b/>
          <w:bCs/>
          <w:i/>
          <w:iCs/>
          <w:szCs w:val="28"/>
        </w:rPr>
        <w:t>Общие</w:t>
      </w:r>
      <w:r w:rsidR="005C5664"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="005C5664"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опции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ED54B2" w:rsidP="00E715D0">
      <w:pPr>
        <w:rPr>
          <w:szCs w:val="28"/>
        </w:rPr>
      </w:pPr>
      <w:r w:rsidRPr="0003400F">
        <w:rPr>
          <w:szCs w:val="28"/>
        </w:rPr>
        <w:lastRenderedPageBreak/>
        <w:t>- много других опций, которые можно изменять по мере необходимости.</w:t>
      </w: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F369B1" w:rsidP="00E715D0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b/>
          <w:bCs/>
          <w:szCs w:val="28"/>
        </w:rPr>
        <w:t>Примечание.</w:t>
      </w:r>
      <w:r w:rsidR="005C5664" w:rsidRPr="0003400F">
        <w:rPr>
          <w:szCs w:val="28"/>
        </w:rPr>
        <w:t xml:space="preserve"> Диалоговое окно любого типового блока можно открыть и </w:t>
      </w:r>
      <w:r w:rsidR="005C5664" w:rsidRPr="0003400F">
        <w:rPr>
          <w:i/>
          <w:iCs/>
          <w:szCs w:val="28"/>
        </w:rPr>
        <w:t>другим способом</w:t>
      </w:r>
      <w:r w:rsidR="005C5664"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="005C5664" w:rsidRPr="0003400F">
        <w:rPr>
          <w:i/>
          <w:iCs/>
          <w:szCs w:val="28"/>
        </w:rPr>
        <w:t>правой</w:t>
      </w:r>
      <w:r w:rsidR="005C5664" w:rsidRPr="0003400F">
        <w:rPr>
          <w:szCs w:val="28"/>
        </w:rPr>
        <w:t xml:space="preserve"> клавишей "мыши": появится "всплы</w:t>
      </w:r>
      <w:r w:rsidR="00E0107A" w:rsidRPr="0003400F">
        <w:rPr>
          <w:szCs w:val="28"/>
        </w:rPr>
        <w:t>вающее" меню блока (см. рис. 2.9</w:t>
      </w:r>
      <w:r w:rsidR="005C5664" w:rsidRPr="0003400F">
        <w:rPr>
          <w:szCs w:val="28"/>
        </w:rPr>
        <w:t xml:space="preserve">), однократный щелчок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="005C5664" w:rsidRPr="0003400F">
        <w:rPr>
          <w:szCs w:val="28"/>
        </w:rPr>
        <w:t xml:space="preserve"> которого вызывает диалоговое окно блока. Опции "всплывающего" меню блока </w:t>
      </w:r>
      <w:proofErr w:type="gramStart"/>
      <w:r w:rsidR="005C5664" w:rsidRPr="0003400F">
        <w:rPr>
          <w:i/>
          <w:iCs/>
          <w:szCs w:val="28"/>
        </w:rPr>
        <w:t>Вырезать</w:t>
      </w:r>
      <w:proofErr w:type="gramEnd"/>
      <w:r w:rsidR="005C5664" w:rsidRPr="0003400F">
        <w:rPr>
          <w:szCs w:val="28"/>
        </w:rPr>
        <w:t xml:space="preserve"> и </w:t>
      </w:r>
      <w:r w:rsidR="005C5664" w:rsidRPr="0003400F">
        <w:rPr>
          <w:i/>
          <w:iCs/>
          <w:szCs w:val="28"/>
        </w:rPr>
        <w:t>Копировать</w:t>
      </w:r>
      <w:r w:rsidR="005C5664" w:rsidRPr="0003400F">
        <w:rPr>
          <w:szCs w:val="28"/>
        </w:rPr>
        <w:t xml:space="preserve"> дублируют одноименные кнопки </w:t>
      </w:r>
      <w:r w:rsidR="005C5664" w:rsidRPr="0003400F">
        <w:rPr>
          <w:i/>
          <w:iCs/>
          <w:szCs w:val="28"/>
        </w:rPr>
        <w:t>Дополнительного командного меню</w:t>
      </w:r>
      <w:r w:rsidR="005C5664" w:rsidRPr="0003400F">
        <w:rPr>
          <w:szCs w:val="28"/>
        </w:rPr>
        <w:t>.</w:t>
      </w: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«всплывающим»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параметры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 - 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 xml:space="preserve">, а 2-ой - 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>ствующие параметры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 xml:space="preserve">), нижний вход - 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 xml:space="preserve">) и нижний левый вход - 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lastRenderedPageBreak/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 - 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03400F">
        <w:rPr>
          <w:i/>
          <w:iCs/>
          <w:szCs w:val="28"/>
        </w:rPr>
        <w:t>W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03400F">
        <w:rPr>
          <w:i/>
          <w:iCs/>
          <w:szCs w:val="28"/>
        </w:rPr>
        <w:t>k</w:t>
      </w:r>
      <w:r w:rsidRPr="0003400F">
        <w:rPr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командной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 xml:space="preserve">Этап 4 </w:t>
      </w:r>
      <w:r w:rsidRPr="0003400F">
        <w:rPr>
          <w:szCs w:val="28"/>
        </w:rPr>
        <w:t xml:space="preserve">-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командную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5C5664" w:rsidRPr="0003400F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5C5664" w:rsidRPr="0003400F">
        <w:rPr>
          <w:szCs w:val="28"/>
        </w:rPr>
        <w:t xml:space="preserve"> - 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 xml:space="preserve">; 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5C5664" w:rsidRPr="0003400F">
        <w:rPr>
          <w:szCs w:val="28"/>
        </w:rPr>
        <w:t xml:space="preserve"> - 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 xml:space="preserve">я соответствует расчету в реальном масштабе времени); 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5C5664" w:rsidRPr="0003400F">
        <w:rPr>
          <w:szCs w:val="28"/>
        </w:rPr>
        <w:t xml:space="preserve"> - для периодического (например, через 1 секунду) сохранения в бинарном формате (файл с </w:t>
      </w:r>
      <w:proofErr w:type="gramStart"/>
      <w:r w:rsidR="005C5664" w:rsidRPr="0003400F">
        <w:rPr>
          <w:szCs w:val="28"/>
        </w:rPr>
        <w:t xml:space="preserve">расширением </w:t>
      </w:r>
      <w:r w:rsidR="005C5664" w:rsidRPr="0003400F">
        <w:rPr>
          <w:b/>
          <w:bCs/>
          <w:szCs w:val="28"/>
        </w:rPr>
        <w:t>.</w:t>
      </w:r>
      <w:proofErr w:type="spellStart"/>
      <w:r w:rsidR="005C5664" w:rsidRPr="0003400F">
        <w:rPr>
          <w:b/>
          <w:bCs/>
          <w:szCs w:val="28"/>
        </w:rPr>
        <w:t>rst</w:t>
      </w:r>
      <w:proofErr w:type="spellEnd"/>
      <w:proofErr w:type="gramEnd"/>
      <w:r w:rsidR="005C5664" w:rsidRPr="0003400F">
        <w:rPr>
          <w:szCs w:val="28"/>
        </w:rPr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03400F">
        <w:rPr>
          <w:szCs w:val="28"/>
        </w:rPr>
        <w:t xml:space="preserve">а также для сохранения в бинарном формате (файл с расширением </w:t>
      </w:r>
      <w:r w:rsidR="00ED54B2" w:rsidRPr="0003400F">
        <w:rPr>
          <w:b/>
          <w:bCs/>
          <w:szCs w:val="28"/>
        </w:rPr>
        <w:t>.</w:t>
      </w:r>
      <w:proofErr w:type="spellStart"/>
      <w:r w:rsidR="00ED54B2" w:rsidRPr="0003400F">
        <w:rPr>
          <w:b/>
          <w:bCs/>
          <w:szCs w:val="28"/>
        </w:rPr>
        <w:t>rez</w:t>
      </w:r>
      <w:proofErr w:type="spellEnd"/>
      <w:r w:rsidR="00ED54B2" w:rsidRPr="0003400F">
        <w:rPr>
          <w:szCs w:val="28"/>
        </w:rPr>
        <w:t xml:space="preserve">) всех данных расчета, которые могут быть использованы для </w:t>
      </w:r>
      <w:r w:rsidR="00ED54B2" w:rsidRPr="0003400F">
        <w:rPr>
          <w:szCs w:val="28"/>
          <w:u w:val="single"/>
        </w:rPr>
        <w:t>ускоренного</w:t>
      </w:r>
      <w:r w:rsidR="00ED54B2" w:rsidRPr="0003400F">
        <w:rPr>
          <w:szCs w:val="28"/>
        </w:rPr>
        <w:t xml:space="preserve"> воспроизведения процесса моделирования посредством опции </w:t>
      </w:r>
      <w:r w:rsidR="00ED54B2" w:rsidRPr="0003400F">
        <w:rPr>
          <w:i/>
          <w:iCs/>
          <w:szCs w:val="28"/>
        </w:rPr>
        <w:t>Эмуляция расчета из файла</w:t>
      </w:r>
      <w:r w:rsidR="00ED54B2" w:rsidRPr="0003400F">
        <w:rPr>
          <w:szCs w:val="28"/>
        </w:rPr>
        <w:t xml:space="preserve"> в меню </w:t>
      </w:r>
      <w:r w:rsidR="00ED54B2" w:rsidRPr="0003400F">
        <w:rPr>
          <w:b/>
          <w:bCs/>
          <w:i/>
          <w:iCs/>
          <w:szCs w:val="28"/>
        </w:rPr>
        <w:t>Моделирование</w:t>
      </w:r>
      <w:r w:rsidR="00ED54B2" w:rsidRPr="0003400F">
        <w:rPr>
          <w:szCs w:val="28"/>
        </w:rPr>
        <w:t>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. На компьютере-клиенте Пользователь формирует структурную схему задачи, задает параметры блоков структурной схемы, задает метод и параметры интегрирования. После этого "клиентский" вариант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(типовая версия или графическая оболочка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 xml:space="preserve">. Далее введите: Конечное время расчета -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 -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 -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proofErr w:type="gramStart"/>
      <w:r w:rsidRPr="0003400F">
        <w:rPr>
          <w:b/>
          <w:bCs/>
          <w:szCs w:val="28"/>
        </w:rPr>
        <w:t>Сохранить</w:t>
      </w:r>
      <w:proofErr w:type="gramEnd"/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 xml:space="preserve">Управляющее </w:t>
      </w:r>
      <w:proofErr w:type="gramStart"/>
      <w:r w:rsidRPr="0003400F">
        <w:rPr>
          <w:i/>
          <w:iCs/>
          <w:szCs w:val="28"/>
        </w:rPr>
        <w:t>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>,</w:t>
      </w:r>
      <w:proofErr w:type="gramEnd"/>
      <w:r w:rsidR="00F42B20" w:rsidRPr="0003400F">
        <w:rPr>
          <w:szCs w:val="28"/>
        </w:rPr>
        <w:t xml:space="preserve">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</w:t>
      </w:r>
      <w:proofErr w:type="spellStart"/>
      <w:r w:rsidRPr="0003400F">
        <w:rPr>
          <w:szCs w:val="28"/>
        </w:rPr>
        <w:t>Backspace</w:t>
      </w:r>
      <w:proofErr w:type="spellEnd"/>
      <w:r w:rsidRPr="0003400F">
        <w:rPr>
          <w:szCs w:val="28"/>
        </w:rPr>
        <w:t xml:space="preserve">, </w:t>
      </w:r>
      <w:proofErr w:type="spellStart"/>
      <w:r w:rsidRPr="0003400F">
        <w:rPr>
          <w:szCs w:val="28"/>
        </w:rPr>
        <w:t>Del</w:t>
      </w:r>
      <w:proofErr w:type="spellEnd"/>
      <w:r w:rsidRPr="0003400F">
        <w:rPr>
          <w:szCs w:val="28"/>
        </w:rPr>
        <w:t xml:space="preserve">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proofErr w:type="spellStart"/>
      <w:r w:rsidR="00FE0130" w:rsidRPr="0003400F">
        <w:rPr>
          <w:szCs w:val="28"/>
        </w:rPr>
        <w:t>SimInTech</w:t>
      </w:r>
      <w:proofErr w:type="spellEnd"/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опцию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 xml:space="preserve">, в котором Вы можете установить желаемые параметры подписи, </w:t>
      </w:r>
      <w:proofErr w:type="gramStart"/>
      <w:r w:rsidRPr="0003400F">
        <w:rPr>
          <w:szCs w:val="28"/>
        </w:rPr>
        <w:t>например</w:t>
      </w:r>
      <w:proofErr w:type="gramEnd"/>
      <w:r w:rsidRPr="0003400F">
        <w:rPr>
          <w:szCs w:val="28"/>
        </w:rPr>
        <w:t xml:space="preserve">: шрифт - </w:t>
      </w:r>
      <w:r w:rsidRPr="0003400F">
        <w:rPr>
          <w:b/>
          <w:bCs/>
          <w:szCs w:val="28"/>
        </w:rPr>
        <w:t>M</w:t>
      </w:r>
      <w:proofErr w:type="spellStart"/>
      <w:r w:rsidR="00583323">
        <w:rPr>
          <w:b/>
          <w:bCs/>
          <w:szCs w:val="28"/>
          <w:lang w:val="en-US"/>
        </w:rPr>
        <w:t>icrosoft</w:t>
      </w:r>
      <w:proofErr w:type="spellEnd"/>
      <w:r w:rsidRPr="0003400F">
        <w:rPr>
          <w:b/>
          <w:bCs/>
          <w:szCs w:val="28"/>
        </w:rPr>
        <w:t xml:space="preserve"> </w:t>
      </w:r>
      <w:proofErr w:type="spellStart"/>
      <w:r w:rsidRPr="0003400F">
        <w:rPr>
          <w:b/>
          <w:bCs/>
          <w:szCs w:val="28"/>
        </w:rPr>
        <w:t>Sans</w:t>
      </w:r>
      <w:proofErr w:type="spellEnd"/>
      <w:r w:rsidRPr="0003400F">
        <w:rPr>
          <w:b/>
          <w:bCs/>
          <w:szCs w:val="28"/>
        </w:rPr>
        <w:t xml:space="preserve"> </w:t>
      </w:r>
      <w:proofErr w:type="spellStart"/>
      <w:r w:rsidRPr="0003400F">
        <w:rPr>
          <w:b/>
          <w:bCs/>
          <w:szCs w:val="28"/>
        </w:rPr>
        <w:t>Serif</w:t>
      </w:r>
      <w:proofErr w:type="spellEnd"/>
      <w:r w:rsidRPr="0003400F">
        <w:rPr>
          <w:szCs w:val="28"/>
        </w:rPr>
        <w:t xml:space="preserve">; начертание -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 xml:space="preserve">й; цвет -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 xml:space="preserve">; размер -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proofErr w:type="spellStart"/>
      <w:r w:rsidR="00FE0130" w:rsidRPr="0003400F">
        <w:rPr>
          <w:szCs w:val="28"/>
        </w:rPr>
        <w:t>SimInTech</w:t>
      </w:r>
      <w:proofErr w:type="spellEnd"/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001E8" w:rsidRPr="0003400F">
        <w:rPr>
          <w:szCs w:val="28"/>
        </w:rPr>
        <w:t xml:space="preserve">(в параметрах расчёта) </w:t>
      </w:r>
      <w:r w:rsidRPr="0003400F">
        <w:rPr>
          <w:szCs w:val="28"/>
        </w:rPr>
        <w:t xml:space="preserve">и его опции, можно изменить фон блока,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>ельно выясните назначение других опций в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lastRenderedPageBreak/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Pr="0003400F">
        <w:rPr>
          <w:szCs w:val="28"/>
        </w:rPr>
        <w:t xml:space="preserve"> - </w:t>
      </w:r>
      <w:r w:rsidRPr="0003400F">
        <w:rPr>
          <w:i/>
          <w:iCs/>
          <w:szCs w:val="28"/>
        </w:rPr>
        <w:t>открытие Графического окна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во "всплывающем" меню блока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выберите строку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</w:t>
      </w:r>
      <w:proofErr w:type="gramStart"/>
      <w:r w:rsidRPr="0003400F">
        <w:rPr>
          <w:szCs w:val="28"/>
        </w:rPr>
        <w:t>Да</w:t>
      </w:r>
      <w:proofErr w:type="gramEnd"/>
      <w:r w:rsidRPr="0003400F">
        <w:rPr>
          <w:szCs w:val="28"/>
        </w:rPr>
        <w:t xml:space="preserve">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 в Схемном окне: откроется графическое окно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Для переноса графического окна в другое место необходимо переместить курсор на его заголовок, нажать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proofErr w:type="spellStart"/>
      <w:r w:rsidR="00726D22" w:rsidRPr="0003400F">
        <w:rPr>
          <w:szCs w:val="28"/>
        </w:rPr>
        <w:t>Windows</w:t>
      </w:r>
      <w:proofErr w:type="spellEnd"/>
      <w:r w:rsidRPr="0003400F">
        <w:rPr>
          <w:szCs w:val="28"/>
        </w:rPr>
        <w:t xml:space="preserve">. Используя процедуры изменения размеров окон, придайте графическому окну необходимый размер (~ 1/4 от площади от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 xml:space="preserve">Установку других параметров графического окна выполним после проведения процесса моделирования переходных </w:t>
      </w:r>
      <w:proofErr w:type="gramStart"/>
      <w:r w:rsidRPr="0003400F">
        <w:rPr>
          <w:b/>
          <w:bCs/>
          <w:i/>
          <w:iCs/>
          <w:szCs w:val="28"/>
        </w:rPr>
        <w:t>процессов..</w:t>
      </w:r>
      <w:proofErr w:type="gramEnd"/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командную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5C5664" w:rsidRPr="0003400F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F369B1" w:rsidP="00D62D4C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Переместите курсор на командную кнопку </w:t>
      </w:r>
      <w:r w:rsidR="005C5664"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="005C5664" w:rsidRPr="0003400F">
        <w:rPr>
          <w:szCs w:val="28"/>
        </w:rPr>
        <w:t xml:space="preserve"> и 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="005C5664" w:rsidRPr="0003400F">
        <w:rPr>
          <w:b/>
          <w:bCs/>
          <w:i/>
          <w:iCs/>
          <w:szCs w:val="28"/>
        </w:rPr>
        <w:t xml:space="preserve">Сообщения </w:t>
      </w:r>
      <w:r w:rsidR="005C5664" w:rsidRPr="0003400F">
        <w:rPr>
          <w:szCs w:val="28"/>
        </w:rPr>
        <w:t xml:space="preserve">с информацией: </w:t>
      </w:r>
      <w:r w:rsidR="005C5664" w:rsidRPr="0003400F">
        <w:rPr>
          <w:b/>
          <w:bCs/>
          <w:szCs w:val="28"/>
        </w:rPr>
        <w:t>"Ошибка: Заданная точность не обеспечивается"</w:t>
      </w:r>
      <w:r w:rsidR="005C5664"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proofErr w:type="spellStart"/>
      <w:r w:rsidRPr="0003400F">
        <w:rPr>
          <w:szCs w:val="28"/>
        </w:rPr>
        <w:t>Перемасштабируйте</w:t>
      </w:r>
      <w:proofErr w:type="spellEnd"/>
      <w:r w:rsidRPr="0003400F">
        <w:rPr>
          <w:szCs w:val="28"/>
        </w:rPr>
        <w:t xml:space="preserve"> графическое окно 2-х кратным щелчком "мыши".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k1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ниже по текс</w:t>
      </w:r>
      <w:r w:rsidR="00F42B20" w:rsidRPr="0003400F">
        <w:rPr>
          <w:szCs w:val="28"/>
        </w:rPr>
        <w:t>ту 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опций командного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proofErr w:type="spellStart"/>
      <w:r w:rsidRPr="0003400F">
        <w:rPr>
          <w:i/>
          <w:iCs/>
          <w:szCs w:val="28"/>
        </w:rPr>
        <w:t>Автомасштаб</w:t>
      </w:r>
      <w:proofErr w:type="spellEnd"/>
      <w:r w:rsidRPr="0003400F">
        <w:rPr>
          <w:i/>
          <w:iCs/>
          <w:szCs w:val="28"/>
        </w:rPr>
        <w:t xml:space="preserve">, Курсор, </w:t>
      </w:r>
      <w:proofErr w:type="gramStart"/>
      <w:r w:rsidRPr="0003400F">
        <w:rPr>
          <w:i/>
          <w:iCs/>
          <w:szCs w:val="28"/>
        </w:rPr>
        <w:t>Всегда</w:t>
      </w:r>
      <w:proofErr w:type="gramEnd"/>
      <w:r w:rsidRPr="0003400F">
        <w:rPr>
          <w:i/>
          <w:iCs/>
          <w:szCs w:val="28"/>
        </w:rPr>
        <w:t xml:space="preserve"> впереди</w:t>
      </w:r>
      <w:r w:rsidRPr="0003400F">
        <w:rPr>
          <w:szCs w:val="28"/>
        </w:rPr>
        <w:t>).</w:t>
      </w:r>
    </w:p>
    <w:p w:rsidR="005C5664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Опция </w:t>
      </w:r>
      <w:proofErr w:type="gramStart"/>
      <w:r w:rsidRPr="0003400F">
        <w:rPr>
          <w:i/>
          <w:iCs/>
          <w:szCs w:val="28"/>
        </w:rPr>
        <w:t>Копировать</w:t>
      </w:r>
      <w:proofErr w:type="gramEnd"/>
      <w:r w:rsidR="001853CA" w:rsidRPr="0003400F">
        <w:rPr>
          <w:i/>
          <w:iCs/>
          <w:szCs w:val="28"/>
        </w:rPr>
        <w:t xml:space="preserve"> в буфер</w:t>
      </w:r>
      <w:r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proofErr w:type="spellStart"/>
      <w:r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proofErr w:type="spellEnd"/>
      <w:r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Pr="0003400F">
        <w:rPr>
          <w:szCs w:val="28"/>
        </w:rPr>
        <w:t xml:space="preserve">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строке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 xml:space="preserve">: откроется специальное диалоговое окно, имеющее заголовок </w:t>
      </w:r>
      <w:r w:rsidRPr="0003400F">
        <w:rPr>
          <w:b/>
          <w:bCs/>
          <w:i/>
          <w:iCs/>
          <w:szCs w:val="28"/>
        </w:rPr>
        <w:t>Настройка</w:t>
      </w:r>
      <w:r w:rsidR="00F42B20" w:rsidRPr="0003400F">
        <w:rPr>
          <w:szCs w:val="28"/>
        </w:rPr>
        <w:t xml:space="preserve"> (см. рис. 2.12</w:t>
      </w:r>
      <w:r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 xml:space="preserve">Название оси: </w:t>
      </w:r>
      <w:r w:rsidRPr="0003400F">
        <w:rPr>
          <w:b/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опций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параметров графического окна,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Графическое окно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03400F">
        <w:rPr>
          <w:b/>
          <w:bCs/>
          <w:i/>
          <w:iCs/>
          <w:szCs w:val="28"/>
        </w:rPr>
        <w:t>k</w:t>
      </w:r>
      <w:r w:rsidRPr="0003400F">
        <w:rPr>
          <w:b/>
          <w:bCs/>
          <w:i/>
          <w:iCs/>
          <w:szCs w:val="28"/>
          <w:vertAlign w:val="subscript"/>
        </w:rPr>
        <w:t>1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 xml:space="preserve">. Повторите процесс моделирования, </w:t>
      </w:r>
      <w:proofErr w:type="spellStart"/>
      <w:r w:rsidRPr="0003400F">
        <w:rPr>
          <w:szCs w:val="28"/>
        </w:rPr>
        <w:t>перемасштабируйте</w:t>
      </w:r>
      <w:proofErr w:type="spellEnd"/>
      <w:r w:rsidRPr="0003400F">
        <w:rPr>
          <w:szCs w:val="28"/>
        </w:rPr>
        <w:t xml:space="preserve"> окно графиков по окончании расчета. Данные свидетельствуют, </w:t>
      </w:r>
      <w:proofErr w:type="gramStart"/>
      <w:r w:rsidRPr="0003400F">
        <w:rPr>
          <w:szCs w:val="28"/>
        </w:rPr>
        <w:t>что</w:t>
      </w:r>
      <w:proofErr w:type="gramEnd"/>
      <w:r w:rsidRPr="0003400F">
        <w:rPr>
          <w:szCs w:val="28"/>
        </w:rPr>
        <w:t xml:space="preserve"> хотя перерегулирование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F369B1" w:rsidP="008A5FE1">
      <w:pPr>
        <w:rPr>
          <w:szCs w:val="28"/>
        </w:rPr>
      </w:pPr>
      <w:r w:rsidRPr="0003400F">
        <w:rPr>
          <w:szCs w:val="28"/>
        </w:rPr>
        <w:t xml:space="preserve"> </w:t>
      </w:r>
      <w:r w:rsidR="005C5664" w:rsidRPr="0003400F">
        <w:rPr>
          <w:szCs w:val="28"/>
        </w:rPr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 - 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f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f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>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f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f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4393B" w:rsidP="003B6F3E">
            <w:pPr>
              <w:pStyle w:val="af4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4393B" w:rsidP="003B6F3E">
            <w:pPr>
              <w:pStyle w:val="af4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F4393B" w:rsidP="003B6F3E">
            <w:pPr>
              <w:pStyle w:val="af4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f4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proofErr w:type="spellStart"/>
      <w:r w:rsidR="00ED69D5" w:rsidRPr="0003400F">
        <w:rPr>
          <w:szCs w:val="28"/>
        </w:rPr>
        <w:t>SimInTech</w:t>
      </w:r>
      <w:proofErr w:type="spellEnd"/>
      <w:r w:rsidR="00ED69D5" w:rsidRPr="0003400F">
        <w:rPr>
          <w:szCs w:val="28"/>
        </w:rPr>
        <w:t xml:space="preserve">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не хватает -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lastRenderedPageBreak/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</w:t>
      </w:r>
      <w:proofErr w:type="gramStart"/>
      <w:r w:rsidR="0025442D" w:rsidRPr="0003400F">
        <w:rPr>
          <w:szCs w:val="28"/>
        </w:rPr>
        <w:t>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>,</w:t>
      </w:r>
      <w:proofErr w:type="gramEnd"/>
      <w:r w:rsidR="0025442D" w:rsidRPr="0003400F">
        <w:rPr>
          <w:szCs w:val="28"/>
        </w:rPr>
        <w:t xml:space="preserve">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f5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F4393B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proofErr w:type="gramStart"/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proofErr w:type="gramEnd"/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F4393B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F4393B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F4393B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rStyle w:val="a3"/>
            <w:color w:val="auto"/>
            <w:szCs w:val="28"/>
            <w:u w:val="none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F4393B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proofErr w:type="gramStart"/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proofErr w:type="gramEnd"/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3400F">
        <w:rPr>
          <w:szCs w:val="28"/>
        </w:rPr>
        <w:t xml:space="preserve"> </w:t>
      </w:r>
      <w:r w:rsidR="00C733B8" w:rsidRPr="0003400F">
        <w:rPr>
          <w:szCs w:val="28"/>
        </w:rPr>
        <w:t xml:space="preserve">- 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lastRenderedPageBreak/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 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 xml:space="preserve">енные значения всех параметров </w:t>
      </w:r>
      <w:proofErr w:type="gramStart"/>
      <w:r w:rsidR="00490F23" w:rsidRPr="0003400F">
        <w:rPr>
          <w:szCs w:val="28"/>
        </w:rPr>
        <w:t>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</w:t>
      </w:r>
      <w:proofErr w:type="gramEnd"/>
      <w:r w:rsidRPr="0003400F">
        <w:rPr>
          <w:szCs w:val="28"/>
        </w:rPr>
        <w:t xml:space="preserve">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  <w:r w:rsidRPr="0003400F">
        <w:rPr>
          <w:szCs w:val="28"/>
        </w:rPr>
        <w:t xml:space="preserve"> 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>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>еобходимо построить зависимости</w:t>
      </w:r>
      <w:proofErr w:type="gramStart"/>
      <w:r w:rsidR="002412AF" w:rsidRPr="0003400F">
        <w:rPr>
          <w:szCs w:val="28"/>
        </w:rP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proofErr w:type="gramEnd"/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в </w:t>
      </w:r>
      <w:r w:rsidRPr="0003400F">
        <w:rPr>
          <w:i/>
          <w:iCs/>
          <w:szCs w:val="28"/>
        </w:rPr>
        <w:t>Графиче</w:t>
      </w:r>
      <w:r w:rsidR="00376087" w:rsidRPr="0003400F">
        <w:rPr>
          <w:i/>
          <w:iCs/>
          <w:szCs w:val="28"/>
        </w:rPr>
        <w:t>ских окнах.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представить сформированную структурную схему (с введенными значениями параметров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 xml:space="preserve">.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"пробное" моделирование переходного процесса </w:t>
      </w:r>
      <w:proofErr w:type="gramStart"/>
      <w:r w:rsidRPr="0003400F">
        <w:rPr>
          <w:szCs w:val="28"/>
        </w:rPr>
        <w:t>в исходной САР</w:t>
      </w:r>
      <w:proofErr w:type="gramEnd"/>
      <w:r w:rsidRPr="0003400F">
        <w:rPr>
          <w:szCs w:val="28"/>
        </w:rPr>
        <w:t xml:space="preserve">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proofErr w:type="spellStart"/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proofErr w:type="spellEnd"/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методом последовательных приближений достичь устойчивости САР;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proofErr w:type="spellStart"/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proofErr w:type="spellEnd"/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 xml:space="preserve">подаче возмущающих </w:t>
      </w:r>
      <w:proofErr w:type="gramStart"/>
      <w:r w:rsidRPr="0003400F">
        <w:rPr>
          <w:szCs w:val="28"/>
          <w:u w:val="single"/>
        </w:rPr>
        <w:t>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</w:t>
      </w:r>
      <w:proofErr w:type="gramEnd"/>
      <w:r w:rsidR="002412AF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proofErr w:type="spellStart"/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proofErr w:type="spellEnd"/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 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F4393B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F4393B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</w:t>
      </w:r>
      <w:proofErr w:type="gramStart"/>
      <w:r w:rsidRPr="0003400F">
        <w:rPr>
          <w:szCs w:val="28"/>
        </w:rPr>
        <w:t>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</w:t>
      </w:r>
      <w:proofErr w:type="gramEnd"/>
      <w:r w:rsidRPr="0003400F">
        <w:rPr>
          <w:szCs w:val="28"/>
        </w:rPr>
        <w:t xml:space="preserve">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lastRenderedPageBreak/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>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proofErr w:type="spellStart"/>
      <w:r w:rsidRPr="0003400F">
        <w:rPr>
          <w:szCs w:val="28"/>
        </w:rPr>
        <w:t>SimInTech</w:t>
      </w:r>
      <w:proofErr w:type="spellEnd"/>
      <w:r w:rsidRPr="0003400F">
        <w:rPr>
          <w:szCs w:val="28"/>
        </w:rPr>
        <w:t>, а именно: режима АНАЛИЗ, а в следующем «семестре» - 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93B" w:rsidRDefault="00F4393B" w:rsidP="00A30C44">
      <w:r>
        <w:separator/>
      </w:r>
    </w:p>
  </w:endnote>
  <w:endnote w:type="continuationSeparator" w:id="0">
    <w:p w:rsidR="00F4393B" w:rsidRDefault="00F4393B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323" w:rsidRDefault="00583323" w:rsidP="001D1F04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1B276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93B" w:rsidRDefault="00F4393B" w:rsidP="00A30C44">
      <w:r>
        <w:separator/>
      </w:r>
    </w:p>
  </w:footnote>
  <w:footnote w:type="continuationSeparator" w:id="0">
    <w:p w:rsidR="00F4393B" w:rsidRDefault="00F4393B" w:rsidP="00A30C44">
      <w:r>
        <w:continuationSeparator/>
      </w:r>
    </w:p>
  </w:footnote>
  <w:footnote w:id="1">
    <w:p w:rsidR="00583323" w:rsidRDefault="00583323">
      <w:pPr>
        <w:pStyle w:val="a5"/>
      </w:pPr>
      <w:r>
        <w:rPr>
          <w:rStyle w:val="a7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proofErr w:type="spellStart"/>
      <w:r>
        <w:rPr>
          <w:lang w:val="en-US"/>
        </w:rPr>
        <w:t>SimInTech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25pt;height:14.25pt" o:bullet="t">
        <v:imagedata r:id="rId1" o:title=""/>
      </v:shape>
    </w:pict>
  </w:numPicBullet>
  <w:numPicBullet w:numPicBulletId="1">
    <w:pict>
      <v:shape id="_x0000_i1051" type="#_x0000_t75" style="width:28.5pt;height:14.25pt" o:bullet="t">
        <v:imagedata r:id="rId2" o:title=""/>
      </v:shape>
    </w:pict>
  </w:numPicBullet>
  <w:numPicBullet w:numPicBulletId="2">
    <w:pict>
      <v:shape id="_x0000_i1052" type="#_x0000_t75" style="width:14.25pt;height:14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400F"/>
    <w:rsid w:val="00074494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23232"/>
    <w:rsid w:val="0022583D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F668D"/>
    <w:rsid w:val="0070211A"/>
    <w:rsid w:val="00713717"/>
    <w:rsid w:val="00721194"/>
    <w:rsid w:val="00726D22"/>
    <w:rsid w:val="00754D79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5940"/>
    <w:rsid w:val="007C6101"/>
    <w:rsid w:val="007D6765"/>
    <w:rsid w:val="007E7A0B"/>
    <w:rsid w:val="007F52E4"/>
    <w:rsid w:val="0082269B"/>
    <w:rsid w:val="00831DAB"/>
    <w:rsid w:val="008457AA"/>
    <w:rsid w:val="00857951"/>
    <w:rsid w:val="008800E7"/>
    <w:rsid w:val="0088650E"/>
    <w:rsid w:val="00886819"/>
    <w:rsid w:val="008877F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B216A"/>
    <w:rsid w:val="00AB2308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6721"/>
    <w:rsid w:val="00B44C81"/>
    <w:rsid w:val="00B46770"/>
    <w:rsid w:val="00B51DD2"/>
    <w:rsid w:val="00B53F4C"/>
    <w:rsid w:val="00B54EF9"/>
    <w:rsid w:val="00B5571F"/>
    <w:rsid w:val="00B5703C"/>
    <w:rsid w:val="00B57AC8"/>
    <w:rsid w:val="00B60799"/>
    <w:rsid w:val="00B65BD8"/>
    <w:rsid w:val="00B65DBD"/>
    <w:rsid w:val="00B77D11"/>
    <w:rsid w:val="00B80064"/>
    <w:rsid w:val="00B83D35"/>
    <w:rsid w:val="00B85659"/>
    <w:rsid w:val="00B85ED2"/>
    <w:rsid w:val="00B94A6E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705B6"/>
    <w:rsid w:val="00C71C83"/>
    <w:rsid w:val="00C72290"/>
    <w:rsid w:val="00C733B8"/>
    <w:rsid w:val="00C9383B"/>
    <w:rsid w:val="00C93A3F"/>
    <w:rsid w:val="00C94CF0"/>
    <w:rsid w:val="00C95F64"/>
    <w:rsid w:val="00C979D0"/>
    <w:rsid w:val="00CA144C"/>
    <w:rsid w:val="00CA3972"/>
    <w:rsid w:val="00CA634E"/>
    <w:rsid w:val="00CB1A80"/>
    <w:rsid w:val="00CB5CC0"/>
    <w:rsid w:val="00CC22C2"/>
    <w:rsid w:val="00CC4629"/>
    <w:rsid w:val="00CC6622"/>
    <w:rsid w:val="00CE1A03"/>
    <w:rsid w:val="00CE4CBF"/>
    <w:rsid w:val="00CE5A3B"/>
    <w:rsid w:val="00CF1E5E"/>
    <w:rsid w:val="00D254E2"/>
    <w:rsid w:val="00D26386"/>
    <w:rsid w:val="00D312E6"/>
    <w:rsid w:val="00D3229A"/>
    <w:rsid w:val="00D32D1B"/>
    <w:rsid w:val="00D330F1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E4753"/>
    <w:rsid w:val="00E0107A"/>
    <w:rsid w:val="00E06C2A"/>
    <w:rsid w:val="00E07309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51966"/>
    <w:rsid w:val="00F60A39"/>
    <w:rsid w:val="00F64386"/>
    <w:rsid w:val="00F80E4A"/>
    <w:rsid w:val="00F959E2"/>
    <w:rsid w:val="00F95E6D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C5664"/>
    <w:rPr>
      <w:color w:val="0000FF"/>
      <w:u w:val="single"/>
    </w:rPr>
  </w:style>
  <w:style w:type="paragraph" w:styleId="a4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DE4753"/>
    <w:pPr>
      <w:tabs>
        <w:tab w:val="right" w:leader="dot" w:pos="15309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DE4753"/>
    <w:pPr>
      <w:tabs>
        <w:tab w:val="right" w:leader="dot" w:pos="15309"/>
      </w:tabs>
      <w:ind w:left="260"/>
    </w:pPr>
    <w:rPr>
      <w:noProof/>
    </w:r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5">
    <w:name w:val="footnote text"/>
    <w:basedOn w:val="a"/>
    <w:link w:val="a6"/>
    <w:rsid w:val="00A30C44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A30C44"/>
  </w:style>
  <w:style w:type="character" w:styleId="a7">
    <w:name w:val="footnote reference"/>
    <w:rsid w:val="00A30C44"/>
    <w:rPr>
      <w:vertAlign w:val="superscript"/>
    </w:rPr>
  </w:style>
  <w:style w:type="paragraph" w:styleId="a8">
    <w:name w:val="endnote text"/>
    <w:basedOn w:val="a"/>
    <w:link w:val="a9"/>
    <w:rsid w:val="00F51966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F51966"/>
  </w:style>
  <w:style w:type="character" w:styleId="aa">
    <w:name w:val="endnote reference"/>
    <w:rsid w:val="00F51966"/>
    <w:rPr>
      <w:vertAlign w:val="superscript"/>
    </w:rPr>
  </w:style>
  <w:style w:type="paragraph" w:styleId="ab">
    <w:name w:val="Balloon Text"/>
    <w:basedOn w:val="a"/>
    <w:link w:val="ac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A42688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Нижний колонтитул Знак"/>
    <w:link w:val="ad"/>
    <w:uiPriority w:val="99"/>
    <w:rsid w:val="00A42688"/>
    <w:rPr>
      <w:sz w:val="26"/>
      <w:szCs w:val="24"/>
    </w:rPr>
  </w:style>
  <w:style w:type="paragraph" w:customStyle="1" w:styleId="af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f0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1">
    <w:name w:val="н.фор."/>
    <w:basedOn w:val="a"/>
    <w:link w:val="af2"/>
    <w:rsid w:val="00795EBB"/>
    <w:pPr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2">
    <w:name w:val="н.фор. Знак"/>
    <w:link w:val="af1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3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4">
    <w:name w:val="Обычный без отступа"/>
    <w:basedOn w:val="a"/>
    <w:qFormat/>
    <w:rsid w:val="003B6F3E"/>
    <w:pPr>
      <w:ind w:firstLine="0"/>
    </w:pPr>
  </w:style>
  <w:style w:type="table" w:styleId="af5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31</Pages>
  <Words>8489</Words>
  <Characters>48393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56769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49</cp:revision>
  <cp:lastPrinted>2013-05-20T00:44:00Z</cp:lastPrinted>
  <dcterms:created xsi:type="dcterms:W3CDTF">2013-06-24T04:49:00Z</dcterms:created>
  <dcterms:modified xsi:type="dcterms:W3CDTF">2015-05-13T17:38:00Z</dcterms:modified>
</cp:coreProperties>
</file>