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F5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b/>
          <w:bCs/>
          <w:szCs w:val="28"/>
        </w:rPr>
        <w:t>ДИСЦИПЛИНА: УПРАВЛЕНИЕ В ТЕХНИЧЕСКИХ СИСТЕМАХ</w:t>
      </w:r>
    </w:p>
    <w:p w:rsidR="001D22E1" w:rsidRPr="00DE4753" w:rsidRDefault="001D22E1" w:rsidP="00B25BF5">
      <w:pPr>
        <w:pStyle w:val="a3"/>
        <w:jc w:val="right"/>
        <w:rPr>
          <w:rFonts w:ascii="Cambria" w:hAnsi="Cambria"/>
          <w:bCs/>
          <w:i/>
          <w:szCs w:val="28"/>
        </w:rPr>
      </w:pPr>
      <w:r w:rsidRPr="00DE4753">
        <w:rPr>
          <w:rFonts w:ascii="Cambria" w:hAnsi="Cambria"/>
          <w:bCs/>
          <w:i/>
          <w:szCs w:val="28"/>
        </w:rPr>
        <w:t>Козлов Олег Степанович</w:t>
      </w:r>
      <w:r w:rsidR="000213CD" w:rsidRPr="00DE4753">
        <w:rPr>
          <w:rFonts w:ascii="Cambria" w:hAnsi="Cambria"/>
          <w:bCs/>
          <w:i/>
          <w:szCs w:val="28"/>
        </w:rPr>
        <w:t>,</w:t>
      </w:r>
    </w:p>
    <w:p w:rsidR="001D22E1" w:rsidRPr="00DE4753" w:rsidRDefault="00B25BF5" w:rsidP="00B25BF5">
      <w:pPr>
        <w:pStyle w:val="a3"/>
        <w:jc w:val="right"/>
        <w:rPr>
          <w:rFonts w:ascii="Cambria" w:hAnsi="Cambria"/>
          <w:bCs/>
          <w:i/>
          <w:szCs w:val="28"/>
        </w:rPr>
      </w:pPr>
      <w:r w:rsidRPr="00DE4753">
        <w:rPr>
          <w:rFonts w:ascii="Cambria" w:hAnsi="Cambria"/>
          <w:bCs/>
          <w:i/>
          <w:szCs w:val="28"/>
        </w:rPr>
        <w:t>Щекатуров Александр Михайлович</w:t>
      </w:r>
    </w:p>
    <w:p w:rsidR="00B25BF5" w:rsidRPr="00DE4753" w:rsidRDefault="00B25BF5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E64D04" w:rsidRPr="00DE4753" w:rsidRDefault="00E64D04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1D22E1" w:rsidRPr="00DE4753" w:rsidRDefault="001D22E1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1D22E1" w:rsidRPr="00DE4753" w:rsidRDefault="001D22E1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E64D30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b/>
          <w:bCs/>
          <w:szCs w:val="28"/>
        </w:rPr>
        <w:t>ЛАБОРАТОРНАЯ РАБОТА № 1</w:t>
      </w:r>
    </w:p>
    <w:p w:rsidR="00E64D30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b/>
          <w:bCs/>
          <w:szCs w:val="28"/>
        </w:rPr>
        <w:t>ИСПОЛ</w:t>
      </w:r>
      <w:r w:rsidR="00422D7E" w:rsidRPr="00DE4753">
        <w:rPr>
          <w:rFonts w:ascii="Cambria" w:hAnsi="Cambria"/>
          <w:b/>
          <w:bCs/>
          <w:szCs w:val="28"/>
        </w:rPr>
        <w:t xml:space="preserve">ЬЗОВАНИЕ </w:t>
      </w:r>
      <w:r w:rsidR="00E64D30" w:rsidRPr="00DE4753">
        <w:rPr>
          <w:rFonts w:ascii="Cambria" w:hAnsi="Cambria"/>
          <w:b/>
          <w:bCs/>
          <w:szCs w:val="28"/>
        </w:rPr>
        <w:t xml:space="preserve">СРЕДЫ </w:t>
      </w:r>
      <w:r w:rsidR="00E64D30" w:rsidRPr="00DE4753">
        <w:rPr>
          <w:rFonts w:ascii="Cambria" w:hAnsi="Cambria"/>
          <w:b/>
          <w:bCs/>
          <w:szCs w:val="28"/>
          <w:lang w:val="en-US"/>
        </w:rPr>
        <w:t>SIMINTECH</w:t>
      </w:r>
    </w:p>
    <w:p w:rsidR="00422D7E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ДЛЯ АНАЛИЗА ДИНАМИКИ </w:t>
      </w:r>
      <w:r w:rsidR="00422D7E" w:rsidRPr="00DE4753">
        <w:rPr>
          <w:rFonts w:ascii="Cambria" w:hAnsi="Cambria"/>
          <w:b/>
          <w:bCs/>
          <w:szCs w:val="28"/>
        </w:rPr>
        <w:t>ЛИНЕЙНЫХ И ЛИНЕАРИЗОВАННЫХ САР,</w:t>
      </w:r>
    </w:p>
    <w:p w:rsidR="00B25BF5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b/>
          <w:bCs/>
          <w:szCs w:val="28"/>
        </w:rPr>
        <w:t>ОПИСЫВАЕМЫХ В ПЕРЕМЕННЫХ "ВХОД - ВЫХОД"</w:t>
      </w:r>
    </w:p>
    <w:p w:rsidR="00B25BF5" w:rsidRPr="00DE4753" w:rsidRDefault="00B25BF5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B25BF5" w:rsidRPr="00DE4753" w:rsidRDefault="00B25BF5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5B5C3C" w:rsidRPr="00DE4753" w:rsidRDefault="005B5C3C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5B5C3C" w:rsidRPr="00DE4753" w:rsidRDefault="005B5C3C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5B5C3C" w:rsidRPr="00DE4753" w:rsidRDefault="005B5C3C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1D22E1" w:rsidRPr="00DE4753" w:rsidRDefault="001D22E1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1D22E1" w:rsidRPr="00DE4753" w:rsidRDefault="001D22E1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A42688" w:rsidRPr="00DE4753" w:rsidRDefault="00A42688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1D22E1" w:rsidRPr="00DE4753" w:rsidRDefault="001D22E1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5B5C3C" w:rsidRPr="00DE4753" w:rsidRDefault="005B5C3C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DC1F4A" w:rsidRPr="00DE4753" w:rsidRDefault="00DC1F4A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DC1F4A" w:rsidRPr="00DE4753" w:rsidRDefault="00DC1F4A" w:rsidP="005C5664">
      <w:pPr>
        <w:pStyle w:val="a3"/>
        <w:jc w:val="center"/>
        <w:rPr>
          <w:rFonts w:ascii="Cambria" w:hAnsi="Cambria"/>
          <w:b/>
          <w:bCs/>
          <w:szCs w:val="28"/>
        </w:rPr>
      </w:pPr>
    </w:p>
    <w:p w:rsidR="00374EBB" w:rsidRPr="00DE4753" w:rsidRDefault="00B25BF5" w:rsidP="00504727">
      <w:pPr>
        <w:pStyle w:val="a3"/>
        <w:jc w:val="center"/>
        <w:rPr>
          <w:rFonts w:ascii="Cambria" w:hAnsi="Cambria"/>
          <w:b/>
          <w:szCs w:val="28"/>
        </w:rPr>
      </w:pPr>
      <w:r w:rsidRPr="00DE4753">
        <w:rPr>
          <w:rFonts w:ascii="Cambria" w:hAnsi="Cambria"/>
          <w:b/>
          <w:bCs/>
          <w:szCs w:val="28"/>
        </w:rPr>
        <w:t>Москва, 20</w:t>
      </w:r>
      <w:r w:rsidR="001D22E1" w:rsidRPr="00DE4753">
        <w:rPr>
          <w:rFonts w:ascii="Cambria" w:hAnsi="Cambria"/>
          <w:b/>
          <w:bCs/>
          <w:szCs w:val="28"/>
        </w:rPr>
        <w:t>1</w:t>
      </w:r>
      <w:bookmarkStart w:id="0" w:name="content"/>
      <w:bookmarkEnd w:id="0"/>
      <w:r w:rsidR="00DE4753" w:rsidRPr="00DE4753">
        <w:rPr>
          <w:rFonts w:ascii="Cambria" w:hAnsi="Cambria"/>
          <w:b/>
          <w:bCs/>
          <w:szCs w:val="28"/>
        </w:rPr>
        <w:t>5</w:t>
      </w:r>
      <w:r w:rsidR="00374EBB" w:rsidRPr="00DE4753">
        <w:rPr>
          <w:rFonts w:ascii="Cambria" w:hAnsi="Cambria"/>
          <w:b/>
          <w:szCs w:val="28"/>
        </w:rPr>
        <w:br w:type="page"/>
      </w:r>
    </w:p>
    <w:p w:rsidR="005C5664" w:rsidRPr="00DE4753" w:rsidRDefault="00455FE8" w:rsidP="00374EBB">
      <w:pPr>
        <w:rPr>
          <w:rFonts w:ascii="Cambria" w:hAnsi="Cambria"/>
          <w:b/>
          <w:szCs w:val="28"/>
        </w:rPr>
      </w:pPr>
      <w:r w:rsidRPr="00DE4753">
        <w:rPr>
          <w:rFonts w:ascii="Cambria" w:hAnsi="Cambria"/>
          <w:b/>
          <w:szCs w:val="28"/>
        </w:rPr>
        <w:lastRenderedPageBreak/>
        <w:t>СОДЕРЖАНИЕ</w:t>
      </w:r>
    </w:p>
    <w:p w:rsidR="00504727" w:rsidRPr="00DE4753" w:rsidRDefault="00504727" w:rsidP="00374EBB">
      <w:pPr>
        <w:rPr>
          <w:rFonts w:ascii="Cambria" w:hAnsi="Cambria"/>
          <w:b/>
          <w:szCs w:val="28"/>
        </w:rPr>
      </w:pPr>
    </w:p>
    <w:p w:rsidR="00DE4753" w:rsidRDefault="00B51DD2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DE4753">
        <w:rPr>
          <w:szCs w:val="28"/>
        </w:rPr>
        <w:fldChar w:fldCharType="begin"/>
      </w:r>
      <w:r w:rsidRPr="00DE4753">
        <w:rPr>
          <w:szCs w:val="28"/>
        </w:rPr>
        <w:instrText xml:space="preserve"> TOC \o "1-3" \u </w:instrText>
      </w:r>
      <w:r w:rsidRPr="00DE4753">
        <w:rPr>
          <w:szCs w:val="28"/>
        </w:rPr>
        <w:fldChar w:fldCharType="separate"/>
      </w:r>
      <w:r w:rsidR="00DE4753" w:rsidRPr="003718B8">
        <w:rPr>
          <w:rFonts w:ascii="Cambria" w:hAnsi="Cambria"/>
        </w:rPr>
        <w:t>ВВЕДЕНИЕ</w:t>
      </w:r>
      <w:r w:rsidR="00DE4753">
        <w:tab/>
      </w:r>
      <w:r w:rsidR="00DE4753">
        <w:fldChar w:fldCharType="begin"/>
      </w:r>
      <w:r w:rsidR="00DE4753">
        <w:instrText xml:space="preserve"> PAGEREF _Toc416290765 \h </w:instrText>
      </w:r>
      <w:r w:rsidR="00DE4753">
        <w:fldChar w:fldCharType="separate"/>
      </w:r>
      <w:r w:rsidR="00DE4753">
        <w:t>3</w:t>
      </w:r>
      <w:r w:rsidR="00DE4753">
        <w:fldChar w:fldCharType="end"/>
      </w:r>
    </w:p>
    <w:p w:rsidR="00DE4753" w:rsidRDefault="00DE4753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rPr>
          <w:rFonts w:ascii="Cambria" w:hAnsi="Cambria"/>
        </w:rPr>
        <w:t>ЦЕЛЬ РАБОТЫ</w:t>
      </w:r>
      <w:r>
        <w:tab/>
      </w:r>
      <w:r>
        <w:fldChar w:fldCharType="begin"/>
      </w:r>
      <w:r>
        <w:instrText xml:space="preserve"> PAGEREF _Toc416290766 \h </w:instrText>
      </w:r>
      <w:r>
        <w:fldChar w:fldCharType="separate"/>
      </w:r>
      <w:r>
        <w:t>4</w:t>
      </w:r>
      <w:r>
        <w:fldChar w:fldCharType="end"/>
      </w:r>
    </w:p>
    <w:p w:rsidR="00DE4753" w:rsidRDefault="00DE4753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rPr>
          <w:rFonts w:ascii="Cambria" w:hAnsi="Cambria"/>
        </w:rPr>
        <w:t>1 ОБЩИЕ СВЕДЕНИЯ О S</w:t>
      </w:r>
      <w:r w:rsidRPr="003718B8">
        <w:rPr>
          <w:rFonts w:ascii="Cambria" w:hAnsi="Cambria"/>
          <w:lang w:val="en-US"/>
        </w:rPr>
        <w:t>IMINTECH</w:t>
      </w:r>
      <w:r>
        <w:tab/>
      </w:r>
      <w:r>
        <w:fldChar w:fldCharType="begin"/>
      </w:r>
      <w:r>
        <w:instrText xml:space="preserve"> PAGEREF _Toc416290767 \h </w:instrText>
      </w:r>
      <w:r>
        <w:fldChar w:fldCharType="separate"/>
      </w:r>
      <w:r>
        <w:t>5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 xml:space="preserve">1.1 Назначение, режимы работы, особенности и достоинства </w:t>
      </w:r>
      <w:r w:rsidRPr="003718B8">
        <w:rPr>
          <w:lang w:val="en-US"/>
        </w:rPr>
        <w:t>SimInTech</w:t>
      </w:r>
      <w:r>
        <w:tab/>
      </w:r>
      <w:r>
        <w:fldChar w:fldCharType="begin"/>
      </w:r>
      <w:r>
        <w:instrText xml:space="preserve"> PAGEREF _Toc416290768 \h </w:instrText>
      </w:r>
      <w:r>
        <w:fldChar w:fldCharType="separate"/>
      </w:r>
      <w:r>
        <w:t>5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 xml:space="preserve">1.2 Запуск </w:t>
      </w:r>
      <w:r w:rsidRPr="003718B8">
        <w:rPr>
          <w:lang w:val="en-US"/>
        </w:rPr>
        <w:t>SimInTech</w:t>
      </w:r>
      <w:r>
        <w:tab/>
      </w:r>
      <w:r>
        <w:fldChar w:fldCharType="begin"/>
      </w:r>
      <w:r>
        <w:instrText xml:space="preserve"> PAGEREF _Toc416290769 \h </w:instrText>
      </w:r>
      <w:r>
        <w:fldChar w:fldCharType="separate"/>
      </w:r>
      <w:r>
        <w:t>6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 xml:space="preserve">1.3 Структура и состав </w:t>
      </w:r>
      <w:r w:rsidRPr="003718B8">
        <w:rPr>
          <w:lang w:val="en-US"/>
        </w:rPr>
        <w:t>SimInTech</w:t>
      </w:r>
      <w:r>
        <w:tab/>
      </w:r>
      <w:r>
        <w:fldChar w:fldCharType="begin"/>
      </w:r>
      <w:r>
        <w:instrText xml:space="preserve"> PAGEREF _Toc416290770 \h </w:instrText>
      </w:r>
      <w:r>
        <w:fldChar w:fldCharType="separate"/>
      </w:r>
      <w:r>
        <w:t>7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>1.4 «Линейка» типовых блоков</w:t>
      </w:r>
      <w:r>
        <w:tab/>
      </w:r>
      <w:r>
        <w:fldChar w:fldCharType="begin"/>
      </w:r>
      <w:r>
        <w:instrText xml:space="preserve"> PAGEREF _Toc416290771 \h </w:instrText>
      </w:r>
      <w:r>
        <w:fldChar w:fldCharType="separate"/>
      </w:r>
      <w:r>
        <w:t>8</w:t>
      </w:r>
      <w:r>
        <w:fldChar w:fldCharType="end"/>
      </w:r>
    </w:p>
    <w:p w:rsidR="00DE4753" w:rsidRDefault="00DE4753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rPr>
          <w:rFonts w:ascii="Cambria" w:hAnsi="Cambria"/>
        </w:rPr>
        <w:t>2 КРАТКОЕ ОПИСАНИЕ ПРОЦЕДУР РАБОТЫ В S</w:t>
      </w:r>
      <w:r w:rsidRPr="003718B8">
        <w:rPr>
          <w:rFonts w:ascii="Cambria" w:hAnsi="Cambria"/>
          <w:lang w:val="en-US"/>
        </w:rPr>
        <w:t>IM</w:t>
      </w:r>
      <w:r w:rsidRPr="003718B8">
        <w:rPr>
          <w:rFonts w:ascii="Cambria" w:hAnsi="Cambria"/>
        </w:rPr>
        <w:t>I</w:t>
      </w:r>
      <w:r w:rsidRPr="003718B8">
        <w:rPr>
          <w:rFonts w:ascii="Cambria" w:hAnsi="Cambria"/>
          <w:lang w:val="en-US"/>
        </w:rPr>
        <w:t>N</w:t>
      </w:r>
      <w:r w:rsidRPr="003718B8">
        <w:rPr>
          <w:rFonts w:ascii="Cambria" w:hAnsi="Cambria"/>
        </w:rPr>
        <w:t>T</w:t>
      </w:r>
      <w:r w:rsidRPr="003718B8">
        <w:rPr>
          <w:rFonts w:ascii="Cambria" w:hAnsi="Cambria"/>
          <w:lang w:val="en-US"/>
        </w:rPr>
        <w:t>ECH</w:t>
      </w:r>
      <w:r>
        <w:tab/>
      </w:r>
      <w:r>
        <w:fldChar w:fldCharType="begin"/>
      </w:r>
      <w:r>
        <w:instrText xml:space="preserve"> PAGEREF _Toc416290772 \h </w:instrText>
      </w:r>
      <w:r>
        <w:fldChar w:fldCharType="separate"/>
      </w:r>
      <w:r>
        <w:t>14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>2.1 Основные этапы работы в среде SimInTech</w:t>
      </w:r>
      <w:r>
        <w:tab/>
      </w:r>
      <w:r>
        <w:fldChar w:fldCharType="begin"/>
      </w:r>
      <w:r>
        <w:instrText xml:space="preserve"> PAGEREF _Toc416290773 \h </w:instrText>
      </w:r>
      <w:r>
        <w:fldChar w:fldCharType="separate"/>
      </w:r>
      <w:r>
        <w:t>14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>2.2 Демонстрационный пример по динамике САР ядерного реактора</w:t>
      </w:r>
      <w:r>
        <w:tab/>
      </w:r>
      <w:r>
        <w:fldChar w:fldCharType="begin"/>
      </w:r>
      <w:r>
        <w:instrText xml:space="preserve"> PAGEREF _Toc416290774 \h </w:instrText>
      </w:r>
      <w:r>
        <w:fldChar w:fldCharType="separate"/>
      </w:r>
      <w:r>
        <w:t>14</w:t>
      </w:r>
      <w:r>
        <w:fldChar w:fldCharType="end"/>
      </w:r>
    </w:p>
    <w:p w:rsidR="00DE4753" w:rsidRDefault="00DE4753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t>2.3 Демонстрационно-ознакомительная задача</w:t>
      </w:r>
      <w:r>
        <w:tab/>
      </w:r>
      <w:r>
        <w:fldChar w:fldCharType="begin"/>
      </w:r>
      <w:r>
        <w:instrText xml:space="preserve"> PAGEREF _Toc416290775 \h </w:instrText>
      </w:r>
      <w:r>
        <w:fldChar w:fldCharType="separate"/>
      </w:r>
      <w:r>
        <w:t>18</w:t>
      </w:r>
      <w:r>
        <w:fldChar w:fldCharType="end"/>
      </w:r>
    </w:p>
    <w:p w:rsidR="00DE4753" w:rsidRDefault="00DE4753">
      <w:pPr>
        <w:pStyle w:val="3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718B8">
        <w:rPr>
          <w:rFonts w:ascii="Cambria" w:hAnsi="Cambria"/>
          <w:noProof/>
        </w:rPr>
        <w:t>2.3.1 Исходные данные для ознакомительной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_Toc416290776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4753" w:rsidRDefault="00DE4753">
      <w:pPr>
        <w:pStyle w:val="3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718B8">
        <w:rPr>
          <w:rFonts w:ascii="Cambria" w:hAnsi="Cambria"/>
          <w:noProof/>
        </w:rPr>
        <w:t>2.3.2 Ввод структурной схемы и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_Toc416290777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E4753" w:rsidRDefault="00DE4753">
      <w:pPr>
        <w:pStyle w:val="3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718B8">
        <w:rPr>
          <w:rFonts w:ascii="Cambria" w:hAnsi="Cambria"/>
          <w:noProof/>
        </w:rPr>
        <w:t>2.3.3 Моделирование переходных процессов и вариантные расчеты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_Toc416290778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E4753" w:rsidRDefault="00DE4753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rPr>
          <w:rFonts w:ascii="Cambria" w:hAnsi="Cambria"/>
        </w:rPr>
        <w:t>3 САМОСТОЯТЕЛЬНОЕ ИССЛЕДОВАНИЕ САР ЯДЕРНОГО РЕАКТОРА ПРЯМЫМ МОДЕЛИРОВАНИЕМ ПЕРЕХОДНЫХ ПРОЦЕССОВ</w:t>
      </w:r>
      <w:r>
        <w:tab/>
      </w:r>
      <w:r>
        <w:fldChar w:fldCharType="begin"/>
      </w:r>
      <w:r>
        <w:instrText xml:space="preserve"> PAGEREF _Toc416290779 \h </w:instrText>
      </w:r>
      <w:r>
        <w:fldChar w:fldCharType="separate"/>
      </w:r>
      <w:r>
        <w:t>32</w:t>
      </w:r>
      <w:r>
        <w:fldChar w:fldCharType="end"/>
      </w:r>
    </w:p>
    <w:p w:rsidR="00DE4753" w:rsidRDefault="00DE4753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3718B8">
        <w:rPr>
          <w:rFonts w:ascii="Cambria" w:hAnsi="Cambria"/>
        </w:rPr>
        <w:t>ЗАКЛЮЧЕНИЕ</w:t>
      </w:r>
      <w:r>
        <w:tab/>
      </w:r>
      <w:r>
        <w:fldChar w:fldCharType="begin"/>
      </w:r>
      <w:r>
        <w:instrText xml:space="preserve"> PAGEREF _Toc416290780 \h </w:instrText>
      </w:r>
      <w:r>
        <w:fldChar w:fldCharType="separate"/>
      </w:r>
      <w:r>
        <w:t>36</w:t>
      </w:r>
      <w:r>
        <w:fldChar w:fldCharType="end"/>
      </w:r>
    </w:p>
    <w:p w:rsidR="005C5664" w:rsidRPr="00DE4753" w:rsidRDefault="00B51DD2" w:rsidP="0049338A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fldChar w:fldCharType="end"/>
      </w:r>
    </w:p>
    <w:p w:rsidR="005C5664" w:rsidRPr="00DE4753" w:rsidRDefault="005C5664" w:rsidP="00455FE8">
      <w:pPr>
        <w:pStyle w:val="1"/>
        <w:rPr>
          <w:rFonts w:ascii="Cambria" w:hAnsi="Cambria"/>
          <w:sz w:val="28"/>
          <w:szCs w:val="28"/>
        </w:rPr>
      </w:pPr>
      <w:bookmarkStart w:id="1" w:name="intro"/>
      <w:bookmarkStart w:id="2" w:name="_Toc416290765"/>
      <w:bookmarkEnd w:id="1"/>
      <w:r w:rsidRPr="00DE4753">
        <w:rPr>
          <w:rFonts w:ascii="Cambria" w:hAnsi="Cambria"/>
          <w:sz w:val="28"/>
          <w:szCs w:val="28"/>
        </w:rPr>
        <w:lastRenderedPageBreak/>
        <w:t>ВВЕДЕНИЕ</w:t>
      </w:r>
      <w:bookmarkEnd w:id="2"/>
      <w:r w:rsidRPr="00DE4753">
        <w:rPr>
          <w:rFonts w:ascii="Cambria" w:hAnsi="Cambria"/>
          <w:sz w:val="28"/>
          <w:szCs w:val="28"/>
        </w:rPr>
        <w:t xml:space="preserve"> </w:t>
      </w:r>
    </w:p>
    <w:p w:rsidR="00F369B1" w:rsidRPr="00DE4753" w:rsidRDefault="007B5F36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Высокие темпы развития</w:t>
      </w:r>
      <w:r w:rsidR="005C5664" w:rsidRPr="00DE4753">
        <w:rPr>
          <w:rFonts w:ascii="Cambria" w:hAnsi="Cambria"/>
          <w:szCs w:val="28"/>
        </w:rPr>
        <w:t xml:space="preserve"> аппаратных средств вы</w:t>
      </w:r>
      <w:r w:rsidRPr="00DE4753">
        <w:rPr>
          <w:rFonts w:ascii="Cambria" w:hAnsi="Cambria"/>
          <w:szCs w:val="28"/>
        </w:rPr>
        <w:t>числительн</w:t>
      </w:r>
      <w:r w:rsidR="00B77D11" w:rsidRPr="00DE4753">
        <w:rPr>
          <w:rFonts w:ascii="Cambria" w:hAnsi="Cambria"/>
          <w:szCs w:val="28"/>
        </w:rPr>
        <w:t>ой техники в последние 15-20</w:t>
      </w:r>
      <w:r w:rsidRPr="00DE4753">
        <w:rPr>
          <w:rFonts w:ascii="Cambria" w:hAnsi="Cambria"/>
          <w:szCs w:val="28"/>
        </w:rPr>
        <w:t xml:space="preserve"> лет</w:t>
      </w:r>
      <w:r w:rsidR="005C5664" w:rsidRPr="00DE4753">
        <w:rPr>
          <w:rFonts w:ascii="Cambria" w:hAnsi="Cambria"/>
          <w:szCs w:val="28"/>
        </w:rPr>
        <w:t xml:space="preserve"> обеспечили реальную возможность создания эффективных САПР, включая как традиционны</w:t>
      </w:r>
      <w:r w:rsidRPr="00DE4753">
        <w:rPr>
          <w:rFonts w:ascii="Cambria" w:hAnsi="Cambria"/>
          <w:szCs w:val="28"/>
        </w:rPr>
        <w:t>е</w:t>
      </w:r>
      <w:r w:rsidR="005C5664" w:rsidRPr="00DE4753">
        <w:rPr>
          <w:rFonts w:ascii="Cambria" w:hAnsi="Cambria"/>
          <w:szCs w:val="28"/>
        </w:rPr>
        <w:t xml:space="preserve"> средств</w:t>
      </w:r>
      <w:r w:rsidRPr="00DE4753">
        <w:rPr>
          <w:rFonts w:ascii="Cambria" w:hAnsi="Cambria"/>
          <w:szCs w:val="28"/>
        </w:rPr>
        <w:t>а</w:t>
      </w:r>
      <w:r w:rsidR="005C5664" w:rsidRPr="00DE4753">
        <w:rPr>
          <w:rFonts w:ascii="Cambria" w:hAnsi="Cambria"/>
          <w:szCs w:val="28"/>
        </w:rPr>
        <w:t xml:space="preserve"> САПР конструкторского направления (EUCLID, A</w:t>
      </w:r>
      <w:proofErr w:type="spellStart"/>
      <w:r w:rsidR="00B77D11" w:rsidRPr="00DE4753">
        <w:rPr>
          <w:rFonts w:ascii="Cambria" w:hAnsi="Cambria"/>
          <w:szCs w:val="28"/>
          <w:lang w:val="en-US"/>
        </w:rPr>
        <w:t>uto</w:t>
      </w:r>
      <w:proofErr w:type="spellEnd"/>
      <w:r w:rsidR="005C5664" w:rsidRPr="00DE4753">
        <w:rPr>
          <w:rFonts w:ascii="Cambria" w:hAnsi="Cambria"/>
          <w:szCs w:val="28"/>
        </w:rPr>
        <w:t>CAD, КОМПАС и др.), так и "интеллектуальны</w:t>
      </w:r>
      <w:r w:rsidRPr="00DE4753">
        <w:rPr>
          <w:rFonts w:ascii="Cambria" w:hAnsi="Cambria"/>
          <w:szCs w:val="28"/>
        </w:rPr>
        <w:t>е</w:t>
      </w:r>
      <w:r w:rsidR="005C5664" w:rsidRPr="00DE4753">
        <w:rPr>
          <w:rFonts w:ascii="Cambria" w:hAnsi="Cambria"/>
          <w:szCs w:val="28"/>
        </w:rPr>
        <w:t>" САПР, предназначенны</w:t>
      </w:r>
      <w:r w:rsidRPr="00DE4753">
        <w:rPr>
          <w:rFonts w:ascii="Cambria" w:hAnsi="Cambria"/>
          <w:szCs w:val="28"/>
        </w:rPr>
        <w:t>е</w:t>
      </w:r>
      <w:r w:rsidR="005C5664" w:rsidRPr="00DE4753">
        <w:rPr>
          <w:rFonts w:ascii="Cambria" w:hAnsi="Cambria"/>
          <w:szCs w:val="28"/>
        </w:rPr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DE4753">
        <w:rPr>
          <w:rFonts w:ascii="Cambria" w:hAnsi="Cambria"/>
          <w:szCs w:val="28"/>
        </w:rPr>
        <w:t xml:space="preserve">или системы </w:t>
      </w:r>
      <w:r w:rsidRPr="00DE4753">
        <w:rPr>
          <w:rFonts w:ascii="Cambria" w:hAnsi="Cambria"/>
          <w:szCs w:val="28"/>
        </w:rPr>
        <w:t>автоматизации динамических расчетов (</w:t>
      </w:r>
      <w:r w:rsidR="00B16CFC" w:rsidRPr="00DE4753">
        <w:rPr>
          <w:rFonts w:ascii="Cambria" w:hAnsi="Cambria"/>
          <w:szCs w:val="28"/>
        </w:rPr>
        <w:t xml:space="preserve">средства </w:t>
      </w:r>
      <w:r w:rsidRPr="00DE4753">
        <w:rPr>
          <w:rFonts w:ascii="Cambria" w:hAnsi="Cambria"/>
          <w:szCs w:val="28"/>
        </w:rPr>
        <w:t>АДР</w:t>
      </w:r>
      <w:r w:rsidR="00B16CFC" w:rsidRPr="00DE4753">
        <w:rPr>
          <w:rFonts w:ascii="Cambria" w:hAnsi="Cambria"/>
          <w:szCs w:val="28"/>
        </w:rPr>
        <w:t>, или САДР</w:t>
      </w:r>
      <w:r w:rsidRPr="00DE4753">
        <w:rPr>
          <w:rFonts w:ascii="Cambria" w:hAnsi="Cambria"/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DE4753">
        <w:rPr>
          <w:rFonts w:ascii="Cambria" w:hAnsi="Cambria"/>
          <w:szCs w:val="28"/>
        </w:rPr>
        <w:t>ы</w:t>
      </w:r>
      <w:r w:rsidRPr="00DE4753">
        <w:rPr>
          <w:rFonts w:ascii="Cambria" w:hAnsi="Cambria"/>
          <w:szCs w:val="28"/>
        </w:rPr>
        <w:t xml:space="preserve"> и улучшения общей структуры и отдельных модулей.</w:t>
      </w:r>
    </w:p>
    <w:p w:rsidR="000D5071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</w:t>
      </w:r>
      <w:proofErr w:type="spellStart"/>
      <w:r w:rsidRPr="00DE4753">
        <w:rPr>
          <w:rFonts w:ascii="Cambria" w:hAnsi="Cambria"/>
          <w:szCs w:val="28"/>
        </w:rPr>
        <w:t>on-line</w:t>
      </w:r>
      <w:proofErr w:type="spellEnd"/>
      <w:r w:rsidRPr="00DE4753">
        <w:rPr>
          <w:rFonts w:ascii="Cambria" w:hAnsi="Cambria"/>
          <w:szCs w:val="28"/>
        </w:rPr>
        <w:t>").</w:t>
      </w:r>
    </w:p>
    <w:p w:rsidR="000D5071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proofErr w:type="spellStart"/>
      <w:r w:rsidR="00B46770" w:rsidRPr="00DE4753">
        <w:rPr>
          <w:rFonts w:ascii="Cambria" w:hAnsi="Cambria"/>
          <w:szCs w:val="28"/>
          <w:lang w:val="en-US"/>
        </w:rPr>
        <w:t>imu</w:t>
      </w:r>
      <w:proofErr w:type="spellEnd"/>
      <w:r w:rsidRPr="00DE4753">
        <w:rPr>
          <w:rFonts w:ascii="Cambria" w:hAnsi="Cambria"/>
          <w:szCs w:val="28"/>
        </w:rPr>
        <w:t>L</w:t>
      </w:r>
      <w:r w:rsidR="00B46770" w:rsidRPr="00DE4753">
        <w:rPr>
          <w:rFonts w:ascii="Cambria" w:hAnsi="Cambria"/>
          <w:szCs w:val="28"/>
          <w:lang w:val="en-US"/>
        </w:rPr>
        <w:t>ink</w:t>
      </w:r>
      <w:r w:rsidRPr="00DE4753">
        <w:rPr>
          <w:rFonts w:ascii="Cambria" w:hAnsi="Cambria"/>
          <w:szCs w:val="28"/>
        </w:rPr>
        <w:t xml:space="preserve">, </w:t>
      </w:r>
      <w:proofErr w:type="spellStart"/>
      <w:r w:rsidRPr="00DE4753">
        <w:rPr>
          <w:rFonts w:ascii="Cambria" w:hAnsi="Cambria"/>
          <w:szCs w:val="28"/>
        </w:rPr>
        <w:t>VisSim</w:t>
      </w:r>
      <w:proofErr w:type="spellEnd"/>
      <w:r w:rsidRPr="00DE4753">
        <w:rPr>
          <w:rFonts w:ascii="Cambria" w:hAnsi="Cambria"/>
          <w:szCs w:val="28"/>
        </w:rPr>
        <w:t xml:space="preserve">, </w:t>
      </w:r>
      <w:proofErr w:type="spellStart"/>
      <w:proofErr w:type="gramStart"/>
      <w:r w:rsidRPr="00DE4753">
        <w:rPr>
          <w:rFonts w:ascii="Cambria" w:hAnsi="Cambria"/>
          <w:szCs w:val="28"/>
        </w:rPr>
        <w:t>MATRIXx</w:t>
      </w:r>
      <w:proofErr w:type="spellEnd"/>
      <w:r w:rsidRPr="00DE4753">
        <w:rPr>
          <w:rFonts w:ascii="Cambria" w:hAnsi="Cambria"/>
          <w:szCs w:val="28"/>
        </w:rPr>
        <w:t xml:space="preserve"> ,</w:t>
      </w:r>
      <w:proofErr w:type="gramEnd"/>
      <w:r w:rsidRPr="00DE4753">
        <w:rPr>
          <w:rFonts w:ascii="Cambria" w:hAnsi="Cambria"/>
          <w:szCs w:val="28"/>
        </w:rPr>
        <w:t xml:space="preserve"> CTRL-C, EYSI-5).</w:t>
      </w:r>
    </w:p>
    <w:p w:rsidR="000D5071" w:rsidRPr="00DE4753" w:rsidRDefault="00B46770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И</w:t>
      </w:r>
      <w:r w:rsidR="005C5664" w:rsidRPr="00DE4753">
        <w:rPr>
          <w:rFonts w:ascii="Cambria" w:hAnsi="Cambria"/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(на базе технологии </w:t>
      </w:r>
      <w:r w:rsidR="005C5664" w:rsidRPr="00DE4753">
        <w:rPr>
          <w:rFonts w:ascii="Cambria" w:hAnsi="Cambria"/>
          <w:szCs w:val="28"/>
        </w:rPr>
        <w:t>программн</w:t>
      </w:r>
      <w:r w:rsidRPr="00DE4753">
        <w:rPr>
          <w:rFonts w:ascii="Cambria" w:hAnsi="Cambria"/>
          <w:szCs w:val="28"/>
        </w:rPr>
        <w:t>ого</w:t>
      </w:r>
      <w:r w:rsidR="005C5664" w:rsidRPr="00DE4753">
        <w:rPr>
          <w:rFonts w:ascii="Cambria" w:hAnsi="Cambria"/>
          <w:szCs w:val="28"/>
        </w:rPr>
        <w:t xml:space="preserve"> комплекс</w:t>
      </w:r>
      <w:r w:rsidRPr="00DE4753">
        <w:rPr>
          <w:rFonts w:ascii="Cambria" w:hAnsi="Cambria"/>
          <w:szCs w:val="28"/>
        </w:rPr>
        <w:t>а</w:t>
      </w:r>
      <w:r w:rsidR="005C5664" w:rsidRPr="00DE4753">
        <w:rPr>
          <w:rFonts w:ascii="Cambria" w:hAnsi="Cambria"/>
          <w:szCs w:val="28"/>
        </w:rPr>
        <w:t xml:space="preserve"> "Моделирова</w:t>
      </w:r>
      <w:r w:rsidRPr="00DE4753">
        <w:rPr>
          <w:rFonts w:ascii="Cambria" w:hAnsi="Cambria"/>
          <w:szCs w:val="28"/>
        </w:rPr>
        <w:t>ние в технических устройствах", ПК "МВТУ"</w:t>
      </w:r>
      <w:r w:rsidR="005C5664" w:rsidRPr="00DE4753">
        <w:rPr>
          <w:rFonts w:ascii="Cambria" w:hAnsi="Cambria"/>
          <w:szCs w:val="28"/>
        </w:rPr>
        <w:t>, созданн</w:t>
      </w:r>
      <w:r w:rsidRPr="00DE4753">
        <w:rPr>
          <w:rFonts w:ascii="Cambria" w:hAnsi="Cambria"/>
          <w:szCs w:val="28"/>
        </w:rPr>
        <w:t>ой</w:t>
      </w:r>
      <w:r w:rsidR="005C5664" w:rsidRPr="00DE4753">
        <w:rPr>
          <w:rFonts w:ascii="Cambria" w:hAnsi="Cambria"/>
          <w:szCs w:val="28"/>
        </w:rPr>
        <w:t xml:space="preserve"> в МГТУ им. Н.Э. Баумана на кафедре "Ядерные реакторы и установки"</w:t>
      </w:r>
      <w:r w:rsidRPr="00DE4753">
        <w:rPr>
          <w:rFonts w:ascii="Cambria" w:hAnsi="Cambria"/>
          <w:szCs w:val="28"/>
        </w:rPr>
        <w:t>)</w:t>
      </w:r>
      <w:r w:rsidR="005C5664" w:rsidRPr="00DE4753">
        <w:rPr>
          <w:rFonts w:ascii="Cambria" w:hAnsi="Cambria"/>
          <w:szCs w:val="28"/>
        </w:rPr>
        <w:t xml:space="preserve">. </w:t>
      </w:r>
      <w:r w:rsidRPr="00DE4753">
        <w:rPr>
          <w:rFonts w:ascii="Cambria" w:hAnsi="Cambria"/>
          <w:szCs w:val="28"/>
        </w:rPr>
        <w:t xml:space="preserve">Среда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по реализованным в ней</w:t>
      </w:r>
      <w:r w:rsidR="005C5664" w:rsidRPr="00DE4753">
        <w:rPr>
          <w:rFonts w:ascii="Cambria" w:hAnsi="Cambria"/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DE4753">
        <w:rPr>
          <w:rFonts w:ascii="Cambria" w:hAnsi="Cambria"/>
          <w:szCs w:val="28"/>
        </w:rPr>
        <w:t xml:space="preserve">хорошей (и во многом лучшей) </w:t>
      </w:r>
      <w:r w:rsidR="005C5664" w:rsidRPr="00DE4753">
        <w:rPr>
          <w:rFonts w:ascii="Cambria" w:hAnsi="Cambria"/>
          <w:szCs w:val="28"/>
        </w:rPr>
        <w:t>альтернативой вышеуказанным зарубежным программным средствам АДР.</w:t>
      </w:r>
    </w:p>
    <w:p w:rsidR="005C5664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Эффективность использования </w:t>
      </w:r>
      <w:r w:rsidR="00B46770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proofErr w:type="spellStart"/>
      <w:r w:rsidR="007A4480" w:rsidRPr="00DE4753">
        <w:rPr>
          <w:rFonts w:ascii="Cambria" w:hAnsi="Cambria"/>
          <w:szCs w:val="28"/>
        </w:rPr>
        <w:t>Росатома</w:t>
      </w:r>
      <w:proofErr w:type="spellEnd"/>
      <w:r w:rsidRPr="00DE4753">
        <w:rPr>
          <w:rFonts w:ascii="Cambria" w:hAnsi="Cambria"/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DE4753">
        <w:rPr>
          <w:rFonts w:ascii="Cambria" w:hAnsi="Cambria"/>
          <w:szCs w:val="28"/>
        </w:rPr>
        <w:t>; разработка тренажерных комплексов, и целый ряд других проектов</w:t>
      </w:r>
      <w:r w:rsidRPr="00DE4753">
        <w:rPr>
          <w:rFonts w:ascii="Cambria" w:hAnsi="Cambria"/>
          <w:szCs w:val="28"/>
        </w:rPr>
        <w:t>).</w:t>
      </w:r>
    </w:p>
    <w:p w:rsidR="00B51DD2" w:rsidRPr="00DE4753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3" w:name="_Toc416290766"/>
      <w:r w:rsidRPr="00DE4753">
        <w:rPr>
          <w:rFonts w:ascii="Cambria" w:hAnsi="Cambria"/>
          <w:sz w:val="28"/>
          <w:szCs w:val="28"/>
        </w:rPr>
        <w:lastRenderedPageBreak/>
        <w:t>ЦЕЛЬ РАБОТЫ</w:t>
      </w:r>
      <w:bookmarkEnd w:id="3"/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ознакомление с возможностями </w:t>
      </w:r>
      <w:r w:rsidR="00CC4629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освоение процедур формирования структурной схемы САР и ее </w:t>
      </w:r>
      <w:r w:rsidR="0092784E" w:rsidRPr="00DE4753">
        <w:rPr>
          <w:rFonts w:ascii="Cambria" w:hAnsi="Cambria"/>
          <w:szCs w:val="28"/>
        </w:rPr>
        <w:t>свойств</w:t>
      </w:r>
      <w:r w:rsidRPr="00DE4753">
        <w:rPr>
          <w:rFonts w:ascii="Cambria" w:hAnsi="Cambria"/>
          <w:szCs w:val="28"/>
        </w:rPr>
        <w:t xml:space="preserve">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DE4753">
        <w:rPr>
          <w:rFonts w:ascii="Cambria" w:hAnsi="Cambria"/>
          <w:szCs w:val="28"/>
        </w:rPr>
        <w:t>ий.</w:t>
      </w:r>
    </w:p>
    <w:p w:rsidR="005C5664" w:rsidRPr="00DE4753" w:rsidRDefault="005C5664" w:rsidP="003D21C1">
      <w:pPr>
        <w:pStyle w:val="1"/>
        <w:rPr>
          <w:rFonts w:ascii="Cambria" w:hAnsi="Cambria"/>
          <w:sz w:val="28"/>
          <w:szCs w:val="28"/>
        </w:rPr>
      </w:pPr>
      <w:bookmarkStart w:id="4" w:name="main1"/>
      <w:bookmarkStart w:id="5" w:name="_Toc416290767"/>
      <w:bookmarkEnd w:id="4"/>
      <w:r w:rsidRPr="00DE4753">
        <w:rPr>
          <w:rFonts w:ascii="Cambria" w:hAnsi="Cambria"/>
          <w:sz w:val="28"/>
          <w:szCs w:val="28"/>
        </w:rPr>
        <w:lastRenderedPageBreak/>
        <w:t xml:space="preserve">1 ОБЩИЕ СВЕДЕНИЯ О </w:t>
      </w:r>
      <w:r w:rsidR="00CC4629" w:rsidRPr="00DE4753">
        <w:rPr>
          <w:rFonts w:ascii="Cambria" w:hAnsi="Cambria"/>
          <w:sz w:val="28"/>
          <w:szCs w:val="28"/>
        </w:rPr>
        <w:t>S</w:t>
      </w:r>
      <w:r w:rsidR="00CC4629" w:rsidRPr="00DE4753">
        <w:rPr>
          <w:rFonts w:ascii="Cambria" w:hAnsi="Cambria"/>
          <w:sz w:val="28"/>
          <w:szCs w:val="28"/>
          <w:lang w:val="en-US"/>
        </w:rPr>
        <w:t>IMINTECH</w:t>
      </w:r>
      <w:bookmarkEnd w:id="5"/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6" w:name="prop11"/>
      <w:bookmarkStart w:id="7" w:name="_Toc416290768"/>
      <w:bookmarkEnd w:id="6"/>
      <w:r w:rsidRPr="00DE4753">
        <w:rPr>
          <w:rFonts w:ascii="Cambria" w:hAnsi="Cambria"/>
        </w:rPr>
        <w:t xml:space="preserve">1.1 Назначение, режимы работы, особенности и достоинства </w:t>
      </w:r>
      <w:r w:rsidR="00CC4629" w:rsidRPr="00DE4753">
        <w:rPr>
          <w:rFonts w:ascii="Cambria" w:hAnsi="Cambria"/>
          <w:lang w:val="en-US"/>
        </w:rPr>
        <w:t>SimInTech</w:t>
      </w:r>
      <w:bookmarkEnd w:id="7"/>
      <w:r w:rsidRPr="00DE4753">
        <w:rPr>
          <w:rFonts w:ascii="Cambria" w:hAnsi="Cambria"/>
        </w:rPr>
        <w:t> </w:t>
      </w:r>
    </w:p>
    <w:p w:rsidR="000D5071" w:rsidRPr="00DE4753" w:rsidRDefault="00CC4629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- современн</w:t>
      </w:r>
      <w:r w:rsidR="00F60A39" w:rsidRPr="00DE4753">
        <w:rPr>
          <w:rFonts w:ascii="Cambria" w:hAnsi="Cambria"/>
          <w:szCs w:val="28"/>
        </w:rPr>
        <w:t>ое</w:t>
      </w:r>
      <w:r w:rsidR="005C5664" w:rsidRPr="00DE4753">
        <w:rPr>
          <w:rFonts w:ascii="Cambria" w:hAnsi="Cambria"/>
          <w:szCs w:val="28"/>
        </w:rPr>
        <w:t xml:space="preserve"> интеллектуальн</w:t>
      </w:r>
      <w:r w:rsidR="00F60A39" w:rsidRPr="00DE4753">
        <w:rPr>
          <w:rFonts w:ascii="Cambria" w:hAnsi="Cambria"/>
          <w:szCs w:val="28"/>
        </w:rPr>
        <w:t>ое</w:t>
      </w:r>
      <w:r w:rsidR="005C5664" w:rsidRPr="00DE4753">
        <w:rPr>
          <w:rFonts w:ascii="Cambria" w:hAnsi="Cambria"/>
          <w:szCs w:val="28"/>
        </w:rPr>
        <w:t xml:space="preserve"> </w:t>
      </w:r>
      <w:r w:rsidR="00F60A39" w:rsidRPr="00DE4753">
        <w:rPr>
          <w:rFonts w:ascii="Cambria" w:hAnsi="Cambria"/>
          <w:szCs w:val="28"/>
        </w:rPr>
        <w:t xml:space="preserve">средство </w:t>
      </w:r>
      <w:r w:rsidR="005C5664" w:rsidRPr="00DE4753">
        <w:rPr>
          <w:rFonts w:ascii="Cambria" w:hAnsi="Cambria"/>
          <w:szCs w:val="28"/>
        </w:rPr>
        <w:t>А</w:t>
      </w:r>
      <w:r w:rsidR="00F60A39" w:rsidRPr="00DE4753">
        <w:rPr>
          <w:rFonts w:ascii="Cambria" w:hAnsi="Cambria"/>
          <w:szCs w:val="28"/>
        </w:rPr>
        <w:t>ДР</w:t>
      </w:r>
      <w:r w:rsidR="005C5664" w:rsidRPr="00DE4753">
        <w:rPr>
          <w:rFonts w:ascii="Cambria" w:hAnsi="Cambria"/>
          <w:szCs w:val="28"/>
        </w:rPr>
        <w:t>, предназначенн</w:t>
      </w:r>
      <w:r w:rsidR="00911213" w:rsidRPr="00DE4753">
        <w:rPr>
          <w:rFonts w:ascii="Cambria" w:hAnsi="Cambria"/>
          <w:szCs w:val="28"/>
        </w:rPr>
        <w:t>ое</w:t>
      </w:r>
      <w:r w:rsidR="005C5664" w:rsidRPr="00DE4753">
        <w:rPr>
          <w:rFonts w:ascii="Cambria" w:hAnsi="Cambria"/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DE4753">
        <w:rPr>
          <w:rFonts w:ascii="Cambria" w:hAnsi="Cambria"/>
          <w:szCs w:val="28"/>
        </w:rPr>
        <w:t xml:space="preserve">оводность, гидродинамика и </w:t>
      </w:r>
      <w:proofErr w:type="spellStart"/>
      <w:r w:rsidR="00F60A39" w:rsidRPr="00DE4753">
        <w:rPr>
          <w:rFonts w:ascii="Cambria" w:hAnsi="Cambria"/>
          <w:szCs w:val="28"/>
        </w:rPr>
        <w:t>др</w:t>
      </w:r>
      <w:proofErr w:type="spellEnd"/>
      <w:r w:rsidR="00F60A39" w:rsidRPr="00DE4753">
        <w:rPr>
          <w:rFonts w:ascii="Cambria" w:hAnsi="Cambria"/>
          <w:szCs w:val="28"/>
        </w:rPr>
        <w:t xml:space="preserve">). </w:t>
      </w:r>
      <w:r w:rsidRPr="00DE4753">
        <w:rPr>
          <w:rFonts w:ascii="Cambria" w:hAnsi="Cambria"/>
          <w:szCs w:val="28"/>
        </w:rPr>
        <w:t xml:space="preserve">Может функционировать в </w:t>
      </w:r>
      <w:proofErr w:type="spellStart"/>
      <w:r w:rsidRPr="00DE4753">
        <w:rPr>
          <w:rFonts w:ascii="Cambria" w:hAnsi="Cambria"/>
          <w:szCs w:val="28"/>
        </w:rPr>
        <w:t>многокомпьютерных</w:t>
      </w:r>
      <w:proofErr w:type="spellEnd"/>
      <w:r w:rsidRPr="00DE4753">
        <w:rPr>
          <w:rFonts w:ascii="Cambria" w:hAnsi="Cambria"/>
          <w:szCs w:val="28"/>
        </w:rPr>
        <w:t xml:space="preserve"> моделирующих комплексах, в том числе и в режиме удаленного доступа к технологическим и информационным ресурсам.</w:t>
      </w:r>
    </w:p>
    <w:p w:rsidR="005C5664" w:rsidRPr="00DE4753" w:rsidRDefault="00F369B1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F60A39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реализует следующие режимы работы:</w:t>
      </w:r>
    </w:p>
    <w:p w:rsidR="005C5664" w:rsidRPr="00DE4753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МОДЕЛИРОВАНИЕ, обеспечивающий: 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DE4753">
        <w:rPr>
          <w:rFonts w:ascii="Cambria" w:hAnsi="Cambria"/>
          <w:szCs w:val="28"/>
        </w:rPr>
        <w:t>ими программами и устройствами;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редактирование параметров структурной схем</w:t>
      </w:r>
      <w:r w:rsidR="00F60A39" w:rsidRPr="00DE4753">
        <w:rPr>
          <w:rFonts w:ascii="Cambria" w:hAnsi="Cambria"/>
          <w:szCs w:val="28"/>
        </w:rPr>
        <w:t>ы и расчета в режиме "</w:t>
      </w:r>
      <w:proofErr w:type="spellStart"/>
      <w:r w:rsidR="00F60A39" w:rsidRPr="00DE4753">
        <w:rPr>
          <w:rFonts w:ascii="Cambria" w:hAnsi="Cambria"/>
          <w:szCs w:val="28"/>
        </w:rPr>
        <w:t>on-line</w:t>
      </w:r>
      <w:proofErr w:type="spellEnd"/>
      <w:r w:rsidR="00F60A39" w:rsidRPr="00DE4753">
        <w:rPr>
          <w:rFonts w:ascii="Cambria" w:hAnsi="Cambria"/>
          <w:szCs w:val="28"/>
        </w:rPr>
        <w:t>";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расчет в реальном времени или в режиме масш</w:t>
      </w:r>
      <w:r w:rsidR="00F60A39" w:rsidRPr="00DE4753">
        <w:rPr>
          <w:rFonts w:ascii="Cambria" w:hAnsi="Cambria"/>
          <w:szCs w:val="28"/>
        </w:rPr>
        <w:t>табирования модельного времени;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рестарт, архивацию и воспроизведение результатов</w:t>
      </w:r>
      <w:r w:rsidR="00F60A39" w:rsidRPr="00DE4753">
        <w:rPr>
          <w:rFonts w:ascii="Cambria" w:hAnsi="Cambria"/>
          <w:szCs w:val="28"/>
        </w:rPr>
        <w:t xml:space="preserve"> моделирования.</w:t>
      </w:r>
    </w:p>
    <w:p w:rsidR="005F479E" w:rsidRPr="00DE4753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ГЕНЕРАЦИЯ КОДА, обеспечивающий:</w:t>
      </w:r>
    </w:p>
    <w:p w:rsidR="005F479E" w:rsidRPr="00DE4753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DE4753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DE4753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Pr="00DE4753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ОПТИМИЗАЦИЯ, позволяющий решать задачи: 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параметрической оптимизации САУ </w:t>
      </w:r>
      <w:r w:rsidR="00F60A39" w:rsidRPr="00DE4753">
        <w:rPr>
          <w:rFonts w:ascii="Cambria" w:hAnsi="Cambria"/>
          <w:szCs w:val="28"/>
        </w:rPr>
        <w:t>и идентификации опытных данных;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proofErr w:type="spellStart"/>
      <w:r w:rsidRPr="00DE4753">
        <w:rPr>
          <w:rFonts w:ascii="Cambria" w:hAnsi="Cambria"/>
          <w:szCs w:val="28"/>
        </w:rPr>
        <w:t>cинтеза</w:t>
      </w:r>
      <w:proofErr w:type="spellEnd"/>
      <w:r w:rsidRPr="00DE4753">
        <w:rPr>
          <w:rFonts w:ascii="Cambria" w:hAnsi="Cambria"/>
          <w:szCs w:val="28"/>
        </w:rPr>
        <w:t xml:space="preserve">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DE4753">
        <w:rPr>
          <w:rFonts w:ascii="Cambria" w:hAnsi="Cambria"/>
          <w:szCs w:val="28"/>
        </w:rPr>
        <w:t>авления, функционалов качества.</w:t>
      </w:r>
    </w:p>
    <w:p w:rsidR="005C5664" w:rsidRPr="00DE4753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АНАЛИЗ, обеспечивающий: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DE4753">
        <w:rPr>
          <w:rFonts w:ascii="Cambria" w:hAnsi="Cambria"/>
          <w:szCs w:val="28"/>
        </w:rPr>
        <w:t>ЧХ, различные годографы и др.);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расчет коэффициентов, полюсо</w:t>
      </w:r>
      <w:r w:rsidR="00F60A39" w:rsidRPr="00DE4753">
        <w:rPr>
          <w:rFonts w:ascii="Cambria" w:hAnsi="Cambria"/>
          <w:szCs w:val="28"/>
        </w:rPr>
        <w:t>в и нулей передаточных функций.</w:t>
      </w:r>
    </w:p>
    <w:p w:rsidR="005C5664" w:rsidRPr="00DE4753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КОНТ</w:t>
      </w:r>
      <w:r w:rsidR="00F60A39" w:rsidRPr="00DE4753">
        <w:rPr>
          <w:rFonts w:ascii="Cambria" w:hAnsi="Cambria"/>
          <w:szCs w:val="28"/>
        </w:rPr>
        <w:t>РОЛЬ И УПРАВЛЕНИЕ, позволяющий: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DE4753">
        <w:rPr>
          <w:rFonts w:ascii="Cambria" w:hAnsi="Cambria"/>
          <w:szCs w:val="28"/>
        </w:rPr>
        <w:t xml:space="preserve">– </w:t>
      </w:r>
      <w:r w:rsidRPr="00DE4753">
        <w:rPr>
          <w:rFonts w:ascii="Cambria" w:hAnsi="Cambria"/>
          <w:szCs w:val="28"/>
        </w:rPr>
        <w:t>для оперативного контроля и управления переходными процесса</w:t>
      </w:r>
      <w:r w:rsidR="00F60A39" w:rsidRPr="00DE4753">
        <w:rPr>
          <w:rFonts w:ascii="Cambria" w:hAnsi="Cambria"/>
          <w:szCs w:val="28"/>
        </w:rPr>
        <w:t>ми;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выполнять статистическую обработку сигналов (в том числе и внешних), основанную н</w:t>
      </w:r>
      <w:r w:rsidR="00F60A39" w:rsidRPr="00DE4753">
        <w:rPr>
          <w:rFonts w:ascii="Cambria" w:hAnsi="Cambria"/>
          <w:szCs w:val="28"/>
        </w:rPr>
        <w:t>а быстром преобразовании Фурье.</w:t>
      </w:r>
    </w:p>
    <w:p w:rsidR="005C5664" w:rsidRPr="00DE4753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СИНТЕЗ</w:t>
      </w:r>
      <w:r w:rsidRPr="00DE4753">
        <w:rPr>
          <w:rStyle w:val="a8"/>
          <w:rFonts w:ascii="Cambria" w:hAnsi="Cambria"/>
          <w:szCs w:val="28"/>
        </w:rPr>
        <w:footnoteReference w:id="1"/>
      </w:r>
      <w:r w:rsidR="00F60A39" w:rsidRPr="00DE4753">
        <w:rPr>
          <w:rFonts w:ascii="Cambria" w:hAnsi="Cambria"/>
          <w:szCs w:val="28"/>
        </w:rPr>
        <w:t>, позволяющий: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синтезировать регуляторы с заданными характеристиками с помощью </w:t>
      </w:r>
      <w:r w:rsidR="00F60A39" w:rsidRPr="00DE4753">
        <w:rPr>
          <w:rFonts w:ascii="Cambria" w:hAnsi="Cambria"/>
          <w:szCs w:val="28"/>
        </w:rPr>
        <w:t>частотного и корневого методов.</w:t>
      </w:r>
    </w:p>
    <w:p w:rsidR="005C5664" w:rsidRPr="00DE4753" w:rsidRDefault="00BF6983" w:rsidP="005C566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  <w:lang w:val="en-US"/>
        </w:rPr>
        <w:lastRenderedPageBreak/>
        <w:t>SimInTech</w:t>
      </w:r>
      <w:r w:rsidR="005C5664" w:rsidRPr="00DE4753">
        <w:rPr>
          <w:rFonts w:ascii="Cambria" w:hAnsi="Cambria"/>
          <w:szCs w:val="28"/>
        </w:rPr>
        <w:t xml:space="preserve"> имеет следующие достоинства: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открытость</w:t>
      </w:r>
      <w:r w:rsidRPr="00DE4753">
        <w:rPr>
          <w:rFonts w:ascii="Cambria" w:hAnsi="Cambria"/>
          <w:szCs w:val="28"/>
        </w:rPr>
        <w:t xml:space="preserve"> </w:t>
      </w:r>
      <w:r w:rsidR="00B5571F" w:rsidRPr="00DE4753">
        <w:rPr>
          <w:rFonts w:ascii="Cambria" w:hAnsi="Cambria"/>
          <w:szCs w:val="28"/>
        </w:rPr>
        <w:t xml:space="preserve">– </w:t>
      </w:r>
      <w:r w:rsidRPr="00DE4753">
        <w:rPr>
          <w:rFonts w:ascii="Cambria" w:hAnsi="Cambria"/>
          <w:szCs w:val="28"/>
        </w:rPr>
        <w:t xml:space="preserve">за счет реализации в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принцип вложенности структур</w:t>
      </w:r>
      <w:r w:rsidRPr="00DE4753">
        <w:rPr>
          <w:rFonts w:ascii="Cambria" w:hAnsi="Cambria"/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векторизация </w:t>
      </w:r>
      <w:r w:rsidRPr="00DE4753">
        <w:rPr>
          <w:rFonts w:ascii="Cambria" w:hAnsi="Cambria"/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наличие </w:t>
      </w:r>
      <w:r w:rsidRPr="00DE4753">
        <w:rPr>
          <w:rFonts w:ascii="Cambria" w:hAnsi="Cambria"/>
          <w:b/>
          <w:bCs/>
          <w:szCs w:val="28"/>
        </w:rPr>
        <w:t>наиболее полной</w:t>
      </w:r>
      <w:r w:rsidRPr="00DE4753">
        <w:rPr>
          <w:rFonts w:ascii="Cambria" w:hAnsi="Cambria"/>
          <w:szCs w:val="28"/>
        </w:rPr>
        <w:t xml:space="preserve"> Общетехнической и ряда Специализированных библиотек типовых блоков, в </w:t>
      </w:r>
      <w:proofErr w:type="spellStart"/>
      <w:r w:rsidRPr="00DE4753">
        <w:rPr>
          <w:rFonts w:ascii="Cambria" w:hAnsi="Cambria"/>
          <w:szCs w:val="28"/>
        </w:rPr>
        <w:t>т.ч</w:t>
      </w:r>
      <w:proofErr w:type="spellEnd"/>
      <w:r w:rsidRPr="00DE4753">
        <w:rPr>
          <w:rFonts w:ascii="Cambria" w:hAnsi="Cambria"/>
          <w:szCs w:val="28"/>
        </w:rPr>
        <w:t>. библиотеки теплофизических свойств основных рабочих тел;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наличие </w:t>
      </w:r>
      <w:r w:rsidR="00BF6983" w:rsidRPr="00DE4753">
        <w:rPr>
          <w:rFonts w:ascii="Cambria" w:hAnsi="Cambria"/>
          <w:szCs w:val="28"/>
        </w:rPr>
        <w:t>графических примитивов и графического редактора</w:t>
      </w:r>
      <w:r w:rsidRPr="00DE4753">
        <w:rPr>
          <w:rFonts w:ascii="Cambria" w:hAnsi="Cambria"/>
          <w:szCs w:val="28"/>
        </w:rPr>
        <w:t xml:space="preserve">, </w:t>
      </w:r>
      <w:r w:rsidR="00BF6983" w:rsidRPr="00DE4753">
        <w:rPr>
          <w:rFonts w:ascii="Cambria" w:hAnsi="Cambria"/>
          <w:szCs w:val="28"/>
        </w:rPr>
        <w:t xml:space="preserve">с возможностью параметризации и создания скриптов, </w:t>
      </w:r>
      <w:r w:rsidRPr="00DE4753">
        <w:rPr>
          <w:rFonts w:ascii="Cambria" w:hAnsi="Cambria"/>
          <w:szCs w:val="28"/>
        </w:rPr>
        <w:t xml:space="preserve">что позволяет формировать в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16 алгоритмов интегрирования</w:t>
      </w:r>
      <w:r w:rsidRPr="00DE4753">
        <w:rPr>
          <w:rFonts w:ascii="Cambria" w:hAnsi="Cambria"/>
          <w:szCs w:val="28"/>
        </w:rPr>
        <w:t xml:space="preserve">, включая 10 новых эффективных алгоритмов (5 явных и 5 неявных) для </w:t>
      </w:r>
      <w:r w:rsidRPr="00DE4753">
        <w:rPr>
          <w:rFonts w:ascii="Cambria" w:hAnsi="Cambria"/>
          <w:b/>
          <w:bCs/>
          <w:szCs w:val="28"/>
        </w:rPr>
        <w:t>жестких</w:t>
      </w:r>
      <w:r w:rsidRPr="00DE4753">
        <w:rPr>
          <w:rFonts w:ascii="Cambria" w:hAnsi="Cambria"/>
          <w:szCs w:val="28"/>
        </w:rPr>
        <w:t xml:space="preserve"> систем дифференциальных уравнений;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функционирование в </w:t>
      </w:r>
      <w:r w:rsidRPr="00DE4753">
        <w:rPr>
          <w:rFonts w:ascii="Cambria" w:hAnsi="Cambria"/>
          <w:b/>
          <w:bCs/>
          <w:szCs w:val="28"/>
        </w:rPr>
        <w:t>любой</w:t>
      </w:r>
      <w:r w:rsidRPr="00DE4753">
        <w:rPr>
          <w:rFonts w:ascii="Cambria" w:hAnsi="Cambria"/>
          <w:szCs w:val="28"/>
        </w:rPr>
        <w:t xml:space="preserve"> версии </w:t>
      </w:r>
      <w:proofErr w:type="spellStart"/>
      <w:r w:rsidR="00726D22" w:rsidRPr="00DE4753">
        <w:rPr>
          <w:rFonts w:ascii="Cambria" w:hAnsi="Cambria"/>
          <w:szCs w:val="28"/>
        </w:rPr>
        <w:t>Windows</w:t>
      </w:r>
      <w:proofErr w:type="spellEnd"/>
      <w:r w:rsidRPr="00DE4753">
        <w:rPr>
          <w:rFonts w:ascii="Cambria" w:hAnsi="Cambria"/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8" w:name="start12"/>
      <w:bookmarkStart w:id="9" w:name="_Toc416290769"/>
      <w:bookmarkEnd w:id="8"/>
      <w:r w:rsidRPr="00DE4753">
        <w:rPr>
          <w:rFonts w:ascii="Cambria" w:hAnsi="Cambria"/>
        </w:rPr>
        <w:t xml:space="preserve">1.2 Запуск </w:t>
      </w:r>
      <w:r w:rsidR="00BF6983" w:rsidRPr="00DE4753">
        <w:rPr>
          <w:rFonts w:ascii="Cambria" w:hAnsi="Cambria"/>
          <w:lang w:val="en-US"/>
        </w:rPr>
        <w:t>SimInTech</w:t>
      </w:r>
      <w:bookmarkEnd w:id="9"/>
      <w:r w:rsidRPr="00DE4753">
        <w:rPr>
          <w:rFonts w:ascii="Cambria" w:hAnsi="Cambria"/>
        </w:rPr>
        <w:t> </w:t>
      </w:r>
    </w:p>
    <w:p w:rsidR="00994184" w:rsidRPr="00DE4753" w:rsidRDefault="005C5664" w:rsidP="0099418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Запуск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осуществляется </w:t>
      </w:r>
      <w:r w:rsidR="00B5571F" w:rsidRPr="00DE4753">
        <w:rPr>
          <w:rFonts w:ascii="Cambria" w:hAnsi="Cambria"/>
          <w:szCs w:val="28"/>
        </w:rPr>
        <w:t>в</w:t>
      </w:r>
      <w:r w:rsidRPr="00DE4753">
        <w:rPr>
          <w:rFonts w:ascii="Cambria" w:hAnsi="Cambria"/>
          <w:szCs w:val="28"/>
        </w:rPr>
        <w:t xml:space="preserve"> среде </w:t>
      </w:r>
      <w:proofErr w:type="spellStart"/>
      <w:r w:rsidR="00726D22" w:rsidRPr="00DE4753">
        <w:rPr>
          <w:rFonts w:ascii="Cambria" w:hAnsi="Cambria"/>
          <w:szCs w:val="28"/>
        </w:rPr>
        <w:t>Windows</w:t>
      </w:r>
      <w:proofErr w:type="spellEnd"/>
      <w:r w:rsidRPr="00DE4753">
        <w:rPr>
          <w:rFonts w:ascii="Cambria" w:hAnsi="Cambria"/>
          <w:szCs w:val="28"/>
        </w:rPr>
        <w:t xml:space="preserve"> посредством: кнопки </w:t>
      </w:r>
      <w:r w:rsidRPr="00DE4753">
        <w:rPr>
          <w:rFonts w:ascii="Cambria" w:hAnsi="Cambria"/>
          <w:b/>
          <w:bCs/>
          <w:szCs w:val="28"/>
        </w:rPr>
        <w:t>Пуск</w:t>
      </w:r>
      <w:r w:rsidRPr="00DE4753">
        <w:rPr>
          <w:rFonts w:ascii="Cambria" w:hAnsi="Cambria"/>
          <w:szCs w:val="28"/>
        </w:rPr>
        <w:t xml:space="preserve"> и меню </w:t>
      </w:r>
      <w:r w:rsidRPr="00DE4753">
        <w:rPr>
          <w:rFonts w:ascii="Cambria" w:hAnsi="Cambria"/>
          <w:b/>
          <w:bCs/>
          <w:szCs w:val="28"/>
        </w:rPr>
        <w:t>Программы</w:t>
      </w:r>
      <w:r w:rsidRPr="00DE4753">
        <w:rPr>
          <w:rFonts w:ascii="Cambria" w:hAnsi="Cambria"/>
          <w:szCs w:val="28"/>
        </w:rPr>
        <w:t xml:space="preserve"> или </w:t>
      </w:r>
      <w:r w:rsidR="00F22782" w:rsidRPr="00DE4753">
        <w:rPr>
          <w:rFonts w:ascii="Cambria" w:hAnsi="Cambria"/>
          <w:szCs w:val="28"/>
        </w:rPr>
        <w:t xml:space="preserve">пункта </w:t>
      </w:r>
      <w:proofErr w:type="gramStart"/>
      <w:r w:rsidR="00BF6983" w:rsidRPr="00DE4753">
        <w:rPr>
          <w:rFonts w:ascii="Cambria" w:hAnsi="Cambria"/>
          <w:b/>
          <w:bCs/>
          <w:szCs w:val="28"/>
        </w:rPr>
        <w:t>Выполнить</w:t>
      </w:r>
      <w:proofErr w:type="gramEnd"/>
      <w:r w:rsidR="00F22782" w:rsidRPr="00DE4753">
        <w:rPr>
          <w:rFonts w:ascii="Cambria" w:hAnsi="Cambria"/>
          <w:b/>
          <w:bCs/>
          <w:szCs w:val="28"/>
        </w:rPr>
        <w:t>…</w:t>
      </w:r>
      <w:r w:rsidR="00BF6983" w:rsidRPr="00DE4753">
        <w:rPr>
          <w:rFonts w:ascii="Cambria" w:hAnsi="Cambria"/>
          <w:bCs/>
          <w:szCs w:val="28"/>
        </w:rPr>
        <w:t xml:space="preserve">, или посредством </w:t>
      </w:r>
      <w:r w:rsidRPr="00DE4753">
        <w:rPr>
          <w:rFonts w:ascii="Cambria" w:hAnsi="Cambria"/>
          <w:szCs w:val="28"/>
        </w:rPr>
        <w:t>с</w:t>
      </w:r>
      <w:r w:rsidR="00F22782" w:rsidRPr="00DE4753">
        <w:rPr>
          <w:rFonts w:ascii="Cambria" w:hAnsi="Cambria"/>
          <w:szCs w:val="28"/>
        </w:rPr>
        <w:t xml:space="preserve">пециально созданной при установке </w:t>
      </w:r>
      <w:r w:rsidRPr="00DE4753">
        <w:rPr>
          <w:rFonts w:ascii="Cambria" w:hAnsi="Cambria"/>
          <w:szCs w:val="28"/>
        </w:rPr>
        <w:t>пиктограммы</w:t>
      </w:r>
      <w:r w:rsidR="00A13D79" w:rsidRPr="00DE4753">
        <w:rPr>
          <w:rFonts w:ascii="Cambria" w:hAnsi="Cambria"/>
          <w:szCs w:val="28"/>
        </w:rPr>
        <w:t xml:space="preserve"> на рабочем столе</w:t>
      </w:r>
      <w:r w:rsidRPr="00DE4753">
        <w:rPr>
          <w:rFonts w:ascii="Cambria" w:hAnsi="Cambria"/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Pr="00DE4753">
        <w:rPr>
          <w:rFonts w:ascii="Cambria" w:hAnsi="Cambria"/>
          <w:szCs w:val="28"/>
        </w:rPr>
        <w:t>...</w:t>
      </w:r>
    </w:p>
    <w:p w:rsidR="00F22782" w:rsidRPr="00DE4753" w:rsidRDefault="005C5664" w:rsidP="0099418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Через </w:t>
      </w:r>
      <w:r w:rsidR="00A30C44" w:rsidRPr="00DE4753">
        <w:rPr>
          <w:rFonts w:ascii="Cambria" w:hAnsi="Cambria"/>
          <w:szCs w:val="28"/>
        </w:rPr>
        <w:t>1-2</w:t>
      </w:r>
      <w:r w:rsidRPr="00DE4753">
        <w:rPr>
          <w:rFonts w:ascii="Cambria" w:hAnsi="Cambria"/>
          <w:szCs w:val="28"/>
        </w:rPr>
        <w:t xml:space="preserve"> с</w:t>
      </w:r>
      <w:r w:rsidR="00A30C44" w:rsidRPr="00DE4753">
        <w:rPr>
          <w:rFonts w:ascii="Cambria" w:hAnsi="Cambria"/>
          <w:szCs w:val="28"/>
        </w:rPr>
        <w:t>екунды</w:t>
      </w:r>
      <w:r w:rsidRPr="00DE4753">
        <w:rPr>
          <w:rFonts w:ascii="Cambria" w:hAnsi="Cambria"/>
          <w:szCs w:val="28"/>
        </w:rPr>
        <w:t xml:space="preserve"> после запуска на экране монитора появится заставка</w:t>
      </w:r>
      <w:r w:rsidR="00BF6983" w:rsidRPr="00DE4753">
        <w:rPr>
          <w:rFonts w:ascii="Cambria" w:hAnsi="Cambria"/>
          <w:szCs w:val="28"/>
        </w:rPr>
        <w:t xml:space="preserve"> с реквизитами авторов и версии</w:t>
      </w:r>
      <w:r w:rsidRPr="00DE4753">
        <w:rPr>
          <w:rFonts w:ascii="Cambria" w:hAnsi="Cambria"/>
          <w:szCs w:val="28"/>
        </w:rPr>
        <w:t xml:space="preserve">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="00991446" w:rsidRPr="00DE4753">
        <w:rPr>
          <w:rFonts w:ascii="Cambria" w:hAnsi="Cambria"/>
          <w:szCs w:val="28"/>
        </w:rPr>
        <w:t xml:space="preserve"> (см. рис. 1.1).</w:t>
      </w:r>
    </w:p>
    <w:p w:rsidR="00F22782" w:rsidRPr="00DE4753" w:rsidRDefault="00495603" w:rsidP="00F22782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DE4753" w:rsidRDefault="005C5664" w:rsidP="00F22782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</w:t>
      </w:r>
      <w:r w:rsidR="009918A2" w:rsidRPr="00DE4753">
        <w:rPr>
          <w:rFonts w:ascii="Cambria" w:hAnsi="Cambria"/>
          <w:szCs w:val="28"/>
        </w:rPr>
        <w:t>унок</w:t>
      </w:r>
      <w:r w:rsidRPr="00DE4753">
        <w:rPr>
          <w:rFonts w:ascii="Cambria" w:hAnsi="Cambria"/>
          <w:szCs w:val="28"/>
        </w:rPr>
        <w:t xml:space="preserve"> 1.1</w:t>
      </w:r>
      <w:r w:rsidR="00F22782" w:rsidRPr="00DE4753">
        <w:rPr>
          <w:rFonts w:ascii="Cambria" w:hAnsi="Cambria"/>
          <w:szCs w:val="28"/>
        </w:rPr>
        <w:t xml:space="preserve"> </w:t>
      </w:r>
      <w:r w:rsidR="009918A2" w:rsidRPr="00DE4753">
        <w:rPr>
          <w:rFonts w:ascii="Cambria" w:hAnsi="Cambria"/>
          <w:szCs w:val="28"/>
        </w:rPr>
        <w:t xml:space="preserve">– </w:t>
      </w:r>
      <w:r w:rsidR="00F22782" w:rsidRPr="00DE4753">
        <w:rPr>
          <w:rFonts w:ascii="Cambria" w:hAnsi="Cambria"/>
          <w:szCs w:val="28"/>
        </w:rPr>
        <w:t xml:space="preserve">Заставка </w:t>
      </w:r>
      <w:r w:rsidR="00F22782" w:rsidRPr="00DE4753">
        <w:rPr>
          <w:rFonts w:ascii="Cambria" w:hAnsi="Cambria"/>
          <w:szCs w:val="28"/>
          <w:lang w:val="en-US"/>
        </w:rPr>
        <w:t>SimInTech</w:t>
      </w:r>
    </w:p>
    <w:p w:rsidR="005C5664" w:rsidRPr="00DE4753" w:rsidRDefault="00A30C44" w:rsidP="00F22782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Через 2-4</w:t>
      </w:r>
      <w:r w:rsidR="005C5664" w:rsidRPr="00DE4753">
        <w:rPr>
          <w:rFonts w:ascii="Cambria" w:hAnsi="Cambria"/>
          <w:szCs w:val="28"/>
        </w:rPr>
        <w:t xml:space="preserve"> секунд</w:t>
      </w:r>
      <w:r w:rsidRPr="00DE4753">
        <w:rPr>
          <w:rFonts w:ascii="Cambria" w:hAnsi="Cambria"/>
          <w:szCs w:val="28"/>
        </w:rPr>
        <w:t>ы</w:t>
      </w:r>
      <w:r w:rsidR="005C5664" w:rsidRPr="00DE4753">
        <w:rPr>
          <w:rFonts w:ascii="Cambria" w:hAnsi="Cambria"/>
          <w:szCs w:val="28"/>
        </w:rPr>
        <w:t xml:space="preserve"> на экране монитора появится </w:t>
      </w:r>
      <w:r w:rsidR="005C5664" w:rsidRPr="00DE4753">
        <w:rPr>
          <w:rFonts w:ascii="Cambria" w:hAnsi="Cambria"/>
          <w:b/>
          <w:bCs/>
          <w:szCs w:val="28"/>
        </w:rPr>
        <w:t>Главное Окно</w:t>
      </w:r>
      <w:r w:rsidR="005C5664" w:rsidRPr="00DE4753">
        <w:rPr>
          <w:rFonts w:ascii="Cambria" w:hAnsi="Cambria"/>
          <w:szCs w:val="28"/>
        </w:rPr>
        <w:t xml:space="preserve"> </w:t>
      </w:r>
      <w:r w:rsidR="00F22782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(см. рис.1.2), где в верхней части </w:t>
      </w:r>
      <w:r w:rsidR="005C5664" w:rsidRPr="00DE4753">
        <w:rPr>
          <w:rFonts w:ascii="Cambria" w:hAnsi="Cambria"/>
          <w:b/>
          <w:bCs/>
          <w:szCs w:val="28"/>
        </w:rPr>
        <w:t>Главного Окна</w:t>
      </w:r>
      <w:r w:rsidR="005C5664" w:rsidRPr="00DE4753">
        <w:rPr>
          <w:rFonts w:ascii="Cambria" w:hAnsi="Cambria"/>
          <w:szCs w:val="28"/>
        </w:rPr>
        <w:t xml:space="preserve"> - </w:t>
      </w:r>
      <w:r w:rsidR="005C5664" w:rsidRPr="00DE4753">
        <w:rPr>
          <w:rFonts w:ascii="Cambria" w:hAnsi="Cambria"/>
          <w:i/>
          <w:iCs/>
          <w:szCs w:val="28"/>
        </w:rPr>
        <w:t>ленточное Командное меню</w:t>
      </w:r>
      <w:r w:rsidR="005C5664" w:rsidRPr="00DE4753">
        <w:rPr>
          <w:rFonts w:ascii="Cambria" w:hAnsi="Cambria"/>
          <w:szCs w:val="28"/>
        </w:rPr>
        <w:t xml:space="preserve">, в центральной части - </w:t>
      </w:r>
      <w:r w:rsidR="005C5664" w:rsidRPr="00DE4753">
        <w:rPr>
          <w:rFonts w:ascii="Cambria" w:hAnsi="Cambria"/>
          <w:i/>
          <w:iCs/>
          <w:szCs w:val="28"/>
        </w:rPr>
        <w:t>Панель инструментов</w:t>
      </w:r>
      <w:r w:rsidR="005C5664" w:rsidRPr="00DE4753">
        <w:rPr>
          <w:rFonts w:ascii="Cambria" w:hAnsi="Cambria"/>
          <w:szCs w:val="28"/>
        </w:rPr>
        <w:t xml:space="preserve"> (командных кнопок), а ниже - </w:t>
      </w:r>
      <w:r w:rsidR="005C5664" w:rsidRPr="00DE4753">
        <w:rPr>
          <w:rFonts w:ascii="Cambria" w:hAnsi="Cambria"/>
          <w:i/>
          <w:iCs/>
          <w:szCs w:val="28"/>
        </w:rPr>
        <w:t>"Линейка" типовых блоков</w:t>
      </w:r>
      <w:r w:rsidR="005C5664" w:rsidRPr="00DE4753">
        <w:rPr>
          <w:rFonts w:ascii="Cambria" w:hAnsi="Cambria"/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DE4753" w:rsidRDefault="00961BD5" w:rsidP="00B65DBD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22782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1.2</w:t>
      </w:r>
      <w:r w:rsidR="00F22782" w:rsidRPr="00DE4753">
        <w:rPr>
          <w:rFonts w:ascii="Cambria" w:hAnsi="Cambria"/>
          <w:szCs w:val="28"/>
        </w:rPr>
        <w:t xml:space="preserve"> – Главное Окно </w:t>
      </w:r>
      <w:r w:rsidR="00F22782" w:rsidRPr="00DE4753">
        <w:rPr>
          <w:rFonts w:ascii="Cambria" w:hAnsi="Cambria"/>
          <w:szCs w:val="28"/>
          <w:lang w:val="en-US"/>
        </w:rPr>
        <w:t>SimInTech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10" w:name="struct"/>
      <w:bookmarkStart w:id="11" w:name="_Toc416290770"/>
      <w:bookmarkEnd w:id="10"/>
      <w:r w:rsidRPr="00DE4753">
        <w:rPr>
          <w:rFonts w:ascii="Cambria" w:hAnsi="Cambria"/>
        </w:rPr>
        <w:t xml:space="preserve">1.3 Структура и состав </w:t>
      </w:r>
      <w:r w:rsidR="005A766D" w:rsidRPr="00DE4753">
        <w:rPr>
          <w:rFonts w:ascii="Cambria" w:hAnsi="Cambria"/>
          <w:lang w:val="en-US"/>
        </w:rPr>
        <w:t>SimInTech</w:t>
      </w:r>
      <w:bookmarkEnd w:id="11"/>
    </w:p>
    <w:p w:rsidR="00A13D79" w:rsidRPr="00DE4753" w:rsidRDefault="00F369B1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Различные версии </w:t>
      </w:r>
      <w:r w:rsidR="005A766D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(профессиональная, демонстрационная, учебная) име</w:t>
      </w:r>
      <w:r w:rsidR="005A766D" w:rsidRPr="00DE4753">
        <w:rPr>
          <w:rFonts w:ascii="Cambria" w:hAnsi="Cambria"/>
          <w:szCs w:val="28"/>
        </w:rPr>
        <w:t>ю</w:t>
      </w:r>
      <w:r w:rsidR="005C5664" w:rsidRPr="00DE4753">
        <w:rPr>
          <w:rFonts w:ascii="Cambria" w:hAnsi="Cambria"/>
          <w:szCs w:val="28"/>
        </w:rPr>
        <w:t>т единую файловую структуру. На рис. 1.3 представлена структура каталога</w:t>
      </w:r>
      <w:r w:rsidR="00991446" w:rsidRPr="00DE4753">
        <w:rPr>
          <w:rFonts w:ascii="Cambria" w:hAnsi="Cambria"/>
          <w:szCs w:val="28"/>
        </w:rPr>
        <w:t xml:space="preserve"> </w:t>
      </w:r>
      <w:r w:rsidR="005A766D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. Ядро размещено в подкаталоге </w:t>
      </w:r>
      <w:r w:rsidR="002E09C6" w:rsidRPr="00DE4753">
        <w:rPr>
          <w:rFonts w:ascii="Cambria" w:hAnsi="Cambria"/>
          <w:b/>
          <w:bCs/>
          <w:szCs w:val="28"/>
          <w:lang w:val="en-US"/>
        </w:rPr>
        <w:t>bin</w:t>
      </w:r>
      <w:r w:rsidR="005C5664" w:rsidRPr="00DE4753">
        <w:rPr>
          <w:rFonts w:ascii="Cambria" w:hAnsi="Cambria"/>
          <w:szCs w:val="28"/>
        </w:rPr>
        <w:t>.</w:t>
      </w:r>
      <w:r w:rsidR="00991446"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В подкаталоге </w:t>
      </w:r>
      <w:r w:rsidR="005C5664" w:rsidRPr="00DE4753">
        <w:rPr>
          <w:rFonts w:ascii="Cambria" w:hAnsi="Cambria"/>
          <w:b/>
          <w:bCs/>
          <w:szCs w:val="28"/>
        </w:rPr>
        <w:t>D</w:t>
      </w:r>
      <w:r w:rsidR="002E09C6" w:rsidRPr="00DE4753">
        <w:rPr>
          <w:rFonts w:ascii="Cambria" w:hAnsi="Cambria"/>
          <w:b/>
          <w:bCs/>
          <w:szCs w:val="28"/>
          <w:lang w:val="en-US"/>
        </w:rPr>
        <w:t>emo</w:t>
      </w:r>
      <w:r w:rsidR="005C5664" w:rsidRPr="00DE4753">
        <w:rPr>
          <w:rFonts w:ascii="Cambria" w:hAnsi="Cambria"/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DE4753">
        <w:rPr>
          <w:rFonts w:ascii="Cambria" w:hAnsi="Cambria"/>
          <w:b/>
          <w:bCs/>
          <w:szCs w:val="28"/>
          <w:lang w:val="en-US"/>
        </w:rPr>
        <w:t>doc</w:t>
      </w:r>
      <w:r w:rsidR="005C5664" w:rsidRPr="00DE4753">
        <w:rPr>
          <w:rFonts w:ascii="Cambria" w:hAnsi="Cambria"/>
          <w:szCs w:val="28"/>
        </w:rPr>
        <w:t xml:space="preserve"> содержит </w:t>
      </w:r>
      <w:r w:rsidR="002E09C6" w:rsidRPr="00DE4753">
        <w:rPr>
          <w:rFonts w:ascii="Cambria" w:hAnsi="Cambria"/>
          <w:szCs w:val="28"/>
        </w:rPr>
        <w:t xml:space="preserve">текстовый </w:t>
      </w:r>
      <w:r w:rsidR="00F128A9" w:rsidRPr="00DE4753">
        <w:rPr>
          <w:rFonts w:ascii="Cambria" w:hAnsi="Cambria"/>
          <w:szCs w:val="28"/>
        </w:rPr>
        <w:t xml:space="preserve">документ в формате </w:t>
      </w:r>
      <w:r w:rsidR="00F128A9" w:rsidRPr="00DE4753">
        <w:rPr>
          <w:rFonts w:ascii="Cambria" w:hAnsi="Cambria"/>
          <w:szCs w:val="28"/>
          <w:lang w:val="en-US"/>
        </w:rPr>
        <w:t>MS</w:t>
      </w:r>
      <w:r w:rsidR="00F128A9" w:rsidRPr="00DE4753">
        <w:rPr>
          <w:rFonts w:ascii="Cambria" w:hAnsi="Cambria"/>
          <w:szCs w:val="28"/>
        </w:rPr>
        <w:t xml:space="preserve"> </w:t>
      </w:r>
      <w:r w:rsidR="00F128A9" w:rsidRPr="00DE4753">
        <w:rPr>
          <w:rFonts w:ascii="Cambria" w:hAnsi="Cambria"/>
          <w:szCs w:val="28"/>
          <w:lang w:val="en-US"/>
        </w:rPr>
        <w:t>Word</w:t>
      </w:r>
      <w:r w:rsidR="00F128A9"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с Краткой Инструкцией Пользователя. Подкаталог </w:t>
      </w:r>
      <w:proofErr w:type="spellStart"/>
      <w:r w:rsidR="005C5664" w:rsidRPr="00DE4753">
        <w:rPr>
          <w:rFonts w:ascii="Cambria" w:hAnsi="Cambria"/>
          <w:b/>
          <w:bCs/>
          <w:szCs w:val="28"/>
        </w:rPr>
        <w:t>P</w:t>
      </w:r>
      <w:r w:rsidR="002E09C6" w:rsidRPr="00DE4753">
        <w:rPr>
          <w:rFonts w:ascii="Cambria" w:hAnsi="Cambria"/>
          <w:b/>
          <w:bCs/>
          <w:szCs w:val="28"/>
        </w:rPr>
        <w:t>rojects</w:t>
      </w:r>
      <w:proofErr w:type="spellEnd"/>
      <w:r w:rsidR="005C5664" w:rsidRPr="00DE4753">
        <w:rPr>
          <w:rFonts w:ascii="Cambria" w:hAnsi="Cambria"/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>).</w:t>
      </w:r>
    </w:p>
    <w:p w:rsidR="005C5664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Примечание:</w:t>
      </w:r>
      <w:r w:rsidRPr="00DE4753">
        <w:rPr>
          <w:rFonts w:ascii="Cambria" w:hAnsi="Cambria"/>
          <w:szCs w:val="28"/>
        </w:rPr>
        <w:t xml:space="preserve"> допускается </w:t>
      </w:r>
      <w:r w:rsidR="00A13D79" w:rsidRPr="00DE4753">
        <w:rPr>
          <w:rFonts w:ascii="Cambria" w:hAnsi="Cambria"/>
          <w:szCs w:val="28"/>
        </w:rPr>
        <w:t xml:space="preserve">(но нежелательно) </w:t>
      </w:r>
      <w:r w:rsidRPr="00DE4753">
        <w:rPr>
          <w:rFonts w:ascii="Cambria" w:hAnsi="Cambria"/>
          <w:szCs w:val="28"/>
        </w:rPr>
        <w:t>переименование ка</w:t>
      </w:r>
      <w:r w:rsidR="00991446" w:rsidRPr="00DE4753">
        <w:rPr>
          <w:rFonts w:ascii="Cambria" w:hAnsi="Cambria"/>
          <w:szCs w:val="28"/>
        </w:rPr>
        <w:t>талога</w:t>
      </w:r>
      <w:r w:rsidR="00F128A9" w:rsidRPr="00DE4753">
        <w:rPr>
          <w:rFonts w:ascii="Cambria" w:hAnsi="Cambria"/>
          <w:szCs w:val="28"/>
        </w:rPr>
        <w:t xml:space="preserve"> установки</w:t>
      </w:r>
      <w:r w:rsidRPr="00DE4753">
        <w:rPr>
          <w:rFonts w:ascii="Cambria" w:hAnsi="Cambria"/>
          <w:szCs w:val="28"/>
        </w:rPr>
        <w:t xml:space="preserve">, </w:t>
      </w:r>
      <w:r w:rsidR="00F128A9" w:rsidRPr="00DE4753">
        <w:rPr>
          <w:rFonts w:ascii="Cambria" w:hAnsi="Cambria"/>
          <w:szCs w:val="28"/>
        </w:rPr>
        <w:t xml:space="preserve">задаваемого при инсталляции </w:t>
      </w:r>
      <w:r w:rsidR="00F128A9" w:rsidRPr="00DE4753">
        <w:rPr>
          <w:rFonts w:ascii="Cambria" w:hAnsi="Cambria"/>
          <w:szCs w:val="28"/>
          <w:lang w:val="en-US"/>
        </w:rPr>
        <w:t>SimInTech</w:t>
      </w:r>
      <w:r w:rsidR="00F128A9" w:rsidRPr="00DE4753">
        <w:rPr>
          <w:rFonts w:ascii="Cambria" w:hAnsi="Cambria"/>
          <w:szCs w:val="28"/>
        </w:rPr>
        <w:t xml:space="preserve"> на Вашем компьютере по умолчанию</w:t>
      </w:r>
      <w:r w:rsidRPr="00DE4753">
        <w:rPr>
          <w:rFonts w:ascii="Cambria" w:hAnsi="Cambria"/>
          <w:szCs w:val="28"/>
        </w:rPr>
        <w:t xml:space="preserve"> </w:t>
      </w:r>
      <w:r w:rsidR="00F128A9" w:rsidRPr="00DE4753">
        <w:rPr>
          <w:rFonts w:ascii="Cambria" w:hAnsi="Cambria"/>
          <w:szCs w:val="28"/>
        </w:rPr>
        <w:t xml:space="preserve">как </w:t>
      </w:r>
      <w:r w:rsidR="00F128A9" w:rsidRPr="00DE4753">
        <w:rPr>
          <w:rFonts w:ascii="Cambria" w:hAnsi="Cambria"/>
          <w:szCs w:val="28"/>
          <w:lang w:val="en-US"/>
        </w:rPr>
        <w:t>C</w:t>
      </w:r>
      <w:r w:rsidR="00F128A9" w:rsidRPr="00DE4753">
        <w:rPr>
          <w:rFonts w:ascii="Cambria" w:hAnsi="Cambria"/>
          <w:szCs w:val="28"/>
        </w:rPr>
        <w:t>:\</w:t>
      </w:r>
      <w:r w:rsidR="00F128A9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>.</w:t>
      </w:r>
    </w:p>
    <w:p w:rsidR="00F128A9" w:rsidRPr="00DE4753" w:rsidRDefault="00495603" w:rsidP="00F128A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F128A9" w:rsidP="00F128A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</w:t>
      </w:r>
      <w:r w:rsidR="005C5664" w:rsidRPr="00DE4753">
        <w:rPr>
          <w:rFonts w:ascii="Cambria" w:hAnsi="Cambria"/>
          <w:szCs w:val="28"/>
        </w:rPr>
        <w:t>ис</w:t>
      </w:r>
      <w:r w:rsidRPr="00DE4753">
        <w:rPr>
          <w:rFonts w:ascii="Cambria" w:hAnsi="Cambria"/>
          <w:szCs w:val="28"/>
        </w:rPr>
        <w:t>унок</w:t>
      </w:r>
      <w:r w:rsidR="005C5664" w:rsidRPr="00DE4753">
        <w:rPr>
          <w:rFonts w:ascii="Cambria" w:hAnsi="Cambria"/>
          <w:szCs w:val="28"/>
        </w:rPr>
        <w:t xml:space="preserve"> 1.3</w:t>
      </w:r>
      <w:r w:rsidRPr="00DE4753">
        <w:rPr>
          <w:rFonts w:ascii="Cambria" w:hAnsi="Cambria"/>
          <w:szCs w:val="28"/>
        </w:rPr>
        <w:t xml:space="preserve"> – структура каталога установки </w:t>
      </w:r>
      <w:r w:rsidRPr="00DE4753">
        <w:rPr>
          <w:rFonts w:ascii="Cambria" w:hAnsi="Cambria"/>
          <w:szCs w:val="28"/>
          <w:lang w:val="en-US"/>
        </w:rPr>
        <w:t>SimInTech</w:t>
      </w:r>
    </w:p>
    <w:p w:rsidR="005C5664" w:rsidRPr="00DE4753" w:rsidRDefault="00F369B1" w:rsidP="0069400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Во всех версиях </w:t>
      </w:r>
      <w:r w:rsidR="005E4F21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</w:t>
      </w:r>
      <w:r w:rsidR="00A13D79" w:rsidRPr="00DE4753">
        <w:rPr>
          <w:rFonts w:ascii="Cambria" w:hAnsi="Cambria"/>
          <w:szCs w:val="28"/>
        </w:rPr>
        <w:t xml:space="preserve">(начиная с 4.0) </w:t>
      </w:r>
      <w:r w:rsidR="005C5664" w:rsidRPr="00DE4753">
        <w:rPr>
          <w:rFonts w:ascii="Cambria" w:hAnsi="Cambria"/>
          <w:szCs w:val="28"/>
        </w:rPr>
        <w:t xml:space="preserve">подкаталог </w:t>
      </w:r>
      <w:r w:rsidR="002E09C6" w:rsidRPr="00DE4753">
        <w:rPr>
          <w:rFonts w:ascii="Cambria" w:hAnsi="Cambria"/>
          <w:b/>
          <w:bCs/>
          <w:szCs w:val="28"/>
          <w:lang w:val="en-US"/>
        </w:rPr>
        <w:t>bin</w:t>
      </w:r>
      <w:r w:rsidR="005C5664" w:rsidRPr="00DE4753">
        <w:rPr>
          <w:rFonts w:ascii="Cambria" w:hAnsi="Cambria"/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 w:rsidRPr="00DE4753">
        <w:rPr>
          <w:rFonts w:ascii="Cambria" w:hAnsi="Cambria"/>
          <w:b/>
          <w:bCs/>
          <w:szCs w:val="28"/>
        </w:rPr>
        <w:t>.</w:t>
      </w:r>
      <w:proofErr w:type="spellStart"/>
      <w:r w:rsidR="005C5664" w:rsidRPr="00DE4753">
        <w:rPr>
          <w:rFonts w:ascii="Cambria" w:hAnsi="Cambria"/>
          <w:b/>
          <w:bCs/>
          <w:szCs w:val="28"/>
        </w:rPr>
        <w:t>dll</w:t>
      </w:r>
      <w:proofErr w:type="spellEnd"/>
      <w:r w:rsidR="005C5664" w:rsidRPr="00DE4753">
        <w:rPr>
          <w:rFonts w:ascii="Cambria" w:hAnsi="Cambria"/>
          <w:szCs w:val="28"/>
        </w:rPr>
        <w:t xml:space="preserve"> более полный</w:t>
      </w:r>
      <w:r w:rsidR="005E4F21" w:rsidRPr="00DE4753">
        <w:rPr>
          <w:rFonts w:ascii="Cambria" w:hAnsi="Cambria"/>
          <w:szCs w:val="28"/>
        </w:rPr>
        <w:t>,</w:t>
      </w:r>
      <w:r w:rsidR="005C5664" w:rsidRPr="00DE4753">
        <w:rPr>
          <w:rFonts w:ascii="Cambria" w:hAnsi="Cambria"/>
          <w:szCs w:val="28"/>
        </w:rPr>
        <w:t xml:space="preserve"> за счет включения в </w:t>
      </w:r>
      <w:r w:rsidR="005E4F21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дополнительных </w:t>
      </w:r>
      <w:r w:rsidR="005C5664" w:rsidRPr="00DE4753">
        <w:rPr>
          <w:rFonts w:ascii="Cambria" w:hAnsi="Cambria"/>
          <w:szCs w:val="28"/>
          <w:u w:val="single"/>
        </w:rPr>
        <w:t>Специализированных</w:t>
      </w:r>
      <w:r w:rsidR="005C5664" w:rsidRPr="00DE4753">
        <w:rPr>
          <w:rFonts w:ascii="Cambria" w:hAnsi="Cambria"/>
          <w:szCs w:val="28"/>
        </w:rPr>
        <w:t xml:space="preserve"> библиотек типовых блоков.</w:t>
      </w:r>
    </w:p>
    <w:p w:rsidR="005E4F21" w:rsidRPr="00DE4753" w:rsidRDefault="00495603" w:rsidP="005E4F2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5E4F21" w:rsidP="005E4F2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</w:t>
      </w:r>
      <w:r w:rsidR="005C5664" w:rsidRPr="00DE4753">
        <w:rPr>
          <w:rFonts w:ascii="Cambria" w:hAnsi="Cambria"/>
          <w:szCs w:val="28"/>
        </w:rPr>
        <w:t>ис</w:t>
      </w:r>
      <w:r w:rsidRPr="00DE4753">
        <w:rPr>
          <w:rFonts w:ascii="Cambria" w:hAnsi="Cambria"/>
          <w:szCs w:val="28"/>
        </w:rPr>
        <w:t>унок</w:t>
      </w:r>
      <w:r w:rsidR="005C5664" w:rsidRPr="00DE4753">
        <w:rPr>
          <w:rFonts w:ascii="Cambria" w:hAnsi="Cambria"/>
          <w:szCs w:val="28"/>
        </w:rPr>
        <w:t xml:space="preserve"> 1.4</w:t>
      </w:r>
      <w:r w:rsidRPr="00DE4753">
        <w:rPr>
          <w:rFonts w:ascii="Cambria" w:hAnsi="Cambria"/>
          <w:szCs w:val="28"/>
        </w:rPr>
        <w:t xml:space="preserve"> – файловая структура каталога </w:t>
      </w:r>
      <w:r w:rsidRPr="00DE4753">
        <w:rPr>
          <w:rFonts w:ascii="Cambria" w:hAnsi="Cambria"/>
          <w:szCs w:val="28"/>
          <w:lang w:val="en-US"/>
        </w:rPr>
        <w:t>bin</w:t>
      </w:r>
    </w:p>
    <w:p w:rsidR="002E09C6" w:rsidRPr="00DE4753" w:rsidRDefault="00694008" w:rsidP="00ED70FA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szCs w:val="28"/>
        </w:rPr>
        <w:t>Примечание</w:t>
      </w:r>
      <w:r w:rsidRPr="00DE4753">
        <w:rPr>
          <w:rFonts w:ascii="Cambria" w:hAnsi="Cambria"/>
          <w:szCs w:val="28"/>
        </w:rPr>
        <w:t xml:space="preserve">: более подробно о составе и структуре </w:t>
      </w:r>
      <w:r w:rsidR="005E4F21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можно узнать в руководстве пользователя.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DE4753">
        <w:rPr>
          <w:rFonts w:ascii="Cambria" w:hAnsi="Cambria"/>
        </w:rPr>
        <w:t>1.</w:t>
      </w:r>
      <w:r w:rsidR="00A27782" w:rsidRPr="00DE4753">
        <w:rPr>
          <w:rFonts w:ascii="Cambria" w:hAnsi="Cambria"/>
        </w:rPr>
        <w:t>4</w:t>
      </w:r>
      <w:r w:rsidRPr="00DE4753">
        <w:rPr>
          <w:rFonts w:ascii="Cambria" w:hAnsi="Cambria"/>
        </w:rPr>
        <w:t xml:space="preserve"> </w:t>
      </w:r>
      <w:r w:rsidR="00694008" w:rsidRPr="00DE4753">
        <w:rPr>
          <w:rFonts w:ascii="Cambria" w:hAnsi="Cambria"/>
        </w:rPr>
        <w:t>«</w:t>
      </w:r>
      <w:r w:rsidRPr="00DE4753">
        <w:rPr>
          <w:rFonts w:ascii="Cambria" w:hAnsi="Cambria"/>
        </w:rPr>
        <w:t>Линейка</w:t>
      </w:r>
      <w:r w:rsidR="00694008" w:rsidRPr="00DE4753">
        <w:rPr>
          <w:rFonts w:ascii="Cambria" w:hAnsi="Cambria"/>
        </w:rPr>
        <w:t>»</w:t>
      </w:r>
      <w:r w:rsidRPr="00DE4753">
        <w:rPr>
          <w:rFonts w:ascii="Cambria" w:hAnsi="Cambria"/>
        </w:rPr>
        <w:t xml:space="preserve"> типовых блоков</w:t>
      </w:r>
      <w:bookmarkEnd w:id="15"/>
    </w:p>
    <w:p w:rsidR="005C5664" w:rsidRPr="00DE4753" w:rsidRDefault="00F369B1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A13D79" w:rsidRPr="00DE4753">
        <w:rPr>
          <w:rFonts w:ascii="Cambria" w:hAnsi="Cambria"/>
          <w:szCs w:val="28"/>
        </w:rPr>
        <w:t xml:space="preserve">В </w:t>
      </w:r>
      <w:r w:rsidR="003763B0" w:rsidRPr="00DE4753">
        <w:rPr>
          <w:rFonts w:ascii="Cambria" w:hAnsi="Cambria"/>
          <w:szCs w:val="28"/>
        </w:rPr>
        <w:t xml:space="preserve">среде </w:t>
      </w:r>
      <w:r w:rsidR="003763B0" w:rsidRPr="00DE4753">
        <w:rPr>
          <w:rFonts w:ascii="Cambria" w:hAnsi="Cambria"/>
          <w:szCs w:val="28"/>
          <w:lang w:val="en-US"/>
        </w:rPr>
        <w:t>SimInTech</w:t>
      </w:r>
      <w:r w:rsidR="00A13D79" w:rsidRPr="00DE4753">
        <w:rPr>
          <w:rFonts w:ascii="Cambria" w:hAnsi="Cambria"/>
          <w:szCs w:val="28"/>
        </w:rPr>
        <w:t xml:space="preserve"> б</w:t>
      </w:r>
      <w:r w:rsidR="005C5664" w:rsidRPr="00DE4753">
        <w:rPr>
          <w:rFonts w:ascii="Cambria" w:hAnsi="Cambria"/>
          <w:szCs w:val="28"/>
        </w:rPr>
        <w:t xml:space="preserve">иблиотека типовых блоков состоит (условно) из </w:t>
      </w:r>
      <w:r w:rsidR="00A13D79" w:rsidRPr="00DE4753">
        <w:rPr>
          <w:rFonts w:ascii="Cambria" w:hAnsi="Cambria"/>
          <w:szCs w:val="28"/>
        </w:rPr>
        <w:t>«</w:t>
      </w:r>
      <w:r w:rsidR="005C5664" w:rsidRPr="00DE4753">
        <w:rPr>
          <w:rFonts w:ascii="Cambria" w:hAnsi="Cambria"/>
          <w:szCs w:val="28"/>
        </w:rPr>
        <w:t>Общетехнической</w:t>
      </w:r>
      <w:r w:rsidR="00A13D79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 </w:t>
      </w:r>
      <w:r w:rsidR="00A13D79" w:rsidRPr="00DE4753">
        <w:rPr>
          <w:rFonts w:ascii="Cambria" w:hAnsi="Cambria"/>
          <w:szCs w:val="28"/>
        </w:rPr>
        <w:t xml:space="preserve">библиотеки </w:t>
      </w:r>
      <w:r w:rsidR="005C5664" w:rsidRPr="00DE4753">
        <w:rPr>
          <w:rFonts w:ascii="Cambria" w:hAnsi="Cambria"/>
          <w:szCs w:val="28"/>
        </w:rPr>
        <w:t xml:space="preserve">и ряда </w:t>
      </w:r>
      <w:r w:rsidR="00A13D79" w:rsidRPr="00DE4753">
        <w:rPr>
          <w:rFonts w:ascii="Cambria" w:hAnsi="Cambria"/>
          <w:szCs w:val="28"/>
        </w:rPr>
        <w:t>«</w:t>
      </w:r>
      <w:r w:rsidR="005C5664" w:rsidRPr="00DE4753">
        <w:rPr>
          <w:rFonts w:ascii="Cambria" w:hAnsi="Cambria"/>
          <w:szCs w:val="28"/>
        </w:rPr>
        <w:t>Специализированных</w:t>
      </w:r>
      <w:r w:rsidR="00A13D79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 библиотек, доступ к которым осуществ</w:t>
      </w:r>
      <w:r w:rsidR="00A13D79" w:rsidRPr="00DE4753">
        <w:rPr>
          <w:rFonts w:ascii="Cambria" w:hAnsi="Cambria"/>
          <w:szCs w:val="28"/>
        </w:rPr>
        <w:t>ляется из «Линейки»</w:t>
      </w:r>
      <w:r w:rsidR="005C5664" w:rsidRPr="00DE4753">
        <w:rPr>
          <w:rFonts w:ascii="Cambria" w:hAnsi="Cambria"/>
          <w:szCs w:val="28"/>
        </w:rPr>
        <w:t xml:space="preserve"> типовых блоков</w:t>
      </w:r>
      <w:r w:rsidR="00A13D79" w:rsidRPr="00DE4753">
        <w:rPr>
          <w:rFonts w:ascii="Cambria" w:hAnsi="Cambria"/>
          <w:szCs w:val="28"/>
        </w:rPr>
        <w:t>. Линейка</w:t>
      </w:r>
      <w:r w:rsidR="005C5664" w:rsidRPr="00DE4753">
        <w:rPr>
          <w:rFonts w:ascii="Cambria" w:hAnsi="Cambria"/>
          <w:szCs w:val="28"/>
        </w:rPr>
        <w:t xml:space="preserve"> расположен</w:t>
      </w:r>
      <w:r w:rsidR="00A13D79" w:rsidRPr="00DE4753">
        <w:rPr>
          <w:rFonts w:ascii="Cambria" w:hAnsi="Cambria"/>
          <w:szCs w:val="28"/>
        </w:rPr>
        <w:t>а</w:t>
      </w:r>
      <w:r w:rsidR="005C5664" w:rsidRPr="00DE4753">
        <w:rPr>
          <w:rFonts w:ascii="Cambria" w:hAnsi="Cambria"/>
          <w:szCs w:val="28"/>
        </w:rPr>
        <w:t xml:space="preserve"> на экране монитора под Панелью инструментов ("линейкой" командных кнопок</w:t>
      </w:r>
      <w:r w:rsidR="00A13D79" w:rsidRPr="00DE4753">
        <w:rPr>
          <w:rFonts w:ascii="Cambria" w:hAnsi="Cambria"/>
          <w:szCs w:val="28"/>
        </w:rPr>
        <w:t>,</w:t>
      </w:r>
      <w:r w:rsidR="005C5664" w:rsidRPr="00DE4753">
        <w:rPr>
          <w:rFonts w:ascii="Cambria" w:hAnsi="Cambria"/>
          <w:szCs w:val="28"/>
        </w:rPr>
        <w:t xml:space="preserve"> см. рис. 1.</w:t>
      </w:r>
      <w:r w:rsidR="00A13D79" w:rsidRPr="00DE4753">
        <w:rPr>
          <w:rFonts w:ascii="Cambria" w:hAnsi="Cambria"/>
          <w:szCs w:val="28"/>
        </w:rPr>
        <w:t>5)</w:t>
      </w:r>
      <w:r w:rsidR="005C5664" w:rsidRPr="00DE4753">
        <w:rPr>
          <w:rFonts w:ascii="Cambria" w:hAnsi="Cambria"/>
          <w:szCs w:val="28"/>
        </w:rPr>
        <w:t>.</w:t>
      </w:r>
    </w:p>
    <w:p w:rsidR="003763B0" w:rsidRPr="00DE4753" w:rsidRDefault="00961BD5" w:rsidP="003763B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3763B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1.</w:t>
      </w:r>
      <w:r w:rsidR="00A27782" w:rsidRPr="00DE4753">
        <w:rPr>
          <w:rFonts w:ascii="Cambria" w:hAnsi="Cambria"/>
          <w:szCs w:val="28"/>
        </w:rPr>
        <w:t>5</w:t>
      </w:r>
      <w:r w:rsidR="003763B0" w:rsidRPr="00DE4753">
        <w:rPr>
          <w:rFonts w:ascii="Cambria" w:hAnsi="Cambria"/>
          <w:szCs w:val="28"/>
        </w:rPr>
        <w:t xml:space="preserve"> – вкладка «Динамические» линейки типовых блоков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</w:t>
      </w:r>
      <w:proofErr w:type="gramStart"/>
      <w:r w:rsidRPr="00DE4753">
        <w:rPr>
          <w:rFonts w:ascii="Cambria" w:hAnsi="Cambria"/>
          <w:szCs w:val="28"/>
        </w:rPr>
        <w:t>левой клавишей "мыши"</w:t>
      </w:r>
      <w:proofErr w:type="gramEnd"/>
      <w:r w:rsidRPr="00DE4753">
        <w:rPr>
          <w:rFonts w:ascii="Cambria" w:hAnsi="Cambria"/>
          <w:szCs w:val="28"/>
        </w:rPr>
        <w:t xml:space="preserve"> по которым смещает "закладки" вправо-влево на одну позицию.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DE4753" w:rsidRDefault="005C5664" w:rsidP="003763B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 учебн</w:t>
      </w:r>
      <w:r w:rsidR="003763B0" w:rsidRPr="00DE4753">
        <w:rPr>
          <w:rFonts w:ascii="Cambria" w:hAnsi="Cambria"/>
          <w:szCs w:val="28"/>
        </w:rPr>
        <w:t>ой версии</w:t>
      </w:r>
      <w:r w:rsidRPr="00DE4753">
        <w:rPr>
          <w:rFonts w:ascii="Cambria" w:hAnsi="Cambria"/>
          <w:szCs w:val="28"/>
        </w:rPr>
        <w:t xml:space="preserve"> </w:t>
      </w:r>
      <w:r w:rsidR="003763B0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DE4753">
        <w:rPr>
          <w:rFonts w:ascii="Cambria" w:hAnsi="Cambria"/>
          <w:szCs w:val="28"/>
        </w:rPr>
        <w:t xml:space="preserve">м, по функциональному признаку. </w:t>
      </w:r>
      <w:r w:rsidRPr="00DE4753">
        <w:rPr>
          <w:rFonts w:ascii="Cambria" w:hAnsi="Cambria"/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и содержит следующие библиотеки: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Источники</w:t>
      </w:r>
      <w:r w:rsidRPr="00DE4753">
        <w:rPr>
          <w:rFonts w:ascii="Cambria" w:hAnsi="Cambria"/>
          <w:i/>
          <w:iCs/>
          <w:szCs w:val="28"/>
        </w:rPr>
        <w:t xml:space="preserve"> входных воздействий</w:t>
      </w:r>
      <w:r w:rsidRPr="00DE4753">
        <w:rPr>
          <w:rFonts w:ascii="Cambria" w:hAnsi="Cambria"/>
          <w:szCs w:val="28"/>
        </w:rPr>
        <w:t xml:space="preserve"> (18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Данные</w:t>
      </w:r>
      <w:r w:rsidRPr="00DE4753">
        <w:rPr>
          <w:rFonts w:ascii="Cambria" w:hAnsi="Cambria"/>
          <w:szCs w:val="28"/>
        </w:rPr>
        <w:t xml:space="preserve"> (9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Операции</w:t>
      </w:r>
      <w:r w:rsidRPr="00DE4753">
        <w:rPr>
          <w:rFonts w:ascii="Cambria" w:hAnsi="Cambria"/>
          <w:i/>
          <w:iCs/>
          <w:szCs w:val="28"/>
        </w:rPr>
        <w:t xml:space="preserve"> математические</w:t>
      </w:r>
      <w:r w:rsidRPr="00DE4753">
        <w:rPr>
          <w:rFonts w:ascii="Cambria" w:hAnsi="Cambria"/>
          <w:szCs w:val="28"/>
        </w:rPr>
        <w:t xml:space="preserve"> (11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- Векторные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операции</w:t>
      </w:r>
      <w:r w:rsidRPr="00DE4753">
        <w:rPr>
          <w:rFonts w:ascii="Cambria" w:hAnsi="Cambria"/>
          <w:szCs w:val="28"/>
        </w:rPr>
        <w:t xml:space="preserve"> (13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Субструктуры</w:t>
      </w:r>
      <w:r w:rsidRPr="00DE4753">
        <w:rPr>
          <w:rFonts w:ascii="Cambria" w:hAnsi="Cambria"/>
          <w:szCs w:val="28"/>
        </w:rPr>
        <w:t xml:space="preserve"> (13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Динамические </w:t>
      </w:r>
      <w:r w:rsidRPr="00DE4753">
        <w:rPr>
          <w:rFonts w:ascii="Cambria" w:hAnsi="Cambria"/>
          <w:i/>
          <w:iCs/>
          <w:szCs w:val="28"/>
        </w:rPr>
        <w:t xml:space="preserve">звенья </w:t>
      </w:r>
      <w:r w:rsidRPr="00DE4753">
        <w:rPr>
          <w:rFonts w:ascii="Cambria" w:hAnsi="Cambria"/>
          <w:szCs w:val="28"/>
        </w:rPr>
        <w:t>(14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Нелинейные</w:t>
      </w:r>
      <w:r w:rsidRPr="00DE4753">
        <w:rPr>
          <w:rFonts w:ascii="Cambria" w:hAnsi="Cambria"/>
          <w:i/>
          <w:iCs/>
          <w:szCs w:val="28"/>
        </w:rPr>
        <w:t xml:space="preserve"> звенья</w:t>
      </w:r>
      <w:r w:rsidRPr="00DE4753">
        <w:rPr>
          <w:rFonts w:ascii="Cambria" w:hAnsi="Cambria"/>
          <w:szCs w:val="28"/>
        </w:rPr>
        <w:t xml:space="preserve"> (20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Логические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 xml:space="preserve">звенья </w:t>
      </w:r>
      <w:r w:rsidRPr="00DE4753">
        <w:rPr>
          <w:rFonts w:ascii="Cambria" w:hAnsi="Cambria"/>
          <w:szCs w:val="28"/>
        </w:rPr>
        <w:t>(17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Функции</w:t>
      </w:r>
      <w:r w:rsidRPr="00DE4753">
        <w:rPr>
          <w:rFonts w:ascii="Cambria" w:hAnsi="Cambria"/>
          <w:i/>
          <w:iCs/>
          <w:szCs w:val="28"/>
        </w:rPr>
        <w:t xml:space="preserve"> математические</w:t>
      </w:r>
      <w:r w:rsidRPr="00DE4753">
        <w:rPr>
          <w:rFonts w:ascii="Cambria" w:hAnsi="Cambria"/>
          <w:szCs w:val="28"/>
        </w:rPr>
        <w:t xml:space="preserve"> (20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Ключи</w:t>
      </w:r>
      <w:r w:rsidRPr="00DE4753">
        <w:rPr>
          <w:rFonts w:ascii="Cambria" w:hAnsi="Cambria"/>
          <w:szCs w:val="28"/>
        </w:rPr>
        <w:t xml:space="preserve"> (10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Дискретные </w:t>
      </w:r>
      <w:r w:rsidRPr="00DE4753">
        <w:rPr>
          <w:rFonts w:ascii="Cambria" w:hAnsi="Cambria"/>
          <w:i/>
          <w:iCs/>
          <w:szCs w:val="28"/>
        </w:rPr>
        <w:t xml:space="preserve">звенья </w:t>
      </w:r>
      <w:r w:rsidRPr="00DE4753">
        <w:rPr>
          <w:rFonts w:ascii="Cambria" w:hAnsi="Cambria"/>
          <w:szCs w:val="28"/>
        </w:rPr>
        <w:t>(9 типовых блоков).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 типовую комплектацию учебн</w:t>
      </w:r>
      <w:r w:rsidR="00D4168E" w:rsidRPr="00DE4753">
        <w:rPr>
          <w:rFonts w:ascii="Cambria" w:hAnsi="Cambria"/>
          <w:szCs w:val="28"/>
        </w:rPr>
        <w:t>ой версии</w:t>
      </w:r>
      <w:r w:rsidRPr="00DE4753">
        <w:rPr>
          <w:rFonts w:ascii="Cambria" w:hAnsi="Cambria"/>
          <w:szCs w:val="28"/>
        </w:rPr>
        <w:t xml:space="preserve">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Кинетика</w:t>
      </w:r>
      <w:r w:rsidRPr="00DE4753">
        <w:rPr>
          <w:rFonts w:ascii="Cambria" w:hAnsi="Cambria"/>
          <w:b/>
          <w:i/>
          <w:iCs/>
          <w:szCs w:val="28"/>
        </w:rPr>
        <w:t xml:space="preserve"> нейтронов</w:t>
      </w:r>
      <w:r w:rsidRPr="00DE4753">
        <w:rPr>
          <w:rFonts w:ascii="Cambria" w:hAnsi="Cambria"/>
          <w:szCs w:val="28"/>
        </w:rPr>
        <w:t xml:space="preserve"> (3 типовых блока);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Свойства </w:t>
      </w:r>
      <w:r w:rsidRPr="00DE4753">
        <w:rPr>
          <w:rFonts w:ascii="Cambria" w:hAnsi="Cambria"/>
          <w:szCs w:val="28"/>
        </w:rPr>
        <w:t>(2 типовых блока);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Статистика </w:t>
      </w:r>
      <w:r w:rsidRPr="00DE4753">
        <w:rPr>
          <w:rFonts w:ascii="Cambria" w:hAnsi="Cambria"/>
          <w:szCs w:val="28"/>
        </w:rPr>
        <w:t>(9 типовых блоков).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Библиотеки </w:t>
      </w:r>
      <w:r w:rsidRPr="00DE4753">
        <w:rPr>
          <w:rFonts w:ascii="Cambria" w:hAnsi="Cambria"/>
          <w:b/>
          <w:szCs w:val="28"/>
        </w:rPr>
        <w:t>Внешние</w:t>
      </w:r>
      <w:r w:rsidRPr="00DE4753">
        <w:rPr>
          <w:rFonts w:ascii="Cambria" w:hAnsi="Cambria"/>
          <w:szCs w:val="28"/>
        </w:rPr>
        <w:t xml:space="preserve"> (11 типовых блоков), </w:t>
      </w:r>
      <w:r w:rsidRPr="00DE4753">
        <w:rPr>
          <w:rFonts w:ascii="Cambria" w:hAnsi="Cambria"/>
          <w:b/>
          <w:szCs w:val="28"/>
        </w:rPr>
        <w:t>Контроль и управление</w:t>
      </w:r>
      <w:r w:rsidRPr="00DE4753">
        <w:rPr>
          <w:rFonts w:ascii="Cambria" w:hAnsi="Cambria"/>
          <w:szCs w:val="28"/>
        </w:rPr>
        <w:t xml:space="preserve"> (12 имитаторов приборов и управляющих устройств) и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b/>
          <w:szCs w:val="28"/>
        </w:rPr>
        <w:t>Теплопроводность</w:t>
      </w:r>
      <w:r w:rsidRPr="00DE4753">
        <w:rPr>
          <w:rFonts w:ascii="Cambria" w:hAnsi="Cambria"/>
          <w:szCs w:val="28"/>
        </w:rPr>
        <w:t xml:space="preserve"> (4 типовых блока) включаются в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и зарегистрированы в базе данных Разработчика.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Кроме вышеуказанных</w:t>
      </w:r>
      <w:r w:rsidR="00D4168E" w:rsidRPr="00DE4753">
        <w:rPr>
          <w:rFonts w:ascii="Cambria" w:hAnsi="Cambria"/>
          <w:szCs w:val="28"/>
        </w:rPr>
        <w:t>,</w:t>
      </w:r>
      <w:r w:rsidRPr="00DE4753">
        <w:rPr>
          <w:rFonts w:ascii="Cambria" w:hAnsi="Cambria"/>
          <w:szCs w:val="28"/>
        </w:rPr>
        <w:t xml:space="preserve"> в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имеются и другие Специализированные библиотеки:</w:t>
      </w:r>
    </w:p>
    <w:p w:rsidR="00DA273F" w:rsidRPr="00DE4753" w:rsidRDefault="005C5664" w:rsidP="00DA273F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Реакторные</w:t>
      </w:r>
      <w:r w:rsidRPr="00DE4753">
        <w:rPr>
          <w:rFonts w:ascii="Cambria" w:hAnsi="Cambria"/>
          <w:i/>
          <w:iCs/>
          <w:szCs w:val="28"/>
        </w:rPr>
        <w:t xml:space="preserve"> блоки;</w:t>
      </w:r>
    </w:p>
    <w:p w:rsidR="00DA273F" w:rsidRPr="00DE4753" w:rsidRDefault="005C5664" w:rsidP="00DA273F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Логика АСУ ТП</w:t>
      </w:r>
      <w:r w:rsidRPr="00DE4753">
        <w:rPr>
          <w:rFonts w:ascii="Cambria" w:hAnsi="Cambria"/>
          <w:i/>
          <w:iCs/>
          <w:szCs w:val="28"/>
        </w:rPr>
        <w:t xml:space="preserve"> ВВЭР;</w:t>
      </w:r>
    </w:p>
    <w:p w:rsidR="00DA273F" w:rsidRPr="00DE4753" w:rsidRDefault="005C5664" w:rsidP="00DA273F">
      <w:pPr>
        <w:rPr>
          <w:rFonts w:ascii="Cambria" w:hAnsi="Cambria"/>
          <w:b/>
          <w:bCs/>
          <w:i/>
          <w:iCs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Роботы;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Элементы ПХГ</w:t>
      </w:r>
      <w:r w:rsidRPr="00DE4753">
        <w:rPr>
          <w:rFonts w:ascii="Cambria" w:hAnsi="Cambria"/>
          <w:szCs w:val="28"/>
        </w:rPr>
        <w:t xml:space="preserve"> (ПХГ - подземное хранилище газа).</w:t>
      </w:r>
    </w:p>
    <w:p w:rsidR="001D1F04" w:rsidRPr="00DE4753" w:rsidRDefault="00F369B1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DE4753">
        <w:rPr>
          <w:rFonts w:ascii="Cambria" w:hAnsi="Cambria"/>
          <w:szCs w:val="28"/>
        </w:rPr>
        <w:t xml:space="preserve">е </w:t>
      </w:r>
      <w:proofErr w:type="spellStart"/>
      <w:r w:rsidR="00D4168E" w:rsidRPr="00DE4753">
        <w:rPr>
          <w:rFonts w:ascii="Cambria" w:hAnsi="Cambria"/>
          <w:szCs w:val="28"/>
        </w:rPr>
        <w:t>субмоделей</w:t>
      </w:r>
      <w:proofErr w:type="spellEnd"/>
      <w:r w:rsidR="00D4168E" w:rsidRPr="00DE4753">
        <w:rPr>
          <w:rFonts w:ascii="Cambria" w:hAnsi="Cambria"/>
          <w:szCs w:val="28"/>
        </w:rPr>
        <w:t xml:space="preserve"> (с </w:t>
      </w:r>
      <w:proofErr w:type="gramStart"/>
      <w:r w:rsidR="00D4168E" w:rsidRPr="00DE4753">
        <w:rPr>
          <w:rFonts w:ascii="Cambria" w:hAnsi="Cambria"/>
          <w:szCs w:val="28"/>
        </w:rPr>
        <w:t>расширением .</w:t>
      </w:r>
      <w:proofErr w:type="spellStart"/>
      <w:r w:rsidR="00D4168E" w:rsidRPr="00DE4753">
        <w:rPr>
          <w:rFonts w:ascii="Cambria" w:hAnsi="Cambria"/>
          <w:szCs w:val="28"/>
        </w:rPr>
        <w:t>prt</w:t>
      </w:r>
      <w:proofErr w:type="spellEnd"/>
      <w:proofErr w:type="gramEnd"/>
      <w:r w:rsidR="005C5664" w:rsidRPr="00DE4753">
        <w:rPr>
          <w:rFonts w:ascii="Cambria" w:hAnsi="Cambria"/>
          <w:szCs w:val="28"/>
        </w:rPr>
        <w:t>). Фактически эти каталоги</w:t>
      </w:r>
      <w:r w:rsidR="00DD30F1" w:rsidRPr="00DE4753">
        <w:rPr>
          <w:rFonts w:ascii="Cambria" w:hAnsi="Cambria"/>
          <w:szCs w:val="28"/>
        </w:rPr>
        <w:t xml:space="preserve"> и файлы</w:t>
      </w:r>
      <w:r w:rsidR="005C5664" w:rsidRPr="00DE4753">
        <w:rPr>
          <w:rFonts w:ascii="Cambria" w:hAnsi="Cambria"/>
          <w:szCs w:val="28"/>
        </w:rPr>
        <w:t xml:space="preserve"> - дополнительные Специализированные библиотеки, из элементов которых стандартной процедурой </w:t>
      </w:r>
      <w:proofErr w:type="gramStart"/>
      <w:r w:rsidR="005C5664" w:rsidRPr="00DE4753">
        <w:rPr>
          <w:rFonts w:ascii="Cambria" w:hAnsi="Cambria"/>
          <w:szCs w:val="28"/>
        </w:rPr>
        <w:t>Вставить</w:t>
      </w:r>
      <w:proofErr w:type="gramEnd"/>
      <w:r w:rsidR="005C5664" w:rsidRPr="00DE4753">
        <w:rPr>
          <w:rFonts w:ascii="Cambria" w:hAnsi="Cambria"/>
          <w:szCs w:val="28"/>
        </w:rPr>
        <w:t xml:space="preserve"> </w:t>
      </w:r>
      <w:proofErr w:type="spellStart"/>
      <w:r w:rsidR="005C5664" w:rsidRPr="00DE4753">
        <w:rPr>
          <w:rFonts w:ascii="Cambria" w:hAnsi="Cambria"/>
          <w:szCs w:val="28"/>
        </w:rPr>
        <w:t>субмодель</w:t>
      </w:r>
      <w:proofErr w:type="spellEnd"/>
      <w:r w:rsidR="005C5664" w:rsidRPr="00DE4753">
        <w:rPr>
          <w:rFonts w:ascii="Cambria" w:hAnsi="Cambria"/>
          <w:szCs w:val="28"/>
        </w:rPr>
        <w:t xml:space="preserve"> из Дополнительного командного меню могут быть набраны значительные фр</w:t>
      </w:r>
      <w:r w:rsidR="00ED70FA" w:rsidRPr="00DE4753">
        <w:rPr>
          <w:rFonts w:ascii="Cambria" w:hAnsi="Cambria"/>
          <w:szCs w:val="28"/>
        </w:rPr>
        <w:t>агменты новых структурных схем.</w:t>
      </w:r>
    </w:p>
    <w:p w:rsidR="005C5664" w:rsidRPr="00DE4753" w:rsidRDefault="005C5664" w:rsidP="0079205E">
      <w:pPr>
        <w:pStyle w:val="5"/>
        <w:rPr>
          <w:rFonts w:ascii="Cambria" w:hAnsi="Cambria"/>
          <w:sz w:val="28"/>
          <w:szCs w:val="28"/>
        </w:rPr>
      </w:pPr>
      <w:r w:rsidRPr="00DE4753">
        <w:rPr>
          <w:rFonts w:ascii="Cambria" w:hAnsi="Cambria"/>
          <w:sz w:val="28"/>
          <w:szCs w:val="28"/>
        </w:rPr>
        <w:t>СОСТАВ ОБЩЕТЕХНИЧЕСКОЙ БИБЛИОТЕКИ ТИПОВЫХ БЛОКОВ</w:t>
      </w:r>
    </w:p>
    <w:p w:rsidR="00223232" w:rsidRPr="00DE4753" w:rsidRDefault="00223232" w:rsidP="00223232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Примечание: ниже приведены только основные типовые блоки </w:t>
      </w:r>
      <w:r w:rsidR="00D4168E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>).</w:t>
      </w:r>
    </w:p>
    <w:p w:rsidR="00112E30" w:rsidRPr="00DE4753" w:rsidRDefault="00112E30" w:rsidP="00DD30F1">
      <w:pPr>
        <w:rPr>
          <w:rFonts w:ascii="Cambria" w:hAnsi="Cambria"/>
          <w:szCs w:val="28"/>
        </w:rPr>
      </w:pPr>
    </w:p>
    <w:p w:rsidR="00DD30F1" w:rsidRPr="00DE4753" w:rsidRDefault="00DD30F1" w:rsidP="00FE2F97">
      <w:pPr>
        <w:rPr>
          <w:rFonts w:ascii="Cambria" w:hAnsi="Cambria"/>
          <w:b/>
          <w:szCs w:val="28"/>
        </w:rPr>
        <w:sectPr w:rsidR="00DD30F1" w:rsidRPr="00DE4753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lastRenderedPageBreak/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"Источники входных сигналов"</w:t>
      </w:r>
    </w:p>
    <w:p w:rsidR="00A66BD4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A66BD4" w:rsidRPr="00C9383B">
        <w:rPr>
          <w:rFonts w:ascii="Cambria" w:hAnsi="Cambria"/>
          <w:sz w:val="22"/>
          <w:szCs w:val="22"/>
        </w:rPr>
        <w:t>Шаг интегрирования</w:t>
      </w:r>
      <w:r w:rsidR="0082269B" w:rsidRPr="00C9383B">
        <w:rPr>
          <w:rFonts w:ascii="Cambria" w:hAnsi="Cambria"/>
          <w:sz w:val="22"/>
          <w:szCs w:val="22"/>
        </w:rPr>
        <w:t xml:space="preserve"> (текущий шаг интегрирования)</w:t>
      </w:r>
    </w:p>
    <w:p w:rsidR="0079205E" w:rsidRPr="00C9383B" w:rsidRDefault="00A66B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EE6457" w:rsidRPr="00C9383B">
        <w:rPr>
          <w:rFonts w:ascii="Cambria" w:hAnsi="Cambria"/>
          <w:sz w:val="22"/>
          <w:szCs w:val="22"/>
        </w:rPr>
        <w:t>Часы (м</w:t>
      </w:r>
      <w:r w:rsidR="0079205E" w:rsidRPr="00C9383B">
        <w:rPr>
          <w:rFonts w:ascii="Cambria" w:hAnsi="Cambria"/>
          <w:sz w:val="22"/>
          <w:szCs w:val="22"/>
        </w:rPr>
        <w:t>одельное время</w:t>
      </w:r>
      <w:r w:rsidR="00EE6457" w:rsidRPr="00C9383B">
        <w:rPr>
          <w:rFonts w:ascii="Cambria" w:hAnsi="Cambria"/>
          <w:sz w:val="22"/>
          <w:szCs w:val="22"/>
        </w:rPr>
        <w:t>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Константа</w:t>
      </w:r>
    </w:p>
    <w:p w:rsidR="00A2136C" w:rsidRPr="00C9383B" w:rsidRDefault="00A2136C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Линейный источник</w:t>
      </w:r>
      <w:r w:rsidR="00D63D3F" w:rsidRPr="00C9383B">
        <w:rPr>
          <w:rFonts w:ascii="Cambria" w:hAnsi="Cambria"/>
          <w:sz w:val="22"/>
          <w:szCs w:val="22"/>
        </w:rPr>
        <w:t xml:space="preserve"> (линейное воздействие)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EE6457" w:rsidRPr="00C9383B">
        <w:rPr>
          <w:rFonts w:ascii="Cambria" w:hAnsi="Cambria"/>
          <w:sz w:val="22"/>
          <w:szCs w:val="22"/>
        </w:rPr>
        <w:t>Ступенька (ступенчатое воздействие)</w:t>
      </w:r>
    </w:p>
    <w:p w:rsidR="00EE6457" w:rsidRPr="00C9383B" w:rsidRDefault="00EE645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777547" w:rsidRPr="00C9383B">
        <w:rPr>
          <w:rFonts w:ascii="Cambria" w:hAnsi="Cambria"/>
          <w:sz w:val="22"/>
          <w:szCs w:val="22"/>
        </w:rPr>
        <w:t>Парабола (квадратичное воздействие)</w:t>
      </w:r>
    </w:p>
    <w:p w:rsidR="00886819" w:rsidRPr="00C9383B" w:rsidRDefault="00EB0A8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Полином n-ой степени (</w:t>
      </w:r>
      <w:proofErr w:type="spellStart"/>
      <w:r w:rsidRPr="00C9383B">
        <w:rPr>
          <w:rFonts w:ascii="Cambria" w:hAnsi="Cambria"/>
          <w:sz w:val="22"/>
          <w:szCs w:val="22"/>
        </w:rPr>
        <w:t>полиномное</w:t>
      </w:r>
      <w:proofErr w:type="spellEnd"/>
      <w:r w:rsidRPr="00C9383B">
        <w:rPr>
          <w:rFonts w:ascii="Cambria" w:hAnsi="Cambria"/>
          <w:sz w:val="22"/>
          <w:szCs w:val="22"/>
        </w:rPr>
        <w:t xml:space="preserve"> воздействие)</w:t>
      </w:r>
    </w:p>
    <w:p w:rsidR="00B10966" w:rsidRPr="00C9383B" w:rsidRDefault="00B10966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Синусоида (синусоидальное воздействие)</w:t>
      </w:r>
    </w:p>
    <w:p w:rsidR="008457AA" w:rsidRPr="00C9383B" w:rsidRDefault="008457AA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Экспонента (экспоненциальное воздействие)</w:t>
      </w:r>
    </w:p>
    <w:p w:rsidR="008457AA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Гипербола (гиперболическое воздействие)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Нормальный шум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Равномерный шум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Пила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Обратная пила</w:t>
      </w:r>
    </w:p>
    <w:p w:rsidR="009E41D4" w:rsidRPr="00C9383B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Кусочно-линейная (произвольное кусочно-линейное воздействие)</w:t>
      </w:r>
    </w:p>
    <w:p w:rsidR="00EB0A84" w:rsidRPr="00C9383B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C9383B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Треугольный сигнал (треугольное воздействие)</w:t>
      </w:r>
    </w:p>
    <w:p w:rsidR="00B44C81" w:rsidRPr="00C9383B" w:rsidRDefault="00B44C8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Меандр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"Опера</w:t>
      </w:r>
      <w:r w:rsidR="00E710CF" w:rsidRPr="00C9383B">
        <w:rPr>
          <w:rFonts w:ascii="Cambria" w:hAnsi="Cambria"/>
          <w:b/>
          <w:i/>
          <w:sz w:val="22"/>
          <w:szCs w:val="22"/>
        </w:rPr>
        <w:t>торы</w:t>
      </w:r>
      <w:r w:rsidRPr="00C9383B">
        <w:rPr>
          <w:rFonts w:ascii="Cambria" w:hAnsi="Cambria"/>
          <w:b/>
          <w:i/>
          <w:sz w:val="22"/>
          <w:szCs w:val="22"/>
        </w:rPr>
        <w:t xml:space="preserve"> математические"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Сумматор</w:t>
      </w:r>
    </w:p>
    <w:p w:rsidR="00E710CF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Сравнивающее устройство</w:t>
      </w:r>
    </w:p>
    <w:p w:rsidR="00E710CF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Сложение вектора с числом</w:t>
      </w:r>
    </w:p>
    <w:p w:rsidR="00E710CF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Векторный сумматор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="00E710CF" w:rsidRPr="00C9383B">
        <w:rPr>
          <w:rFonts w:ascii="Cambria" w:hAnsi="Cambria"/>
          <w:sz w:val="22"/>
          <w:szCs w:val="22"/>
        </w:rPr>
        <w:t>Перемножитель</w:t>
      </w:r>
      <w:proofErr w:type="spellEnd"/>
      <w:r w:rsidR="00E710CF" w:rsidRPr="00C9383B">
        <w:rPr>
          <w:rFonts w:ascii="Cambria" w:hAnsi="Cambria"/>
          <w:sz w:val="22"/>
          <w:szCs w:val="22"/>
        </w:rPr>
        <w:t xml:space="preserve"> (у</w:t>
      </w:r>
      <w:r w:rsidRPr="00C9383B">
        <w:rPr>
          <w:rFonts w:ascii="Cambria" w:hAnsi="Cambria"/>
          <w:sz w:val="22"/>
          <w:szCs w:val="22"/>
        </w:rPr>
        <w:t>множение</w:t>
      </w:r>
      <w:r w:rsidR="00E710CF" w:rsidRPr="00C9383B">
        <w:rPr>
          <w:rFonts w:ascii="Cambria" w:hAnsi="Cambria"/>
          <w:sz w:val="22"/>
          <w:szCs w:val="22"/>
        </w:rPr>
        <w:t>)</w:t>
      </w:r>
    </w:p>
    <w:p w:rsidR="0079205E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Перемножение элементов вектора</w:t>
      </w:r>
    </w:p>
    <w:p w:rsidR="00CB1A80" w:rsidRPr="00C9383B" w:rsidRDefault="00CB1A8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Умножение вектора на число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Дел</w:t>
      </w:r>
      <w:r w:rsidR="008B264D" w:rsidRPr="00C9383B">
        <w:rPr>
          <w:rFonts w:ascii="Cambria" w:hAnsi="Cambria"/>
          <w:sz w:val="22"/>
          <w:szCs w:val="22"/>
        </w:rPr>
        <w:t>итель</w:t>
      </w:r>
      <w:r w:rsidRPr="00C9383B">
        <w:rPr>
          <w:rFonts w:ascii="Cambria" w:hAnsi="Cambria"/>
          <w:sz w:val="22"/>
          <w:szCs w:val="22"/>
        </w:rPr>
        <w:t xml:space="preserve"> (скалярн</w:t>
      </w:r>
      <w:r w:rsidR="008B264D" w:rsidRPr="00C9383B">
        <w:rPr>
          <w:rFonts w:ascii="Cambria" w:hAnsi="Cambria"/>
          <w:sz w:val="22"/>
          <w:szCs w:val="22"/>
        </w:rPr>
        <w:t>ый</w:t>
      </w:r>
      <w:r w:rsidRPr="00C9383B">
        <w:rPr>
          <w:rFonts w:ascii="Cambria" w:hAnsi="Cambria"/>
          <w:sz w:val="22"/>
          <w:szCs w:val="22"/>
        </w:rPr>
        <w:t>/векторн</w:t>
      </w:r>
      <w:r w:rsidR="008B264D" w:rsidRPr="00C9383B">
        <w:rPr>
          <w:rFonts w:ascii="Cambria" w:hAnsi="Cambria"/>
          <w:sz w:val="22"/>
          <w:szCs w:val="22"/>
        </w:rPr>
        <w:t>ый</w:t>
      </w:r>
      <w:r w:rsidRPr="00C9383B">
        <w:rPr>
          <w:rFonts w:ascii="Cambria" w:hAnsi="Cambria"/>
          <w:sz w:val="22"/>
          <w:szCs w:val="22"/>
        </w:rPr>
        <w:t>)</w:t>
      </w:r>
    </w:p>
    <w:p w:rsidR="008F252A" w:rsidRPr="00C9383B" w:rsidRDefault="008F252A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Деление скаляра на вектор</w:t>
      </w:r>
    </w:p>
    <w:p w:rsidR="007B7E10" w:rsidRPr="00C9383B" w:rsidRDefault="007B7E1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Усилитель</w:t>
      </w:r>
    </w:p>
    <w:p w:rsidR="007B7E10" w:rsidRPr="00C9383B" w:rsidRDefault="007B7E1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Векторный усилитель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C93A3F" w:rsidRPr="00C9383B">
        <w:rPr>
          <w:rFonts w:ascii="Cambria" w:hAnsi="Cambria"/>
          <w:sz w:val="22"/>
          <w:szCs w:val="22"/>
        </w:rPr>
        <w:t>Абсолютное значение (м</w:t>
      </w:r>
      <w:r w:rsidRPr="00C9383B">
        <w:rPr>
          <w:rFonts w:ascii="Cambria" w:hAnsi="Cambria"/>
          <w:sz w:val="22"/>
          <w:szCs w:val="22"/>
        </w:rPr>
        <w:t>одуль</w:t>
      </w:r>
      <w:r w:rsidR="00C93A3F" w:rsidRPr="00C9383B">
        <w:rPr>
          <w:rFonts w:ascii="Cambria" w:hAnsi="Cambria"/>
          <w:sz w:val="22"/>
          <w:szCs w:val="22"/>
        </w:rPr>
        <w:t>)</w:t>
      </w:r>
    </w:p>
    <w:p w:rsidR="005F11DB" w:rsidRPr="00C9383B" w:rsidRDefault="005F11DB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Размножитель</w:t>
      </w:r>
      <w:proofErr w:type="spellEnd"/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Знак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446836" w:rsidRPr="00C9383B">
        <w:rPr>
          <w:rFonts w:ascii="Cambria" w:hAnsi="Cambria"/>
          <w:sz w:val="22"/>
          <w:szCs w:val="22"/>
        </w:rPr>
        <w:t>Динамическая выборка (о</w:t>
      </w:r>
      <w:r w:rsidRPr="00C9383B">
        <w:rPr>
          <w:rFonts w:ascii="Cambria" w:hAnsi="Cambria"/>
          <w:sz w:val="22"/>
          <w:szCs w:val="22"/>
        </w:rPr>
        <w:t>ператор "</w:t>
      </w:r>
      <w:proofErr w:type="spellStart"/>
      <w:r w:rsidRPr="00C9383B">
        <w:rPr>
          <w:rFonts w:ascii="Cambria" w:hAnsi="Cambria"/>
          <w:sz w:val="22"/>
          <w:szCs w:val="22"/>
        </w:rPr>
        <w:t>Case</w:t>
      </w:r>
      <w:proofErr w:type="spellEnd"/>
      <w:r w:rsidRPr="00C9383B">
        <w:rPr>
          <w:rFonts w:ascii="Cambria" w:hAnsi="Cambria"/>
          <w:sz w:val="22"/>
          <w:szCs w:val="22"/>
        </w:rPr>
        <w:t>" числовой</w:t>
      </w:r>
      <w:r w:rsidR="00446836" w:rsidRPr="00C9383B">
        <w:rPr>
          <w:rFonts w:ascii="Cambria" w:hAnsi="Cambria"/>
          <w:sz w:val="22"/>
          <w:szCs w:val="22"/>
        </w:rPr>
        <w:t>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Интеграл от табличной функции</w:t>
      </w:r>
    </w:p>
    <w:p w:rsidR="00D517D2" w:rsidRPr="00C9383B" w:rsidRDefault="00D517D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</w:t>
      </w:r>
      <w:r w:rsidR="006A273C" w:rsidRPr="00C9383B">
        <w:rPr>
          <w:rFonts w:ascii="Cambria" w:hAnsi="Cambria"/>
          <w:sz w:val="22"/>
          <w:szCs w:val="22"/>
        </w:rPr>
        <w:t xml:space="preserve"> Компенсация начального значения</w:t>
      </w:r>
    </w:p>
    <w:p w:rsidR="006A273C" w:rsidRPr="00C9383B" w:rsidRDefault="006A273C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C95F64" w:rsidRPr="00C9383B">
        <w:rPr>
          <w:rFonts w:ascii="Cambria" w:hAnsi="Cambria"/>
          <w:sz w:val="22"/>
          <w:szCs w:val="22"/>
        </w:rPr>
        <w:t>Нелинейное уравнение y = F(y)</w:t>
      </w:r>
    </w:p>
    <w:p w:rsidR="00C95F64" w:rsidRPr="00C9383B" w:rsidRDefault="00C95F6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8800E7" w:rsidRPr="00C9383B">
        <w:rPr>
          <w:rFonts w:ascii="Cambria" w:hAnsi="Cambria"/>
          <w:sz w:val="22"/>
          <w:szCs w:val="22"/>
        </w:rPr>
        <w:t>Нелинейное уравнения F(y) = 0</w:t>
      </w:r>
    </w:p>
    <w:p w:rsidR="00AF487B" w:rsidRPr="00C9383B" w:rsidRDefault="00AF487B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Стоп-расчет</w:t>
      </w:r>
    </w:p>
    <w:p w:rsidR="00AF487B" w:rsidRPr="00C9383B" w:rsidRDefault="00CE1A03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Линейный преобразователь</w:t>
      </w:r>
    </w:p>
    <w:p w:rsidR="00CE1A03" w:rsidRPr="00C9383B" w:rsidRDefault="00CE1A03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C94CF0" w:rsidRPr="00C9383B">
        <w:rPr>
          <w:rFonts w:ascii="Cambria" w:hAnsi="Cambria"/>
          <w:sz w:val="22"/>
          <w:szCs w:val="22"/>
        </w:rPr>
        <w:t>Выборка по активному элементу</w:t>
      </w:r>
    </w:p>
    <w:p w:rsidR="00C94CF0" w:rsidRPr="00C9383B" w:rsidRDefault="00C94CF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Целая часть</w:t>
      </w:r>
    </w:p>
    <w:p w:rsidR="00C94CF0" w:rsidRPr="00C9383B" w:rsidRDefault="009B4C2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Дробная часть</w:t>
      </w:r>
    </w:p>
    <w:p w:rsidR="009B4C22" w:rsidRPr="00C9383B" w:rsidRDefault="009B4C2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Округление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"Векторные операции"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Мультиплексор</w:t>
      </w:r>
    </w:p>
    <w:p w:rsidR="00CA634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Демультиплексор</w:t>
      </w:r>
      <w:proofErr w:type="spellEnd"/>
    </w:p>
    <w:p w:rsidR="00CA634E" w:rsidRPr="00C9383B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Распаковка матрицы входного сигнала</w:t>
      </w:r>
    </w:p>
    <w:p w:rsidR="00CA634E" w:rsidRPr="00C9383B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Запаковка матрицы выходного сигнала</w:t>
      </w:r>
    </w:p>
    <w:p w:rsidR="00CA634E" w:rsidRPr="00C9383B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Выборка из вектора входа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Решение системы ЛАУ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lastRenderedPageBreak/>
        <w:t>- Перемножение матрицы на вектор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Транспонирование матрицы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Интерполяция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МНК – аппроксимация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"Субструктуры"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="00D653B9" w:rsidRPr="00C9383B">
        <w:rPr>
          <w:rFonts w:ascii="Cambria" w:hAnsi="Cambria"/>
          <w:sz w:val="22"/>
          <w:szCs w:val="22"/>
        </w:rPr>
        <w:t>Субмодель</w:t>
      </w:r>
      <w:proofErr w:type="spellEnd"/>
      <w:r w:rsidR="00D653B9" w:rsidRPr="00C9383B">
        <w:rPr>
          <w:rFonts w:ascii="Cambria" w:hAnsi="Cambria"/>
          <w:sz w:val="22"/>
          <w:szCs w:val="22"/>
        </w:rPr>
        <w:t xml:space="preserve"> ("</w:t>
      </w:r>
      <w:proofErr w:type="spellStart"/>
      <w:r w:rsidR="00D653B9" w:rsidRPr="00C9383B">
        <w:rPr>
          <w:rFonts w:ascii="Cambria" w:hAnsi="Cambria"/>
          <w:sz w:val="22"/>
          <w:szCs w:val="22"/>
        </w:rPr>
        <w:t>м</w:t>
      </w:r>
      <w:r w:rsidRPr="00C9383B">
        <w:rPr>
          <w:rFonts w:ascii="Cambria" w:hAnsi="Cambria"/>
          <w:sz w:val="22"/>
          <w:szCs w:val="22"/>
        </w:rPr>
        <w:t>акроблок</w:t>
      </w:r>
      <w:proofErr w:type="spellEnd"/>
      <w:r w:rsidR="00D653B9" w:rsidRPr="00C9383B">
        <w:rPr>
          <w:rFonts w:ascii="Cambria" w:hAnsi="Cambria"/>
          <w:sz w:val="22"/>
          <w:szCs w:val="22"/>
        </w:rPr>
        <w:t>")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Порт входа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Порт выхода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 память ("Передатчик")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Из памяти ("Приемник")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Заметка – Комментарий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Общая память (3 блока)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Система НАУ (2 блока)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Внешние входы (2 блока)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4354F8" w:rsidRPr="00C9383B">
        <w:rPr>
          <w:rFonts w:ascii="Cambria" w:hAnsi="Cambria"/>
          <w:sz w:val="22"/>
          <w:szCs w:val="22"/>
        </w:rPr>
        <w:t>Параболическая (к</w:t>
      </w:r>
      <w:r w:rsidRPr="00C9383B">
        <w:rPr>
          <w:rFonts w:ascii="Cambria" w:hAnsi="Cambria"/>
          <w:sz w:val="22"/>
          <w:szCs w:val="22"/>
        </w:rPr>
        <w:t>вадратичная</w:t>
      </w:r>
      <w:r w:rsidR="004354F8" w:rsidRPr="00C9383B">
        <w:rPr>
          <w:rFonts w:ascii="Cambria" w:hAnsi="Cambria"/>
          <w:sz w:val="22"/>
          <w:szCs w:val="22"/>
        </w:rPr>
        <w:t>)</w:t>
      </w:r>
      <w:r w:rsidRPr="00C9383B">
        <w:rPr>
          <w:rFonts w:ascii="Cambria" w:hAnsi="Cambria"/>
          <w:sz w:val="22"/>
          <w:szCs w:val="22"/>
        </w:rPr>
        <w:t xml:space="preserve">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Полиномная</w:t>
      </w:r>
      <w:proofErr w:type="spellEnd"/>
      <w:r w:rsidRPr="00C9383B">
        <w:rPr>
          <w:rFonts w:ascii="Cambria" w:hAnsi="Cambria"/>
          <w:sz w:val="22"/>
          <w:szCs w:val="22"/>
        </w:rPr>
        <w:t xml:space="preserve"> функция</w:t>
      </w:r>
    </w:p>
    <w:p w:rsidR="006B17C6" w:rsidRPr="00C9383B" w:rsidRDefault="006B17C6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Синус</w:t>
      </w:r>
    </w:p>
    <w:p w:rsidR="00440A45" w:rsidRPr="00C9383B" w:rsidRDefault="00440A4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Экспонента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Гиперболическая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Обратные тригонометрические функции (4 блока)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Гиперболические функции (4 блока)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Степенная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Показательная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</w:t>
      </w:r>
      <w:r w:rsidR="00FE2F97" w:rsidRPr="00C9383B">
        <w:rPr>
          <w:rFonts w:ascii="Cambria" w:hAnsi="Cambria"/>
          <w:sz w:val="22"/>
          <w:szCs w:val="22"/>
        </w:rPr>
        <w:t xml:space="preserve"> </w:t>
      </w:r>
      <w:proofErr w:type="spellStart"/>
      <w:r w:rsidR="00FE2F97" w:rsidRPr="00C9383B">
        <w:rPr>
          <w:rFonts w:ascii="Cambria" w:hAnsi="Cambria"/>
          <w:sz w:val="22"/>
          <w:szCs w:val="22"/>
        </w:rPr>
        <w:t>Показательнo</w:t>
      </w:r>
      <w:proofErr w:type="spellEnd"/>
      <w:r w:rsidR="00FE2F97" w:rsidRPr="00C9383B">
        <w:rPr>
          <w:rFonts w:ascii="Cambria" w:hAnsi="Cambria"/>
          <w:sz w:val="22"/>
          <w:szCs w:val="22"/>
        </w:rPr>
        <w:t>-степенная функция</w:t>
      </w:r>
    </w:p>
    <w:p w:rsidR="000F3BC4" w:rsidRPr="00C9383B" w:rsidRDefault="000F3BC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Показательная функция с переменной амплитудой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Логарифм натуральный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Логарифм десятичный</w:t>
      </w:r>
    </w:p>
    <w:p w:rsidR="00B12D7B" w:rsidRPr="00C9383B" w:rsidRDefault="00B12D7B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Корень квадратный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"Динамические звенья"</w:t>
      </w:r>
    </w:p>
    <w:p w:rsidR="00EA4814" w:rsidRPr="00C9383B" w:rsidRDefault="00EA481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Язык программирования</w:t>
      </w:r>
    </w:p>
    <w:p w:rsidR="00662EAD" w:rsidRPr="00C9383B" w:rsidRDefault="00662EAD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(идеальное интегрирующее звено)</w:t>
      </w:r>
    </w:p>
    <w:p w:rsidR="00E31901" w:rsidRPr="00C9383B" w:rsidRDefault="00E3190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Инерционное (апериодическое) звено 1-го порядка</w:t>
      </w:r>
    </w:p>
    <w:p w:rsidR="00AE17F2" w:rsidRPr="00C9383B" w:rsidRDefault="00AE17F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Переменные состояния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Колебательное звено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Идеальное запаздывающее звено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Динамическое звено общего вида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Инерционно-дифференцирующее звено</w:t>
      </w:r>
    </w:p>
    <w:p w:rsidR="00662EAD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Производная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Инерционно-форсирующее звено</w:t>
      </w:r>
    </w:p>
    <w:p w:rsidR="00F061E5" w:rsidRPr="00C9383B" w:rsidRDefault="00F061E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Инерционно-интегрирующее звено</w:t>
      </w:r>
    </w:p>
    <w:p w:rsidR="003F35E7" w:rsidRPr="00C9383B" w:rsidRDefault="00A16BB3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Функционаял</w:t>
      </w:r>
      <w:proofErr w:type="spellEnd"/>
      <w:r w:rsidRPr="00C9383B">
        <w:rPr>
          <w:rFonts w:ascii="Cambria" w:hAnsi="Cambria"/>
          <w:sz w:val="22"/>
          <w:szCs w:val="22"/>
        </w:rPr>
        <w:t xml:space="preserve"> квадратичный</w:t>
      </w:r>
    </w:p>
    <w:p w:rsidR="003D4F91" w:rsidRPr="00C9383B" w:rsidRDefault="003D4F9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с насыщением</w:t>
      </w:r>
    </w:p>
    <w:p w:rsidR="005931E5" w:rsidRPr="00C9383B" w:rsidRDefault="005931E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с изменяемыми начальными условиями</w:t>
      </w:r>
    </w:p>
    <w:p w:rsidR="00662EAD" w:rsidRPr="00C9383B" w:rsidRDefault="005931E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Переменное транспортное запаздывание</w:t>
      </w:r>
    </w:p>
    <w:p w:rsidR="006145BA" w:rsidRPr="00C9383B" w:rsidRDefault="006145BA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Апериодическое звено 1-го порядка (анали</w:t>
      </w:r>
      <w:r w:rsidR="00CA3972" w:rsidRPr="00C9383B">
        <w:rPr>
          <w:rFonts w:ascii="Cambria" w:hAnsi="Cambria"/>
          <w:sz w:val="22"/>
          <w:szCs w:val="22"/>
        </w:rPr>
        <w:t>тическое</w:t>
      </w:r>
      <w:r w:rsidRPr="00C9383B">
        <w:rPr>
          <w:rFonts w:ascii="Cambria" w:hAnsi="Cambria"/>
          <w:sz w:val="22"/>
          <w:szCs w:val="22"/>
        </w:rPr>
        <w:t>)</w:t>
      </w:r>
    </w:p>
    <w:p w:rsidR="00CA3972" w:rsidRPr="00C9383B" w:rsidRDefault="00CA397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Апериодическое звено 1-го порядка (дискретное)</w:t>
      </w:r>
    </w:p>
    <w:p w:rsidR="00662EAD" w:rsidRPr="00C9383B" w:rsidRDefault="0050169D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на усилителях</w:t>
      </w:r>
    </w:p>
    <w:p w:rsidR="00662EAD" w:rsidRPr="00C9383B" w:rsidRDefault="008C22A6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ДИФ-производная</w:t>
      </w:r>
    </w:p>
    <w:p w:rsidR="00FE2F97" w:rsidRPr="00C9383B" w:rsidRDefault="008A2C7C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lastRenderedPageBreak/>
        <w:t>- Фильтрация сигнала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"Данные"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Графическое окно 1 (временной график)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Графическое окно 2 (фазовая плоскость)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Графическое окно 3 (пространственный график)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Запись в файл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Считывание из файла (3 блока)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Считывание из таблицы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"Нелинейные звенья"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Квадратичный функционал качества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Линейное с насыщением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Линейное с зоной нечувствительности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Линейное с насыщением и зоной нечувствительности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Релейное неоднозначное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Релейная неоднозначная с зоной нечувствительности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Зазор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Люфт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Излом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Произвольная однозначная нелинейность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минимума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максимума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макс./мин. из 2-х скалярных сигналов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макс./мин. из N векторных сигналов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Переменное транспортное запаздывание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Дифференцирование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Ограничение скорости изменения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"Дельта" – функция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сигнала/время (2 блока)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"Логические звенья"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Универсальный блок булевой логики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"И"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"ИЛИ"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"НЕ"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"Равно"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"Неравно"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"Больше"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"Больше-равно"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"Меньше"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"Меньше-равно"</w:t>
      </w:r>
    </w:p>
    <w:p w:rsidR="00FE2F97" w:rsidRPr="00C9383B" w:rsidRDefault="00DD30F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Xor</w:t>
      </w:r>
      <w:proofErr w:type="spellEnd"/>
      <w:r w:rsidRPr="00C9383B">
        <w:rPr>
          <w:rFonts w:ascii="Cambria" w:hAnsi="Cambria"/>
          <w:sz w:val="22"/>
          <w:szCs w:val="22"/>
        </w:rPr>
        <w:t>,</w:t>
      </w:r>
      <w:r w:rsidR="00FE2F97" w:rsidRPr="00C9383B">
        <w:rPr>
          <w:rFonts w:ascii="Cambria" w:hAnsi="Cambria"/>
          <w:sz w:val="22"/>
          <w:szCs w:val="22"/>
        </w:rPr>
        <w:t xml:space="preserve"> </w:t>
      </w:r>
      <w:proofErr w:type="spellStart"/>
      <w:r w:rsidR="00FE2F97" w:rsidRPr="00C9383B">
        <w:rPr>
          <w:rFonts w:ascii="Cambria" w:hAnsi="Cambria"/>
          <w:sz w:val="22"/>
          <w:szCs w:val="22"/>
        </w:rPr>
        <w:t>nxor</w:t>
      </w:r>
      <w:proofErr w:type="spellEnd"/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Временное подтверждение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 из N (событийная логика)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Триггер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"Ключи"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Управляемый ключ (в режиме "</w:t>
      </w:r>
      <w:proofErr w:type="spellStart"/>
      <w:r w:rsidRPr="00C9383B">
        <w:rPr>
          <w:rFonts w:ascii="Cambria" w:hAnsi="Cambria"/>
          <w:sz w:val="22"/>
          <w:szCs w:val="22"/>
        </w:rPr>
        <w:t>on-line</w:t>
      </w:r>
      <w:proofErr w:type="spellEnd"/>
      <w:r w:rsidRPr="00C9383B">
        <w:rPr>
          <w:rFonts w:ascii="Cambria" w:hAnsi="Cambria"/>
          <w:sz w:val="22"/>
          <w:szCs w:val="22"/>
        </w:rPr>
        <w:t>")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Ключи амплитудные (4 блока)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Ключи временные (4 блока)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Ключ интегратора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"Дискретные звенья"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Задержка на шаг интегрирования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Экстраполятор нулевого порядка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Запаздывание дискретное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Дифференцирование дискретное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lastRenderedPageBreak/>
        <w:t>- Разность нулевого порядка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Передаточная функция общего вида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Передаточная функция от обратного аргумента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Переменные состояния</w:t>
      </w:r>
    </w:p>
    <w:p w:rsidR="00FE2F97" w:rsidRPr="00DE4753" w:rsidRDefault="00FE2F97" w:rsidP="00DD30F1">
      <w:pPr>
        <w:ind w:firstLine="0"/>
        <w:rPr>
          <w:rFonts w:ascii="Cambria" w:hAnsi="Cambria"/>
          <w:szCs w:val="28"/>
        </w:rPr>
      </w:pPr>
      <w:r w:rsidRPr="00C9383B">
        <w:rPr>
          <w:rFonts w:ascii="Cambria" w:hAnsi="Cambria"/>
          <w:sz w:val="22"/>
          <w:szCs w:val="22"/>
        </w:rPr>
        <w:t>- ПИД- регулятор</w:t>
      </w:r>
    </w:p>
    <w:p w:rsidR="00DD30F1" w:rsidRPr="00DE4753" w:rsidRDefault="00DD30F1" w:rsidP="00FE2F97">
      <w:pPr>
        <w:jc w:val="left"/>
        <w:rPr>
          <w:rFonts w:ascii="Cambria" w:hAnsi="Cambria"/>
          <w:szCs w:val="28"/>
        </w:rPr>
        <w:sectPr w:rsidR="00DD30F1" w:rsidRPr="00DE4753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5C5664" w:rsidRPr="00DE4753" w:rsidRDefault="005C5664" w:rsidP="002D246D">
      <w:pPr>
        <w:pStyle w:val="1"/>
        <w:rPr>
          <w:rFonts w:ascii="Cambria" w:hAnsi="Cambria"/>
          <w:sz w:val="28"/>
          <w:szCs w:val="28"/>
        </w:rPr>
      </w:pPr>
      <w:bookmarkStart w:id="16" w:name="_Toc416290772"/>
      <w:r w:rsidRPr="00DE4753">
        <w:rPr>
          <w:rFonts w:ascii="Cambria" w:hAnsi="Cambria"/>
          <w:sz w:val="28"/>
          <w:szCs w:val="28"/>
        </w:rPr>
        <w:lastRenderedPageBreak/>
        <w:t xml:space="preserve">2 КРАТКОЕ ОПИСАНИЕ ПРОЦЕДУР РАБОТЫ В </w:t>
      </w:r>
      <w:r w:rsidR="00D4168E" w:rsidRPr="00DE4753">
        <w:rPr>
          <w:rFonts w:ascii="Cambria" w:hAnsi="Cambria"/>
          <w:sz w:val="28"/>
          <w:szCs w:val="28"/>
        </w:rPr>
        <w:t>S</w:t>
      </w:r>
      <w:r w:rsidR="00D4168E" w:rsidRPr="00DE4753">
        <w:rPr>
          <w:rFonts w:ascii="Cambria" w:hAnsi="Cambria"/>
          <w:sz w:val="28"/>
          <w:szCs w:val="28"/>
          <w:lang w:val="en-US"/>
        </w:rPr>
        <w:t>IM</w:t>
      </w:r>
      <w:r w:rsidR="00D4168E" w:rsidRPr="00DE4753">
        <w:rPr>
          <w:rFonts w:ascii="Cambria" w:hAnsi="Cambria"/>
          <w:sz w:val="28"/>
          <w:szCs w:val="28"/>
        </w:rPr>
        <w:t>I</w:t>
      </w:r>
      <w:r w:rsidR="00D4168E" w:rsidRPr="00DE4753">
        <w:rPr>
          <w:rFonts w:ascii="Cambria" w:hAnsi="Cambria"/>
          <w:sz w:val="28"/>
          <w:szCs w:val="28"/>
          <w:lang w:val="en-US"/>
        </w:rPr>
        <w:t>N</w:t>
      </w:r>
      <w:r w:rsidR="00D4168E" w:rsidRPr="00DE4753">
        <w:rPr>
          <w:rFonts w:ascii="Cambria" w:hAnsi="Cambria"/>
          <w:sz w:val="28"/>
          <w:szCs w:val="28"/>
        </w:rPr>
        <w:t>T</w:t>
      </w:r>
      <w:r w:rsidR="00D4168E" w:rsidRPr="00DE4753">
        <w:rPr>
          <w:rFonts w:ascii="Cambria" w:hAnsi="Cambria"/>
          <w:sz w:val="28"/>
          <w:szCs w:val="28"/>
          <w:lang w:val="en-US"/>
        </w:rPr>
        <w:t>ECH</w:t>
      </w:r>
      <w:bookmarkEnd w:id="16"/>
      <w:r w:rsidRPr="00DE4753">
        <w:rPr>
          <w:rFonts w:ascii="Cambria" w:hAnsi="Cambria"/>
          <w:sz w:val="28"/>
          <w:szCs w:val="28"/>
        </w:rPr>
        <w:t> </w:t>
      </w:r>
    </w:p>
    <w:p w:rsidR="005C5664" w:rsidRPr="00DE4753" w:rsidRDefault="00A27782" w:rsidP="002D246D">
      <w:pPr>
        <w:pStyle w:val="2"/>
        <w:rPr>
          <w:rFonts w:ascii="Cambria" w:hAnsi="Cambria"/>
        </w:rPr>
      </w:pPr>
      <w:bookmarkStart w:id="17" w:name="ch21"/>
      <w:bookmarkStart w:id="18" w:name="_Toc416290773"/>
      <w:bookmarkEnd w:id="17"/>
      <w:r w:rsidRPr="00DE4753">
        <w:rPr>
          <w:rFonts w:ascii="Cambria" w:hAnsi="Cambria"/>
        </w:rPr>
        <w:t>2.1</w:t>
      </w:r>
      <w:r w:rsidR="005C5664" w:rsidRPr="00DE4753">
        <w:rPr>
          <w:rFonts w:ascii="Cambria" w:hAnsi="Cambria"/>
        </w:rPr>
        <w:t xml:space="preserve"> Основные этапы работы в среде </w:t>
      </w:r>
      <w:r w:rsidR="00D4168E" w:rsidRPr="00DE4753">
        <w:rPr>
          <w:rFonts w:ascii="Cambria" w:hAnsi="Cambria"/>
        </w:rPr>
        <w:t>SimInTech</w:t>
      </w:r>
      <w:bookmarkEnd w:id="18"/>
    </w:p>
    <w:p w:rsidR="002C558C" w:rsidRPr="00DE4753" w:rsidRDefault="00F369B1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</w:t>
      </w:r>
      <w:bookmarkStart w:id="19" w:name="_GoBack"/>
      <w:bookmarkEnd w:id="19"/>
      <w:r w:rsidR="005C5664" w:rsidRPr="00DE4753">
        <w:rPr>
          <w:rFonts w:ascii="Cambria" w:hAnsi="Cambria"/>
          <w:szCs w:val="28"/>
        </w:rPr>
        <w:t>реде.</w:t>
      </w:r>
    </w:p>
    <w:p w:rsidR="002A46D5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Формирование, редактирование структурной схемы проекта (задачи), ввод </w:t>
      </w:r>
      <w:proofErr w:type="gramStart"/>
      <w:r w:rsidR="008A5FC7" w:rsidRPr="00DE4753">
        <w:rPr>
          <w:rFonts w:ascii="Cambria" w:hAnsi="Cambria"/>
          <w:szCs w:val="28"/>
        </w:rPr>
        <w:t xml:space="preserve">свойств </w:t>
      </w:r>
      <w:r w:rsidRPr="00DE4753">
        <w:rPr>
          <w:rFonts w:ascii="Cambria" w:hAnsi="Cambria"/>
          <w:szCs w:val="28"/>
        </w:rPr>
        <w:t xml:space="preserve"> блоков</w:t>
      </w:r>
      <w:proofErr w:type="gramEnd"/>
      <w:r w:rsidRPr="00DE4753">
        <w:rPr>
          <w:rFonts w:ascii="Cambria" w:hAnsi="Cambria"/>
          <w:szCs w:val="28"/>
        </w:rPr>
        <w:t>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DE4753" w:rsidRDefault="005C5664" w:rsidP="00726D22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используя </w:t>
      </w:r>
      <w:r w:rsidRPr="00DE4753">
        <w:rPr>
          <w:rFonts w:ascii="Cambria" w:hAnsi="Cambria"/>
          <w:b/>
          <w:szCs w:val="28"/>
        </w:rPr>
        <w:t>Линейку</w:t>
      </w:r>
      <w:r w:rsidRPr="00DE4753">
        <w:rPr>
          <w:rFonts w:ascii="Cambria" w:hAnsi="Cambria"/>
          <w:szCs w:val="28"/>
        </w:rPr>
        <w:t xml:space="preserve"> типовых блоков</w:t>
      </w:r>
      <w:r w:rsidR="00726D22" w:rsidRPr="00DE4753">
        <w:rPr>
          <w:rFonts w:ascii="Cambria" w:hAnsi="Cambria"/>
          <w:szCs w:val="28"/>
        </w:rPr>
        <w:t>,</w:t>
      </w:r>
      <w:r w:rsidRPr="00DE4753">
        <w:rPr>
          <w:rFonts w:ascii="Cambria" w:hAnsi="Cambria"/>
          <w:szCs w:val="28"/>
        </w:rPr>
        <w:t xml:space="preserve"> заполните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Pr="00DE4753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при помощи компьютерной "мышки"</w:t>
      </w:r>
      <w:r w:rsidR="005C5664" w:rsidRPr="00DE4753">
        <w:rPr>
          <w:rFonts w:ascii="Cambria" w:hAnsi="Cambria"/>
          <w:szCs w:val="28"/>
        </w:rPr>
        <w:t xml:space="preserve"> соедините блоки линиями связи;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двигаясь слева-направо и сверху-вниз (по блокам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используя кнопку </w:t>
      </w:r>
      <w:r w:rsidRPr="00DE4753">
        <w:rPr>
          <w:rFonts w:ascii="Cambria" w:hAnsi="Cambria"/>
          <w:b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набранную схему (проект) под оригинальным именем на жесткий диск (например, task_1 или, например, </w:t>
      </w:r>
      <w:proofErr w:type="spellStart"/>
      <w:r w:rsidRPr="00DE4753">
        <w:rPr>
          <w:rFonts w:ascii="Cambria" w:hAnsi="Cambria"/>
          <w:szCs w:val="28"/>
        </w:rPr>
        <w:t>proba</w:t>
      </w:r>
      <w:proofErr w:type="spellEnd"/>
      <w:r w:rsidRPr="00DE4753">
        <w:rPr>
          <w:rFonts w:ascii="Cambria" w:hAnsi="Cambria"/>
          <w:szCs w:val="28"/>
        </w:rPr>
        <w:t xml:space="preserve">);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DE4753">
        <w:rPr>
          <w:rFonts w:ascii="Cambria" w:hAnsi="Cambria"/>
          <w:szCs w:val="28"/>
        </w:rPr>
        <w:t>те...</w:t>
      </w:r>
      <w:r w:rsidR="00A13D79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Рекомендуется выполнять процедуру сохранения на жесткий диск не</w:t>
      </w:r>
      <w:r w:rsidR="00A13D79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в конце ввода всех условий задачи, а после каждо</w:t>
      </w:r>
      <w:r w:rsidR="005F6C74" w:rsidRPr="00DE4753">
        <w:rPr>
          <w:rFonts w:ascii="Cambria" w:hAnsi="Cambria"/>
          <w:szCs w:val="28"/>
        </w:rPr>
        <w:t>го из вышеперечисленных этапов.</w:t>
      </w:r>
    </w:p>
    <w:p w:rsidR="005C5664" w:rsidRPr="00DE4753" w:rsidRDefault="00726D22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Первый этап - </w:t>
      </w:r>
      <w:r w:rsidR="005C5664" w:rsidRPr="00DE4753">
        <w:rPr>
          <w:rFonts w:ascii="Cambria" w:hAnsi="Cambria"/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r w:rsidR="003F3131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в чистое </w:t>
      </w:r>
      <w:r w:rsidR="005C5664" w:rsidRPr="00DE4753">
        <w:rPr>
          <w:rFonts w:ascii="Cambria" w:hAnsi="Cambria"/>
          <w:b/>
          <w:szCs w:val="28"/>
        </w:rPr>
        <w:t>Схемное Окно</w:t>
      </w:r>
      <w:r w:rsidR="005C5664" w:rsidRPr="00DE4753">
        <w:rPr>
          <w:rFonts w:ascii="Cambria" w:hAnsi="Cambria"/>
          <w:szCs w:val="28"/>
        </w:rPr>
        <w:t xml:space="preserve"> (создав его однократным щелчком левой клавиши "мыш</w:t>
      </w:r>
      <w:r w:rsidRPr="00DE4753">
        <w:rPr>
          <w:rFonts w:ascii="Cambria" w:hAnsi="Cambria"/>
          <w:szCs w:val="28"/>
        </w:rPr>
        <w:t>к</w:t>
      </w:r>
      <w:r w:rsidR="005C5664" w:rsidRPr="00DE4753">
        <w:rPr>
          <w:rFonts w:ascii="Cambria" w:hAnsi="Cambria"/>
          <w:szCs w:val="28"/>
        </w:rPr>
        <w:t xml:space="preserve">и" по командной кнопке </w:t>
      </w:r>
      <w:r w:rsidR="005C5664" w:rsidRPr="00DE4753">
        <w:rPr>
          <w:rFonts w:ascii="Cambria" w:hAnsi="Cambria"/>
          <w:b/>
          <w:szCs w:val="28"/>
        </w:rPr>
        <w:t>Новый</w:t>
      </w:r>
      <w:r w:rsidR="005C5664" w:rsidRPr="00DE4753">
        <w:rPr>
          <w:rFonts w:ascii="Cambria" w:hAnsi="Cambria"/>
          <w:szCs w:val="28"/>
        </w:rPr>
        <w:t xml:space="preserve">). 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20" w:name="ch22"/>
      <w:bookmarkStart w:id="21" w:name="_Toc416290774"/>
      <w:bookmarkEnd w:id="20"/>
      <w:r w:rsidRPr="00DE4753">
        <w:rPr>
          <w:rFonts w:ascii="Cambria" w:hAnsi="Cambria"/>
        </w:rPr>
        <w:t>2.2 Демонстрационный пример по динамике САР ядерного реактора</w:t>
      </w:r>
      <w:bookmarkEnd w:id="21"/>
    </w:p>
    <w:p w:rsidR="0022583D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Войдите в среду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Pr="00DE4753">
        <w:rPr>
          <w:rFonts w:ascii="Cambria" w:hAnsi="Cambria"/>
          <w:szCs w:val="28"/>
        </w:rPr>
        <w:t xml:space="preserve">, найдите </w:t>
      </w:r>
      <w:proofErr w:type="gramStart"/>
      <w:r w:rsidR="00275A71" w:rsidRPr="00DE4753">
        <w:rPr>
          <w:rFonts w:ascii="Cambria" w:hAnsi="Cambria"/>
          <w:szCs w:val="28"/>
        </w:rPr>
        <w:t>папку</w:t>
      </w:r>
      <w:proofErr w:type="gramEnd"/>
      <w:r w:rsidR="00275A71" w:rsidRPr="00DE4753">
        <w:rPr>
          <w:rFonts w:ascii="Cambria" w:hAnsi="Cambria"/>
          <w:szCs w:val="28"/>
        </w:rPr>
        <w:t xml:space="preserve"> в которой установлена </w:t>
      </w:r>
      <w:r w:rsidR="00B83D35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 и щелкните 2 раза левой клавишей "мыш</w:t>
      </w:r>
      <w:r w:rsidR="00B36721" w:rsidRPr="00DE4753">
        <w:rPr>
          <w:rFonts w:ascii="Cambria" w:hAnsi="Cambria"/>
          <w:szCs w:val="28"/>
        </w:rPr>
        <w:t>ки</w:t>
      </w:r>
      <w:r w:rsidRPr="00DE4753">
        <w:rPr>
          <w:rFonts w:ascii="Cambria" w:hAnsi="Cambria"/>
          <w:szCs w:val="28"/>
        </w:rPr>
        <w:t xml:space="preserve">" (в дальнейшем просто "мышь"). Найдите пиктограмму </w:t>
      </w:r>
      <w:r w:rsidR="00B83D35" w:rsidRPr="00DE4753">
        <w:rPr>
          <w:rFonts w:ascii="Cambria" w:hAnsi="Cambria"/>
          <w:szCs w:val="28"/>
        </w:rPr>
        <w:t xml:space="preserve">SimInTech (файл </w:t>
      </w:r>
      <w:proofErr w:type="spellStart"/>
      <w:r w:rsidR="00B83D35" w:rsidRPr="00DE4753">
        <w:rPr>
          <w:rFonts w:ascii="Cambria" w:hAnsi="Cambria"/>
          <w:szCs w:val="28"/>
          <w:lang w:val="en-US"/>
        </w:rPr>
        <w:t>mmain</w:t>
      </w:r>
      <w:proofErr w:type="spellEnd"/>
      <w:r w:rsidR="00B83D35" w:rsidRPr="00DE4753">
        <w:rPr>
          <w:rFonts w:ascii="Cambria" w:hAnsi="Cambria"/>
          <w:szCs w:val="28"/>
        </w:rPr>
        <w:t>.</w:t>
      </w:r>
      <w:r w:rsidR="00B83D35" w:rsidRPr="00DE4753">
        <w:rPr>
          <w:rFonts w:ascii="Cambria" w:hAnsi="Cambria"/>
          <w:szCs w:val="28"/>
          <w:lang w:val="en-US"/>
        </w:rPr>
        <w:t>exe</w:t>
      </w:r>
      <w:r w:rsidR="00B83D35" w:rsidRPr="00DE4753">
        <w:rPr>
          <w:rFonts w:ascii="Cambria" w:hAnsi="Cambria"/>
          <w:szCs w:val="28"/>
        </w:rPr>
        <w:t>)</w:t>
      </w:r>
      <w:r w:rsidRPr="00DE4753">
        <w:rPr>
          <w:rFonts w:ascii="Cambria" w:hAnsi="Cambria"/>
          <w:szCs w:val="28"/>
        </w:rPr>
        <w:t>, переместите курсор на нее и сделайте 2 щелчка левой клавишей "мыши" (проведен за</w:t>
      </w:r>
      <w:r w:rsidR="0022583D" w:rsidRPr="00DE4753">
        <w:rPr>
          <w:rFonts w:ascii="Cambria" w:hAnsi="Cambria"/>
          <w:szCs w:val="28"/>
        </w:rPr>
        <w:t xml:space="preserve">пуск </w:t>
      </w:r>
      <w:r w:rsidR="00B83D35" w:rsidRPr="00DE4753">
        <w:rPr>
          <w:rFonts w:ascii="Cambria" w:hAnsi="Cambria"/>
          <w:szCs w:val="28"/>
        </w:rPr>
        <w:t>SimInTech</w:t>
      </w:r>
      <w:r w:rsidR="0022583D" w:rsidRPr="00DE4753">
        <w:rPr>
          <w:rFonts w:ascii="Cambria" w:hAnsi="Cambria"/>
          <w:szCs w:val="28"/>
        </w:rPr>
        <w:t>). Через 1...2 секунды</w:t>
      </w:r>
      <w:r w:rsidRPr="00DE4753">
        <w:rPr>
          <w:rFonts w:ascii="Cambria" w:hAnsi="Cambria"/>
          <w:szCs w:val="28"/>
        </w:rPr>
        <w:t xml:space="preserve"> на экране появится заставка </w:t>
      </w:r>
      <w:r w:rsidR="00B83D35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, а затем </w:t>
      </w:r>
      <w:r w:rsidRPr="00DE4753">
        <w:rPr>
          <w:rFonts w:ascii="Cambria" w:hAnsi="Cambria"/>
          <w:b/>
          <w:szCs w:val="28"/>
        </w:rPr>
        <w:t>Главное Окно</w:t>
      </w:r>
      <w:r w:rsidRPr="00DE4753">
        <w:rPr>
          <w:rFonts w:ascii="Cambria" w:hAnsi="Cambria"/>
          <w:szCs w:val="28"/>
        </w:rPr>
        <w:t>.</w:t>
      </w:r>
    </w:p>
    <w:p w:rsidR="00A13D79" w:rsidRPr="00DE4753" w:rsidRDefault="00B36721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кнопку </w:t>
      </w:r>
      <w:proofErr w:type="gramStart"/>
      <w:r w:rsidR="005C5664" w:rsidRPr="00DE4753">
        <w:rPr>
          <w:rFonts w:ascii="Cambria" w:hAnsi="Cambria"/>
          <w:b/>
          <w:szCs w:val="28"/>
        </w:rPr>
        <w:t>Открыть</w:t>
      </w:r>
      <w:proofErr w:type="gramEnd"/>
      <w:r w:rsidR="005C5664" w:rsidRPr="00DE4753">
        <w:rPr>
          <w:rFonts w:ascii="Cambria" w:hAnsi="Cambria"/>
          <w:szCs w:val="28"/>
        </w:rPr>
        <w:t xml:space="preserve"> и щелкните 1 раз левой клавишей "мыши". Откроется диалоговое окно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="005C5664" w:rsidRPr="00DE4753">
        <w:rPr>
          <w:rFonts w:ascii="Cambria" w:hAnsi="Cambria"/>
          <w:szCs w:val="28"/>
        </w:rPr>
        <w:t xml:space="preserve"> со списком всех файлов</w:t>
      </w:r>
      <w:r w:rsidR="0019656E" w:rsidRPr="00DE4753">
        <w:rPr>
          <w:rFonts w:ascii="Cambria" w:hAnsi="Cambria"/>
          <w:szCs w:val="28"/>
        </w:rPr>
        <w:t>-проектов</w:t>
      </w:r>
      <w:r w:rsidR="005C5664" w:rsidRPr="00DE4753">
        <w:rPr>
          <w:rFonts w:ascii="Cambria" w:hAnsi="Cambria"/>
          <w:szCs w:val="28"/>
        </w:rPr>
        <w:t xml:space="preserve">, имеющих </w:t>
      </w:r>
      <w:proofErr w:type="gramStart"/>
      <w:r w:rsidR="005C5664" w:rsidRPr="00DE4753">
        <w:rPr>
          <w:rFonts w:ascii="Cambria" w:hAnsi="Cambria"/>
          <w:szCs w:val="28"/>
        </w:rPr>
        <w:t>расширение .</w:t>
      </w:r>
      <w:proofErr w:type="spellStart"/>
      <w:r w:rsidR="00A13D79" w:rsidRPr="00DE4753">
        <w:rPr>
          <w:rFonts w:ascii="Cambria" w:hAnsi="Cambria"/>
          <w:szCs w:val="28"/>
          <w:lang w:val="en-US"/>
        </w:rPr>
        <w:t>pr</w:t>
      </w:r>
      <w:r w:rsidR="0019656E" w:rsidRPr="00DE4753">
        <w:rPr>
          <w:rFonts w:ascii="Cambria" w:hAnsi="Cambria"/>
          <w:szCs w:val="28"/>
          <w:lang w:val="en-US"/>
        </w:rPr>
        <w:t>t</w:t>
      </w:r>
      <w:proofErr w:type="spellEnd"/>
      <w:proofErr w:type="gramEnd"/>
      <w:r w:rsidR="005C5664" w:rsidRPr="00DE4753">
        <w:rPr>
          <w:rFonts w:ascii="Cambria" w:hAnsi="Cambria"/>
          <w:szCs w:val="28"/>
        </w:rPr>
        <w:t xml:space="preserve"> и расположенных в </w:t>
      </w:r>
      <w:r w:rsidR="002F386F" w:rsidRPr="00DE4753">
        <w:rPr>
          <w:rFonts w:ascii="Cambria" w:hAnsi="Cambria"/>
          <w:szCs w:val="28"/>
        </w:rPr>
        <w:t>подкаталоге «Мои документы/</w:t>
      </w:r>
      <w:r w:rsidR="002F386F" w:rsidRPr="00DE4753">
        <w:rPr>
          <w:rFonts w:ascii="Cambria" w:hAnsi="Cambria"/>
          <w:szCs w:val="28"/>
          <w:lang w:val="en-US"/>
        </w:rPr>
        <w:t>SIMINTECH</w:t>
      </w:r>
      <w:r w:rsidR="002F386F" w:rsidRPr="00DE4753">
        <w:rPr>
          <w:rFonts w:ascii="Cambria" w:hAnsi="Cambria"/>
          <w:szCs w:val="28"/>
        </w:rPr>
        <w:t>»</w:t>
      </w:r>
      <w:r w:rsidR="0019656E" w:rsidRPr="00DE4753">
        <w:rPr>
          <w:rFonts w:ascii="Cambria" w:hAnsi="Cambria"/>
          <w:szCs w:val="28"/>
        </w:rPr>
        <w:t xml:space="preserve">, относительно каталога установки </w:t>
      </w:r>
      <w:r w:rsidR="00B83D35" w:rsidRPr="00DE4753">
        <w:rPr>
          <w:rFonts w:ascii="Cambria" w:hAnsi="Cambria"/>
          <w:szCs w:val="28"/>
        </w:rPr>
        <w:t>SimInTech</w:t>
      </w:r>
      <w:r w:rsidR="005C5664" w:rsidRPr="00DE4753">
        <w:rPr>
          <w:rFonts w:ascii="Cambria" w:hAnsi="Cambria"/>
          <w:szCs w:val="28"/>
        </w:rPr>
        <w:t xml:space="preserve">. Откройте подкаталог </w:t>
      </w:r>
      <w:r w:rsidR="002F386F" w:rsidRPr="00DE4753">
        <w:rPr>
          <w:rFonts w:ascii="Cambria" w:hAnsi="Cambria"/>
          <w:szCs w:val="28"/>
        </w:rPr>
        <w:t>«</w:t>
      </w:r>
      <w:r w:rsidR="002F386F" w:rsidRPr="00DE4753">
        <w:rPr>
          <w:rFonts w:ascii="Cambria" w:hAnsi="Cambria"/>
          <w:b/>
          <w:szCs w:val="28"/>
          <w:lang w:val="en-US"/>
        </w:rPr>
        <w:t>C</w:t>
      </w:r>
      <w:r w:rsidR="002F386F" w:rsidRPr="00DE4753">
        <w:rPr>
          <w:rFonts w:ascii="Cambria" w:hAnsi="Cambria"/>
          <w:b/>
          <w:szCs w:val="28"/>
        </w:rPr>
        <w:t>:\</w:t>
      </w:r>
      <w:r w:rsidR="002F386F" w:rsidRPr="00DE4753">
        <w:rPr>
          <w:rFonts w:ascii="Cambria" w:hAnsi="Cambria"/>
          <w:b/>
          <w:szCs w:val="28"/>
          <w:lang w:val="en-US"/>
        </w:rPr>
        <w:t>SimInTech</w:t>
      </w:r>
      <w:r w:rsidR="0019656E" w:rsidRPr="00DE4753">
        <w:rPr>
          <w:rFonts w:ascii="Cambria" w:hAnsi="Cambria"/>
          <w:b/>
          <w:szCs w:val="28"/>
        </w:rPr>
        <w:t>\</w:t>
      </w:r>
      <w:proofErr w:type="spellStart"/>
      <w:r w:rsidR="0019656E" w:rsidRPr="00DE4753">
        <w:rPr>
          <w:rFonts w:ascii="Cambria" w:hAnsi="Cambria"/>
          <w:b/>
          <w:szCs w:val="28"/>
        </w:rPr>
        <w:t>Demo</w:t>
      </w:r>
      <w:proofErr w:type="spellEnd"/>
      <w:r w:rsidR="0019656E" w:rsidRPr="00DE4753">
        <w:rPr>
          <w:rFonts w:ascii="Cambria" w:hAnsi="Cambria"/>
          <w:b/>
          <w:szCs w:val="28"/>
        </w:rPr>
        <w:t>\</w:t>
      </w:r>
      <w:proofErr w:type="spellStart"/>
      <w:r w:rsidR="0019656E" w:rsidRPr="00DE4753">
        <w:rPr>
          <w:rFonts w:ascii="Cambria" w:hAnsi="Cambria"/>
          <w:b/>
          <w:szCs w:val="28"/>
        </w:rPr>
        <w:t>Automatic</w:t>
      </w:r>
      <w:proofErr w:type="spellEnd"/>
      <w:r w:rsidR="002F386F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, переместите курсор на </w:t>
      </w:r>
      <w:r w:rsidR="0019656E" w:rsidRPr="00DE4753">
        <w:rPr>
          <w:rFonts w:ascii="Cambria" w:hAnsi="Cambria"/>
          <w:szCs w:val="28"/>
        </w:rPr>
        <w:t>файл "</w:t>
      </w:r>
      <w:r w:rsidR="002F386F" w:rsidRPr="00DE4753">
        <w:rPr>
          <w:rFonts w:ascii="Cambria" w:hAnsi="Cambria"/>
          <w:b/>
          <w:szCs w:val="28"/>
        </w:rPr>
        <w:t>Р</w:t>
      </w:r>
      <w:r w:rsidR="0019656E" w:rsidRPr="00DE4753">
        <w:rPr>
          <w:rFonts w:ascii="Cambria" w:hAnsi="Cambria"/>
          <w:b/>
          <w:szCs w:val="28"/>
        </w:rPr>
        <w:t>еактор с релейным регулятором.</w:t>
      </w:r>
      <w:proofErr w:type="spellStart"/>
      <w:r w:rsidR="0019656E" w:rsidRPr="00DE4753">
        <w:rPr>
          <w:rFonts w:ascii="Cambria" w:hAnsi="Cambria"/>
          <w:b/>
          <w:szCs w:val="28"/>
          <w:lang w:val="en-US"/>
        </w:rPr>
        <w:t>prt</w:t>
      </w:r>
      <w:proofErr w:type="spellEnd"/>
      <w:r w:rsidR="0019656E" w:rsidRPr="00DE4753">
        <w:rPr>
          <w:rFonts w:ascii="Cambria" w:hAnsi="Cambria"/>
          <w:szCs w:val="28"/>
        </w:rPr>
        <w:t>" и щелкните по нему левой кнопкой мыши</w:t>
      </w:r>
      <w:r w:rsidR="005C5664" w:rsidRPr="00DE4753">
        <w:rPr>
          <w:rFonts w:ascii="Cambria" w:hAnsi="Cambria"/>
          <w:szCs w:val="28"/>
        </w:rPr>
        <w:t xml:space="preserve">, а затем переместите курсор на </w:t>
      </w:r>
      <w:r w:rsidR="002F386F" w:rsidRPr="00DE4753">
        <w:rPr>
          <w:rFonts w:ascii="Cambria" w:hAnsi="Cambria"/>
          <w:szCs w:val="28"/>
        </w:rPr>
        <w:t>кнопку «</w:t>
      </w:r>
      <w:r w:rsidR="005C5664" w:rsidRPr="00DE4753">
        <w:rPr>
          <w:rFonts w:ascii="Cambria" w:hAnsi="Cambria"/>
          <w:szCs w:val="28"/>
        </w:rPr>
        <w:t>Открыть</w:t>
      </w:r>
      <w:r w:rsidR="002F386F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 и снова нажмите на левую клавишу. Через </w:t>
      </w:r>
      <w:r w:rsidR="005C5664" w:rsidRPr="00DE4753">
        <w:rPr>
          <w:rFonts w:ascii="Cambria" w:hAnsi="Cambria"/>
          <w:szCs w:val="28"/>
        </w:rPr>
        <w:lastRenderedPageBreak/>
        <w:t xml:space="preserve">несколько секунд произойдет заполнение </w:t>
      </w:r>
      <w:r w:rsidR="005C5664" w:rsidRPr="00DE4753">
        <w:rPr>
          <w:rFonts w:ascii="Cambria" w:hAnsi="Cambria"/>
          <w:b/>
          <w:szCs w:val="28"/>
        </w:rPr>
        <w:t>Схемного Окна</w:t>
      </w:r>
      <w:r w:rsidR="005C5664" w:rsidRPr="00DE4753">
        <w:rPr>
          <w:rFonts w:ascii="Cambria" w:hAnsi="Cambria"/>
          <w:szCs w:val="28"/>
        </w:rPr>
        <w:t xml:space="preserve"> структурной схемой (см. рис. 2.1), а также откроется графическое окно с заголовком "Реактивности в долях </w:t>
      </w:r>
      <w:proofErr w:type="spellStart"/>
      <w:r w:rsidR="005C5664" w:rsidRPr="00DE4753">
        <w:rPr>
          <w:rFonts w:ascii="Cambria" w:hAnsi="Cambria"/>
          <w:szCs w:val="28"/>
        </w:rPr>
        <w:t>b_эфф</w:t>
      </w:r>
      <w:proofErr w:type="spellEnd"/>
      <w:r w:rsidR="005C5664" w:rsidRPr="00DE4753">
        <w:rPr>
          <w:rFonts w:ascii="Cambria" w:hAnsi="Cambria"/>
          <w:szCs w:val="28"/>
        </w:rPr>
        <w:t xml:space="preserve"> и относительные отклонения нейтронной мощности</w:t>
      </w:r>
      <w:r w:rsidR="00A13D79" w:rsidRPr="00DE4753">
        <w:rPr>
          <w:rFonts w:ascii="Cambria" w:hAnsi="Cambria"/>
          <w:szCs w:val="28"/>
        </w:rPr>
        <w:t>".</w:t>
      </w:r>
    </w:p>
    <w:p w:rsidR="00182923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Сначала рассмотрим автономную САР (управляющее воздействие от </w:t>
      </w:r>
      <w:proofErr w:type="spellStart"/>
      <w:r w:rsidRPr="00DE4753">
        <w:rPr>
          <w:rFonts w:ascii="Cambria" w:hAnsi="Cambria"/>
          <w:b/>
          <w:szCs w:val="28"/>
        </w:rPr>
        <w:t>Задатчика</w:t>
      </w:r>
      <w:proofErr w:type="spellEnd"/>
      <w:r w:rsidRPr="00DE4753">
        <w:rPr>
          <w:rFonts w:ascii="Cambria" w:hAnsi="Cambria"/>
          <w:b/>
          <w:szCs w:val="28"/>
        </w:rPr>
        <w:t xml:space="preserve"> мощности</w:t>
      </w:r>
      <w:r w:rsidRPr="00DE4753">
        <w:rPr>
          <w:rFonts w:ascii="Cambria" w:hAnsi="Cambria"/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DE4753">
        <w:rPr>
          <w:rFonts w:ascii="Cambria" w:hAnsi="Cambria"/>
          <w:szCs w:val="28"/>
        </w:rPr>
        <w:t xml:space="preserve"> а равна 1% от β</w:t>
      </w:r>
      <w:proofErr w:type="spellStart"/>
      <w:r w:rsidRPr="00DE4753">
        <w:rPr>
          <w:rFonts w:ascii="Cambria" w:hAnsi="Cambria"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szCs w:val="28"/>
        </w:rPr>
        <w:t>).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Переместите курсор на кнопку </w:t>
      </w:r>
      <w:r w:rsidR="0032667E" w:rsidRPr="00DE4753">
        <w:rPr>
          <w:rFonts w:ascii="Cambria" w:hAnsi="Cambria"/>
          <w:b/>
          <w:szCs w:val="28"/>
        </w:rPr>
        <w:t>Инициализация</w:t>
      </w:r>
      <w:r w:rsidRPr="00DE4753">
        <w:rPr>
          <w:rFonts w:ascii="Cambria" w:hAnsi="Cambria"/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DE4753">
        <w:rPr>
          <w:rFonts w:ascii="Cambria" w:hAnsi="Cambria"/>
          <w:b/>
          <w:szCs w:val="28"/>
        </w:rPr>
        <w:t>Стоп</w:t>
      </w:r>
      <w:r w:rsidRPr="00DE4753">
        <w:rPr>
          <w:rFonts w:ascii="Cambria" w:hAnsi="Cambria"/>
          <w:szCs w:val="28"/>
        </w:rPr>
        <w:t xml:space="preserve"> - рисунок пиктограммы станет </w:t>
      </w:r>
      <w:r w:rsidR="0032667E" w:rsidRPr="00DE4753">
        <w:rPr>
          <w:rFonts w:ascii="Cambria" w:hAnsi="Cambria"/>
          <w:szCs w:val="28"/>
        </w:rPr>
        <w:t>проявленным (красным)</w:t>
      </w:r>
      <w:r w:rsidRPr="00DE4753">
        <w:rPr>
          <w:rFonts w:ascii="Cambria" w:hAnsi="Cambria"/>
          <w:szCs w:val="28"/>
        </w:rPr>
        <w:t xml:space="preserve">. Переместите курсор на кнопку </w:t>
      </w:r>
      <w:r w:rsidRPr="00DE4753">
        <w:rPr>
          <w:rFonts w:ascii="Cambria" w:hAnsi="Cambria"/>
          <w:b/>
          <w:szCs w:val="28"/>
        </w:rPr>
        <w:t>П</w:t>
      </w:r>
      <w:r w:rsidR="0032667E" w:rsidRPr="00DE4753">
        <w:rPr>
          <w:rFonts w:ascii="Cambria" w:hAnsi="Cambria"/>
          <w:b/>
          <w:szCs w:val="28"/>
        </w:rPr>
        <w:t>уск</w:t>
      </w:r>
      <w:r w:rsidRPr="00DE4753">
        <w:rPr>
          <w:rFonts w:ascii="Cambria" w:hAnsi="Cambria"/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DE4753" w:rsidRDefault="00495603" w:rsidP="009F7C1C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9F7C1C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2.1</w:t>
      </w:r>
      <w:r w:rsidR="009F7C1C" w:rsidRPr="00DE4753">
        <w:rPr>
          <w:rFonts w:ascii="Cambria" w:hAnsi="Cambria"/>
          <w:szCs w:val="28"/>
        </w:rPr>
        <w:t xml:space="preserve"> – структурная схема демонстрационного примера.</w:t>
      </w:r>
    </w:p>
    <w:p w:rsidR="001330B5" w:rsidRPr="00DE4753" w:rsidRDefault="00F369B1" w:rsidP="005A2066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</w:t>
      </w:r>
      <w:proofErr w:type="spellStart"/>
      <w:r w:rsidR="005C5664" w:rsidRPr="00DE4753">
        <w:rPr>
          <w:rFonts w:ascii="Cambria" w:hAnsi="Cambria"/>
          <w:szCs w:val="28"/>
        </w:rPr>
        <w:t>уставку</w:t>
      </w:r>
      <w:proofErr w:type="spellEnd"/>
      <w:r w:rsidR="005C5664" w:rsidRPr="00DE4753">
        <w:rPr>
          <w:rFonts w:ascii="Cambria" w:hAnsi="Cambria"/>
          <w:szCs w:val="28"/>
        </w:rPr>
        <w:t xml:space="preserve">" по зоне нечувствительности в </w:t>
      </w:r>
      <w:r w:rsidR="005C5664" w:rsidRPr="00DE4753">
        <w:rPr>
          <w:rFonts w:ascii="Cambria" w:hAnsi="Cambria"/>
          <w:b/>
          <w:szCs w:val="28"/>
        </w:rPr>
        <w:t>Управляющем реле</w:t>
      </w:r>
      <w:r w:rsidR="00A13D79" w:rsidRPr="00DE4753">
        <w:rPr>
          <w:rFonts w:ascii="Cambria" w:hAnsi="Cambria"/>
          <w:szCs w:val="28"/>
        </w:rPr>
        <w:t xml:space="preserve"> (</w:t>
      </w:r>
      <w:r w:rsidR="005C5664" w:rsidRPr="00DE4753">
        <w:rPr>
          <w:rFonts w:ascii="Cambria" w:hAnsi="Cambria"/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DE4753" w:rsidRDefault="005C5664" w:rsidP="005A2066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Процесс моделирования можно было реализовать не в два этапа (сначала </w:t>
      </w:r>
      <w:proofErr w:type="gramStart"/>
      <w:r w:rsidRPr="00DE4753">
        <w:rPr>
          <w:rFonts w:ascii="Cambria" w:hAnsi="Cambria"/>
          <w:szCs w:val="28"/>
        </w:rPr>
        <w:t xml:space="preserve">кнопка </w:t>
      </w:r>
      <w:r w:rsidR="00495603" w:rsidRPr="00DE4753">
        <w:rPr>
          <w:rFonts w:ascii="Cambria" w:hAnsi="Cambria"/>
          <w:noProof/>
          <w:szCs w:val="28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DE4753">
        <w:rPr>
          <w:rFonts w:ascii="Cambria" w:hAnsi="Cambria"/>
          <w:b/>
          <w:szCs w:val="28"/>
        </w:rPr>
        <w:t xml:space="preserve"> Инициализация</w:t>
      </w:r>
      <w:proofErr w:type="gramEnd"/>
      <w:r w:rsidRPr="00DE4753">
        <w:rPr>
          <w:rFonts w:ascii="Cambria" w:hAnsi="Cambria"/>
          <w:szCs w:val="28"/>
        </w:rPr>
        <w:t xml:space="preserve">, а затем кнопка </w:t>
      </w:r>
      <w:r w:rsidR="0032667E" w:rsidRPr="00DE4753">
        <w:rPr>
          <w:rFonts w:ascii="Cambria" w:hAnsi="Cambria"/>
          <w:b/>
          <w:szCs w:val="28"/>
        </w:rPr>
        <w:t>Пуск</w:t>
      </w:r>
      <w:r w:rsidRPr="00DE4753">
        <w:rPr>
          <w:rFonts w:ascii="Cambria" w:hAnsi="Cambria"/>
          <w:szCs w:val="28"/>
        </w:rPr>
        <w:t>), а в один, выполнив однократный щелчок левой клавишей "мыши" по кнопке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="0032667E" w:rsidRPr="00DE4753">
        <w:rPr>
          <w:rFonts w:ascii="Cambria" w:hAnsi="Cambria"/>
          <w:b/>
          <w:szCs w:val="28"/>
        </w:rPr>
        <w:t>Пуск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5C5664" w:rsidP="005A2066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блок </w:t>
      </w:r>
      <w:r w:rsidRPr="00DE4753">
        <w:rPr>
          <w:rFonts w:ascii="Cambria" w:hAnsi="Cambria"/>
          <w:i/>
          <w:iCs/>
          <w:szCs w:val="28"/>
        </w:rPr>
        <w:t>Управляющее реле</w:t>
      </w:r>
      <w:r w:rsidRPr="00DE4753">
        <w:rPr>
          <w:rFonts w:ascii="Cambria" w:hAnsi="Cambria"/>
          <w:szCs w:val="28"/>
        </w:rPr>
        <w:t xml:space="preserve"> и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DE4753">
        <w:rPr>
          <w:rFonts w:ascii="Cambria" w:hAnsi="Cambria"/>
          <w:szCs w:val="28"/>
        </w:rPr>
        <w:t xml:space="preserve">При помощи первых 6-ти </w:t>
      </w:r>
      <w:r w:rsidRPr="00DE4753">
        <w:rPr>
          <w:rFonts w:ascii="Cambria" w:hAnsi="Cambria"/>
          <w:szCs w:val="28"/>
        </w:rPr>
        <w:t>диалогов</w:t>
      </w:r>
      <w:r w:rsidR="00161D04" w:rsidRPr="00DE4753">
        <w:rPr>
          <w:rFonts w:ascii="Cambria" w:hAnsi="Cambria"/>
          <w:szCs w:val="28"/>
        </w:rPr>
        <w:t>ых</w:t>
      </w:r>
      <w:r w:rsidRPr="00DE4753">
        <w:rPr>
          <w:rFonts w:ascii="Cambria" w:hAnsi="Cambria"/>
          <w:szCs w:val="28"/>
        </w:rPr>
        <w:t xml:space="preserve"> строк (</w:t>
      </w:r>
      <w:r w:rsidR="00F239F5" w:rsidRPr="00DE4753">
        <w:rPr>
          <w:rFonts w:ascii="Cambria" w:hAnsi="Cambria"/>
          <w:b/>
          <w:bCs/>
          <w:szCs w:val="28"/>
        </w:rPr>
        <w:t>a1, a, b</w:t>
      </w:r>
      <w:r w:rsidRPr="00DE4753">
        <w:rPr>
          <w:rFonts w:ascii="Cambria" w:hAnsi="Cambria"/>
          <w:b/>
          <w:bCs/>
          <w:szCs w:val="28"/>
        </w:rPr>
        <w:t>, b</w:t>
      </w:r>
      <w:r w:rsidR="00F239F5" w:rsidRPr="00DE4753">
        <w:rPr>
          <w:rFonts w:ascii="Cambria" w:hAnsi="Cambria"/>
          <w:b/>
          <w:bCs/>
          <w:szCs w:val="28"/>
        </w:rPr>
        <w:t>1</w:t>
      </w:r>
      <w:r w:rsidRPr="00DE4753">
        <w:rPr>
          <w:rFonts w:ascii="Cambria" w:hAnsi="Cambria"/>
          <w:b/>
          <w:bCs/>
          <w:szCs w:val="28"/>
        </w:rPr>
        <w:t>, Y1, Y2</w:t>
      </w:r>
      <w:r w:rsidR="00161D04" w:rsidRPr="00DE4753">
        <w:rPr>
          <w:rFonts w:ascii="Cambria" w:hAnsi="Cambria"/>
          <w:szCs w:val="28"/>
        </w:rPr>
        <w:t>)</w:t>
      </w:r>
      <w:r w:rsidRPr="00DE4753">
        <w:rPr>
          <w:rFonts w:ascii="Cambria" w:hAnsi="Cambria"/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DE4753">
        <w:rPr>
          <w:rFonts w:ascii="Cambria" w:hAnsi="Cambria"/>
          <w:b/>
          <w:bCs/>
          <w:szCs w:val="28"/>
        </w:rPr>
        <w:t>-0.02 -0.016 0.016 0.02 -1 1</w:t>
      </w:r>
      <w:r w:rsidRPr="00DE4753">
        <w:rPr>
          <w:rFonts w:ascii="Cambria" w:hAnsi="Cambria"/>
          <w:szCs w:val="28"/>
        </w:rPr>
        <w:t xml:space="preserve"> (</w:t>
      </w:r>
      <w:r w:rsidR="00161D04" w:rsidRPr="00DE4753">
        <w:rPr>
          <w:rFonts w:ascii="Cambria" w:hAnsi="Cambria"/>
          <w:szCs w:val="28"/>
        </w:rPr>
        <w:t>соответственно по 1 числу на каждую строку</w:t>
      </w:r>
      <w:r w:rsidR="00F239F5" w:rsidRPr="00DE4753">
        <w:rPr>
          <w:rFonts w:ascii="Cambria" w:hAnsi="Cambria"/>
          <w:szCs w:val="28"/>
        </w:rPr>
        <w:t>, см. рисунок 2.3</w:t>
      </w:r>
      <w:r w:rsidRPr="00DE4753">
        <w:rPr>
          <w:rFonts w:ascii="Cambria" w:hAnsi="Cambria"/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DE4753">
        <w:rPr>
          <w:rFonts w:ascii="Cambria" w:hAnsi="Cambria"/>
          <w:szCs w:val="28"/>
        </w:rPr>
        <w:t xml:space="preserve">сти </w:t>
      </w:r>
      <w:r w:rsidRPr="00DE4753">
        <w:rPr>
          <w:rFonts w:ascii="Cambria" w:hAnsi="Cambria"/>
          <w:szCs w:val="28"/>
        </w:rPr>
        <w:t>±</w:t>
      </w:r>
      <w:r w:rsidRPr="00DE4753">
        <w:rPr>
          <w:rFonts w:ascii="Cambria" w:hAnsi="Cambria"/>
          <w:b/>
          <w:bCs/>
          <w:szCs w:val="28"/>
        </w:rPr>
        <w:t>2 %</w:t>
      </w:r>
      <w:r w:rsidRPr="00DE4753">
        <w:rPr>
          <w:rFonts w:ascii="Cambria" w:hAnsi="Cambria"/>
          <w:szCs w:val="28"/>
        </w:rPr>
        <w:t xml:space="preserve">, коэффициенту возврата </w:t>
      </w:r>
      <w:r w:rsidRPr="00DE4753">
        <w:rPr>
          <w:rFonts w:ascii="Cambria" w:hAnsi="Cambria"/>
          <w:b/>
          <w:bCs/>
          <w:szCs w:val="28"/>
        </w:rPr>
        <w:t xml:space="preserve">0.8 </w:t>
      </w:r>
      <w:r w:rsidRPr="00DE4753">
        <w:rPr>
          <w:rFonts w:ascii="Cambria" w:hAnsi="Cambria"/>
          <w:szCs w:val="28"/>
        </w:rPr>
        <w:t>и значению "скачка" при срабаты</w:t>
      </w:r>
      <w:r w:rsidR="00161D04" w:rsidRPr="00DE4753">
        <w:rPr>
          <w:rFonts w:ascii="Cambria" w:hAnsi="Cambria"/>
          <w:szCs w:val="28"/>
        </w:rPr>
        <w:t xml:space="preserve">вании реле </w:t>
      </w:r>
      <w:r w:rsidRPr="00DE4753">
        <w:rPr>
          <w:rFonts w:ascii="Cambria" w:hAnsi="Cambria"/>
          <w:b/>
          <w:bCs/>
          <w:szCs w:val="28"/>
        </w:rPr>
        <w:t>±1.0</w:t>
      </w:r>
      <w:r w:rsidR="00161D04" w:rsidRPr="00DE4753">
        <w:rPr>
          <w:rFonts w:ascii="Cambria" w:hAnsi="Cambria"/>
          <w:szCs w:val="28"/>
        </w:rPr>
        <w:t>. В</w:t>
      </w:r>
      <w:r w:rsidRPr="00DE4753">
        <w:rPr>
          <w:rFonts w:ascii="Cambria" w:hAnsi="Cambria"/>
          <w:szCs w:val="28"/>
        </w:rPr>
        <w:t xml:space="preserve"> </w:t>
      </w:r>
      <w:r w:rsidR="00161D04" w:rsidRPr="00DE4753">
        <w:rPr>
          <w:rFonts w:ascii="Cambria" w:hAnsi="Cambria"/>
          <w:szCs w:val="28"/>
        </w:rPr>
        <w:t>седьмой</w:t>
      </w:r>
      <w:r w:rsidRPr="00DE4753">
        <w:rPr>
          <w:rFonts w:ascii="Cambria" w:hAnsi="Cambria"/>
          <w:szCs w:val="28"/>
        </w:rPr>
        <w:t xml:space="preserve"> диалого</w:t>
      </w:r>
      <w:r w:rsidR="00161D04" w:rsidRPr="00DE4753">
        <w:rPr>
          <w:rFonts w:ascii="Cambria" w:hAnsi="Cambria"/>
          <w:szCs w:val="28"/>
        </w:rPr>
        <w:t>вой строке задаё</w:t>
      </w:r>
      <w:r w:rsidRPr="00DE4753">
        <w:rPr>
          <w:rFonts w:ascii="Cambria" w:hAnsi="Cambria"/>
          <w:szCs w:val="28"/>
        </w:rPr>
        <w:t xml:space="preserve">тся начальное состояние реле при t = 0: </w:t>
      </w:r>
      <w:r w:rsidRPr="00DE4753">
        <w:rPr>
          <w:rFonts w:ascii="Cambria" w:hAnsi="Cambria"/>
          <w:b/>
          <w:bCs/>
          <w:szCs w:val="28"/>
        </w:rPr>
        <w:t>Y(0) = 0</w:t>
      </w:r>
      <w:r w:rsidRPr="00DE4753">
        <w:rPr>
          <w:rFonts w:ascii="Cambria" w:hAnsi="Cambria"/>
          <w:szCs w:val="28"/>
        </w:rPr>
        <w:t xml:space="preserve">. Переместите курсор на кнопку </w:t>
      </w:r>
      <w:r w:rsidR="00161D04"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</w:t>
      </w:r>
      <w:proofErr w:type="spellStart"/>
      <w:r w:rsidRPr="00DE4753">
        <w:rPr>
          <w:rFonts w:ascii="Cambria" w:hAnsi="Cambria"/>
          <w:szCs w:val="28"/>
        </w:rPr>
        <w:t>перемасштабировать</w:t>
      </w:r>
      <w:proofErr w:type="spellEnd"/>
      <w:r w:rsidRPr="00DE4753">
        <w:rPr>
          <w:rFonts w:ascii="Cambria" w:hAnsi="Cambria"/>
          <w:szCs w:val="28"/>
        </w:rPr>
        <w:t xml:space="preserve"> графическое окно 2-х кратным щелчком левой клавиши "мыши" в поле графического окна). Характер пове</w:t>
      </w:r>
      <w:r w:rsidR="00161D04" w:rsidRPr="00DE4753">
        <w:rPr>
          <w:rFonts w:ascii="Cambria" w:hAnsi="Cambria"/>
          <w:szCs w:val="28"/>
        </w:rPr>
        <w:t>дения графиков с</w:t>
      </w:r>
      <w:r w:rsidRPr="00DE4753">
        <w:rPr>
          <w:rFonts w:ascii="Cambria" w:hAnsi="Cambria"/>
          <w:szCs w:val="28"/>
        </w:rPr>
        <w:t xml:space="preserve">видетельствует (см. графики переходного процесса в нижней части рис. 2.2), </w:t>
      </w:r>
      <w:r w:rsidRPr="00DE4753">
        <w:rPr>
          <w:rFonts w:ascii="Cambria" w:hAnsi="Cambria"/>
          <w:b/>
          <w:bCs/>
          <w:szCs w:val="28"/>
        </w:rPr>
        <w:t xml:space="preserve">что высокочастотных автоколебаний нет </w:t>
      </w:r>
      <w:proofErr w:type="gramStart"/>
      <w:r w:rsidRPr="00DE4753">
        <w:rPr>
          <w:rFonts w:ascii="Cambria" w:hAnsi="Cambria"/>
          <w:b/>
          <w:bCs/>
          <w:szCs w:val="28"/>
        </w:rPr>
        <w:t>( !!!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) и САР асимптотически возвращается в равновесное (стационарное) состояние</w:t>
      </w:r>
      <w:r w:rsidRPr="00DE4753">
        <w:rPr>
          <w:rFonts w:ascii="Cambria" w:hAnsi="Cambria"/>
          <w:szCs w:val="28"/>
        </w:rPr>
        <w:t>.</w:t>
      </w:r>
    </w:p>
    <w:p w:rsidR="001A19EA" w:rsidRPr="00DE4753" w:rsidRDefault="00495603" w:rsidP="001A19E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DE4753" w:rsidRDefault="00495603" w:rsidP="001A19E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1A19E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2.2 </w:t>
      </w:r>
      <w:r w:rsidR="001A19EA" w:rsidRPr="00DE4753">
        <w:rPr>
          <w:rFonts w:ascii="Cambria" w:hAnsi="Cambria"/>
          <w:szCs w:val="28"/>
        </w:rPr>
        <w:t>– Копии окон временного графика</w:t>
      </w:r>
    </w:p>
    <w:p w:rsidR="004A2D0C" w:rsidRPr="00DE4753" w:rsidRDefault="005C5664" w:rsidP="004A2D0C">
      <w:pPr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szCs w:val="28"/>
        </w:rPr>
        <w:t xml:space="preserve">Верните первоначальные значения параметров в </w:t>
      </w:r>
      <w:r w:rsidR="00C432DF" w:rsidRPr="00DE4753">
        <w:rPr>
          <w:rFonts w:ascii="Cambria" w:hAnsi="Cambria"/>
          <w:szCs w:val="28"/>
        </w:rPr>
        <w:t>строках</w:t>
      </w:r>
      <w:r w:rsidRPr="00DE4753">
        <w:rPr>
          <w:rFonts w:ascii="Cambria" w:hAnsi="Cambria"/>
          <w:szCs w:val="28"/>
        </w:rPr>
        <w:t xml:space="preserve"> диалогового окна блока </w:t>
      </w:r>
      <w:r w:rsidRPr="00DE4753">
        <w:rPr>
          <w:rFonts w:ascii="Cambria" w:hAnsi="Cambria"/>
          <w:i/>
          <w:iCs/>
          <w:szCs w:val="28"/>
        </w:rPr>
        <w:t>Управляющее реле</w:t>
      </w:r>
      <w:r w:rsidRPr="00DE4753">
        <w:rPr>
          <w:rFonts w:ascii="Cambria" w:hAnsi="Cambria"/>
          <w:szCs w:val="28"/>
        </w:rPr>
        <w:t xml:space="preserve"> (</w:t>
      </w:r>
      <w:r w:rsidRPr="00DE4753">
        <w:rPr>
          <w:rFonts w:ascii="Cambria" w:hAnsi="Cambria"/>
          <w:b/>
          <w:iCs/>
          <w:szCs w:val="28"/>
        </w:rPr>
        <w:t>-0.01 -0.008 0.008 0.01 -1 1</w:t>
      </w:r>
      <w:r w:rsidRPr="00DE4753">
        <w:rPr>
          <w:rFonts w:ascii="Cambria" w:hAnsi="Cambria"/>
          <w:szCs w:val="28"/>
        </w:rPr>
        <w:t xml:space="preserve">). Переместите курсор на блок </w:t>
      </w:r>
      <w:r w:rsidRPr="00DE4753">
        <w:rPr>
          <w:rFonts w:ascii="Cambria" w:hAnsi="Cambria"/>
          <w:i/>
          <w:iCs/>
          <w:szCs w:val="28"/>
        </w:rPr>
        <w:t>Привод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СУЗ</w:t>
      </w:r>
      <w:r w:rsidRPr="00DE4753">
        <w:rPr>
          <w:rFonts w:ascii="Cambria" w:hAnsi="Cambria"/>
          <w:szCs w:val="28"/>
        </w:rPr>
        <w:t xml:space="preserve"> и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 окно этого блока, являющегося</w:t>
      </w:r>
      <w:r w:rsidR="00B21484" w:rsidRPr="00DE4753">
        <w:rPr>
          <w:rFonts w:ascii="Cambria" w:hAnsi="Cambria"/>
          <w:szCs w:val="28"/>
        </w:rPr>
        <w:t xml:space="preserve"> типовым линейным динамическим з</w:t>
      </w:r>
      <w:r w:rsidRPr="00DE4753">
        <w:rPr>
          <w:rFonts w:ascii="Cambria" w:hAnsi="Cambria"/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DE4753">
        <w:rPr>
          <w:rFonts w:ascii="Cambria" w:hAnsi="Cambria"/>
          <w:b/>
          <w:bCs/>
          <w:szCs w:val="28"/>
        </w:rPr>
        <w:t>К</w:t>
      </w:r>
      <w:r w:rsidRPr="00DE4753">
        <w:rPr>
          <w:rFonts w:ascii="Cambria" w:hAnsi="Cambria"/>
          <w:szCs w:val="28"/>
        </w:rPr>
        <w:t xml:space="preserve"> и введите меньшее значение: </w:t>
      </w:r>
      <w:r w:rsidRPr="00DE4753">
        <w:rPr>
          <w:rFonts w:ascii="Cambria" w:hAnsi="Cambria"/>
          <w:b/>
          <w:bCs/>
          <w:szCs w:val="28"/>
        </w:rPr>
        <w:t>1e-4.</w:t>
      </w:r>
    </w:p>
    <w:p w:rsidR="00F239F5" w:rsidRPr="00DE4753" w:rsidRDefault="00495603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DE4753" w:rsidRDefault="00084D41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239F5" w:rsidRPr="00DE4753">
        <w:rPr>
          <w:rFonts w:ascii="Cambria" w:hAnsi="Cambria"/>
          <w:szCs w:val="28"/>
        </w:rPr>
        <w:t xml:space="preserve"> 2.3 – Свойства управляющего реле</w:t>
      </w:r>
    </w:p>
    <w:p w:rsidR="004A2D0C" w:rsidRPr="00DE4753" w:rsidRDefault="005C5664" w:rsidP="004A2D0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 xml:space="preserve">Закройте диалоговое окно и запустите задачу на расчет. По окончании расчета </w:t>
      </w:r>
      <w:proofErr w:type="spellStart"/>
      <w:r w:rsidRPr="00DE4753">
        <w:rPr>
          <w:rFonts w:ascii="Cambria" w:hAnsi="Cambria"/>
          <w:szCs w:val="28"/>
        </w:rPr>
        <w:t>перемасштабируйте</w:t>
      </w:r>
      <w:proofErr w:type="spellEnd"/>
      <w:r w:rsidRPr="00DE4753">
        <w:rPr>
          <w:rFonts w:ascii="Cambria" w:hAnsi="Cambria"/>
          <w:szCs w:val="28"/>
        </w:rPr>
        <w:t xml:space="preserve"> графическое окно: </w:t>
      </w:r>
      <w:r w:rsidRPr="00DE4753">
        <w:rPr>
          <w:rFonts w:ascii="Cambria" w:hAnsi="Cambria"/>
          <w:b/>
          <w:bCs/>
          <w:szCs w:val="28"/>
        </w:rPr>
        <w:t>высокочастотных автоколебаний не будет</w:t>
      </w:r>
      <w:r w:rsidR="00F239F5" w:rsidRPr="00DE4753">
        <w:rPr>
          <w:rFonts w:ascii="Cambria" w:hAnsi="Cambria"/>
          <w:szCs w:val="28"/>
        </w:rPr>
        <w:t xml:space="preserve">, а </w:t>
      </w:r>
      <w:r w:rsidR="00F239F5" w:rsidRPr="00DE4753">
        <w:rPr>
          <w:rFonts w:ascii="Cambria" w:hAnsi="Cambria"/>
          <w:i/>
          <w:szCs w:val="28"/>
        </w:rPr>
        <w:t>Привод СУЗ</w:t>
      </w:r>
      <w:r w:rsidR="00F239F5" w:rsidRPr="00DE4753">
        <w:rPr>
          <w:rFonts w:ascii="Cambria" w:hAnsi="Cambria"/>
          <w:szCs w:val="28"/>
        </w:rPr>
        <w:t xml:space="preserve"> выполнит два «движения».</w:t>
      </w:r>
    </w:p>
    <w:p w:rsidR="00A13D79" w:rsidRPr="00DE4753" w:rsidRDefault="005C5664" w:rsidP="004A2D0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Рассмотрим </w:t>
      </w:r>
      <w:r w:rsidRPr="00DE4753">
        <w:rPr>
          <w:rFonts w:ascii="Cambria" w:hAnsi="Cambria"/>
          <w:i/>
          <w:iCs/>
          <w:szCs w:val="28"/>
        </w:rPr>
        <w:t>неавтономную</w:t>
      </w:r>
      <w:r w:rsidRPr="00DE4753">
        <w:rPr>
          <w:rFonts w:ascii="Cambria" w:hAnsi="Cambria"/>
          <w:szCs w:val="28"/>
        </w:rP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DE4753">
        <w:rPr>
          <w:rFonts w:ascii="Cambria" w:hAnsi="Cambria"/>
          <w:i/>
          <w:iCs/>
          <w:szCs w:val="28"/>
        </w:rPr>
        <w:t>Обратная связь</w:t>
      </w:r>
      <w:r w:rsidRPr="00DE4753">
        <w:rPr>
          <w:rFonts w:ascii="Cambria" w:hAnsi="Cambria"/>
          <w:szCs w:val="28"/>
        </w:rPr>
        <w:t xml:space="preserve">,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и измените в открывшемся диалоговом окне начальное условие на </w:t>
      </w:r>
      <w:r w:rsidRPr="00DE4753">
        <w:rPr>
          <w:rFonts w:ascii="Cambria" w:hAnsi="Cambria"/>
          <w:i/>
          <w:iCs/>
          <w:szCs w:val="28"/>
        </w:rPr>
        <w:t>нулевое</w:t>
      </w:r>
      <w:r w:rsidRPr="00DE4753">
        <w:rPr>
          <w:rFonts w:ascii="Cambria" w:hAnsi="Cambria"/>
          <w:szCs w:val="28"/>
        </w:rPr>
        <w:t xml:space="preserve">. Закройте это диалоговое окно и переместите курсор на блок </w:t>
      </w:r>
      <w:proofErr w:type="spellStart"/>
      <w:r w:rsidRPr="00DE4753">
        <w:rPr>
          <w:rFonts w:ascii="Cambria" w:hAnsi="Cambria"/>
          <w:i/>
          <w:iCs/>
          <w:szCs w:val="28"/>
        </w:rPr>
        <w:t>Задатчик</w:t>
      </w:r>
      <w:proofErr w:type="spellEnd"/>
      <w:r w:rsidRPr="00DE4753">
        <w:rPr>
          <w:rFonts w:ascii="Cambria" w:hAnsi="Cambria"/>
          <w:i/>
          <w:iCs/>
          <w:szCs w:val="28"/>
        </w:rPr>
        <w:t xml:space="preserve"> мощности</w:t>
      </w:r>
      <w:r w:rsidRPr="00DE4753">
        <w:rPr>
          <w:rFonts w:ascii="Cambria" w:hAnsi="Cambria"/>
          <w:szCs w:val="28"/>
        </w:rPr>
        <w:t xml:space="preserve">. Откройте его диалоговое окно и установите в </w:t>
      </w:r>
      <w:r w:rsidR="006127E6" w:rsidRPr="00DE4753">
        <w:rPr>
          <w:rFonts w:ascii="Cambria" w:hAnsi="Cambria"/>
          <w:szCs w:val="28"/>
        </w:rPr>
        <w:t xml:space="preserve">его </w:t>
      </w:r>
      <w:r w:rsidRPr="00DE4753">
        <w:rPr>
          <w:rFonts w:ascii="Cambria" w:hAnsi="Cambria"/>
          <w:szCs w:val="28"/>
        </w:rPr>
        <w:t>диалого</w:t>
      </w:r>
      <w:r w:rsidR="008877FF" w:rsidRPr="00DE4753">
        <w:rPr>
          <w:rFonts w:ascii="Cambria" w:hAnsi="Cambria"/>
          <w:szCs w:val="28"/>
        </w:rPr>
        <w:t>вых</w:t>
      </w:r>
      <w:r w:rsidRPr="00DE4753">
        <w:rPr>
          <w:rFonts w:ascii="Cambria" w:hAnsi="Cambria"/>
          <w:szCs w:val="28"/>
        </w:rPr>
        <w:t xml:space="preserve"> стро</w:t>
      </w:r>
      <w:r w:rsidR="008877FF" w:rsidRPr="00DE4753">
        <w:rPr>
          <w:rFonts w:ascii="Cambria" w:hAnsi="Cambria"/>
          <w:szCs w:val="28"/>
        </w:rPr>
        <w:t>ках</w:t>
      </w:r>
      <w:r w:rsidRPr="00DE4753">
        <w:rPr>
          <w:rFonts w:ascii="Cambria" w:hAnsi="Cambria"/>
          <w:szCs w:val="28"/>
        </w:rPr>
        <w:t xml:space="preserve"> значения параметров </w:t>
      </w:r>
      <w:r w:rsidRPr="00DE4753">
        <w:rPr>
          <w:rFonts w:ascii="Cambria" w:hAnsi="Cambria"/>
          <w:b/>
          <w:bCs/>
          <w:szCs w:val="28"/>
        </w:rPr>
        <w:t>10 0 0.1</w:t>
      </w:r>
      <w:r w:rsidRPr="00DE4753">
        <w:rPr>
          <w:rFonts w:ascii="Cambria" w:hAnsi="Cambria"/>
          <w:szCs w:val="28"/>
        </w:rPr>
        <w:t xml:space="preserve"> (</w:t>
      </w:r>
      <w:r w:rsidR="006127E6" w:rsidRPr="00DE4753">
        <w:rPr>
          <w:rFonts w:ascii="Cambria" w:hAnsi="Cambria"/>
          <w:szCs w:val="28"/>
        </w:rPr>
        <w:t>одно число на одну строку</w:t>
      </w:r>
      <w:r w:rsidRPr="00DE4753">
        <w:rPr>
          <w:rFonts w:ascii="Cambria" w:hAnsi="Cambria"/>
          <w:szCs w:val="28"/>
        </w:rPr>
        <w:t>), что соответствует следующему алгоритму</w:t>
      </w:r>
      <w:r w:rsidR="00F239F5" w:rsidRPr="00DE4753">
        <w:rPr>
          <w:rFonts w:ascii="Cambria" w:hAnsi="Cambria"/>
          <w:szCs w:val="28"/>
        </w:rPr>
        <w:t xml:space="preserve"> работы этого блока: до t &lt;= 10</w:t>
      </w:r>
      <w:r w:rsidRPr="00DE4753">
        <w:rPr>
          <w:rFonts w:ascii="Cambria" w:hAnsi="Cambria"/>
          <w:szCs w:val="28"/>
        </w:rPr>
        <w:t>с сигнал н</w:t>
      </w:r>
      <w:r w:rsidR="00F239F5" w:rsidRPr="00DE4753">
        <w:rPr>
          <w:rFonts w:ascii="Cambria" w:hAnsi="Cambria"/>
          <w:szCs w:val="28"/>
        </w:rPr>
        <w:t>а выходе - нулевой, а при t &gt;10</w:t>
      </w:r>
      <w:r w:rsidRPr="00DE4753">
        <w:rPr>
          <w:rFonts w:ascii="Cambria" w:hAnsi="Cambria"/>
          <w:szCs w:val="28"/>
        </w:rPr>
        <w:t xml:space="preserve">c на вход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 xml:space="preserve"> будет подано ступенчатое воздействие </w:t>
      </w:r>
      <w:r w:rsidRPr="00DE4753">
        <w:rPr>
          <w:rFonts w:ascii="Cambria" w:hAnsi="Cambria"/>
          <w:b/>
          <w:bCs/>
          <w:szCs w:val="28"/>
        </w:rPr>
        <w:t>0.1*1(t)</w:t>
      </w:r>
      <w:r w:rsidRPr="00DE4753">
        <w:rPr>
          <w:rFonts w:ascii="Cambria" w:hAnsi="Cambria"/>
          <w:szCs w:val="28"/>
        </w:rPr>
        <w:t xml:space="preserve">. Переместите курсор на командную кнопку </w:t>
      </w:r>
      <w:r w:rsidRPr="00DE4753">
        <w:rPr>
          <w:rFonts w:ascii="Cambria" w:hAnsi="Cambria"/>
          <w:b/>
          <w:bCs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 и сделайте однократный щелчок левой клавишей "мыш</w:t>
      </w:r>
      <w:r w:rsidR="00A13D79" w:rsidRPr="00DE4753">
        <w:rPr>
          <w:rFonts w:ascii="Cambria" w:hAnsi="Cambria"/>
          <w:szCs w:val="28"/>
        </w:rPr>
        <w:t>и".</w:t>
      </w:r>
    </w:p>
    <w:p w:rsidR="00A13D79" w:rsidRPr="00DE4753" w:rsidRDefault="00A13D79" w:rsidP="004A2D0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Измените </w:t>
      </w:r>
      <w:r w:rsidR="006127E6" w:rsidRPr="00DE4753">
        <w:rPr>
          <w:rFonts w:ascii="Cambria" w:hAnsi="Cambria"/>
          <w:szCs w:val="28"/>
        </w:rPr>
        <w:t>"конечное время расчета"</w:t>
      </w:r>
      <w:r w:rsidR="005C5664" w:rsidRPr="00DE4753">
        <w:rPr>
          <w:rFonts w:ascii="Cambria" w:hAnsi="Cambria"/>
          <w:szCs w:val="28"/>
        </w:rPr>
        <w:t xml:space="preserve"> с </w:t>
      </w:r>
      <w:r w:rsidR="005C5664" w:rsidRPr="00DE4753">
        <w:rPr>
          <w:rFonts w:ascii="Cambria" w:hAnsi="Cambria"/>
          <w:b/>
          <w:bCs/>
          <w:szCs w:val="28"/>
        </w:rPr>
        <w:t xml:space="preserve">25 </w:t>
      </w:r>
      <w:r w:rsidR="005C5664" w:rsidRPr="00DE4753">
        <w:rPr>
          <w:rFonts w:ascii="Cambria" w:hAnsi="Cambria"/>
          <w:szCs w:val="28"/>
        </w:rPr>
        <w:t xml:space="preserve">с на </w:t>
      </w:r>
      <w:r w:rsidR="005C5664" w:rsidRPr="00DE4753">
        <w:rPr>
          <w:rFonts w:ascii="Cambria" w:hAnsi="Cambria"/>
          <w:b/>
          <w:bCs/>
          <w:szCs w:val="28"/>
        </w:rPr>
        <w:t>100</w:t>
      </w:r>
      <w:r w:rsidR="005C5664" w:rsidRPr="00DE4753">
        <w:rPr>
          <w:rFonts w:ascii="Cambria" w:hAnsi="Cambria"/>
          <w:szCs w:val="28"/>
        </w:rPr>
        <w:t xml:space="preserve"> с. Закройте это диалоговое окно, запустите измененную задачу на счет и по окончании расчета </w:t>
      </w:r>
      <w:proofErr w:type="spellStart"/>
      <w:r w:rsidR="005C5664" w:rsidRPr="00DE4753">
        <w:rPr>
          <w:rFonts w:ascii="Cambria" w:hAnsi="Cambria"/>
          <w:szCs w:val="28"/>
        </w:rPr>
        <w:t>перемасштабируйте</w:t>
      </w:r>
      <w:proofErr w:type="spellEnd"/>
      <w:r w:rsidR="005C5664" w:rsidRPr="00DE4753">
        <w:rPr>
          <w:rFonts w:ascii="Cambria" w:hAnsi="Cambria"/>
          <w:szCs w:val="28"/>
        </w:rPr>
        <w:t xml:space="preserve"> графиче</w:t>
      </w:r>
      <w:r w:rsidRPr="00DE4753">
        <w:rPr>
          <w:rFonts w:ascii="Cambria" w:hAnsi="Cambria"/>
          <w:szCs w:val="28"/>
        </w:rPr>
        <w:t>ские окна.</w:t>
      </w:r>
    </w:p>
    <w:p w:rsidR="00F239F5" w:rsidRPr="00DE4753" w:rsidRDefault="00495603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7120800" cy="3193200"/>
            <wp:effectExtent l="0" t="0" r="4445" b="762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</w:t>
      </w:r>
      <w:r w:rsidR="00504FF8" w:rsidRPr="00DE4753">
        <w:rPr>
          <w:rFonts w:ascii="Cambria" w:hAnsi="Cambria"/>
          <w:szCs w:val="28"/>
        </w:rPr>
        <w:t>4</w:t>
      </w:r>
      <w:r w:rsidR="00F239F5" w:rsidRPr="00DE4753">
        <w:rPr>
          <w:rFonts w:ascii="Cambria" w:hAnsi="Cambria"/>
          <w:szCs w:val="28"/>
        </w:rPr>
        <w:t xml:space="preserve"> – Параметры САР при переходе на повышенный уровень мощности</w:t>
      </w:r>
    </w:p>
    <w:p w:rsidR="00F239F5" w:rsidRPr="00DE4753" w:rsidRDefault="00F239F5" w:rsidP="00F239F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Анализ полученных результатов (см. рис. 2.</w:t>
      </w:r>
      <w:r w:rsidR="00504FF8" w:rsidRPr="00DE4753">
        <w:rPr>
          <w:rFonts w:ascii="Cambria" w:hAnsi="Cambria"/>
          <w:szCs w:val="28"/>
        </w:rPr>
        <w:t>4</w:t>
      </w:r>
      <w:r w:rsidRPr="00DE4753">
        <w:rPr>
          <w:rFonts w:ascii="Cambria" w:hAnsi="Cambria"/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DE4753">
        <w:rPr>
          <w:rFonts w:ascii="Cambria" w:hAnsi="Cambria"/>
          <w:szCs w:val="28"/>
        </w:rPr>
        <w:t xml:space="preserve"> </w:t>
      </w:r>
      <w:r w:rsidR="00BF0515" w:rsidRPr="00DE4753">
        <w:rPr>
          <w:rFonts w:ascii="Cambria" w:hAnsi="Cambria"/>
          <w:i/>
          <w:szCs w:val="28"/>
        </w:rPr>
        <w:t>β</w:t>
      </w:r>
      <w:proofErr w:type="spellStart"/>
      <w:r w:rsidR="00BF0515" w:rsidRPr="00DE4753">
        <w:rPr>
          <w:rFonts w:ascii="Cambria" w:hAnsi="Cambria"/>
          <w:i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DE4753">
        <w:rPr>
          <w:rFonts w:ascii="Cambria" w:hAnsi="Cambria"/>
          <w:i/>
          <w:szCs w:val="28"/>
        </w:rPr>
        <w:t>β</w:t>
      </w:r>
      <w:proofErr w:type="spellStart"/>
      <w:proofErr w:type="gramStart"/>
      <w:r w:rsidRPr="00DE4753">
        <w:rPr>
          <w:rFonts w:ascii="Cambria" w:hAnsi="Cambria"/>
          <w:i/>
          <w:iCs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i/>
          <w:iCs/>
          <w:szCs w:val="28"/>
          <w:vertAlign w:val="subscript"/>
        </w:rPr>
        <w:t xml:space="preserve"> </w:t>
      </w:r>
      <w:r w:rsidRPr="00DE4753">
        <w:rPr>
          <w:rFonts w:ascii="Cambria" w:hAnsi="Cambria"/>
          <w:szCs w:val="28"/>
        </w:rPr>
        <w:t xml:space="preserve"> и</w:t>
      </w:r>
      <w:proofErr w:type="gramEnd"/>
      <w:r w:rsidRPr="00DE4753">
        <w:rPr>
          <w:rFonts w:ascii="Cambria" w:hAnsi="Cambria"/>
          <w:szCs w:val="28"/>
        </w:rPr>
        <w:t xml:space="preserve"> стремится к нулю при t → </w:t>
      </w:r>
      <w:r w:rsidRPr="00DE4753">
        <w:rPr>
          <w:rFonts w:ascii="Cambria" w:hAnsi="Cambria"/>
          <w:b/>
          <w:bCs/>
          <w:szCs w:val="28"/>
        </w:rPr>
        <w:t>бесконечность</w:t>
      </w:r>
      <w:r w:rsidRPr="00DE4753">
        <w:rPr>
          <w:rFonts w:ascii="Cambria" w:hAnsi="Cambria"/>
          <w:szCs w:val="28"/>
        </w:rPr>
        <w:t>.</w:t>
      </w:r>
    </w:p>
    <w:p w:rsidR="00A13D79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DE4753">
        <w:rPr>
          <w:rFonts w:ascii="Cambria" w:hAnsi="Cambria"/>
          <w:b/>
          <w:bCs/>
          <w:szCs w:val="28"/>
        </w:rPr>
        <w:t>Сtrl+F1</w:t>
      </w:r>
      <w:r w:rsidR="00A13D79" w:rsidRPr="00DE4753">
        <w:rPr>
          <w:rFonts w:ascii="Cambria" w:hAnsi="Cambria"/>
          <w:szCs w:val="28"/>
        </w:rPr>
        <w:t>).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Отметим, что для отображения результатов расчета использована </w:t>
      </w:r>
      <w:r w:rsidRPr="00DE4753">
        <w:rPr>
          <w:rFonts w:ascii="Cambria" w:hAnsi="Cambria"/>
          <w:i/>
          <w:iCs/>
          <w:szCs w:val="28"/>
        </w:rPr>
        <w:t>векторизованная</w:t>
      </w:r>
      <w:r w:rsidRPr="00DE4753">
        <w:rPr>
          <w:rFonts w:ascii="Cambria" w:hAnsi="Cambria"/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DE4753">
        <w:rPr>
          <w:rFonts w:ascii="Cambria" w:hAnsi="Cambria"/>
          <w:b/>
          <w:bCs/>
          <w:szCs w:val="28"/>
        </w:rPr>
        <w:t>один векторный</w:t>
      </w:r>
      <w:r w:rsidRPr="00DE4753">
        <w:rPr>
          <w:rFonts w:ascii="Cambria" w:hAnsi="Cambria"/>
          <w:szCs w:val="28"/>
        </w:rPr>
        <w:t xml:space="preserve"> сигнал (2-жильный), а затем, используя типовой блок </w:t>
      </w:r>
      <w:r w:rsidRPr="00DE4753">
        <w:rPr>
          <w:rFonts w:ascii="Cambria" w:hAnsi="Cambria"/>
          <w:i/>
          <w:szCs w:val="28"/>
        </w:rPr>
        <w:t>Усилитель</w:t>
      </w:r>
      <w:r w:rsidRPr="00DE4753">
        <w:rPr>
          <w:rFonts w:ascii="Cambria" w:hAnsi="Cambria"/>
          <w:szCs w:val="28"/>
        </w:rPr>
        <w:t xml:space="preserve">, </w:t>
      </w:r>
      <w:proofErr w:type="spellStart"/>
      <w:r w:rsidRPr="00DE4753">
        <w:rPr>
          <w:rFonts w:ascii="Cambria" w:hAnsi="Cambria"/>
          <w:szCs w:val="28"/>
        </w:rPr>
        <w:t>векторно</w:t>
      </w:r>
      <w:proofErr w:type="spellEnd"/>
      <w:r w:rsidRPr="00DE4753">
        <w:rPr>
          <w:rFonts w:ascii="Cambria" w:hAnsi="Cambria"/>
          <w:szCs w:val="28"/>
        </w:rPr>
        <w:t xml:space="preserve"> нормированы на значение эффективно</w:t>
      </w:r>
      <w:r w:rsidR="0020477A" w:rsidRPr="00DE4753">
        <w:rPr>
          <w:rFonts w:ascii="Cambria" w:hAnsi="Cambria"/>
          <w:szCs w:val="28"/>
        </w:rPr>
        <w:t xml:space="preserve">й доли запаздывающих нейтронов </w:t>
      </w:r>
      <w:r w:rsidR="0020477A" w:rsidRPr="00DE4753">
        <w:rPr>
          <w:rFonts w:ascii="Cambria" w:hAnsi="Cambria"/>
          <w:i/>
          <w:szCs w:val="28"/>
        </w:rPr>
        <w:t>β</w:t>
      </w:r>
      <w:proofErr w:type="spellStart"/>
      <w:r w:rsidRPr="00DE4753">
        <w:rPr>
          <w:rFonts w:ascii="Cambria" w:hAnsi="Cambria"/>
          <w:i/>
          <w:iCs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szCs w:val="28"/>
        </w:rPr>
        <w:t xml:space="preserve">. Типовой блок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DE4753">
        <w:rPr>
          <w:rFonts w:ascii="Cambria" w:hAnsi="Cambria"/>
          <w:szCs w:val="28"/>
        </w:rPr>
        <w:t xml:space="preserve">можете </w:t>
      </w:r>
      <w:r w:rsidRPr="00DE4753">
        <w:rPr>
          <w:rFonts w:ascii="Cambria" w:hAnsi="Cambria"/>
          <w:szCs w:val="28"/>
        </w:rPr>
        <w:t>най</w:t>
      </w:r>
      <w:r w:rsidR="005B29CB" w:rsidRPr="00DE4753">
        <w:rPr>
          <w:rFonts w:ascii="Cambria" w:hAnsi="Cambria"/>
          <w:szCs w:val="28"/>
        </w:rPr>
        <w:t>ти</w:t>
      </w:r>
      <w:r w:rsidR="00C15C19" w:rsidRPr="00DE4753">
        <w:rPr>
          <w:rFonts w:ascii="Cambria" w:hAnsi="Cambria"/>
          <w:szCs w:val="28"/>
        </w:rPr>
        <w:t xml:space="preserve"> сами...</w:t>
      </w:r>
    </w:p>
    <w:p w:rsidR="005D694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Посредством системной кнопки в </w:t>
      </w:r>
      <w:r w:rsidR="005B29CB" w:rsidRPr="00DE4753">
        <w:rPr>
          <w:rFonts w:ascii="Cambria" w:hAnsi="Cambria"/>
          <w:szCs w:val="28"/>
        </w:rPr>
        <w:t>правом</w:t>
      </w:r>
      <w:r w:rsidRPr="00DE4753">
        <w:rPr>
          <w:rFonts w:ascii="Cambria" w:hAnsi="Cambria"/>
          <w:szCs w:val="28"/>
        </w:rPr>
        <w:t xml:space="preserve"> верхнем угл</w:t>
      </w:r>
      <w:r w:rsidR="005B29CB" w:rsidRPr="00DE4753">
        <w:rPr>
          <w:rFonts w:ascii="Cambria" w:hAnsi="Cambria"/>
          <w:szCs w:val="28"/>
        </w:rPr>
        <w:t>у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DE4753">
        <w:rPr>
          <w:rFonts w:ascii="Cambria" w:hAnsi="Cambria"/>
          <w:b/>
          <w:szCs w:val="28"/>
        </w:rPr>
        <w:t>Нет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DE4753">
        <w:rPr>
          <w:rFonts w:ascii="Cambria" w:hAnsi="Cambria"/>
          <w:szCs w:val="28"/>
        </w:rPr>
        <w:t>к и рассмотренный выше пример.</w:t>
      </w:r>
    </w:p>
    <w:p w:rsidR="005C5664" w:rsidRPr="00DE4753" w:rsidRDefault="007B18F1" w:rsidP="0079205E">
      <w:pPr>
        <w:pStyle w:val="2"/>
        <w:rPr>
          <w:rFonts w:ascii="Cambria" w:hAnsi="Cambria"/>
        </w:rPr>
      </w:pPr>
      <w:bookmarkStart w:id="22" w:name="ch23"/>
      <w:bookmarkStart w:id="23" w:name="_Toc416290775"/>
      <w:bookmarkEnd w:id="22"/>
      <w:r w:rsidRPr="00DE4753">
        <w:rPr>
          <w:rFonts w:ascii="Cambria" w:hAnsi="Cambria"/>
        </w:rPr>
        <w:lastRenderedPageBreak/>
        <w:t>2.3</w:t>
      </w:r>
      <w:r w:rsidR="005C5664" w:rsidRPr="00DE4753">
        <w:rPr>
          <w:rFonts w:ascii="Cambria" w:hAnsi="Cambria"/>
        </w:rPr>
        <w:t xml:space="preserve"> Демонстрационно-ознакомительная задача</w:t>
      </w:r>
      <w:bookmarkEnd w:id="23"/>
    </w:p>
    <w:p w:rsidR="005C5664" w:rsidRPr="00DE4753" w:rsidRDefault="007B18F1" w:rsidP="0079205E">
      <w:pPr>
        <w:pStyle w:val="3"/>
        <w:rPr>
          <w:rFonts w:ascii="Cambria" w:hAnsi="Cambria"/>
          <w:sz w:val="28"/>
          <w:szCs w:val="28"/>
        </w:rPr>
      </w:pPr>
      <w:bookmarkStart w:id="24" w:name="ch231"/>
      <w:bookmarkStart w:id="25" w:name="_Toc416290776"/>
      <w:bookmarkEnd w:id="24"/>
      <w:r w:rsidRPr="00DE4753">
        <w:rPr>
          <w:rFonts w:ascii="Cambria" w:hAnsi="Cambria"/>
          <w:sz w:val="28"/>
          <w:szCs w:val="28"/>
        </w:rPr>
        <w:t>2.3.1</w:t>
      </w:r>
      <w:r w:rsidR="005C5664" w:rsidRPr="00DE4753">
        <w:rPr>
          <w:rFonts w:ascii="Cambria" w:hAnsi="Cambria"/>
          <w:sz w:val="28"/>
          <w:szCs w:val="28"/>
        </w:rPr>
        <w:t xml:space="preserve"> Исходные данные для ознакомительной задачи</w:t>
      </w:r>
      <w:bookmarkEnd w:id="25"/>
      <w:r w:rsidR="005C5664" w:rsidRPr="00DE4753">
        <w:rPr>
          <w:rFonts w:ascii="Cambria" w:hAnsi="Cambria"/>
          <w:sz w:val="28"/>
          <w:szCs w:val="28"/>
        </w:rPr>
        <w:t> </w:t>
      </w:r>
    </w:p>
    <w:p w:rsidR="005C0191" w:rsidRPr="00DE4753" w:rsidRDefault="005C5664" w:rsidP="00BD3E9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приобретения навыков самостоятельной работы в среде </w:t>
      </w:r>
      <w:r w:rsidR="00B83D35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DE4753">
        <w:rPr>
          <w:rFonts w:ascii="Cambria" w:hAnsi="Cambria"/>
          <w:szCs w:val="28"/>
        </w:rPr>
        <w:t>5</w:t>
      </w:r>
      <w:r w:rsidRPr="00DE4753">
        <w:rPr>
          <w:rFonts w:ascii="Cambria" w:hAnsi="Cambria"/>
          <w:szCs w:val="28"/>
        </w:rPr>
        <w:t>.</w:t>
      </w:r>
      <w:bookmarkStart w:id="26" w:name="pic24"/>
      <w:bookmarkEnd w:id="26"/>
    </w:p>
    <w:p w:rsidR="00BD3E99" w:rsidRPr="00DE4753" w:rsidRDefault="00495603" w:rsidP="005C019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5637600" cy="3297600"/>
            <wp:effectExtent l="0" t="0" r="1270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5C019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</w:t>
      </w:r>
      <w:r w:rsidR="005C0191" w:rsidRPr="00DE4753">
        <w:rPr>
          <w:rFonts w:ascii="Cambria" w:hAnsi="Cambria"/>
          <w:szCs w:val="28"/>
        </w:rPr>
        <w:t>5 – Структурная схема САР для ознакомительной задачи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Объект управления с передаточной функцией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соответствует типовому звену (колебательному) с параметрами: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szCs w:val="28"/>
          <w:vertAlign w:val="subscript"/>
        </w:rPr>
        <w:t xml:space="preserve"> </w:t>
      </w:r>
      <w:r w:rsidRPr="00DE4753">
        <w:rPr>
          <w:rFonts w:ascii="Cambria" w:hAnsi="Cambria"/>
          <w:szCs w:val="28"/>
        </w:rPr>
        <w:t xml:space="preserve">= 1.0; </w:t>
      </w:r>
      <w:r w:rsidRPr="00DE4753">
        <w:rPr>
          <w:rFonts w:ascii="Cambria" w:hAnsi="Cambria"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szCs w:val="28"/>
        </w:rPr>
        <w:t xml:space="preserve"> = 1 c; параметр демпфирования </w:t>
      </w:r>
      <w:r w:rsidRPr="00DE4753">
        <w:rPr>
          <w:rFonts w:ascii="Cambria" w:hAnsi="Cambria"/>
          <w:i/>
          <w:iCs/>
          <w:szCs w:val="28"/>
        </w:rPr>
        <w:t>b</w:t>
      </w:r>
      <w:r w:rsidRPr="00DE4753">
        <w:rPr>
          <w:rFonts w:ascii="Cambria" w:hAnsi="Cambria"/>
          <w:szCs w:val="28"/>
        </w:rPr>
        <w:t xml:space="preserve"> = 0.5; начальные условия - нулевые.</w:t>
      </w:r>
    </w:p>
    <w:p w:rsidR="00D254E2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Местная обратная связь с передаточной функцией </w:t>
      </w:r>
      <w:r w:rsidR="004E2C9B" w:rsidRPr="00DE4753">
        <w:rPr>
          <w:rFonts w:ascii="Cambria" w:hAnsi="Cambria"/>
          <w:i/>
          <w:iCs/>
          <w:szCs w:val="28"/>
        </w:rPr>
        <w:t>W</w:t>
      </w:r>
      <w:r w:rsidR="004E2C9B"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соответствует типовому звену - апериодическому 1-го порядка с параметрами: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szCs w:val="28"/>
        </w:rPr>
        <w:t xml:space="preserve"> = 0.6; </w:t>
      </w:r>
      <w:r w:rsidRPr="00DE4753">
        <w:rPr>
          <w:rFonts w:ascii="Cambria" w:hAnsi="Cambria"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szCs w:val="28"/>
        </w:rPr>
        <w:t xml:space="preserve"> = 5 c.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Необходимо подобрать коэффициент усиления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="004E2C9B" w:rsidRPr="00DE4753">
        <w:rPr>
          <w:rFonts w:ascii="Cambria" w:hAnsi="Cambria"/>
          <w:szCs w:val="28"/>
        </w:rPr>
        <w:t xml:space="preserve"> интегрирующего регулятора (звена с передаточной функцией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i/>
          <w:iCs/>
          <w:szCs w:val="28"/>
        </w:rPr>
        <w:t>(s</w:t>
      </w:r>
      <w:proofErr w:type="gramStart"/>
      <w:r w:rsidRPr="00DE4753">
        <w:rPr>
          <w:rFonts w:ascii="Cambria" w:hAnsi="Cambria"/>
          <w:i/>
          <w:iCs/>
          <w:szCs w:val="28"/>
        </w:rPr>
        <w:t>)</w:t>
      </w:r>
      <w:r w:rsidR="004E2C9B"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)</w:t>
      </w:r>
      <w:proofErr w:type="gramEnd"/>
      <w:r w:rsidRPr="00DE4753">
        <w:rPr>
          <w:rFonts w:ascii="Cambria" w:hAnsi="Cambria"/>
          <w:szCs w:val="28"/>
        </w:rPr>
        <w:t xml:space="preserve"> таким образом, чтобы при подаче ступенчатого управляющего воздействия </w:t>
      </w:r>
      <w:r w:rsidRPr="00DE4753">
        <w:rPr>
          <w:rFonts w:ascii="Cambria" w:hAnsi="Cambria"/>
          <w:i/>
          <w:iCs/>
          <w:szCs w:val="28"/>
        </w:rPr>
        <w:t xml:space="preserve">u(t) </w:t>
      </w:r>
      <w:r w:rsidR="004E2C9B" w:rsidRPr="00DE4753">
        <w:rPr>
          <w:rFonts w:ascii="Cambria" w:hAnsi="Cambria"/>
          <w:szCs w:val="28"/>
        </w:rPr>
        <w:t>= 0.8</w:t>
      </w:r>
      <w:r w:rsidR="003A090D" w:rsidRPr="00DE4753">
        <w:rPr>
          <w:rFonts w:ascii="Cambria" w:hAnsi="Cambria"/>
          <w:szCs w:val="28"/>
        </w:rPr>
        <w:t>·</w:t>
      </w:r>
      <w:r w:rsidRPr="00DE4753">
        <w:rPr>
          <w:rFonts w:ascii="Cambria" w:hAnsi="Cambria"/>
          <w:szCs w:val="28"/>
        </w:rPr>
        <w:t xml:space="preserve">1(t) перерегулирование отсутствовало (т.е. </w:t>
      </w:r>
      <w:proofErr w:type="spellStart"/>
      <w:r w:rsidRPr="00DE4753">
        <w:rPr>
          <w:rFonts w:ascii="Cambria" w:hAnsi="Cambria"/>
          <w:i/>
          <w:iCs/>
          <w:szCs w:val="28"/>
        </w:rPr>
        <w:t>y</w:t>
      </w:r>
      <w:r w:rsidRPr="00DE4753">
        <w:rPr>
          <w:rFonts w:ascii="Cambria" w:hAnsi="Cambria"/>
          <w:i/>
          <w:iCs/>
          <w:szCs w:val="28"/>
          <w:vertAlign w:val="subscript"/>
        </w:rPr>
        <w:t>max</w:t>
      </w:r>
      <w:proofErr w:type="spellEnd"/>
      <w:r w:rsidRPr="00DE4753">
        <w:rPr>
          <w:rFonts w:ascii="Cambria" w:hAnsi="Cambria"/>
          <w:szCs w:val="28"/>
        </w:rPr>
        <w:t xml:space="preserve"> &lt;= 0.8) и время переходного процесса не превышало 20 с.</w:t>
      </w:r>
    </w:p>
    <w:p w:rsidR="005C5664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отображения результатов расчета использовать типовой блок библиотеки </w:t>
      </w:r>
      <w:r w:rsidRPr="00DE4753">
        <w:rPr>
          <w:rFonts w:ascii="Cambria" w:hAnsi="Cambria"/>
          <w:b/>
          <w:bCs/>
          <w:szCs w:val="28"/>
        </w:rPr>
        <w:t>Данные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5C5664" w:rsidP="0079205E">
      <w:pPr>
        <w:pStyle w:val="3"/>
        <w:rPr>
          <w:rFonts w:ascii="Cambria" w:hAnsi="Cambria"/>
          <w:sz w:val="28"/>
          <w:szCs w:val="28"/>
        </w:rPr>
      </w:pPr>
      <w:bookmarkStart w:id="27" w:name="ch232"/>
      <w:bookmarkStart w:id="28" w:name="_Toc416290777"/>
      <w:bookmarkEnd w:id="27"/>
      <w:r w:rsidRPr="00DE4753">
        <w:rPr>
          <w:rFonts w:ascii="Cambria" w:hAnsi="Cambria"/>
          <w:sz w:val="28"/>
          <w:szCs w:val="28"/>
        </w:rPr>
        <w:t>2.3.2 Ввод структурной схемы и исходных данных</w:t>
      </w:r>
      <w:bookmarkEnd w:id="28"/>
      <w:r w:rsidR="00F369B1" w:rsidRPr="00DE4753">
        <w:rPr>
          <w:rFonts w:ascii="Cambria" w:hAnsi="Cambria"/>
          <w:sz w:val="28"/>
          <w:szCs w:val="28"/>
        </w:rPr>
        <w:t xml:space="preserve"> </w:t>
      </w:r>
    </w:p>
    <w:p w:rsidR="00105725" w:rsidRPr="00DE4753" w:rsidRDefault="00F369B1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Этап 1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 xml:space="preserve">заполнение </w:t>
      </w:r>
      <w:r w:rsidRPr="00DE4753">
        <w:rPr>
          <w:rFonts w:ascii="Cambria" w:hAnsi="Cambria"/>
          <w:b/>
          <w:i/>
          <w:iCs/>
          <w:szCs w:val="28"/>
        </w:rPr>
        <w:t>Схемного окна</w:t>
      </w:r>
      <w:r w:rsidRPr="00DE4753">
        <w:rPr>
          <w:rFonts w:ascii="Cambria" w:hAnsi="Cambria"/>
          <w:i/>
          <w:iCs/>
          <w:szCs w:val="28"/>
        </w:rPr>
        <w:t xml:space="preserve"> необходимыми типовыми блоками</w:t>
      </w:r>
      <w:r w:rsidRPr="00DE4753">
        <w:rPr>
          <w:rFonts w:ascii="Cambria" w:hAnsi="Cambria"/>
          <w:szCs w:val="28"/>
        </w:rPr>
        <w:t>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отсутствует. Переместите курсор на кнопку </w:t>
      </w:r>
      <w:r w:rsidRPr="00DE4753">
        <w:rPr>
          <w:rFonts w:ascii="Cambria" w:hAnsi="Cambria"/>
          <w:b/>
          <w:bCs/>
          <w:szCs w:val="28"/>
        </w:rPr>
        <w:t>Новый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</w:t>
      </w:r>
      <w:r w:rsidR="00252ECB" w:rsidRPr="00DE4753">
        <w:rPr>
          <w:rFonts w:ascii="Cambria" w:hAnsi="Cambria"/>
          <w:szCs w:val="28"/>
        </w:rPr>
        <w:t xml:space="preserve">, а затем еще один щелчок на пункте </w:t>
      </w:r>
      <w:r w:rsidR="004E2C9B" w:rsidRPr="00DE4753">
        <w:rPr>
          <w:rFonts w:ascii="Cambria" w:hAnsi="Cambria"/>
          <w:b/>
          <w:szCs w:val="28"/>
        </w:rPr>
        <w:t>Схема А</w:t>
      </w:r>
      <w:r w:rsidR="00252ECB" w:rsidRPr="00DE4753">
        <w:rPr>
          <w:rFonts w:ascii="Cambria" w:hAnsi="Cambria"/>
          <w:b/>
          <w:szCs w:val="28"/>
        </w:rPr>
        <w:t>втоматик</w:t>
      </w:r>
      <w:r w:rsidR="004E2C9B" w:rsidRPr="00DE4753">
        <w:rPr>
          <w:rFonts w:ascii="Cambria" w:hAnsi="Cambria"/>
          <w:b/>
          <w:szCs w:val="28"/>
        </w:rPr>
        <w:t>и</w:t>
      </w:r>
      <w:r w:rsidRPr="00DE4753">
        <w:rPr>
          <w:rFonts w:ascii="Cambria" w:hAnsi="Cambria"/>
          <w:szCs w:val="28"/>
        </w:rPr>
        <w:t xml:space="preserve">: откроется чистое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. Переместите курсор на "закладку" </w:t>
      </w:r>
      <w:r w:rsidRPr="00DE4753">
        <w:rPr>
          <w:rFonts w:ascii="Cambria" w:hAnsi="Cambria"/>
          <w:b/>
          <w:bCs/>
          <w:i/>
          <w:iCs/>
          <w:szCs w:val="28"/>
        </w:rPr>
        <w:t>Источники</w:t>
      </w:r>
      <w:r w:rsidRPr="00DE4753">
        <w:rPr>
          <w:rFonts w:ascii="Cambria" w:hAnsi="Cambria"/>
          <w:i/>
          <w:iCs/>
          <w:szCs w:val="28"/>
        </w:rPr>
        <w:t xml:space="preserve"> входных воздействий</w:t>
      </w:r>
      <w:r w:rsidRPr="00DE4753">
        <w:rPr>
          <w:rFonts w:ascii="Cambria" w:hAnsi="Cambria"/>
          <w:szCs w:val="28"/>
        </w:rPr>
        <w:t xml:space="preserve"> и щелкните 1 раз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DE4753">
        <w:rPr>
          <w:rFonts w:ascii="Cambria" w:hAnsi="Cambria"/>
          <w:i/>
          <w:iCs/>
          <w:szCs w:val="28"/>
        </w:rPr>
        <w:t xml:space="preserve">Ступенчатое воздействие </w:t>
      </w:r>
      <w:r w:rsidRPr="00DE4753">
        <w:rPr>
          <w:rFonts w:ascii="Cambria" w:hAnsi="Cambria"/>
          <w:szCs w:val="28"/>
        </w:rPr>
        <w:t xml:space="preserve">(подпись </w:t>
      </w:r>
      <w:r w:rsidRPr="00DE4753">
        <w:rPr>
          <w:rFonts w:ascii="Cambria" w:hAnsi="Cambria"/>
          <w:i/>
          <w:iCs/>
          <w:szCs w:val="28"/>
        </w:rPr>
        <w:t>Ступенька</w:t>
      </w:r>
      <w:r w:rsidRPr="00DE4753">
        <w:rPr>
          <w:rFonts w:ascii="Cambria" w:hAnsi="Cambria"/>
          <w:szCs w:val="28"/>
        </w:rPr>
        <w:t xml:space="preserve">)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фон блока в "</w:t>
      </w:r>
      <w:r w:rsidRPr="00DE4753">
        <w:rPr>
          <w:rFonts w:ascii="Cambria" w:hAnsi="Cambria"/>
          <w:i/>
          <w:iCs/>
          <w:szCs w:val="28"/>
        </w:rPr>
        <w:t>Линейке</w:t>
      </w:r>
      <w:r w:rsidRPr="00DE4753">
        <w:rPr>
          <w:rFonts w:ascii="Cambria" w:hAnsi="Cambria"/>
          <w:szCs w:val="28"/>
        </w:rPr>
        <w:t xml:space="preserve">" изменился. Это означает, что блок можно "переносить" 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. Переместите курсор в верхний левый угол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и щелкните 1 раз </w:t>
      </w:r>
      <w:r w:rsidRPr="00DE4753">
        <w:rPr>
          <w:rFonts w:ascii="Cambria" w:hAnsi="Cambria"/>
          <w:i/>
          <w:iCs/>
          <w:szCs w:val="28"/>
        </w:rPr>
        <w:t xml:space="preserve">левой </w:t>
      </w:r>
      <w:r w:rsidRPr="00DE4753">
        <w:rPr>
          <w:rFonts w:ascii="Cambria" w:hAnsi="Cambria"/>
          <w:szCs w:val="28"/>
        </w:rPr>
        <w:lastRenderedPageBreak/>
        <w:t xml:space="preserve">клавишей "мыши": в поле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</w:t>
      </w:r>
      <w:r w:rsidR="004E2C9B" w:rsidRPr="00DE4753">
        <w:rPr>
          <w:rFonts w:ascii="Cambria" w:hAnsi="Cambria"/>
          <w:szCs w:val="28"/>
        </w:rPr>
        <w:t xml:space="preserve">переносимый вами блок зафиксировался (положился на схему), т.е. на схеме </w:t>
      </w:r>
      <w:r w:rsidRPr="00DE4753">
        <w:rPr>
          <w:rFonts w:ascii="Cambria" w:hAnsi="Cambria"/>
          <w:szCs w:val="28"/>
        </w:rPr>
        <w:t>появился блок</w:t>
      </w:r>
      <w:r w:rsidR="001D678A" w:rsidRPr="00DE4753">
        <w:rPr>
          <w:rFonts w:ascii="Cambria" w:hAnsi="Cambria"/>
          <w:szCs w:val="28"/>
        </w:rPr>
        <w:t xml:space="preserve"> </w:t>
      </w:r>
      <w:r w:rsidR="001D678A" w:rsidRPr="00DE4753">
        <w:rPr>
          <w:rFonts w:ascii="Cambria" w:hAnsi="Cambria"/>
          <w:b/>
          <w:szCs w:val="28"/>
        </w:rPr>
        <w:t>Ступенька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"закладку" </w:t>
      </w:r>
      <w:r w:rsidRPr="00DE4753">
        <w:rPr>
          <w:rFonts w:ascii="Cambria" w:hAnsi="Cambria"/>
          <w:b/>
          <w:bCs/>
          <w:i/>
          <w:iCs/>
          <w:szCs w:val="28"/>
        </w:rPr>
        <w:t>Опера</w:t>
      </w:r>
      <w:r w:rsidR="004E2C9B" w:rsidRPr="00DE4753">
        <w:rPr>
          <w:rFonts w:ascii="Cambria" w:hAnsi="Cambria"/>
          <w:b/>
          <w:bCs/>
          <w:i/>
          <w:iCs/>
          <w:szCs w:val="28"/>
        </w:rPr>
        <w:t>торы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математические</w:t>
      </w:r>
      <w:r w:rsidRPr="00DE4753">
        <w:rPr>
          <w:rFonts w:ascii="Cambria" w:hAnsi="Cambria"/>
          <w:szCs w:val="28"/>
        </w:rPr>
        <w:t xml:space="preserve"> и выполните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и сделайте однократный щелчок: фон блока изменился. Переместите курсор в поле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на место, где Вы желали бы расположить </w:t>
      </w:r>
      <w:r w:rsidRPr="00DE4753">
        <w:rPr>
          <w:rFonts w:ascii="Cambria" w:hAnsi="Cambria"/>
          <w:i/>
          <w:iCs/>
          <w:szCs w:val="28"/>
        </w:rPr>
        <w:t>Главное сравнивающее устройство</w:t>
      </w:r>
      <w:r w:rsidRPr="00DE4753">
        <w:rPr>
          <w:rFonts w:ascii="Cambria" w:hAnsi="Cambria"/>
          <w:szCs w:val="28"/>
        </w:rPr>
        <w:t xml:space="preserve"> и щелкните 1 раз </w:t>
      </w:r>
      <w:r w:rsidRPr="00DE4753">
        <w:rPr>
          <w:rFonts w:ascii="Cambria" w:hAnsi="Cambria"/>
          <w:i/>
          <w:iCs/>
          <w:szCs w:val="28"/>
        </w:rPr>
        <w:t xml:space="preserve">левой </w:t>
      </w:r>
      <w:r w:rsidRPr="00DE4753">
        <w:rPr>
          <w:rFonts w:ascii="Cambria" w:hAnsi="Cambria"/>
          <w:szCs w:val="28"/>
        </w:rPr>
        <w:t xml:space="preserve">клавишей "мыши": перенос блока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выполнен. Повторите вышеописанные действия и перенесите на свободное место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 (ниже и левее) и 2-ой блок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, необходимый для моделирования </w:t>
      </w:r>
      <w:r w:rsidRPr="00DE4753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"закладку" </w:t>
      </w:r>
      <w:r w:rsidRPr="00DE4753">
        <w:rPr>
          <w:rFonts w:ascii="Cambria" w:hAnsi="Cambria"/>
          <w:b/>
          <w:bCs/>
          <w:i/>
          <w:iCs/>
          <w:szCs w:val="28"/>
        </w:rPr>
        <w:t>Динамические</w:t>
      </w:r>
      <w:r w:rsidRPr="00DE4753">
        <w:rPr>
          <w:rFonts w:ascii="Cambria" w:hAnsi="Cambria"/>
          <w:i/>
          <w:iCs/>
          <w:szCs w:val="28"/>
        </w:rPr>
        <w:t xml:space="preserve"> звенья</w:t>
      </w:r>
      <w:r w:rsidRPr="00DE4753">
        <w:rPr>
          <w:rFonts w:ascii="Cambria" w:hAnsi="Cambria"/>
          <w:szCs w:val="28"/>
        </w:rPr>
        <w:t>, инициализируйте ее, перенесите требуемые блоки (</w:t>
      </w:r>
      <w:r w:rsidRPr="00DE4753">
        <w:rPr>
          <w:rFonts w:ascii="Cambria" w:hAnsi="Cambria"/>
          <w:i/>
          <w:iCs/>
          <w:szCs w:val="28"/>
        </w:rPr>
        <w:t xml:space="preserve">Интегратор, Апериодическое </w:t>
      </w:r>
      <w:r w:rsidR="003A090D" w:rsidRPr="00DE4753">
        <w:rPr>
          <w:rFonts w:ascii="Cambria" w:hAnsi="Cambria"/>
          <w:i/>
          <w:iCs/>
          <w:szCs w:val="28"/>
        </w:rPr>
        <w:t xml:space="preserve">1-го порядка </w:t>
      </w:r>
      <w:r w:rsidRPr="00DE4753">
        <w:rPr>
          <w:rFonts w:ascii="Cambria" w:hAnsi="Cambria"/>
          <w:i/>
          <w:iCs/>
          <w:szCs w:val="28"/>
        </w:rPr>
        <w:t>и Колебательное</w:t>
      </w:r>
      <w:r w:rsidRPr="00DE4753">
        <w:rPr>
          <w:rFonts w:ascii="Cambria" w:hAnsi="Cambria"/>
          <w:szCs w:val="28"/>
        </w:rPr>
        <w:t xml:space="preserve"> звенья) 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по вышеописанной процедуре приблизительно на желаемые места.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DE4753">
        <w:rPr>
          <w:rFonts w:ascii="Cambria" w:hAnsi="Cambria"/>
          <w:b/>
          <w:bCs/>
          <w:szCs w:val="28"/>
        </w:rPr>
        <w:t>Данные</w:t>
      </w:r>
      <w:r w:rsidRPr="00DE4753">
        <w:rPr>
          <w:rFonts w:ascii="Cambria" w:hAnsi="Cambria"/>
          <w:szCs w:val="28"/>
        </w:rPr>
        <w:t xml:space="preserve">, инициализируйте данную библиотеку типовых блоков, перенесите блок </w:t>
      </w:r>
      <w:r w:rsidRPr="00DE4753">
        <w:rPr>
          <w:rFonts w:ascii="Cambria" w:hAnsi="Cambria"/>
          <w:i/>
          <w:iCs/>
          <w:szCs w:val="28"/>
        </w:rPr>
        <w:t xml:space="preserve">Временной график </w:t>
      </w:r>
      <w:r w:rsidRPr="00DE4753">
        <w:rPr>
          <w:rFonts w:ascii="Cambria" w:hAnsi="Cambria"/>
          <w:szCs w:val="28"/>
        </w:rPr>
        <w:t xml:space="preserve">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примерно на желаемое место.</w:t>
      </w:r>
      <w:r w:rsidR="004109F0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Наконец, переместите курсор на крупную кнопку </w:t>
      </w:r>
      <w:r w:rsidR="00F03550" w:rsidRPr="00DE4753">
        <w:rPr>
          <w:rFonts w:ascii="Cambria" w:hAnsi="Cambria"/>
          <w:szCs w:val="28"/>
        </w:rPr>
        <w:t xml:space="preserve">(с белой стрелкой – указателем "мыши") </w:t>
      </w:r>
      <w:r w:rsidRPr="00DE4753">
        <w:rPr>
          <w:rFonts w:ascii="Cambria" w:hAnsi="Cambria"/>
          <w:szCs w:val="28"/>
        </w:rPr>
        <w:t>в левой части "</w:t>
      </w:r>
      <w:r w:rsidRPr="00DE4753">
        <w:rPr>
          <w:rFonts w:ascii="Cambria" w:hAnsi="Cambria"/>
          <w:i/>
          <w:iCs/>
          <w:szCs w:val="28"/>
        </w:rPr>
        <w:t>Линейки" типовых блоков</w:t>
      </w:r>
      <w:r w:rsidRPr="00DE4753">
        <w:rPr>
          <w:rFonts w:ascii="Cambria" w:hAnsi="Cambria"/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Этап 2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проведение линий связи на структурной схеме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один из блоков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(будущее </w:t>
      </w:r>
      <w:r w:rsidRPr="00DE4753">
        <w:rPr>
          <w:rFonts w:ascii="Cambria" w:hAnsi="Cambria"/>
          <w:i/>
          <w:iCs/>
          <w:szCs w:val="28"/>
        </w:rPr>
        <w:t>Главное сравнивающее устройство</w:t>
      </w:r>
      <w:r w:rsidRPr="00DE4753">
        <w:rPr>
          <w:rFonts w:ascii="Cambria" w:hAnsi="Cambria"/>
          <w:szCs w:val="28"/>
        </w:rPr>
        <w:t xml:space="preserve">), нажмите на </w:t>
      </w:r>
      <w:r w:rsidRPr="00DE4753">
        <w:rPr>
          <w:rFonts w:ascii="Cambria" w:hAnsi="Cambria"/>
          <w:i/>
          <w:iCs/>
          <w:szCs w:val="28"/>
        </w:rPr>
        <w:t>левую</w:t>
      </w:r>
      <w:r w:rsidRPr="00DE4753">
        <w:rPr>
          <w:rFonts w:ascii="Cambria" w:hAnsi="Cambria"/>
          <w:szCs w:val="28"/>
        </w:rPr>
        <w:t xml:space="preserve"> клавишу "мыши" и</w:t>
      </w:r>
      <w:r w:rsidR="003A090D" w:rsidRPr="00DE4753">
        <w:rPr>
          <w:rFonts w:ascii="Cambria" w:hAnsi="Cambria"/>
          <w:szCs w:val="28"/>
        </w:rPr>
        <w:t>,</w:t>
      </w:r>
      <w:r w:rsidRPr="00DE4753">
        <w:rPr>
          <w:rFonts w:ascii="Cambria" w:hAnsi="Cambria"/>
          <w:szCs w:val="28"/>
        </w:rPr>
        <w:t xml:space="preserve"> </w:t>
      </w:r>
      <w:r w:rsidR="003A090D" w:rsidRPr="00DE4753">
        <w:rPr>
          <w:rFonts w:ascii="Cambria" w:hAnsi="Cambria"/>
          <w:szCs w:val="28"/>
        </w:rPr>
        <w:t xml:space="preserve">не отпуская ее, </w:t>
      </w:r>
      <w:r w:rsidRPr="00DE4753">
        <w:rPr>
          <w:rFonts w:ascii="Cambria" w:hAnsi="Cambria"/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DE4753">
        <w:rPr>
          <w:rFonts w:ascii="Cambria" w:hAnsi="Cambria"/>
          <w:i/>
          <w:iCs/>
          <w:szCs w:val="28"/>
        </w:rPr>
        <w:t>Управляющее воздействие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упрощения этой процедуры рекомендуется включить опцию </w:t>
      </w:r>
      <w:r w:rsidRPr="00DE4753">
        <w:rPr>
          <w:rFonts w:ascii="Cambria" w:hAnsi="Cambria"/>
          <w:i/>
          <w:iCs/>
          <w:szCs w:val="28"/>
        </w:rPr>
        <w:t>Сетка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>.</w:t>
      </w:r>
      <w:r w:rsidR="002B1127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Опция </w:t>
      </w:r>
      <w:r w:rsidRPr="00DE4753">
        <w:rPr>
          <w:rFonts w:ascii="Cambria" w:hAnsi="Cambria"/>
          <w:i/>
          <w:szCs w:val="28"/>
        </w:rPr>
        <w:t>Сетка</w:t>
      </w:r>
      <w:r w:rsidR="00F03550" w:rsidRPr="00DE4753">
        <w:rPr>
          <w:rFonts w:ascii="Cambria" w:hAnsi="Cambria"/>
          <w:szCs w:val="28"/>
        </w:rPr>
        <w:t xml:space="preserve"> может быть включена 2</w:t>
      </w:r>
      <w:r w:rsidRPr="00DE4753">
        <w:rPr>
          <w:rFonts w:ascii="Cambria" w:hAnsi="Cambria"/>
          <w:szCs w:val="28"/>
        </w:rPr>
        <w:t>-мя способами: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переместите курсор на кнопку </w:t>
      </w:r>
      <w:r w:rsidRPr="00DE4753">
        <w:rPr>
          <w:rFonts w:ascii="Cambria" w:hAnsi="Cambria"/>
          <w:i/>
          <w:iCs/>
          <w:szCs w:val="28"/>
        </w:rPr>
        <w:t>Сетка</w:t>
      </w:r>
      <w:r w:rsidRPr="00DE4753">
        <w:rPr>
          <w:rFonts w:ascii="Cambria" w:hAnsi="Cambria"/>
          <w:szCs w:val="28"/>
        </w:rPr>
        <w:t xml:space="preserve"> в</w:t>
      </w:r>
      <w:r w:rsidR="00F03550" w:rsidRPr="00DE4753">
        <w:rPr>
          <w:rFonts w:ascii="Cambria" w:hAnsi="Cambria"/>
          <w:szCs w:val="28"/>
        </w:rPr>
        <w:t xml:space="preserve">низу </w:t>
      </w:r>
      <w:r w:rsidR="00F03550"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</w:t>
      </w:r>
      <w:r w:rsidR="00F03550" w:rsidRPr="00DE4753">
        <w:rPr>
          <w:rFonts w:ascii="Cambria" w:hAnsi="Cambria"/>
          <w:szCs w:val="28"/>
        </w:rPr>
        <w:t xml:space="preserve">(на строке состояния) </w:t>
      </w:r>
      <w:r w:rsidRPr="00DE4753">
        <w:rPr>
          <w:rFonts w:ascii="Cambria" w:hAnsi="Cambria"/>
          <w:szCs w:val="28"/>
        </w:rPr>
        <w:t xml:space="preserve">и выполните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клавиши "мыши";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переместите курсор на </w:t>
      </w:r>
      <w:r w:rsidR="00F03550" w:rsidRPr="00DE4753">
        <w:rPr>
          <w:rFonts w:ascii="Cambria" w:hAnsi="Cambria"/>
          <w:szCs w:val="28"/>
        </w:rPr>
        <w:t>пункт меню "Вид"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="00DD1EE7" w:rsidRPr="00DE4753">
        <w:rPr>
          <w:rFonts w:ascii="Cambria" w:hAnsi="Cambria"/>
          <w:i/>
          <w:iCs/>
          <w:szCs w:val="28"/>
        </w:rPr>
        <w:t>лево</w:t>
      </w:r>
      <w:r w:rsidRPr="00DE4753">
        <w:rPr>
          <w:rFonts w:ascii="Cambria" w:hAnsi="Cambria"/>
          <w:i/>
          <w:iCs/>
          <w:szCs w:val="28"/>
        </w:rPr>
        <w:t>й</w:t>
      </w:r>
      <w:r w:rsidR="00DD1EE7" w:rsidRPr="00DE4753">
        <w:rPr>
          <w:rFonts w:ascii="Cambria" w:hAnsi="Cambria"/>
          <w:szCs w:val="28"/>
        </w:rPr>
        <w:t xml:space="preserve"> клавишей "мыши", в появившемся меню выберите пункт </w:t>
      </w:r>
      <w:r w:rsidR="00DD1EE7" w:rsidRPr="00DE4753">
        <w:rPr>
          <w:rFonts w:ascii="Cambria" w:hAnsi="Cambria"/>
          <w:i/>
          <w:szCs w:val="28"/>
        </w:rPr>
        <w:t>Сетка</w:t>
      </w:r>
      <w:r w:rsidRPr="00DE4753">
        <w:rPr>
          <w:rFonts w:ascii="Cambria" w:hAnsi="Cambria"/>
          <w:szCs w:val="28"/>
        </w:rPr>
        <w:t>;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Далее, переместите курсор на </w:t>
      </w:r>
      <w:r w:rsidRPr="00DE4753">
        <w:rPr>
          <w:rFonts w:ascii="Cambria" w:hAnsi="Cambria"/>
          <w:i/>
          <w:iCs/>
          <w:szCs w:val="28"/>
        </w:rPr>
        <w:t>выходной</w:t>
      </w:r>
      <w:r w:rsidRPr="00DE4753">
        <w:rPr>
          <w:rFonts w:ascii="Cambria" w:hAnsi="Cambria"/>
          <w:szCs w:val="28"/>
        </w:rPr>
        <w:t xml:space="preserve"> порт блока </w:t>
      </w:r>
      <w:r w:rsidRPr="00DE4753">
        <w:rPr>
          <w:rFonts w:ascii="Cambria" w:hAnsi="Cambria"/>
          <w:i/>
          <w:iCs/>
          <w:szCs w:val="28"/>
        </w:rPr>
        <w:t>Управляющее воздействие</w:t>
      </w:r>
      <w:r w:rsidRPr="00DE4753">
        <w:rPr>
          <w:rFonts w:ascii="Cambria" w:hAnsi="Cambria"/>
          <w:szCs w:val="28"/>
        </w:rPr>
        <w:t xml:space="preserve">, сделайте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 xml:space="preserve">. Снова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клавишей: на верхнем входе появится типичная </w:t>
      </w:r>
      <w:r w:rsidRPr="00DE4753">
        <w:rPr>
          <w:rFonts w:ascii="Cambria" w:hAnsi="Cambria"/>
          <w:i/>
          <w:iCs/>
          <w:szCs w:val="28"/>
        </w:rPr>
        <w:t>входная стрелка</w:t>
      </w:r>
      <w:r w:rsidRPr="00DE4753">
        <w:rPr>
          <w:rFonts w:ascii="Cambria" w:hAnsi="Cambria"/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Есл</w:t>
      </w:r>
      <w:r w:rsidR="003A090D" w:rsidRPr="00DE4753">
        <w:rPr>
          <w:rFonts w:ascii="Cambria" w:hAnsi="Cambria"/>
          <w:szCs w:val="28"/>
        </w:rPr>
        <w:t xml:space="preserve">и требуется сделать поворот на </w:t>
      </w:r>
      <w:r w:rsidRPr="00DE4753">
        <w:rPr>
          <w:rFonts w:ascii="Cambria" w:hAnsi="Cambria"/>
          <w:szCs w:val="28"/>
        </w:rPr>
        <w:t xml:space="preserve">± 90 градусов в линии связи, выполните щелчок </w:t>
      </w:r>
      <w:r w:rsidRPr="00DE4753">
        <w:rPr>
          <w:rFonts w:ascii="Cambria" w:hAnsi="Cambria"/>
          <w:i/>
          <w:iCs/>
          <w:szCs w:val="28"/>
        </w:rPr>
        <w:t xml:space="preserve">левой </w:t>
      </w:r>
      <w:r w:rsidRPr="00DE4753">
        <w:rPr>
          <w:rFonts w:ascii="Cambria" w:hAnsi="Cambria"/>
          <w:szCs w:val="28"/>
        </w:rPr>
        <w:t>клавишей "мыши" и продолжайте проведение линии связи в новом направлении.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DE4753">
        <w:rPr>
          <w:rFonts w:ascii="Cambria" w:hAnsi="Cambria"/>
          <w:szCs w:val="28"/>
        </w:rPr>
        <w:t xml:space="preserve">правой кнопкой мыши в пустое место </w:t>
      </w:r>
      <w:r w:rsidR="00DD1EE7"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>: линия оборвется</w:t>
      </w:r>
      <w:r w:rsidR="00DD1EE7" w:rsidRPr="00DE4753">
        <w:rPr>
          <w:rFonts w:ascii="Cambria" w:hAnsi="Cambria"/>
          <w:szCs w:val="28"/>
        </w:rPr>
        <w:t xml:space="preserve"> (завершится её создание)</w:t>
      </w:r>
      <w:r w:rsidRPr="00DE4753">
        <w:rPr>
          <w:rFonts w:ascii="Cambria" w:hAnsi="Cambria"/>
          <w:szCs w:val="28"/>
        </w:rPr>
        <w:t xml:space="preserve">. Далее можно удалить эту линию: выделите ее (щелчок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линии) и затем удалите линию с помощью командной кнопки </w:t>
      </w:r>
      <w:proofErr w:type="gramStart"/>
      <w:r w:rsidRPr="00DE4753">
        <w:rPr>
          <w:rFonts w:ascii="Cambria" w:hAnsi="Cambria"/>
          <w:b/>
          <w:bCs/>
          <w:szCs w:val="28"/>
        </w:rPr>
        <w:t>Вырезать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</w:t>
      </w:r>
      <w:r w:rsidRPr="00DE4753">
        <w:rPr>
          <w:rFonts w:ascii="Cambria" w:hAnsi="Cambria"/>
          <w:szCs w:val="28"/>
        </w:rPr>
        <w:t>(пиктограмма "ножницы")</w:t>
      </w:r>
      <w:r w:rsidR="00DD1EE7" w:rsidRPr="00DE4753">
        <w:rPr>
          <w:rFonts w:ascii="Cambria" w:hAnsi="Cambria"/>
          <w:szCs w:val="28"/>
        </w:rPr>
        <w:t xml:space="preserve"> или нажатием кнопки </w:t>
      </w:r>
      <w:proofErr w:type="spellStart"/>
      <w:r w:rsidR="00DD1EE7" w:rsidRPr="00DE4753">
        <w:rPr>
          <w:rFonts w:ascii="Cambria" w:hAnsi="Cambria"/>
          <w:szCs w:val="28"/>
        </w:rPr>
        <w:t>Delete</w:t>
      </w:r>
      <w:proofErr w:type="spellEnd"/>
      <w:r w:rsidR="00DD1EE7" w:rsidRPr="00DE4753">
        <w:rPr>
          <w:rFonts w:ascii="Cambria" w:hAnsi="Cambria"/>
          <w:szCs w:val="28"/>
        </w:rPr>
        <w:t xml:space="preserve"> на клавиатуре компьютера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DE4753">
        <w:rPr>
          <w:rFonts w:ascii="Cambria" w:hAnsi="Cambria"/>
          <w:i/>
          <w:iCs/>
          <w:szCs w:val="28"/>
        </w:rPr>
        <w:t>(W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i/>
          <w:iCs/>
          <w:szCs w:val="28"/>
        </w:rPr>
        <w:t>(s), Локальное сравнивающее устройство и 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>(s))</w:t>
      </w:r>
      <w:r w:rsidRPr="00DE4753">
        <w:rPr>
          <w:rFonts w:ascii="Cambria" w:hAnsi="Cambria"/>
          <w:szCs w:val="28"/>
        </w:rPr>
        <w:t xml:space="preserve"> и проведите линии связи.</w:t>
      </w:r>
    </w:p>
    <w:p w:rsidR="00DD1EE7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Уточните расположение блока с</w:t>
      </w:r>
      <w:r w:rsidR="003A090D" w:rsidRPr="00DE4753">
        <w:rPr>
          <w:rFonts w:ascii="Cambria" w:hAnsi="Cambria"/>
          <w:szCs w:val="28"/>
        </w:rPr>
        <w:t xml:space="preserve"> передаточной функцией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используя процедуру "перетаскивания" блоков в Схемном Окне. </w:t>
      </w:r>
      <w:r w:rsidR="00DD1EE7" w:rsidRPr="00DE4753">
        <w:rPr>
          <w:rFonts w:ascii="Cambria" w:hAnsi="Cambria"/>
          <w:szCs w:val="28"/>
        </w:rPr>
        <w:t xml:space="preserve">Измените расположение его портов при помощи окна свойств данного блока. </w:t>
      </w:r>
      <w:r w:rsidRPr="00DE4753">
        <w:rPr>
          <w:rFonts w:ascii="Cambria" w:hAnsi="Cambria"/>
          <w:szCs w:val="28"/>
        </w:rPr>
        <w:t xml:space="preserve">Проведите линии связи от блока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 xml:space="preserve">(s) </w:t>
      </w:r>
      <w:r w:rsidRPr="00DE4753">
        <w:rPr>
          <w:rFonts w:ascii="Cambria" w:hAnsi="Cambria"/>
          <w:szCs w:val="28"/>
        </w:rPr>
        <w:t xml:space="preserve">к блоку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 и далее от него к</w:t>
      </w:r>
      <w:r w:rsidR="00DD1EE7" w:rsidRPr="00DE4753">
        <w:rPr>
          <w:rFonts w:ascii="Cambria" w:hAnsi="Cambria"/>
          <w:szCs w:val="28"/>
        </w:rPr>
        <w:t>о</w:t>
      </w:r>
      <w:r w:rsidRPr="00DE4753">
        <w:rPr>
          <w:rFonts w:ascii="Cambria" w:hAnsi="Cambria"/>
          <w:szCs w:val="28"/>
        </w:rPr>
        <w:t xml:space="preserve"> 2-му (нижнему) входному порту </w:t>
      </w:r>
      <w:r w:rsidRPr="00DE4753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линию связи от блока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 к блоку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 (предпочтительнее на угол последнего поворота линии связи), нажмите на </w:t>
      </w:r>
      <w:r w:rsidR="00DD1EE7" w:rsidRPr="00DE4753">
        <w:rPr>
          <w:rFonts w:ascii="Cambria" w:hAnsi="Cambria"/>
          <w:szCs w:val="28"/>
        </w:rPr>
        <w:t>правую кнопку мыши</w:t>
      </w:r>
      <w:r w:rsidRPr="00DE4753">
        <w:rPr>
          <w:rFonts w:ascii="Cambria" w:hAnsi="Cambria"/>
          <w:szCs w:val="28"/>
        </w:rPr>
        <w:t xml:space="preserve"> и</w:t>
      </w:r>
      <w:r w:rsidR="00DD1EE7" w:rsidRPr="00DE4753">
        <w:rPr>
          <w:rFonts w:ascii="Cambria" w:hAnsi="Cambria"/>
          <w:szCs w:val="28"/>
        </w:rPr>
        <w:t xml:space="preserve"> в появившемся меню выберите пункт </w:t>
      </w:r>
      <w:r w:rsidR="00DD1EE7" w:rsidRPr="00DE4753">
        <w:rPr>
          <w:rFonts w:ascii="Cambria" w:hAnsi="Cambria"/>
          <w:i/>
          <w:szCs w:val="28"/>
        </w:rPr>
        <w:t>Действия → Добавить ветвь,</w:t>
      </w:r>
      <w:r w:rsidRPr="00DE4753">
        <w:rPr>
          <w:rFonts w:ascii="Cambria" w:hAnsi="Cambria"/>
          <w:szCs w:val="28"/>
        </w:rPr>
        <w:t xml:space="preserve"> появится </w:t>
      </w:r>
      <w:r w:rsidR="00DD1EE7" w:rsidRPr="00DE4753">
        <w:rPr>
          <w:rFonts w:ascii="Cambria" w:hAnsi="Cambria"/>
          <w:szCs w:val="28"/>
        </w:rPr>
        <w:t>новая точка на линии и возможность провести ответвление от данной точки</w:t>
      </w:r>
      <w:r w:rsidRPr="00DE4753">
        <w:rPr>
          <w:rFonts w:ascii="Cambria" w:hAnsi="Cambria"/>
          <w:szCs w:val="28"/>
        </w:rPr>
        <w:t xml:space="preserve">. </w:t>
      </w:r>
      <w:r w:rsidR="00DD1EE7" w:rsidRPr="00DE4753">
        <w:rPr>
          <w:rFonts w:ascii="Cambria" w:hAnsi="Cambria"/>
          <w:szCs w:val="28"/>
        </w:rPr>
        <w:t>П</w:t>
      </w:r>
      <w:r w:rsidRPr="00DE4753">
        <w:rPr>
          <w:rFonts w:ascii="Cambria" w:hAnsi="Cambria"/>
          <w:szCs w:val="28"/>
        </w:rPr>
        <w:t xml:space="preserve">роведите линию связи </w:t>
      </w:r>
      <w:r w:rsidRPr="00DE4753">
        <w:rPr>
          <w:rFonts w:ascii="Cambria" w:hAnsi="Cambria"/>
          <w:szCs w:val="28"/>
        </w:rPr>
        <w:lastRenderedPageBreak/>
        <w:t>вниз (малой длины): Вы получили "</w:t>
      </w:r>
      <w:r w:rsidRPr="00DE4753">
        <w:rPr>
          <w:rFonts w:ascii="Cambria" w:hAnsi="Cambria"/>
          <w:b/>
          <w:bCs/>
          <w:szCs w:val="28"/>
        </w:rPr>
        <w:t>ответвление</w:t>
      </w:r>
      <w:r w:rsidRPr="00DE4753">
        <w:rPr>
          <w:rFonts w:ascii="Cambria" w:hAnsi="Cambria"/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DE4753">
        <w:rPr>
          <w:rFonts w:ascii="Cambria" w:hAnsi="Cambria"/>
          <w:i/>
          <w:iCs/>
          <w:szCs w:val="28"/>
        </w:rPr>
        <w:t>Главной обратной связи</w:t>
      </w:r>
      <w:r w:rsidRPr="00DE4753">
        <w:rPr>
          <w:rFonts w:ascii="Cambria" w:hAnsi="Cambria"/>
          <w:szCs w:val="28"/>
        </w:rPr>
        <w:t xml:space="preserve"> до 2-го входного порта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4034CB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блок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, сделайте "ответвление" от Главной обратной связи и продлите его до входа в блок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 (см. рис. 2.4).</w:t>
      </w:r>
    </w:p>
    <w:p w:rsidR="00DD1EE7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введенную часть задачи. Для этого откройте меню </w:t>
      </w:r>
      <w:r w:rsidRPr="00DE4753">
        <w:rPr>
          <w:rFonts w:ascii="Cambria" w:hAnsi="Cambria"/>
          <w:b/>
          <w:bCs/>
          <w:szCs w:val="28"/>
        </w:rPr>
        <w:t>Файл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bCs/>
          <w:szCs w:val="28"/>
        </w:rPr>
        <w:t>Главном Окне</w:t>
      </w:r>
      <w:r w:rsidRPr="00DE4753">
        <w:rPr>
          <w:rFonts w:ascii="Cambria" w:hAnsi="Cambria"/>
          <w:szCs w:val="28"/>
        </w:rPr>
        <w:t xml:space="preserve">, переместите курсор на опцию </w:t>
      </w:r>
      <w:proofErr w:type="gramStart"/>
      <w:r w:rsidRPr="00DE4753">
        <w:rPr>
          <w:rFonts w:ascii="Cambria" w:hAnsi="Cambria"/>
          <w:b/>
          <w:bCs/>
          <w:szCs w:val="28"/>
        </w:rPr>
        <w:t>Сохранить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как...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E4753">
        <w:rPr>
          <w:rFonts w:ascii="Cambria" w:hAnsi="Cambria"/>
          <w:b/>
          <w:szCs w:val="28"/>
          <w:lang w:val="en-US"/>
        </w:rPr>
        <w:t>lesson</w:t>
      </w:r>
      <w:r w:rsidR="00DD1EE7" w:rsidRPr="00DE4753">
        <w:rPr>
          <w:rFonts w:ascii="Cambria" w:hAnsi="Cambria"/>
          <w:b/>
          <w:szCs w:val="28"/>
        </w:rPr>
        <w:t>1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(расширение может быть любым). Закройте окно </w:t>
      </w:r>
      <w:r w:rsidRPr="00DE4753">
        <w:rPr>
          <w:rFonts w:ascii="Cambria" w:hAnsi="Cambria"/>
          <w:b/>
          <w:bCs/>
          <w:szCs w:val="28"/>
        </w:rPr>
        <w:t>Сохранение проекта</w:t>
      </w:r>
      <w:r w:rsidRPr="00DE4753">
        <w:rPr>
          <w:rFonts w:ascii="Cambria" w:hAnsi="Cambria"/>
          <w:szCs w:val="28"/>
        </w:rPr>
        <w:t xml:space="preserve">, щелкнув по кнопке </w:t>
      </w:r>
      <w:r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левый нижний угол окантовки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(появится специальная </w:t>
      </w:r>
      <w:r w:rsidRPr="00DE4753">
        <w:rPr>
          <w:rFonts w:ascii="Cambria" w:hAnsi="Cambria"/>
          <w:i/>
          <w:iCs/>
          <w:szCs w:val="28"/>
        </w:rPr>
        <w:t>наклонная</w:t>
      </w:r>
      <w:r w:rsidRPr="00DE4753">
        <w:rPr>
          <w:rFonts w:ascii="Cambria" w:hAnsi="Cambria"/>
          <w:szCs w:val="28"/>
        </w:rPr>
        <w:t xml:space="preserve"> двухсторонняя стрелка) и измените размер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proofErr w:type="gramStart"/>
      <w:r w:rsidRPr="00DE4753">
        <w:rPr>
          <w:rFonts w:ascii="Cambria" w:hAnsi="Cambria"/>
          <w:b/>
          <w:bCs/>
          <w:szCs w:val="28"/>
        </w:rPr>
        <w:t>Показать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все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i/>
          <w:iCs/>
          <w:szCs w:val="28"/>
        </w:rPr>
        <w:t>Дополнительной панели инструментов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Снова сохраните задачу, щелкнув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кнопке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b/>
          <w:bCs/>
          <w:szCs w:val="28"/>
        </w:rPr>
        <w:t>Этап 3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ввод параметров структурной схемы.</w:t>
      </w:r>
    </w:p>
    <w:p w:rsidR="005C5664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блок </w:t>
      </w:r>
      <w:r w:rsidRPr="00DE4753">
        <w:rPr>
          <w:rFonts w:ascii="Cambria" w:hAnsi="Cambria"/>
          <w:i/>
          <w:iCs/>
          <w:szCs w:val="28"/>
        </w:rPr>
        <w:t>Управляющее воздействие</w:t>
      </w:r>
      <w:r w:rsidRPr="00DE4753">
        <w:rPr>
          <w:rFonts w:ascii="Cambria" w:hAnsi="Cambria"/>
          <w:szCs w:val="28"/>
        </w:rPr>
        <w:t xml:space="preserve"> и сделайте </w:t>
      </w:r>
      <w:r w:rsidRPr="00DE4753">
        <w:rPr>
          <w:rFonts w:ascii="Cambria" w:hAnsi="Cambria"/>
          <w:i/>
          <w:iCs/>
          <w:szCs w:val="28"/>
        </w:rPr>
        <w:t>2-х кратный</w:t>
      </w:r>
      <w:r w:rsidRPr="00DE4753">
        <w:rPr>
          <w:rFonts w:ascii="Cambria" w:hAnsi="Cambria"/>
          <w:szCs w:val="28"/>
        </w:rPr>
        <w:t xml:space="preserve">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</w:t>
      </w:r>
      <w:r w:rsidR="008D1F49" w:rsidRPr="00DE4753">
        <w:rPr>
          <w:rFonts w:ascii="Cambria" w:hAnsi="Cambria"/>
          <w:szCs w:val="28"/>
        </w:rPr>
        <w:t xml:space="preserve"> окно этого блока с активной "в</w:t>
      </w:r>
      <w:r w:rsidRPr="00DE4753">
        <w:rPr>
          <w:rFonts w:ascii="Cambria" w:hAnsi="Cambria"/>
          <w:szCs w:val="28"/>
        </w:rPr>
        <w:t xml:space="preserve">кладкой" </w:t>
      </w:r>
      <w:r w:rsidR="008D1F49" w:rsidRPr="00DE4753">
        <w:rPr>
          <w:rFonts w:ascii="Cambria" w:hAnsi="Cambria"/>
          <w:b/>
          <w:bCs/>
          <w:szCs w:val="28"/>
        </w:rPr>
        <w:t>Свойства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="003A090D" w:rsidRPr="00DE4753">
        <w:rPr>
          <w:rFonts w:ascii="Cambria" w:hAnsi="Cambria"/>
          <w:szCs w:val="28"/>
        </w:rPr>
        <w:t>(см. рис. 2.6</w:t>
      </w:r>
      <w:r w:rsidRPr="00DE4753">
        <w:rPr>
          <w:rFonts w:ascii="Cambria" w:hAnsi="Cambria"/>
          <w:szCs w:val="28"/>
        </w:rPr>
        <w:t>).</w:t>
      </w:r>
    </w:p>
    <w:p w:rsidR="008D1F49" w:rsidRPr="00DE4753" w:rsidRDefault="00495603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3A090D" w:rsidRPr="00DE4753">
        <w:rPr>
          <w:rFonts w:ascii="Cambria" w:hAnsi="Cambria"/>
          <w:szCs w:val="28"/>
        </w:rPr>
        <w:t xml:space="preserve"> 2.6</w:t>
      </w:r>
      <w:r w:rsidR="008D1F49" w:rsidRPr="00DE4753">
        <w:rPr>
          <w:rFonts w:ascii="Cambria" w:hAnsi="Cambria"/>
          <w:szCs w:val="28"/>
        </w:rPr>
        <w:t xml:space="preserve"> – Свойства блока типа </w:t>
      </w:r>
      <w:r w:rsidR="008D1F49" w:rsidRPr="00DE4753">
        <w:rPr>
          <w:rFonts w:ascii="Cambria" w:hAnsi="Cambria"/>
          <w:b/>
          <w:szCs w:val="28"/>
        </w:rPr>
        <w:t>Ступенька</w:t>
      </w:r>
    </w:p>
    <w:p w:rsidR="00205EA0" w:rsidRPr="00DE4753" w:rsidRDefault="00F369B1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Инициализиру</w:t>
      </w:r>
      <w:r w:rsidR="008D1F49" w:rsidRPr="00DE4753">
        <w:rPr>
          <w:rFonts w:ascii="Cambria" w:hAnsi="Cambria"/>
          <w:szCs w:val="28"/>
        </w:rPr>
        <w:t>я</w:t>
      </w:r>
      <w:r w:rsidR="005C5664" w:rsidRPr="00DE4753">
        <w:rPr>
          <w:rFonts w:ascii="Cambria" w:hAnsi="Cambria"/>
          <w:szCs w:val="28"/>
        </w:rPr>
        <w:t xml:space="preserve"> диалогов</w:t>
      </w:r>
      <w:r w:rsidR="008D1F49" w:rsidRPr="00DE4753">
        <w:rPr>
          <w:rFonts w:ascii="Cambria" w:hAnsi="Cambria"/>
          <w:szCs w:val="28"/>
        </w:rPr>
        <w:t>ые строки</w:t>
      </w:r>
      <w:r w:rsidR="005C5664" w:rsidRPr="00DE4753">
        <w:rPr>
          <w:rFonts w:ascii="Cambria" w:hAnsi="Cambria"/>
          <w:szCs w:val="28"/>
        </w:rPr>
        <w:t xml:space="preserve">, введите </w:t>
      </w:r>
      <w:r w:rsidR="00DD1EE7" w:rsidRPr="00DE4753">
        <w:rPr>
          <w:rFonts w:ascii="Cambria" w:hAnsi="Cambria"/>
          <w:szCs w:val="28"/>
        </w:rPr>
        <w:t xml:space="preserve">значения </w:t>
      </w:r>
      <w:r w:rsidR="005C5664" w:rsidRPr="00DE4753">
        <w:rPr>
          <w:rFonts w:ascii="Cambria" w:hAnsi="Cambria"/>
          <w:b/>
          <w:bCs/>
          <w:szCs w:val="28"/>
        </w:rPr>
        <w:t>0 0 0.8</w:t>
      </w:r>
      <w:r w:rsidR="005C5664" w:rsidRPr="00DE4753">
        <w:rPr>
          <w:rFonts w:ascii="Cambria" w:hAnsi="Cambria"/>
          <w:szCs w:val="28"/>
        </w:rPr>
        <w:t xml:space="preserve"> (3 числа</w:t>
      </w:r>
      <w:r w:rsidR="00DD1EE7" w:rsidRPr="00DE4753">
        <w:rPr>
          <w:rFonts w:ascii="Cambria" w:hAnsi="Cambria"/>
          <w:szCs w:val="28"/>
        </w:rPr>
        <w:t>, по одному на каждую строку</w:t>
      </w:r>
      <w:r w:rsidR="005C5664" w:rsidRPr="00DE4753">
        <w:rPr>
          <w:rFonts w:ascii="Cambria" w:hAnsi="Cambria"/>
          <w:szCs w:val="28"/>
        </w:rPr>
        <w:t xml:space="preserve">) и нажмите на кнопку </w:t>
      </w:r>
      <w:r w:rsidR="00DD1EE7" w:rsidRPr="00DE4753">
        <w:rPr>
          <w:rFonts w:ascii="Cambria" w:hAnsi="Cambria"/>
          <w:b/>
          <w:bCs/>
          <w:szCs w:val="28"/>
        </w:rPr>
        <w:t>Ок</w:t>
      </w:r>
      <w:r w:rsidR="005C5664" w:rsidRPr="00DE4753">
        <w:rPr>
          <w:rFonts w:ascii="Cambria" w:hAnsi="Cambria"/>
          <w:szCs w:val="28"/>
        </w:rPr>
        <w:t xml:space="preserve">. Повторите аналогичные процедуры для блоков с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W</w:t>
      </w:r>
      <w:r w:rsidR="005C5664" w:rsidRPr="00DE4753">
        <w:rPr>
          <w:rFonts w:ascii="Cambria" w:hAnsi="Cambria"/>
          <w:b/>
          <w:bCs/>
          <w:i/>
          <w:iCs/>
          <w:szCs w:val="28"/>
          <w:vertAlign w:val="subscript"/>
        </w:rPr>
        <w:t>2</w:t>
      </w:r>
      <w:r w:rsidR="005C5664" w:rsidRPr="00DE4753">
        <w:rPr>
          <w:rFonts w:ascii="Cambria" w:hAnsi="Cambria"/>
          <w:b/>
          <w:bCs/>
          <w:i/>
          <w:iCs/>
          <w:szCs w:val="28"/>
        </w:rPr>
        <w:t>(s)</w:t>
      </w:r>
      <w:r w:rsidR="005C5664" w:rsidRPr="00DE4753">
        <w:rPr>
          <w:rFonts w:ascii="Cambria" w:hAnsi="Cambria"/>
          <w:szCs w:val="28"/>
        </w:rPr>
        <w:t xml:space="preserve"> и </w:t>
      </w:r>
      <w:r w:rsidR="005C5664" w:rsidRPr="00DE4753">
        <w:rPr>
          <w:rFonts w:ascii="Cambria" w:hAnsi="Cambria"/>
          <w:b/>
          <w:i/>
          <w:iCs/>
          <w:szCs w:val="28"/>
        </w:rPr>
        <w:t>W</w:t>
      </w:r>
      <w:r w:rsidR="005C5664" w:rsidRPr="00DE4753">
        <w:rPr>
          <w:rFonts w:ascii="Cambria" w:hAnsi="Cambria"/>
          <w:b/>
          <w:i/>
          <w:iCs/>
          <w:szCs w:val="28"/>
          <w:vertAlign w:val="subscript"/>
        </w:rPr>
        <w:t>3</w:t>
      </w:r>
      <w:r w:rsidR="005C5664" w:rsidRPr="00DE4753">
        <w:rPr>
          <w:rFonts w:ascii="Cambria" w:hAnsi="Cambria"/>
          <w:b/>
          <w:i/>
          <w:iCs/>
          <w:szCs w:val="28"/>
        </w:rPr>
        <w:t>(s)</w:t>
      </w:r>
      <w:r w:rsidR="005C5664" w:rsidRPr="00DE4753">
        <w:rPr>
          <w:rFonts w:ascii="Cambria" w:hAnsi="Cambria"/>
          <w:szCs w:val="28"/>
        </w:rPr>
        <w:t xml:space="preserve"> и вв</w:t>
      </w:r>
      <w:r w:rsidR="008D1F49" w:rsidRPr="00DE4753">
        <w:rPr>
          <w:rFonts w:ascii="Cambria" w:hAnsi="Cambria"/>
          <w:szCs w:val="28"/>
        </w:rPr>
        <w:t>едите соответствующие значения коэффициентов усиления</w:t>
      </w:r>
      <w:r w:rsidR="005C5664" w:rsidRPr="00DE4753">
        <w:rPr>
          <w:rFonts w:ascii="Cambria" w:hAnsi="Cambria"/>
          <w:szCs w:val="28"/>
        </w:rPr>
        <w:t xml:space="preserve">, </w:t>
      </w:r>
      <w:r w:rsidR="008D1F49" w:rsidRPr="00DE4753">
        <w:rPr>
          <w:rFonts w:ascii="Cambria" w:hAnsi="Cambria"/>
          <w:szCs w:val="28"/>
        </w:rPr>
        <w:t>постоянных времени</w:t>
      </w:r>
      <w:r w:rsidR="005C5664" w:rsidRPr="00DE4753">
        <w:rPr>
          <w:rFonts w:ascii="Cambria" w:hAnsi="Cambria"/>
          <w:szCs w:val="28"/>
        </w:rPr>
        <w:t xml:space="preserve"> и начальных условий.</w:t>
      </w:r>
    </w:p>
    <w:p w:rsidR="005C5664" w:rsidRPr="00DE4753" w:rsidRDefault="008D1F49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"В</w:t>
      </w:r>
      <w:r w:rsidR="005C5664" w:rsidRPr="00DE4753">
        <w:rPr>
          <w:rFonts w:ascii="Cambria" w:hAnsi="Cambria"/>
          <w:szCs w:val="28"/>
        </w:rPr>
        <w:t xml:space="preserve">кладка" </w:t>
      </w:r>
      <w:r w:rsidR="00684418" w:rsidRPr="00DE4753">
        <w:rPr>
          <w:rFonts w:ascii="Cambria" w:hAnsi="Cambria"/>
          <w:b/>
          <w:bCs/>
          <w:szCs w:val="28"/>
        </w:rPr>
        <w:t>Порты</w:t>
      </w:r>
      <w:r w:rsidR="005C5664" w:rsidRPr="00DE4753">
        <w:rPr>
          <w:rFonts w:ascii="Cambria" w:hAnsi="Cambria"/>
          <w:szCs w:val="28"/>
        </w:rPr>
        <w:t xml:space="preserve"> позволяет изменять расположение входных </w:t>
      </w:r>
      <w:r w:rsidR="00684418" w:rsidRPr="00DE4753">
        <w:rPr>
          <w:rFonts w:ascii="Cambria" w:hAnsi="Cambria"/>
          <w:szCs w:val="28"/>
        </w:rPr>
        <w:t xml:space="preserve">и выходных </w:t>
      </w:r>
      <w:r w:rsidRPr="00DE4753">
        <w:rPr>
          <w:rFonts w:ascii="Cambria" w:hAnsi="Cambria"/>
          <w:szCs w:val="28"/>
        </w:rPr>
        <w:t>портов (см. рис. 2.7</w:t>
      </w:r>
      <w:r w:rsidR="005C5664" w:rsidRPr="00DE4753">
        <w:rPr>
          <w:rFonts w:ascii="Cambria" w:hAnsi="Cambria"/>
          <w:szCs w:val="28"/>
        </w:rPr>
        <w:t>).</w:t>
      </w:r>
    </w:p>
    <w:p w:rsidR="008D1F49" w:rsidRPr="00DE4753" w:rsidRDefault="00495603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8D1F49" w:rsidRPr="00DE4753">
        <w:rPr>
          <w:rFonts w:ascii="Cambria" w:hAnsi="Cambria"/>
          <w:szCs w:val="28"/>
        </w:rPr>
        <w:t xml:space="preserve"> 2.7 – Вкладка редактирования портов блока</w:t>
      </w:r>
    </w:p>
    <w:p w:rsidR="00E715D0" w:rsidRPr="00DE4753" w:rsidRDefault="00F369B1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"</w:t>
      </w:r>
      <w:r w:rsidR="00E0107A" w:rsidRPr="00DE4753">
        <w:rPr>
          <w:rFonts w:ascii="Cambria" w:hAnsi="Cambria"/>
          <w:i/>
          <w:iCs/>
          <w:szCs w:val="28"/>
        </w:rPr>
        <w:t>За</w:t>
      </w:r>
      <w:r w:rsidR="005C5664" w:rsidRPr="00DE4753">
        <w:rPr>
          <w:rFonts w:ascii="Cambria" w:hAnsi="Cambria"/>
          <w:i/>
          <w:iCs/>
          <w:szCs w:val="28"/>
        </w:rPr>
        <w:t>кладка</w:t>
      </w:r>
      <w:r w:rsidR="005C5664" w:rsidRPr="00DE4753">
        <w:rPr>
          <w:rFonts w:ascii="Cambria" w:hAnsi="Cambria"/>
          <w:szCs w:val="28"/>
        </w:rPr>
        <w:t xml:space="preserve">"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Общие</w:t>
      </w:r>
      <w:r w:rsidR="005C5664" w:rsidRPr="00DE4753">
        <w:rPr>
          <w:rFonts w:ascii="Cambria" w:hAnsi="Cambria"/>
          <w:b/>
          <w:bCs/>
          <w:szCs w:val="28"/>
        </w:rPr>
        <w:t xml:space="preserve"> </w:t>
      </w:r>
      <w:r w:rsidR="00E0107A" w:rsidRPr="00DE4753">
        <w:rPr>
          <w:rFonts w:ascii="Cambria" w:hAnsi="Cambria"/>
          <w:szCs w:val="28"/>
        </w:rPr>
        <w:t>(см. рис. 2.8</w:t>
      </w:r>
      <w:r w:rsidR="005C5664" w:rsidRPr="00DE4753">
        <w:rPr>
          <w:rFonts w:ascii="Cambria" w:hAnsi="Cambria"/>
          <w:szCs w:val="28"/>
        </w:rPr>
        <w:t>) позволяет: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изменять имя </w:t>
      </w:r>
      <w:r w:rsidR="00ED54B2" w:rsidRPr="00DE4753">
        <w:rPr>
          <w:rFonts w:ascii="Cambria" w:hAnsi="Cambria"/>
          <w:szCs w:val="28"/>
        </w:rPr>
        <w:t>объекта/</w:t>
      </w:r>
      <w:r w:rsidRPr="00DE4753">
        <w:rPr>
          <w:rFonts w:ascii="Cambria" w:hAnsi="Cambria"/>
          <w:szCs w:val="28"/>
        </w:rPr>
        <w:t xml:space="preserve">блока (начинающему Пользователю </w:t>
      </w:r>
      <w:r w:rsidRPr="00DE4753">
        <w:rPr>
          <w:rFonts w:ascii="Cambria" w:hAnsi="Cambria"/>
          <w:szCs w:val="28"/>
          <w:u w:val="single"/>
        </w:rPr>
        <w:t>лучше это не делать</w:t>
      </w:r>
      <w:r w:rsidRPr="00DE4753">
        <w:rPr>
          <w:rFonts w:ascii="Cambria" w:hAnsi="Cambria"/>
          <w:szCs w:val="28"/>
        </w:rPr>
        <w:t>);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ввести в специальном поле </w:t>
      </w:r>
      <w:r w:rsidR="00DD1EE7" w:rsidRPr="00DE4753">
        <w:rPr>
          <w:rFonts w:ascii="Cambria" w:hAnsi="Cambria"/>
          <w:i/>
          <w:szCs w:val="28"/>
        </w:rPr>
        <w:t>Подпись блока</w:t>
      </w:r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поясняющую подпись под блоком;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посредством опции </w:t>
      </w:r>
      <w:r w:rsidRPr="00DE4753">
        <w:rPr>
          <w:rFonts w:ascii="Cambria" w:hAnsi="Cambria"/>
          <w:i/>
          <w:iCs/>
          <w:szCs w:val="28"/>
        </w:rPr>
        <w:t xml:space="preserve">Цвет </w:t>
      </w:r>
      <w:r w:rsidRPr="00DE4753">
        <w:rPr>
          <w:rFonts w:ascii="Cambria" w:hAnsi="Cambria"/>
          <w:szCs w:val="28"/>
        </w:rPr>
        <w:t>изменять цвет фона блока;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посредством опции </w:t>
      </w:r>
      <w:r w:rsidRPr="00DE4753">
        <w:rPr>
          <w:rFonts w:ascii="Cambria" w:hAnsi="Cambria"/>
          <w:i/>
          <w:iCs/>
          <w:szCs w:val="28"/>
        </w:rPr>
        <w:t>Шриф</w:t>
      </w:r>
      <w:r w:rsidR="00ED54B2" w:rsidRPr="00DE4753">
        <w:rPr>
          <w:rFonts w:ascii="Cambria" w:hAnsi="Cambria"/>
          <w:i/>
          <w:iCs/>
          <w:szCs w:val="28"/>
        </w:rPr>
        <w:t>т подписи блока</w:t>
      </w:r>
      <w:r w:rsidRPr="00DE4753">
        <w:rPr>
          <w:rFonts w:ascii="Cambria" w:hAnsi="Cambria"/>
          <w:szCs w:val="28"/>
        </w:rPr>
        <w:t xml:space="preserve"> изменять тип и</w:t>
      </w:r>
      <w:r w:rsidR="00DD1EE7" w:rsidRPr="00DE4753">
        <w:rPr>
          <w:rFonts w:ascii="Cambria" w:hAnsi="Cambria"/>
          <w:szCs w:val="28"/>
        </w:rPr>
        <w:t xml:space="preserve"> цвет шрифта подписи под бло</w:t>
      </w:r>
      <w:r w:rsidR="00ED54B2" w:rsidRPr="00DE4753">
        <w:rPr>
          <w:rFonts w:ascii="Cambria" w:hAnsi="Cambria"/>
          <w:szCs w:val="28"/>
        </w:rPr>
        <w:t>ком;</w:t>
      </w:r>
    </w:p>
    <w:p w:rsidR="00ED54B2" w:rsidRPr="00DE4753" w:rsidRDefault="00ED54B2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- много других опций, которые можно изменять по мере необходимости.</w:t>
      </w:r>
    </w:p>
    <w:p w:rsidR="00E0107A" w:rsidRPr="00DE4753" w:rsidRDefault="00495603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E0107A" w:rsidRPr="00DE4753">
        <w:rPr>
          <w:rFonts w:ascii="Cambria" w:hAnsi="Cambria"/>
          <w:szCs w:val="28"/>
        </w:rPr>
        <w:t xml:space="preserve"> 2.8 – Общие свойства блоков</w:t>
      </w:r>
    </w:p>
    <w:p w:rsidR="005C5664" w:rsidRPr="00DE4753" w:rsidRDefault="00F369B1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b/>
          <w:bCs/>
          <w:szCs w:val="28"/>
        </w:rPr>
        <w:t>Примечание.</w:t>
      </w:r>
      <w:r w:rsidR="005C5664" w:rsidRPr="00DE4753">
        <w:rPr>
          <w:rFonts w:ascii="Cambria" w:hAnsi="Cambria"/>
          <w:szCs w:val="28"/>
        </w:rPr>
        <w:t xml:space="preserve"> Диалоговое окно любого типового блока можно открыть и </w:t>
      </w:r>
      <w:r w:rsidR="005C5664" w:rsidRPr="00DE4753">
        <w:rPr>
          <w:rFonts w:ascii="Cambria" w:hAnsi="Cambria"/>
          <w:i/>
          <w:iCs/>
          <w:szCs w:val="28"/>
        </w:rPr>
        <w:t>другим способом</w:t>
      </w:r>
      <w:r w:rsidR="005C5664" w:rsidRPr="00DE4753">
        <w:rPr>
          <w:rFonts w:ascii="Cambria" w:hAnsi="Cambria"/>
          <w:szCs w:val="28"/>
        </w:rPr>
        <w:t xml:space="preserve">. Переместите курсор на редактируемый блок и выполните однократный щелчок </w:t>
      </w:r>
      <w:r w:rsidR="005C5664" w:rsidRPr="00DE4753">
        <w:rPr>
          <w:rFonts w:ascii="Cambria" w:hAnsi="Cambria"/>
          <w:i/>
          <w:iCs/>
          <w:szCs w:val="28"/>
        </w:rPr>
        <w:t>правой</w:t>
      </w:r>
      <w:r w:rsidR="005C5664" w:rsidRPr="00DE4753">
        <w:rPr>
          <w:rFonts w:ascii="Cambria" w:hAnsi="Cambria"/>
          <w:szCs w:val="28"/>
        </w:rPr>
        <w:t xml:space="preserve"> клавишей "мыши": появится "всплы</w:t>
      </w:r>
      <w:r w:rsidR="00E0107A" w:rsidRPr="00DE4753">
        <w:rPr>
          <w:rFonts w:ascii="Cambria" w:hAnsi="Cambria"/>
          <w:szCs w:val="28"/>
        </w:rPr>
        <w:t>вающее" меню блока (см. рис. 2.9</w:t>
      </w:r>
      <w:r w:rsidR="005C5664" w:rsidRPr="00DE4753">
        <w:rPr>
          <w:rFonts w:ascii="Cambria" w:hAnsi="Cambria"/>
          <w:szCs w:val="28"/>
        </w:rPr>
        <w:t xml:space="preserve">), однократный щелчок </w:t>
      </w:r>
      <w:r w:rsidR="005C5664" w:rsidRPr="00DE4753">
        <w:rPr>
          <w:rFonts w:ascii="Cambria" w:hAnsi="Cambria"/>
          <w:i/>
          <w:iCs/>
          <w:szCs w:val="28"/>
        </w:rPr>
        <w:t>левой</w:t>
      </w:r>
      <w:r w:rsidR="005C5664" w:rsidRPr="00DE4753">
        <w:rPr>
          <w:rFonts w:ascii="Cambria" w:hAnsi="Cambria"/>
          <w:szCs w:val="28"/>
        </w:rPr>
        <w:t xml:space="preserve"> клавишей "мыши" по строке </w:t>
      </w:r>
      <w:r w:rsidR="005C5664" w:rsidRPr="00DE4753">
        <w:rPr>
          <w:rFonts w:ascii="Cambria" w:hAnsi="Cambria"/>
          <w:b/>
          <w:iCs/>
          <w:szCs w:val="28"/>
        </w:rPr>
        <w:t>Свойства</w:t>
      </w:r>
      <w:r w:rsidR="00E0107A" w:rsidRPr="00DE4753">
        <w:rPr>
          <w:rFonts w:ascii="Cambria" w:hAnsi="Cambria"/>
          <w:b/>
          <w:iCs/>
          <w:szCs w:val="28"/>
        </w:rPr>
        <w:t xml:space="preserve"> объекта</w:t>
      </w:r>
      <w:r w:rsidR="005C5664" w:rsidRPr="00DE4753">
        <w:rPr>
          <w:rFonts w:ascii="Cambria" w:hAnsi="Cambria"/>
          <w:szCs w:val="28"/>
        </w:rPr>
        <w:t xml:space="preserve"> которого вызывает диалоговое окно блока. Опции "всплывающего" меню блока </w:t>
      </w:r>
      <w:proofErr w:type="gramStart"/>
      <w:r w:rsidR="005C5664" w:rsidRPr="00DE4753">
        <w:rPr>
          <w:rFonts w:ascii="Cambria" w:hAnsi="Cambria"/>
          <w:i/>
          <w:iCs/>
          <w:szCs w:val="28"/>
        </w:rPr>
        <w:t>Вырезать</w:t>
      </w:r>
      <w:proofErr w:type="gramEnd"/>
      <w:r w:rsidR="005C5664" w:rsidRPr="00DE4753">
        <w:rPr>
          <w:rFonts w:ascii="Cambria" w:hAnsi="Cambria"/>
          <w:szCs w:val="28"/>
        </w:rPr>
        <w:t xml:space="preserve"> и </w:t>
      </w:r>
      <w:r w:rsidR="005C5664" w:rsidRPr="00DE4753">
        <w:rPr>
          <w:rFonts w:ascii="Cambria" w:hAnsi="Cambria"/>
          <w:i/>
          <w:iCs/>
          <w:szCs w:val="28"/>
        </w:rPr>
        <w:t>Копировать</w:t>
      </w:r>
      <w:r w:rsidR="005C5664" w:rsidRPr="00DE4753">
        <w:rPr>
          <w:rFonts w:ascii="Cambria" w:hAnsi="Cambria"/>
          <w:szCs w:val="28"/>
        </w:rPr>
        <w:t xml:space="preserve"> дублируют одноименные кнопки </w:t>
      </w:r>
      <w:r w:rsidR="005C5664" w:rsidRPr="00DE4753">
        <w:rPr>
          <w:rFonts w:ascii="Cambria" w:hAnsi="Cambria"/>
          <w:i/>
          <w:iCs/>
          <w:szCs w:val="28"/>
        </w:rPr>
        <w:t>Дополнительного командного меню</w:t>
      </w:r>
      <w:r w:rsidR="005C5664" w:rsidRPr="00DE4753">
        <w:rPr>
          <w:rFonts w:ascii="Cambria" w:hAnsi="Cambria"/>
          <w:szCs w:val="28"/>
        </w:rPr>
        <w:t>.</w:t>
      </w:r>
    </w:p>
    <w:p w:rsidR="00E0107A" w:rsidRPr="00DE4753" w:rsidRDefault="00495603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E0107A" w:rsidRPr="00DE4753">
        <w:rPr>
          <w:rFonts w:ascii="Cambria" w:hAnsi="Cambria"/>
          <w:szCs w:val="28"/>
        </w:rPr>
        <w:t xml:space="preserve"> 2.9 – Схемное окно с «всплывающим» меню блока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Вернемся к вводу параметров структурной схемы. Откройте диалоговое окно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DE4753">
        <w:rPr>
          <w:rFonts w:ascii="Cambria" w:hAnsi="Cambria"/>
          <w:b/>
          <w:bCs/>
          <w:szCs w:val="28"/>
        </w:rPr>
        <w:t xml:space="preserve">1 </w:t>
      </w:r>
      <w:r w:rsidRPr="00DE4753">
        <w:rPr>
          <w:rFonts w:ascii="Cambria" w:hAnsi="Cambria"/>
          <w:szCs w:val="28"/>
        </w:rPr>
        <w:t xml:space="preserve">(плюс 1) и </w:t>
      </w:r>
      <w:r w:rsidRPr="00DE4753">
        <w:rPr>
          <w:rFonts w:ascii="Cambria" w:hAnsi="Cambria"/>
          <w:b/>
          <w:bCs/>
          <w:szCs w:val="28"/>
        </w:rPr>
        <w:t xml:space="preserve">-1 </w:t>
      </w:r>
      <w:r w:rsidR="00ED54B2" w:rsidRPr="00DE4753">
        <w:rPr>
          <w:rFonts w:ascii="Cambria" w:hAnsi="Cambria"/>
          <w:szCs w:val="28"/>
        </w:rPr>
        <w:t>(минус 1)</w:t>
      </w:r>
      <w:r w:rsidRPr="00DE4753">
        <w:rPr>
          <w:rFonts w:ascii="Cambria" w:hAnsi="Cambria"/>
          <w:szCs w:val="28"/>
        </w:rPr>
        <w:t>. При моделировании блок С</w:t>
      </w:r>
      <w:r w:rsidRPr="00DE4753">
        <w:rPr>
          <w:rFonts w:ascii="Cambria" w:hAnsi="Cambria"/>
          <w:i/>
          <w:iCs/>
          <w:szCs w:val="28"/>
        </w:rPr>
        <w:t>равнивающее устройство</w:t>
      </w:r>
      <w:r w:rsidRPr="00DE4753">
        <w:rPr>
          <w:rFonts w:ascii="Cambria" w:hAnsi="Cambria"/>
          <w:szCs w:val="28"/>
        </w:rPr>
        <w:t xml:space="preserve"> реализует </w:t>
      </w:r>
      <w:r w:rsidRPr="00DE4753">
        <w:rPr>
          <w:rFonts w:ascii="Cambria" w:hAnsi="Cambria"/>
          <w:i/>
          <w:iCs/>
          <w:szCs w:val="28"/>
        </w:rPr>
        <w:t>алгебраическое сложение</w:t>
      </w:r>
      <w:r w:rsidRPr="00DE4753">
        <w:rPr>
          <w:rFonts w:ascii="Cambria" w:hAnsi="Cambria"/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DE4753">
        <w:rPr>
          <w:rFonts w:ascii="Cambria" w:hAnsi="Cambria"/>
          <w:b/>
          <w:bCs/>
          <w:szCs w:val="28"/>
        </w:rPr>
        <w:t>1 (+1)</w:t>
      </w:r>
      <w:r w:rsidRPr="00DE4753">
        <w:rPr>
          <w:rFonts w:ascii="Cambria" w:hAnsi="Cambria"/>
          <w:szCs w:val="28"/>
        </w:rPr>
        <w:t xml:space="preserve">, а 2-ой - с весовым коэффициентом </w:t>
      </w:r>
      <w:r w:rsidRPr="00DE4753">
        <w:rPr>
          <w:rFonts w:ascii="Cambria" w:hAnsi="Cambria"/>
          <w:b/>
          <w:bCs/>
          <w:szCs w:val="28"/>
        </w:rPr>
        <w:t>-1 (</w:t>
      </w:r>
      <w:r w:rsidRPr="00DE4753">
        <w:rPr>
          <w:rFonts w:ascii="Cambria" w:hAnsi="Cambria"/>
          <w:szCs w:val="28"/>
        </w:rPr>
        <w:t>минус 1</w:t>
      </w:r>
      <w:r w:rsidRPr="00DE4753">
        <w:rPr>
          <w:rFonts w:ascii="Cambria" w:hAnsi="Cambria"/>
          <w:b/>
          <w:bCs/>
          <w:szCs w:val="28"/>
        </w:rPr>
        <w:t>)</w:t>
      </w:r>
      <w:r w:rsidRPr="00DE4753">
        <w:rPr>
          <w:rFonts w:ascii="Cambria" w:hAnsi="Cambria"/>
          <w:szCs w:val="28"/>
        </w:rPr>
        <w:t>.</w:t>
      </w:r>
    </w:p>
    <w:p w:rsidR="00E0107A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DE4753">
        <w:rPr>
          <w:rFonts w:ascii="Cambria" w:hAnsi="Cambria"/>
          <w:b/>
          <w:bCs/>
          <w:szCs w:val="28"/>
        </w:rPr>
        <w:t>0.8, -1.2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b/>
          <w:bCs/>
          <w:szCs w:val="28"/>
        </w:rPr>
        <w:t>2.5</w:t>
      </w:r>
      <w:r w:rsidRPr="00DE4753">
        <w:rPr>
          <w:rFonts w:ascii="Cambria" w:hAnsi="Cambria"/>
          <w:szCs w:val="28"/>
        </w:rPr>
        <w:t>, то в строке ввода необходимо ввести соответ</w:t>
      </w:r>
      <w:r w:rsidR="00ED54B2" w:rsidRPr="00DE4753">
        <w:rPr>
          <w:rFonts w:ascii="Cambria" w:hAnsi="Cambria"/>
          <w:szCs w:val="28"/>
        </w:rPr>
        <w:t>ствующие параметры (через запятую</w:t>
      </w:r>
      <w:r w:rsidRPr="00DE4753">
        <w:rPr>
          <w:rFonts w:ascii="Cambria" w:hAnsi="Cambria"/>
          <w:szCs w:val="28"/>
        </w:rPr>
        <w:t xml:space="preserve">: </w:t>
      </w:r>
      <w:r w:rsidR="00ED54B2" w:rsidRPr="00DE4753">
        <w:rPr>
          <w:rFonts w:ascii="Cambria" w:hAnsi="Cambria"/>
          <w:szCs w:val="28"/>
        </w:rPr>
        <w:t>[</w:t>
      </w:r>
      <w:r w:rsidRPr="00DE4753">
        <w:rPr>
          <w:rFonts w:ascii="Cambria" w:hAnsi="Cambria"/>
          <w:b/>
          <w:bCs/>
          <w:szCs w:val="28"/>
        </w:rPr>
        <w:t>0.8</w:t>
      </w:r>
      <w:r w:rsidR="00ED54B2" w:rsidRPr="00DE4753">
        <w:rPr>
          <w:rFonts w:ascii="Cambria" w:hAnsi="Cambria"/>
          <w:b/>
          <w:bCs/>
          <w:szCs w:val="28"/>
        </w:rPr>
        <w:t>,</w:t>
      </w:r>
      <w:r w:rsidRPr="00DE4753">
        <w:rPr>
          <w:rFonts w:ascii="Cambria" w:hAnsi="Cambria"/>
          <w:b/>
          <w:bCs/>
          <w:szCs w:val="28"/>
        </w:rPr>
        <w:t xml:space="preserve"> -1.2</w:t>
      </w:r>
      <w:r w:rsidR="00ED54B2" w:rsidRPr="00DE4753">
        <w:rPr>
          <w:rFonts w:ascii="Cambria" w:hAnsi="Cambria"/>
          <w:b/>
          <w:bCs/>
          <w:szCs w:val="28"/>
        </w:rPr>
        <w:t>,</w:t>
      </w:r>
      <w:r w:rsidRPr="00DE4753">
        <w:rPr>
          <w:rFonts w:ascii="Cambria" w:hAnsi="Cambria"/>
          <w:b/>
          <w:bCs/>
          <w:szCs w:val="28"/>
        </w:rPr>
        <w:t xml:space="preserve"> 2.5</w:t>
      </w:r>
      <w:proofErr w:type="gramStart"/>
      <w:r w:rsidR="00ED54B2" w:rsidRPr="00DE4753">
        <w:rPr>
          <w:rFonts w:ascii="Cambria" w:hAnsi="Cambria"/>
          <w:b/>
          <w:bCs/>
          <w:szCs w:val="28"/>
        </w:rPr>
        <w:t>]</w:t>
      </w:r>
      <w:r w:rsidR="00E0107A" w:rsidRPr="00DE4753">
        <w:rPr>
          <w:rFonts w:ascii="Cambria" w:hAnsi="Cambria"/>
          <w:b/>
          <w:bCs/>
          <w:szCs w:val="28"/>
        </w:rPr>
        <w:t xml:space="preserve"> </w:t>
      </w:r>
      <w:r w:rsidR="00ED54B2" w:rsidRPr="00DE4753">
        <w:rPr>
          <w:rFonts w:ascii="Cambria" w:hAnsi="Cambria"/>
          <w:bCs/>
          <w:szCs w:val="28"/>
        </w:rPr>
        <w:t>)</w:t>
      </w:r>
      <w:proofErr w:type="gramEnd"/>
      <w:r w:rsidRPr="00DE4753">
        <w:rPr>
          <w:rFonts w:ascii="Cambria" w:hAnsi="Cambria"/>
          <w:szCs w:val="28"/>
        </w:rPr>
        <w:t xml:space="preserve">. При закрытии диалогового окна блока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DE4753">
        <w:rPr>
          <w:rFonts w:ascii="Cambria" w:hAnsi="Cambria"/>
          <w:b/>
          <w:bCs/>
          <w:szCs w:val="28"/>
        </w:rPr>
        <w:t>0.8</w:t>
      </w:r>
      <w:r w:rsidRPr="00DE4753">
        <w:rPr>
          <w:rFonts w:ascii="Cambria" w:hAnsi="Cambria"/>
          <w:szCs w:val="28"/>
        </w:rPr>
        <w:t xml:space="preserve">), нижний вход - для 2-го сигнала (коэффициент равен </w:t>
      </w:r>
      <w:r w:rsidRPr="00DE4753">
        <w:rPr>
          <w:rFonts w:ascii="Cambria" w:hAnsi="Cambria"/>
          <w:b/>
          <w:bCs/>
          <w:szCs w:val="28"/>
        </w:rPr>
        <w:t>-1.2</w:t>
      </w:r>
      <w:r w:rsidRPr="00DE4753">
        <w:rPr>
          <w:rFonts w:ascii="Cambria" w:hAnsi="Cambria"/>
          <w:szCs w:val="28"/>
        </w:rPr>
        <w:t xml:space="preserve">) и нижний левый вход - для 3-го сигнала (коэффициент равен </w:t>
      </w:r>
      <w:r w:rsidRPr="00DE4753">
        <w:rPr>
          <w:rFonts w:ascii="Cambria" w:hAnsi="Cambria"/>
          <w:b/>
          <w:bCs/>
          <w:szCs w:val="28"/>
        </w:rPr>
        <w:t>2.5</w:t>
      </w:r>
      <w:r w:rsidR="00E0107A" w:rsidRPr="00DE4753">
        <w:rPr>
          <w:rFonts w:ascii="Cambria" w:hAnsi="Cambria"/>
          <w:szCs w:val="28"/>
        </w:rPr>
        <w:t>).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Повторите аналогичные процедуры </w:t>
      </w:r>
      <w:r w:rsidR="00E0107A" w:rsidRPr="00DE4753">
        <w:rPr>
          <w:rFonts w:ascii="Cambria" w:hAnsi="Cambria"/>
          <w:szCs w:val="28"/>
        </w:rPr>
        <w:t xml:space="preserve">(установить весовые коэффициенты в плюс и минус 1) </w:t>
      </w:r>
      <w:r w:rsidRPr="00DE4753">
        <w:rPr>
          <w:rFonts w:ascii="Cambria" w:hAnsi="Cambria"/>
          <w:szCs w:val="28"/>
        </w:rPr>
        <w:t xml:space="preserve">для </w:t>
      </w:r>
      <w:r w:rsidRPr="00DE4753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lastRenderedPageBreak/>
        <w:t>Главное сравнивающее устройство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i/>
          <w:iCs/>
          <w:szCs w:val="28"/>
        </w:rPr>
        <w:t>Локальное сравнивающее устройство</w:t>
      </w:r>
      <w:r w:rsidRPr="00DE4753">
        <w:rPr>
          <w:rFonts w:ascii="Cambria" w:hAnsi="Cambria"/>
          <w:szCs w:val="28"/>
        </w:rPr>
        <w:t xml:space="preserve"> можно реализовать и с использованием типового блока </w:t>
      </w:r>
      <w:r w:rsidRPr="00DE4753">
        <w:rPr>
          <w:rFonts w:ascii="Cambria" w:hAnsi="Cambria"/>
          <w:i/>
          <w:iCs/>
          <w:szCs w:val="28"/>
        </w:rPr>
        <w:t>Сумматор</w:t>
      </w:r>
      <w:r w:rsidRPr="00DE4753">
        <w:rPr>
          <w:rFonts w:ascii="Cambria" w:hAnsi="Cambria"/>
          <w:szCs w:val="28"/>
        </w:rPr>
        <w:t xml:space="preserve"> из библиотеки </w:t>
      </w:r>
      <w:r w:rsidRPr="00DE4753">
        <w:rPr>
          <w:rFonts w:ascii="Cambria" w:hAnsi="Cambria"/>
          <w:b/>
          <w:bCs/>
          <w:i/>
          <w:iCs/>
          <w:szCs w:val="28"/>
        </w:rPr>
        <w:t>Опера</w:t>
      </w:r>
      <w:r w:rsidR="00E0107A" w:rsidRPr="00DE4753">
        <w:rPr>
          <w:rFonts w:ascii="Cambria" w:hAnsi="Cambria"/>
          <w:b/>
          <w:bCs/>
          <w:i/>
          <w:iCs/>
          <w:szCs w:val="28"/>
        </w:rPr>
        <w:t>торы</w:t>
      </w:r>
      <w:r w:rsidRPr="00DE4753">
        <w:rPr>
          <w:rFonts w:ascii="Cambria" w:hAnsi="Cambria"/>
          <w:i/>
          <w:iCs/>
          <w:szCs w:val="28"/>
        </w:rPr>
        <w:t xml:space="preserve"> математические</w:t>
      </w:r>
      <w:r w:rsidRPr="00DE4753">
        <w:rPr>
          <w:rFonts w:ascii="Cambria" w:hAnsi="Cambria"/>
          <w:szCs w:val="28"/>
        </w:rPr>
        <w:t xml:space="preserve">, поскольку алгоритм работы этого блока идентичен алгоритму блока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Откройте диалоговое окно блока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введите "прикидочное" значение коэффициента усиления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Снова сохраните задачу, щелкнув по командной кнопке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E715D0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Этап 4 </w:t>
      </w: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i/>
          <w:iCs/>
          <w:szCs w:val="28"/>
        </w:rPr>
        <w:t>установка параметров интегрирования.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командную кнопку </w:t>
      </w:r>
      <w:r w:rsidRPr="00DE4753">
        <w:rPr>
          <w:rFonts w:ascii="Cambria" w:hAnsi="Cambria"/>
          <w:b/>
          <w:bCs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 окно </w:t>
      </w:r>
      <w:r w:rsidR="00346883" w:rsidRPr="00DE4753">
        <w:rPr>
          <w:rFonts w:ascii="Cambria" w:hAnsi="Cambria"/>
          <w:b/>
          <w:bCs/>
          <w:i/>
          <w:iCs/>
          <w:szCs w:val="28"/>
        </w:rPr>
        <w:t>Свойства решателя</w:t>
      </w:r>
      <w:r w:rsidRPr="00DE4753">
        <w:rPr>
          <w:rFonts w:ascii="Cambria" w:hAnsi="Cambria"/>
          <w:szCs w:val="28"/>
        </w:rPr>
        <w:t xml:space="preserve"> с активной "закладкой" </w:t>
      </w:r>
      <w:r w:rsidR="00346883" w:rsidRPr="00DE4753">
        <w:rPr>
          <w:rFonts w:ascii="Cambria" w:hAnsi="Cambria"/>
          <w:b/>
          <w:bCs/>
          <w:i/>
          <w:iCs/>
          <w:szCs w:val="28"/>
        </w:rPr>
        <w:t>Параметры расчёта</w:t>
      </w:r>
      <w:r w:rsidR="00E0107A" w:rsidRPr="00DE4753">
        <w:rPr>
          <w:rFonts w:ascii="Cambria" w:hAnsi="Cambria"/>
          <w:szCs w:val="28"/>
        </w:rPr>
        <w:t xml:space="preserve"> (см. рис. 2.10</w:t>
      </w:r>
      <w:r w:rsidRPr="00DE4753">
        <w:rPr>
          <w:rFonts w:ascii="Cambria" w:hAnsi="Cambria"/>
          <w:szCs w:val="28"/>
        </w:rPr>
        <w:t>).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Другие "закладки" этого диало</w:t>
      </w:r>
      <w:r w:rsidR="00D62D4C" w:rsidRPr="00DE4753">
        <w:rPr>
          <w:rFonts w:ascii="Cambria" w:hAnsi="Cambria"/>
          <w:szCs w:val="28"/>
        </w:rPr>
        <w:t>гового окна предназначены:</w:t>
      </w:r>
    </w:p>
    <w:p w:rsidR="005C5664" w:rsidRPr="00DE4753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«закладка»</w:t>
      </w:r>
      <w:r w:rsidR="005C5664" w:rsidRPr="00DE4753">
        <w:rPr>
          <w:rFonts w:ascii="Cambria" w:hAnsi="Cambria"/>
          <w:szCs w:val="28"/>
        </w:rPr>
        <w:t xml:space="preserve"> </w:t>
      </w:r>
      <w:r w:rsidR="00ED54B2" w:rsidRPr="00DE4753">
        <w:rPr>
          <w:rFonts w:ascii="Cambria" w:hAnsi="Cambria"/>
          <w:b/>
          <w:bCs/>
          <w:i/>
          <w:iCs/>
          <w:szCs w:val="28"/>
        </w:rPr>
        <w:t>Вид</w:t>
      </w:r>
      <w:r w:rsidR="005C5664" w:rsidRPr="00DE4753">
        <w:rPr>
          <w:rFonts w:ascii="Cambria" w:hAnsi="Cambria"/>
          <w:szCs w:val="28"/>
        </w:rPr>
        <w:t xml:space="preserve"> - для установки </w:t>
      </w:r>
      <w:r w:rsidR="00ED54B2" w:rsidRPr="00DE4753">
        <w:rPr>
          <w:rFonts w:ascii="Cambria" w:hAnsi="Cambria"/>
          <w:szCs w:val="28"/>
        </w:rPr>
        <w:t xml:space="preserve">внешнего вида </w:t>
      </w:r>
      <w:r w:rsidR="00ED54B2" w:rsidRPr="00DE4753">
        <w:rPr>
          <w:rFonts w:ascii="Cambria" w:hAnsi="Cambria"/>
          <w:b/>
          <w:szCs w:val="28"/>
        </w:rPr>
        <w:t>Схемного Окна</w:t>
      </w:r>
      <w:r w:rsidR="00ED54B2" w:rsidRPr="00DE4753">
        <w:rPr>
          <w:rFonts w:ascii="Cambria" w:hAnsi="Cambria"/>
          <w:szCs w:val="28"/>
        </w:rPr>
        <w:t xml:space="preserve"> по умолчанию</w:t>
      </w:r>
      <w:r w:rsidR="005C5664" w:rsidRPr="00DE4753">
        <w:rPr>
          <w:rFonts w:ascii="Cambria" w:hAnsi="Cambria"/>
          <w:szCs w:val="28"/>
        </w:rPr>
        <w:t xml:space="preserve">; </w:t>
      </w:r>
    </w:p>
    <w:p w:rsidR="005C5664" w:rsidRPr="00DE4753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«закладка»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С</w:t>
      </w:r>
      <w:r w:rsidR="00ED54B2" w:rsidRPr="00DE4753">
        <w:rPr>
          <w:rFonts w:ascii="Cambria" w:hAnsi="Cambria"/>
          <w:b/>
          <w:bCs/>
          <w:i/>
          <w:iCs/>
          <w:szCs w:val="28"/>
        </w:rPr>
        <w:t>инхронизация</w:t>
      </w:r>
      <w:r w:rsidR="005C5664" w:rsidRPr="00DE4753">
        <w:rPr>
          <w:rFonts w:ascii="Cambria" w:hAnsi="Cambria"/>
          <w:szCs w:val="28"/>
        </w:rPr>
        <w:t xml:space="preserve"> - для расчета в заданном масштабе времени (при включенном </w:t>
      </w:r>
      <w:r w:rsidR="005C5664" w:rsidRPr="00DE4753">
        <w:rPr>
          <w:rFonts w:ascii="Cambria" w:hAnsi="Cambria"/>
          <w:i/>
          <w:iCs/>
          <w:szCs w:val="28"/>
        </w:rPr>
        <w:t>Режиме масштабирования времени</w:t>
      </w:r>
      <w:r w:rsidR="005C5664" w:rsidRPr="00DE4753">
        <w:rPr>
          <w:rFonts w:ascii="Cambria" w:hAnsi="Cambria"/>
          <w:szCs w:val="28"/>
        </w:rPr>
        <w:t xml:space="preserve"> значение </w:t>
      </w:r>
      <w:r w:rsidR="005C5664" w:rsidRPr="00DE4753">
        <w:rPr>
          <w:rFonts w:ascii="Cambria" w:hAnsi="Cambria"/>
          <w:b/>
          <w:bCs/>
          <w:szCs w:val="28"/>
        </w:rPr>
        <w:t>1</w:t>
      </w:r>
      <w:r w:rsidR="005C5664" w:rsidRPr="00DE4753">
        <w:rPr>
          <w:rFonts w:ascii="Cambria" w:hAnsi="Cambria"/>
          <w:szCs w:val="28"/>
        </w:rPr>
        <w:t xml:space="preserve"> в поле </w:t>
      </w:r>
      <w:r w:rsidR="005C5664" w:rsidRPr="00DE4753">
        <w:rPr>
          <w:rFonts w:ascii="Cambria" w:hAnsi="Cambria"/>
          <w:i/>
          <w:iCs/>
          <w:szCs w:val="28"/>
        </w:rPr>
        <w:t>Множитель ускорени</w:t>
      </w:r>
      <w:r w:rsidR="005C5664" w:rsidRPr="00DE4753">
        <w:rPr>
          <w:rFonts w:ascii="Cambria" w:hAnsi="Cambria"/>
          <w:szCs w:val="28"/>
        </w:rPr>
        <w:t xml:space="preserve">я соответствует расчету в реальном масштабе времени); </w:t>
      </w:r>
    </w:p>
    <w:p w:rsidR="005C5664" w:rsidRPr="00DE4753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«закладка»</w:t>
      </w:r>
      <w:r w:rsidR="005C5664"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Рестар</w:t>
      </w:r>
      <w:r w:rsidR="00ED54B2" w:rsidRPr="00DE4753">
        <w:rPr>
          <w:rFonts w:ascii="Cambria" w:hAnsi="Cambria"/>
          <w:b/>
          <w:bCs/>
          <w:i/>
          <w:iCs/>
          <w:szCs w:val="28"/>
        </w:rPr>
        <w:t>т проекта</w:t>
      </w:r>
      <w:r w:rsidR="005C5664" w:rsidRPr="00DE4753">
        <w:rPr>
          <w:rFonts w:ascii="Cambria" w:hAnsi="Cambria"/>
          <w:szCs w:val="28"/>
        </w:rPr>
        <w:t xml:space="preserve"> - для периодического (например, через 1 секунду) сохранения в бинарном формате (файл с </w:t>
      </w:r>
      <w:proofErr w:type="gramStart"/>
      <w:r w:rsidR="005C5664" w:rsidRPr="00DE4753">
        <w:rPr>
          <w:rFonts w:ascii="Cambria" w:hAnsi="Cambria"/>
          <w:szCs w:val="28"/>
        </w:rPr>
        <w:t xml:space="preserve">расширением </w:t>
      </w:r>
      <w:r w:rsidR="005C5664" w:rsidRPr="00DE4753">
        <w:rPr>
          <w:rFonts w:ascii="Cambria" w:hAnsi="Cambria"/>
          <w:b/>
          <w:bCs/>
          <w:szCs w:val="28"/>
        </w:rPr>
        <w:t>.</w:t>
      </w:r>
      <w:proofErr w:type="spellStart"/>
      <w:r w:rsidR="005C5664" w:rsidRPr="00DE4753">
        <w:rPr>
          <w:rFonts w:ascii="Cambria" w:hAnsi="Cambria"/>
          <w:b/>
          <w:bCs/>
          <w:szCs w:val="28"/>
        </w:rPr>
        <w:t>rst</w:t>
      </w:r>
      <w:proofErr w:type="spellEnd"/>
      <w:proofErr w:type="gramEnd"/>
      <w:r w:rsidR="005C5664" w:rsidRPr="00DE4753">
        <w:rPr>
          <w:rFonts w:ascii="Cambria" w:hAnsi="Cambria"/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DE4753">
        <w:rPr>
          <w:rFonts w:ascii="Cambria" w:hAnsi="Cambria"/>
          <w:szCs w:val="28"/>
        </w:rPr>
        <w:t xml:space="preserve">а также для сохранения в бинарном формате (файл с расширением </w:t>
      </w:r>
      <w:r w:rsidR="00ED54B2" w:rsidRPr="00DE4753">
        <w:rPr>
          <w:rFonts w:ascii="Cambria" w:hAnsi="Cambria"/>
          <w:b/>
          <w:bCs/>
          <w:szCs w:val="28"/>
        </w:rPr>
        <w:t>.</w:t>
      </w:r>
      <w:proofErr w:type="spellStart"/>
      <w:r w:rsidR="00ED54B2" w:rsidRPr="00DE4753">
        <w:rPr>
          <w:rFonts w:ascii="Cambria" w:hAnsi="Cambria"/>
          <w:b/>
          <w:bCs/>
          <w:szCs w:val="28"/>
        </w:rPr>
        <w:t>rez</w:t>
      </w:r>
      <w:proofErr w:type="spellEnd"/>
      <w:r w:rsidR="00ED54B2" w:rsidRPr="00DE4753">
        <w:rPr>
          <w:rFonts w:ascii="Cambria" w:hAnsi="Cambria"/>
          <w:szCs w:val="28"/>
        </w:rPr>
        <w:t xml:space="preserve">) всех данных расчета, которые могут быть использованы для </w:t>
      </w:r>
      <w:r w:rsidR="00ED54B2" w:rsidRPr="00DE4753">
        <w:rPr>
          <w:rFonts w:ascii="Cambria" w:hAnsi="Cambria"/>
          <w:szCs w:val="28"/>
          <w:u w:val="single"/>
        </w:rPr>
        <w:t>ускоренного</w:t>
      </w:r>
      <w:r w:rsidR="00ED54B2" w:rsidRPr="00DE4753">
        <w:rPr>
          <w:rFonts w:ascii="Cambria" w:hAnsi="Cambria"/>
          <w:szCs w:val="28"/>
        </w:rPr>
        <w:t xml:space="preserve"> воспроизведения процесса моделирования посредством опции </w:t>
      </w:r>
      <w:r w:rsidR="00ED54B2" w:rsidRPr="00DE4753">
        <w:rPr>
          <w:rFonts w:ascii="Cambria" w:hAnsi="Cambria"/>
          <w:i/>
          <w:iCs/>
          <w:szCs w:val="28"/>
        </w:rPr>
        <w:t>Эмуляция расчета из файла</w:t>
      </w:r>
      <w:r w:rsidR="00ED54B2" w:rsidRPr="00DE4753">
        <w:rPr>
          <w:rFonts w:ascii="Cambria" w:hAnsi="Cambria"/>
          <w:szCs w:val="28"/>
        </w:rPr>
        <w:t xml:space="preserve"> в меню </w:t>
      </w:r>
      <w:r w:rsidR="00ED54B2" w:rsidRPr="00DE4753">
        <w:rPr>
          <w:rFonts w:ascii="Cambria" w:hAnsi="Cambria"/>
          <w:b/>
          <w:bCs/>
          <w:i/>
          <w:iCs/>
          <w:szCs w:val="28"/>
        </w:rPr>
        <w:t>Моделирование</w:t>
      </w:r>
      <w:r w:rsidR="00ED54B2" w:rsidRPr="00DE4753">
        <w:rPr>
          <w:rFonts w:ascii="Cambria" w:hAnsi="Cambria"/>
          <w:szCs w:val="28"/>
        </w:rPr>
        <w:t>;</w:t>
      </w:r>
    </w:p>
    <w:p w:rsidR="00514EB7" w:rsidRPr="00DE4753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«закладка» </w:t>
      </w:r>
      <w:r w:rsidRPr="00DE4753">
        <w:rPr>
          <w:rFonts w:ascii="Cambria" w:hAnsi="Cambria"/>
          <w:b/>
          <w:i/>
          <w:szCs w:val="28"/>
        </w:rPr>
        <w:t>Настройки</w:t>
      </w:r>
      <w:r w:rsidRPr="00DE4753">
        <w:rPr>
          <w:rFonts w:ascii="Cambria" w:hAnsi="Cambria"/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Режим </w:t>
      </w:r>
      <w:r w:rsidRPr="00DE4753">
        <w:rPr>
          <w:rFonts w:ascii="Cambria" w:hAnsi="Cambria"/>
          <w:i/>
          <w:iCs/>
          <w:szCs w:val="28"/>
        </w:rPr>
        <w:t>Расчет на удаленном сервере</w:t>
      </w:r>
      <w:r w:rsidRPr="00DE4753">
        <w:rPr>
          <w:rFonts w:ascii="Cambria" w:hAnsi="Cambria"/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DE4753">
        <w:rPr>
          <w:rFonts w:ascii="Cambria" w:hAnsi="Cambria"/>
          <w:szCs w:val="28"/>
          <w:u w:val="single"/>
        </w:rPr>
        <w:t>только</w:t>
      </w:r>
      <w:r w:rsidRPr="00DE4753">
        <w:rPr>
          <w:rFonts w:ascii="Cambria" w:hAnsi="Cambria"/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Вернемся к этапу установки основных параметров интегрирования. При активной "закладке"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 Параметры расчета</w:t>
      </w:r>
      <w:r w:rsidRPr="00DE4753">
        <w:rPr>
          <w:rFonts w:ascii="Cambria" w:hAnsi="Cambria"/>
          <w:szCs w:val="28"/>
        </w:rPr>
        <w:t xml:space="preserve"> выберите численный метод, например, </w:t>
      </w:r>
      <w:r w:rsidRPr="00DE4753">
        <w:rPr>
          <w:rFonts w:ascii="Cambria" w:hAnsi="Cambria"/>
          <w:b/>
          <w:bCs/>
          <w:szCs w:val="28"/>
        </w:rPr>
        <w:t>Адаптивный 1</w:t>
      </w:r>
      <w:r w:rsidRPr="00DE4753">
        <w:rPr>
          <w:rFonts w:ascii="Cambria" w:hAnsi="Cambria"/>
          <w:szCs w:val="28"/>
        </w:rPr>
        <w:t xml:space="preserve">. Далее введите: Конечное время расчета - </w:t>
      </w:r>
      <w:r w:rsidRPr="00DE4753">
        <w:rPr>
          <w:rFonts w:ascii="Cambria" w:hAnsi="Cambria"/>
          <w:b/>
          <w:bCs/>
          <w:szCs w:val="28"/>
        </w:rPr>
        <w:t>40</w:t>
      </w:r>
      <w:r w:rsidRPr="00DE4753">
        <w:rPr>
          <w:rFonts w:ascii="Cambria" w:hAnsi="Cambria"/>
          <w:szCs w:val="28"/>
        </w:rPr>
        <w:t xml:space="preserve"> (секунд); Минимальный шаг - </w:t>
      </w:r>
      <w:r w:rsidRPr="00DE4753">
        <w:rPr>
          <w:rFonts w:ascii="Cambria" w:hAnsi="Cambria"/>
          <w:b/>
          <w:bCs/>
          <w:szCs w:val="28"/>
        </w:rPr>
        <w:t>0.001</w:t>
      </w:r>
      <w:r w:rsidRPr="00DE4753">
        <w:rPr>
          <w:rFonts w:ascii="Cambria" w:hAnsi="Cambria"/>
          <w:szCs w:val="28"/>
        </w:rPr>
        <w:t xml:space="preserve"> (сек.); Максимальный шаг - </w:t>
      </w:r>
      <w:r w:rsidRPr="00DE4753">
        <w:rPr>
          <w:rFonts w:ascii="Cambria" w:hAnsi="Cambria"/>
          <w:b/>
          <w:bCs/>
          <w:szCs w:val="28"/>
        </w:rPr>
        <w:t xml:space="preserve">0.1 </w:t>
      </w:r>
      <w:r w:rsidRPr="00DE4753">
        <w:rPr>
          <w:rFonts w:ascii="Cambria" w:hAnsi="Cambria"/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DE4753">
        <w:rPr>
          <w:rFonts w:ascii="Cambria" w:hAnsi="Cambria"/>
          <w:b/>
          <w:bCs/>
          <w:szCs w:val="28"/>
        </w:rPr>
        <w:t>0.001</w:t>
      </w:r>
      <w:r w:rsidRPr="00DE4753">
        <w:rPr>
          <w:rFonts w:ascii="Cambria" w:hAnsi="Cambria"/>
          <w:szCs w:val="28"/>
        </w:rPr>
        <w:t xml:space="preserve">). Закройте диалоговое окно, щелкнув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кнопке </w:t>
      </w:r>
      <w:r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>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</w:p>
    <w:p w:rsidR="00E0107A" w:rsidRPr="00DE4753" w:rsidRDefault="00495603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E0107A" w:rsidRPr="00DE4753">
        <w:rPr>
          <w:rFonts w:ascii="Cambria" w:hAnsi="Cambria"/>
          <w:szCs w:val="28"/>
        </w:rPr>
        <w:t xml:space="preserve"> 2.10</w:t>
      </w:r>
      <w:r w:rsidR="00514EB7" w:rsidRPr="00DE4753">
        <w:rPr>
          <w:rFonts w:ascii="Cambria" w:hAnsi="Cambria"/>
          <w:szCs w:val="28"/>
        </w:rPr>
        <w:t xml:space="preserve"> – Параметры расчета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Снова сохраните задачу (кнопка </w:t>
      </w:r>
      <w:proofErr w:type="gramStart"/>
      <w:r w:rsidRPr="00DE4753">
        <w:rPr>
          <w:rFonts w:ascii="Cambria" w:hAnsi="Cambria"/>
          <w:b/>
          <w:bCs/>
          <w:szCs w:val="28"/>
        </w:rPr>
        <w:t>Сохранить</w:t>
      </w:r>
      <w:proofErr w:type="gramEnd"/>
      <w:r w:rsidRPr="00DE4753">
        <w:rPr>
          <w:rFonts w:ascii="Cambria" w:hAnsi="Cambria"/>
          <w:szCs w:val="28"/>
        </w:rPr>
        <w:t>).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</w:p>
    <w:p w:rsidR="00D62D4C" w:rsidRPr="00DE4753" w:rsidRDefault="005C5664" w:rsidP="00D62D4C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b/>
          <w:bCs/>
          <w:szCs w:val="28"/>
        </w:rPr>
        <w:t>Этап 5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оформление поясняющих подписей.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Выполним оформление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, как это сделано на </w:t>
      </w:r>
      <w:r w:rsidR="00F42B20" w:rsidRPr="00DE4753">
        <w:rPr>
          <w:rFonts w:ascii="Cambria" w:hAnsi="Cambria"/>
          <w:szCs w:val="28"/>
        </w:rPr>
        <w:t>рис. 2.5</w:t>
      </w:r>
      <w:r w:rsidRPr="00DE4753">
        <w:rPr>
          <w:rFonts w:ascii="Cambria" w:hAnsi="Cambria"/>
          <w:szCs w:val="28"/>
        </w:rPr>
        <w:t xml:space="preserve">. Переместите курсор под блок </w:t>
      </w:r>
      <w:r w:rsidRPr="00DE4753">
        <w:rPr>
          <w:rFonts w:ascii="Cambria" w:hAnsi="Cambria"/>
          <w:i/>
          <w:iCs/>
          <w:szCs w:val="28"/>
        </w:rPr>
        <w:t xml:space="preserve">Управляющее </w:t>
      </w:r>
      <w:proofErr w:type="gramStart"/>
      <w:r w:rsidRPr="00DE4753">
        <w:rPr>
          <w:rFonts w:ascii="Cambria" w:hAnsi="Cambria"/>
          <w:i/>
          <w:iCs/>
          <w:szCs w:val="28"/>
        </w:rPr>
        <w:t>воздействие</w:t>
      </w:r>
      <w:r w:rsidRPr="00DE4753">
        <w:rPr>
          <w:rFonts w:ascii="Cambria" w:hAnsi="Cambria"/>
          <w:szCs w:val="28"/>
        </w:rPr>
        <w:t xml:space="preserve"> </w:t>
      </w:r>
      <w:r w:rsidR="00F42B20" w:rsidRPr="00DE4753">
        <w:rPr>
          <w:rFonts w:ascii="Cambria" w:hAnsi="Cambria"/>
          <w:szCs w:val="28"/>
        </w:rPr>
        <w:t>,</w:t>
      </w:r>
      <w:proofErr w:type="gramEnd"/>
      <w:r w:rsidR="00F42B20" w:rsidRPr="00DE4753">
        <w:rPr>
          <w:rFonts w:ascii="Cambria" w:hAnsi="Cambria"/>
          <w:szCs w:val="28"/>
        </w:rPr>
        <w:t xml:space="preserve"> найдите положение курсора при котором он изменит свою форму на стрелку со знаком вопроса, </w:t>
      </w:r>
      <w:r w:rsidRPr="00DE4753">
        <w:rPr>
          <w:rFonts w:ascii="Cambria" w:hAnsi="Cambria"/>
          <w:szCs w:val="28"/>
        </w:rPr>
        <w:t xml:space="preserve">и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DE4753">
        <w:rPr>
          <w:rFonts w:ascii="Cambria" w:hAnsi="Cambria"/>
          <w:szCs w:val="28"/>
        </w:rPr>
        <w:t>шей "</w:t>
      </w:r>
      <w:r w:rsidRPr="00DE4753">
        <w:rPr>
          <w:rFonts w:ascii="Cambria" w:hAnsi="Cambria"/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 и сделай</w:t>
      </w:r>
      <w:r w:rsidR="003001E8" w:rsidRPr="00DE4753">
        <w:rPr>
          <w:rFonts w:ascii="Cambria" w:hAnsi="Cambria"/>
          <w:szCs w:val="28"/>
        </w:rPr>
        <w:t>те 1-</w:t>
      </w:r>
      <w:r w:rsidRPr="00DE4753">
        <w:rPr>
          <w:rFonts w:ascii="Cambria" w:hAnsi="Cambria"/>
          <w:szCs w:val="28"/>
        </w:rPr>
        <w:t xml:space="preserve">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тексту под блоком) и, используя клавиши редактирования (</w:t>
      </w:r>
      <w:proofErr w:type="spellStart"/>
      <w:r w:rsidRPr="00DE4753">
        <w:rPr>
          <w:rFonts w:ascii="Cambria" w:hAnsi="Cambria"/>
          <w:szCs w:val="28"/>
        </w:rPr>
        <w:t>Backspace</w:t>
      </w:r>
      <w:proofErr w:type="spellEnd"/>
      <w:r w:rsidRPr="00DE4753">
        <w:rPr>
          <w:rFonts w:ascii="Cambria" w:hAnsi="Cambria"/>
          <w:szCs w:val="28"/>
        </w:rPr>
        <w:t xml:space="preserve">, </w:t>
      </w:r>
      <w:proofErr w:type="spellStart"/>
      <w:r w:rsidRPr="00DE4753">
        <w:rPr>
          <w:rFonts w:ascii="Cambria" w:hAnsi="Cambria"/>
          <w:szCs w:val="28"/>
        </w:rPr>
        <w:t>Del</w:t>
      </w:r>
      <w:proofErr w:type="spellEnd"/>
      <w:r w:rsidRPr="00DE4753">
        <w:rPr>
          <w:rFonts w:ascii="Cambria" w:hAnsi="Cambria"/>
          <w:szCs w:val="28"/>
        </w:rPr>
        <w:t xml:space="preserve"> и др.), скорректируйте подпись.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Подпись под блоком можно выполнить и другим способом</w:t>
      </w:r>
      <w:r w:rsidR="003001E8" w:rsidRPr="00DE4753">
        <w:rPr>
          <w:rFonts w:ascii="Cambria" w:hAnsi="Cambria"/>
          <w:szCs w:val="28"/>
        </w:rPr>
        <w:t xml:space="preserve">: </w:t>
      </w:r>
      <w:r w:rsidRPr="00DE4753">
        <w:rPr>
          <w:rFonts w:ascii="Cambria" w:hAnsi="Cambria"/>
          <w:szCs w:val="28"/>
        </w:rPr>
        <w:t xml:space="preserve">это показано на </w:t>
      </w:r>
      <w:r w:rsidR="00F42B20" w:rsidRPr="00DE4753">
        <w:rPr>
          <w:rFonts w:ascii="Cambria" w:hAnsi="Cambria"/>
          <w:szCs w:val="28"/>
        </w:rPr>
        <w:t>рис.2.8</w:t>
      </w:r>
      <w:r w:rsidRPr="00DE4753">
        <w:rPr>
          <w:rFonts w:ascii="Cambria" w:hAnsi="Cambria"/>
          <w:szCs w:val="28"/>
        </w:rPr>
        <w:t>...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Интерфейс </w:t>
      </w:r>
      <w:r w:rsidR="00FE0130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DE4753">
        <w:rPr>
          <w:rFonts w:ascii="Cambria" w:hAnsi="Cambria"/>
          <w:b/>
          <w:bCs/>
          <w:szCs w:val="28"/>
        </w:rPr>
        <w:t>С</w:t>
      </w:r>
      <w:r w:rsidR="003001E8" w:rsidRPr="00DE4753">
        <w:rPr>
          <w:rFonts w:ascii="Cambria" w:hAnsi="Cambria"/>
          <w:b/>
          <w:bCs/>
          <w:szCs w:val="28"/>
        </w:rPr>
        <w:t>войства</w:t>
      </w:r>
      <w:r w:rsidRPr="00DE4753">
        <w:rPr>
          <w:rFonts w:ascii="Cambria" w:hAnsi="Cambria"/>
          <w:szCs w:val="28"/>
        </w:rPr>
        <w:t xml:space="preserve"> и выберите опцию </w:t>
      </w:r>
      <w:r w:rsidRPr="00DE4753">
        <w:rPr>
          <w:rFonts w:ascii="Cambria" w:hAnsi="Cambria"/>
          <w:i/>
          <w:iCs/>
          <w:szCs w:val="28"/>
        </w:rPr>
        <w:t>Шрифт подписи блока</w:t>
      </w:r>
      <w:r w:rsidRPr="00DE4753">
        <w:rPr>
          <w:rFonts w:ascii="Cambria" w:hAnsi="Cambria"/>
          <w:szCs w:val="28"/>
        </w:rPr>
        <w:t xml:space="preserve">. Откроется диалоговое окно </w:t>
      </w:r>
      <w:r w:rsidRPr="00DE4753">
        <w:rPr>
          <w:rFonts w:ascii="Cambria" w:hAnsi="Cambria"/>
          <w:b/>
          <w:bCs/>
          <w:i/>
          <w:iCs/>
          <w:szCs w:val="28"/>
        </w:rPr>
        <w:t>Выбор шрифта</w:t>
      </w:r>
      <w:r w:rsidRPr="00DE4753">
        <w:rPr>
          <w:rFonts w:ascii="Cambria" w:hAnsi="Cambria"/>
          <w:szCs w:val="28"/>
        </w:rPr>
        <w:t xml:space="preserve">, в котором Вы можете установить желаемые параметры подписи, </w:t>
      </w:r>
      <w:proofErr w:type="gramStart"/>
      <w:r w:rsidRPr="00DE4753">
        <w:rPr>
          <w:rFonts w:ascii="Cambria" w:hAnsi="Cambria"/>
          <w:szCs w:val="28"/>
        </w:rPr>
        <w:t>например</w:t>
      </w:r>
      <w:proofErr w:type="gramEnd"/>
      <w:r w:rsidRPr="00DE4753">
        <w:rPr>
          <w:rFonts w:ascii="Cambria" w:hAnsi="Cambria"/>
          <w:szCs w:val="28"/>
        </w:rPr>
        <w:t xml:space="preserve">: шрифт - </w:t>
      </w:r>
      <w:r w:rsidRPr="00DE4753">
        <w:rPr>
          <w:rFonts w:ascii="Cambria" w:hAnsi="Cambria"/>
          <w:b/>
          <w:bCs/>
          <w:szCs w:val="28"/>
        </w:rPr>
        <w:t xml:space="preserve">MS </w:t>
      </w:r>
      <w:proofErr w:type="spellStart"/>
      <w:r w:rsidRPr="00DE4753">
        <w:rPr>
          <w:rFonts w:ascii="Cambria" w:hAnsi="Cambria"/>
          <w:b/>
          <w:bCs/>
          <w:szCs w:val="28"/>
        </w:rPr>
        <w:t>Sans</w:t>
      </w:r>
      <w:proofErr w:type="spellEnd"/>
      <w:r w:rsidRPr="00DE4753">
        <w:rPr>
          <w:rFonts w:ascii="Cambria" w:hAnsi="Cambria"/>
          <w:b/>
          <w:bCs/>
          <w:szCs w:val="28"/>
        </w:rPr>
        <w:t xml:space="preserve"> </w:t>
      </w:r>
      <w:proofErr w:type="spellStart"/>
      <w:r w:rsidRPr="00DE4753">
        <w:rPr>
          <w:rFonts w:ascii="Cambria" w:hAnsi="Cambria"/>
          <w:b/>
          <w:bCs/>
          <w:szCs w:val="28"/>
        </w:rPr>
        <w:t>Serif</w:t>
      </w:r>
      <w:proofErr w:type="spellEnd"/>
      <w:r w:rsidRPr="00DE4753">
        <w:rPr>
          <w:rFonts w:ascii="Cambria" w:hAnsi="Cambria"/>
          <w:szCs w:val="28"/>
        </w:rPr>
        <w:t xml:space="preserve">; начертание - </w:t>
      </w:r>
      <w:r w:rsidRPr="00DE4753">
        <w:rPr>
          <w:rFonts w:ascii="Cambria" w:hAnsi="Cambria"/>
          <w:b/>
          <w:bCs/>
          <w:szCs w:val="28"/>
        </w:rPr>
        <w:t>Полужирны</w:t>
      </w:r>
      <w:r w:rsidRPr="00DE4753">
        <w:rPr>
          <w:rFonts w:ascii="Cambria" w:hAnsi="Cambria"/>
          <w:szCs w:val="28"/>
        </w:rPr>
        <w:t xml:space="preserve">й; цвет - </w:t>
      </w:r>
      <w:r w:rsidRPr="00DE4753">
        <w:rPr>
          <w:rFonts w:ascii="Cambria" w:hAnsi="Cambria"/>
          <w:b/>
          <w:bCs/>
          <w:szCs w:val="28"/>
        </w:rPr>
        <w:t>Красный</w:t>
      </w:r>
      <w:r w:rsidRPr="00DE4753">
        <w:rPr>
          <w:rFonts w:ascii="Cambria" w:hAnsi="Cambria"/>
          <w:szCs w:val="28"/>
        </w:rPr>
        <w:t xml:space="preserve">; размер - </w:t>
      </w:r>
      <w:r w:rsidRPr="00DE4753">
        <w:rPr>
          <w:rFonts w:ascii="Cambria" w:hAnsi="Cambria"/>
          <w:b/>
          <w:bCs/>
          <w:szCs w:val="28"/>
        </w:rPr>
        <w:t>8</w:t>
      </w:r>
      <w:r w:rsidRPr="00DE4753">
        <w:rPr>
          <w:rFonts w:ascii="Cambria" w:hAnsi="Cambria"/>
          <w:szCs w:val="28"/>
        </w:rPr>
        <w:t xml:space="preserve">. При закрытии окна </w:t>
      </w:r>
      <w:r w:rsidRPr="00DE4753">
        <w:rPr>
          <w:rFonts w:ascii="Cambria" w:hAnsi="Cambria"/>
          <w:b/>
          <w:bCs/>
          <w:szCs w:val="28"/>
        </w:rPr>
        <w:t>Выбор шрифта</w:t>
      </w:r>
      <w:r w:rsidRPr="00DE4753">
        <w:rPr>
          <w:rFonts w:ascii="Cambria" w:hAnsi="Cambria"/>
          <w:szCs w:val="28"/>
        </w:rPr>
        <w:t xml:space="preserve"> (щелчок по кнопке </w:t>
      </w:r>
      <w:r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 xml:space="preserve">) происходит автоматический возврат в среду </w:t>
      </w:r>
      <w:r w:rsidR="00FE0130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 xml:space="preserve">Используя меню </w:t>
      </w:r>
      <w:r w:rsidR="003001E8" w:rsidRPr="00DE4753">
        <w:rPr>
          <w:rFonts w:ascii="Cambria" w:hAnsi="Cambria"/>
          <w:b/>
          <w:bCs/>
          <w:szCs w:val="28"/>
        </w:rPr>
        <w:t>Вид</w:t>
      </w:r>
      <w:r w:rsidRPr="00DE4753">
        <w:rPr>
          <w:rFonts w:ascii="Cambria" w:hAnsi="Cambria"/>
          <w:szCs w:val="28"/>
        </w:rPr>
        <w:t xml:space="preserve"> </w:t>
      </w:r>
      <w:r w:rsidR="003001E8" w:rsidRPr="00DE4753">
        <w:rPr>
          <w:rFonts w:ascii="Cambria" w:hAnsi="Cambria"/>
          <w:szCs w:val="28"/>
        </w:rPr>
        <w:t xml:space="preserve">(в параметрах расчёта) </w:t>
      </w:r>
      <w:r w:rsidRPr="00DE4753">
        <w:rPr>
          <w:rFonts w:ascii="Cambria" w:hAnsi="Cambria"/>
          <w:szCs w:val="28"/>
        </w:rPr>
        <w:t xml:space="preserve">и его опции, можно изменить фон блока, фон всего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Также самостоят</w:t>
      </w:r>
      <w:r w:rsidR="00E770CD" w:rsidRPr="00DE4753">
        <w:rPr>
          <w:rFonts w:ascii="Cambria" w:hAnsi="Cambria"/>
          <w:szCs w:val="28"/>
        </w:rPr>
        <w:t>ельно выясните назначение других опций в меню Вид</w:t>
      </w:r>
      <w:r w:rsidRPr="00DE4753">
        <w:rPr>
          <w:rFonts w:ascii="Cambria" w:hAnsi="Cambria"/>
          <w:szCs w:val="28"/>
        </w:rPr>
        <w:t>...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Выполнив вышеописанные процедуры для в</w:t>
      </w:r>
      <w:r w:rsidR="00E770CD" w:rsidRPr="00DE4753">
        <w:rPr>
          <w:rFonts w:ascii="Cambria" w:hAnsi="Cambria"/>
          <w:szCs w:val="28"/>
        </w:rPr>
        <w:t>сех блоков</w:t>
      </w:r>
      <w:r w:rsidRPr="00DE4753">
        <w:rPr>
          <w:rFonts w:ascii="Cambria" w:hAnsi="Cambria"/>
          <w:szCs w:val="28"/>
        </w:rPr>
        <w:t xml:space="preserve">, придайте введенной структурной схеме вид, близкий </w:t>
      </w:r>
      <w:r w:rsidR="00F42B20" w:rsidRPr="00DE4753">
        <w:rPr>
          <w:rFonts w:ascii="Cambria" w:hAnsi="Cambria"/>
          <w:szCs w:val="28"/>
        </w:rPr>
        <w:t>рис. 2.5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введенные изменения, используя командную кнопку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Этап 6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открытие Графического окна и изменение его размеров</w:t>
      </w:r>
      <w:r w:rsidRPr="00DE4753">
        <w:rPr>
          <w:rFonts w:ascii="Cambria" w:hAnsi="Cambria"/>
          <w:szCs w:val="28"/>
        </w:rPr>
        <w:t>.</w:t>
      </w:r>
    </w:p>
    <w:p w:rsidR="00E770CD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блок </w:t>
      </w:r>
      <w:r w:rsidRPr="00DE4753">
        <w:rPr>
          <w:rFonts w:ascii="Cambria" w:hAnsi="Cambria"/>
          <w:i/>
          <w:iCs/>
          <w:szCs w:val="28"/>
        </w:rPr>
        <w:t>График y(t)</w:t>
      </w:r>
      <w:r w:rsidRPr="00DE4753">
        <w:rPr>
          <w:rFonts w:ascii="Cambria" w:hAnsi="Cambria"/>
          <w:szCs w:val="28"/>
        </w:rPr>
        <w:t xml:space="preserve">, сделайте однократный щелчок </w:t>
      </w:r>
      <w:r w:rsidRPr="00DE4753">
        <w:rPr>
          <w:rFonts w:ascii="Cambria" w:hAnsi="Cambria"/>
          <w:i/>
          <w:iCs/>
          <w:szCs w:val="28"/>
        </w:rPr>
        <w:t>правой</w:t>
      </w:r>
      <w:r w:rsidRPr="00DE4753">
        <w:rPr>
          <w:rFonts w:ascii="Cambria" w:hAnsi="Cambria"/>
          <w:szCs w:val="28"/>
        </w:rPr>
        <w:t xml:space="preserve"> клавишей "мыши" и во "всплывающем" меню блока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выберите строку </w:t>
      </w:r>
      <w:r w:rsidRPr="00DE4753">
        <w:rPr>
          <w:rFonts w:ascii="Cambria" w:hAnsi="Cambria"/>
          <w:i/>
          <w:iCs/>
          <w:szCs w:val="28"/>
        </w:rPr>
        <w:t>Свойства</w:t>
      </w:r>
      <w:r w:rsidRPr="00DE4753">
        <w:rPr>
          <w:rFonts w:ascii="Cambria" w:hAnsi="Cambria"/>
          <w:szCs w:val="28"/>
        </w:rPr>
        <w:t>. Первая строка (</w:t>
      </w:r>
      <w:r w:rsidR="00E770CD" w:rsidRPr="00DE4753">
        <w:rPr>
          <w:rFonts w:ascii="Cambria" w:hAnsi="Cambria"/>
          <w:i/>
          <w:iCs/>
          <w:szCs w:val="28"/>
        </w:rPr>
        <w:t>Количество</w:t>
      </w:r>
      <w:r w:rsidRPr="00DE4753">
        <w:rPr>
          <w:rFonts w:ascii="Cambria" w:hAnsi="Cambria"/>
          <w:i/>
          <w:iCs/>
          <w:szCs w:val="28"/>
        </w:rPr>
        <w:t xml:space="preserve"> вход</w:t>
      </w:r>
      <w:r w:rsidR="00E770CD" w:rsidRPr="00DE4753">
        <w:rPr>
          <w:rFonts w:ascii="Cambria" w:hAnsi="Cambria"/>
          <w:i/>
          <w:iCs/>
          <w:szCs w:val="28"/>
        </w:rPr>
        <w:t>ных портов</w:t>
      </w:r>
      <w:r w:rsidRPr="00DE4753">
        <w:rPr>
          <w:rFonts w:ascii="Cambria" w:hAnsi="Cambria"/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Закройте диалоговое окно блока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 (щелчок по кнопке </w:t>
      </w:r>
      <w:proofErr w:type="gramStart"/>
      <w:r w:rsidRPr="00DE4753">
        <w:rPr>
          <w:rFonts w:ascii="Cambria" w:hAnsi="Cambria"/>
          <w:szCs w:val="28"/>
        </w:rPr>
        <w:t>Да</w:t>
      </w:r>
      <w:proofErr w:type="gramEnd"/>
      <w:r w:rsidRPr="00DE4753">
        <w:rPr>
          <w:rFonts w:ascii="Cambria" w:hAnsi="Cambria"/>
          <w:szCs w:val="28"/>
        </w:rPr>
        <w:t xml:space="preserve">) и выполните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DE4753">
        <w:rPr>
          <w:rFonts w:ascii="Cambria" w:hAnsi="Cambria"/>
          <w:b/>
          <w:bCs/>
          <w:szCs w:val="28"/>
        </w:rPr>
        <w:t>Временной г</w:t>
      </w:r>
      <w:r w:rsidRPr="00DE4753">
        <w:rPr>
          <w:rFonts w:ascii="Cambria" w:hAnsi="Cambria"/>
          <w:b/>
          <w:bCs/>
          <w:szCs w:val="28"/>
        </w:rPr>
        <w:t>рафик</w:t>
      </w:r>
      <w:r w:rsidRPr="00DE4753">
        <w:rPr>
          <w:rFonts w:ascii="Cambria" w:hAnsi="Cambria"/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DE4753">
        <w:rPr>
          <w:rFonts w:ascii="Cambria" w:hAnsi="Cambria"/>
          <w:i/>
          <w:iCs/>
          <w:szCs w:val="28"/>
        </w:rPr>
        <w:t>левую</w:t>
      </w:r>
      <w:r w:rsidRPr="00DE4753">
        <w:rPr>
          <w:rFonts w:ascii="Cambria" w:hAnsi="Cambria"/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Pr="00DE4753">
        <w:rPr>
          <w:rFonts w:ascii="Cambria" w:hAnsi="Cambria"/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>).</w:t>
      </w:r>
    </w:p>
    <w:p w:rsidR="00D62D4C" w:rsidRPr="00DE4753" w:rsidRDefault="005C5664" w:rsidP="00D62D4C">
      <w:pPr>
        <w:rPr>
          <w:rFonts w:ascii="Cambria" w:hAnsi="Cambria"/>
          <w:b/>
          <w:bCs/>
          <w:i/>
          <w:iCs/>
          <w:szCs w:val="28"/>
        </w:rPr>
      </w:pPr>
      <w:r w:rsidRPr="00DE4753">
        <w:rPr>
          <w:rFonts w:ascii="Cambria" w:hAnsi="Cambria"/>
          <w:b/>
          <w:bCs/>
          <w:i/>
          <w:iCs/>
          <w:szCs w:val="28"/>
        </w:rPr>
        <w:t xml:space="preserve">Установку других параметров графического окна выполним после проведения процесса моделирования переходных </w:t>
      </w:r>
      <w:proofErr w:type="gramStart"/>
      <w:r w:rsidRPr="00DE4753">
        <w:rPr>
          <w:rFonts w:ascii="Cambria" w:hAnsi="Cambria"/>
          <w:b/>
          <w:bCs/>
          <w:i/>
          <w:iCs/>
          <w:szCs w:val="28"/>
        </w:rPr>
        <w:t>процессов..</w:t>
      </w:r>
      <w:proofErr w:type="gramEnd"/>
    </w:p>
    <w:p w:rsidR="005C5664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введенные изменения, используя командную кнопку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7B18F1" w:rsidP="0079205E">
      <w:pPr>
        <w:pStyle w:val="3"/>
        <w:rPr>
          <w:rFonts w:ascii="Cambria" w:hAnsi="Cambria"/>
          <w:sz w:val="28"/>
          <w:szCs w:val="28"/>
        </w:rPr>
      </w:pPr>
      <w:bookmarkStart w:id="29" w:name="ch233"/>
      <w:bookmarkStart w:id="30" w:name="_Toc416290778"/>
      <w:bookmarkEnd w:id="29"/>
      <w:r w:rsidRPr="00DE4753">
        <w:rPr>
          <w:rFonts w:ascii="Cambria" w:hAnsi="Cambria"/>
          <w:sz w:val="28"/>
          <w:szCs w:val="28"/>
        </w:rPr>
        <w:t>2.3.3</w:t>
      </w:r>
      <w:r w:rsidR="005C5664" w:rsidRPr="00DE4753">
        <w:rPr>
          <w:rFonts w:ascii="Cambria" w:hAnsi="Cambria"/>
          <w:sz w:val="28"/>
          <w:szCs w:val="28"/>
        </w:rPr>
        <w:t xml:space="preserve"> Моделирование переходных процессов и вариантные расчеты</w:t>
      </w:r>
      <w:bookmarkEnd w:id="30"/>
    </w:p>
    <w:p w:rsidR="00D62D4C" w:rsidRPr="00DE4753" w:rsidRDefault="00F369B1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Переместите курсор на командную кнопку </w:t>
      </w:r>
      <w:r w:rsidR="005C5664" w:rsidRPr="00DE4753">
        <w:rPr>
          <w:rFonts w:ascii="Cambria" w:hAnsi="Cambria"/>
          <w:b/>
          <w:bCs/>
          <w:szCs w:val="28"/>
        </w:rPr>
        <w:t>П</w:t>
      </w:r>
      <w:r w:rsidR="00661B89" w:rsidRPr="00DE4753">
        <w:rPr>
          <w:rFonts w:ascii="Cambria" w:hAnsi="Cambria"/>
          <w:b/>
          <w:bCs/>
          <w:szCs w:val="28"/>
        </w:rPr>
        <w:t>уск</w:t>
      </w:r>
      <w:r w:rsidR="005C5664" w:rsidRPr="00DE4753">
        <w:rPr>
          <w:rFonts w:ascii="Cambria" w:hAnsi="Cambria"/>
          <w:szCs w:val="28"/>
        </w:rPr>
        <w:t xml:space="preserve"> и щелкните </w:t>
      </w:r>
      <w:r w:rsidR="005C5664" w:rsidRPr="00DE4753">
        <w:rPr>
          <w:rFonts w:ascii="Cambria" w:hAnsi="Cambria"/>
          <w:i/>
          <w:iCs/>
          <w:szCs w:val="28"/>
        </w:rPr>
        <w:t>левой</w:t>
      </w:r>
      <w:r w:rsidR="005C5664" w:rsidRPr="00DE4753">
        <w:rPr>
          <w:rFonts w:ascii="Cambria" w:hAnsi="Cambria"/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="005C5664" w:rsidRPr="00DE4753">
        <w:rPr>
          <w:rFonts w:ascii="Cambria" w:hAnsi="Cambria"/>
          <w:b/>
          <w:bCs/>
          <w:i/>
          <w:iCs/>
          <w:szCs w:val="28"/>
        </w:rPr>
        <w:t xml:space="preserve">Сообщения </w:t>
      </w:r>
      <w:r w:rsidR="005C5664" w:rsidRPr="00DE4753">
        <w:rPr>
          <w:rFonts w:ascii="Cambria" w:hAnsi="Cambria"/>
          <w:szCs w:val="28"/>
        </w:rPr>
        <w:t xml:space="preserve">с информацией: </w:t>
      </w:r>
      <w:r w:rsidR="005C5664" w:rsidRPr="00DE4753">
        <w:rPr>
          <w:rFonts w:ascii="Cambria" w:hAnsi="Cambria"/>
          <w:b/>
          <w:bCs/>
          <w:szCs w:val="28"/>
        </w:rPr>
        <w:t>"Ошибка: Заданная точность не обеспечивается"</w:t>
      </w:r>
      <w:r w:rsidR="005C5664"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proofErr w:type="spellStart"/>
      <w:r w:rsidRPr="00DE4753">
        <w:rPr>
          <w:rFonts w:ascii="Cambria" w:hAnsi="Cambria"/>
          <w:szCs w:val="28"/>
        </w:rPr>
        <w:t>Перемасштабируйте</w:t>
      </w:r>
      <w:proofErr w:type="spellEnd"/>
      <w:r w:rsidRPr="00DE4753">
        <w:rPr>
          <w:rFonts w:ascii="Cambria" w:hAnsi="Cambria"/>
          <w:szCs w:val="28"/>
        </w:rPr>
        <w:t xml:space="preserve"> графическое окно 2-х кратным щелчком "мыши". Переместите курсор на кнопку </w:t>
      </w:r>
      <w:r w:rsidRPr="00DE4753">
        <w:rPr>
          <w:rFonts w:ascii="Cambria" w:hAnsi="Cambria"/>
          <w:b/>
          <w:bCs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 и измените минимальный шаг интегрирования на новое значение (</w:t>
      </w:r>
      <w:r w:rsidRPr="00DE4753">
        <w:rPr>
          <w:rFonts w:ascii="Cambria" w:hAnsi="Cambria"/>
          <w:b/>
          <w:bCs/>
          <w:szCs w:val="28"/>
        </w:rPr>
        <w:t>1e-10</w:t>
      </w:r>
      <w:r w:rsidRPr="00DE4753">
        <w:rPr>
          <w:rFonts w:ascii="Cambria" w:hAnsi="Cambria"/>
          <w:szCs w:val="28"/>
        </w:rPr>
        <w:t>) и повторите процесс моделирования.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DE4753">
        <w:rPr>
          <w:rFonts w:ascii="Cambria" w:hAnsi="Cambria"/>
          <w:b/>
          <w:bCs/>
          <w:szCs w:val="28"/>
        </w:rPr>
        <w:t>0.001</w:t>
      </w:r>
      <w:r w:rsidRPr="00DE4753">
        <w:rPr>
          <w:rFonts w:ascii="Cambria" w:hAnsi="Cambria"/>
          <w:szCs w:val="28"/>
        </w:rPr>
        <w:t xml:space="preserve">) заданная точность не обеспечивалась </w:t>
      </w:r>
      <w:r w:rsidRPr="00DE4753">
        <w:rPr>
          <w:rFonts w:ascii="Cambria" w:hAnsi="Cambria"/>
          <w:szCs w:val="28"/>
          <w:u w:val="single"/>
        </w:rPr>
        <w:t>только</w:t>
      </w:r>
      <w:r w:rsidRPr="00DE4753">
        <w:rPr>
          <w:rFonts w:ascii="Cambria" w:hAnsi="Cambria"/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DE4753">
        <w:rPr>
          <w:rFonts w:ascii="Cambria" w:hAnsi="Cambria"/>
          <w:szCs w:val="28"/>
          <w:u w:val="single"/>
        </w:rPr>
        <w:t>исходная САР неустойчива</w:t>
      </w:r>
      <w:r w:rsidRPr="00DE4753">
        <w:rPr>
          <w:rFonts w:ascii="Cambria" w:hAnsi="Cambria"/>
          <w:szCs w:val="28"/>
        </w:rPr>
        <w:t xml:space="preserve"> и переходной процесс расходящийся (см. ниже по текс</w:t>
      </w:r>
      <w:r w:rsidR="00F42B20" w:rsidRPr="00DE4753">
        <w:rPr>
          <w:rFonts w:ascii="Cambria" w:hAnsi="Cambria"/>
          <w:szCs w:val="28"/>
        </w:rPr>
        <w:t>ту рис. 2.11</w:t>
      </w:r>
      <w:r w:rsidRPr="00DE4753">
        <w:rPr>
          <w:rFonts w:ascii="Cambria" w:hAnsi="Cambria"/>
          <w:szCs w:val="28"/>
        </w:rPr>
        <w:t>).</w:t>
      </w:r>
    </w:p>
    <w:p w:rsidR="005C5664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DE4753">
        <w:rPr>
          <w:rFonts w:ascii="Cambria" w:hAnsi="Cambria"/>
          <w:szCs w:val="28"/>
        </w:rPr>
        <w:t>рис. 2.11</w:t>
      </w:r>
      <w:r w:rsidRPr="00DE4753">
        <w:rPr>
          <w:rFonts w:ascii="Cambria" w:hAnsi="Cambria"/>
          <w:szCs w:val="28"/>
        </w:rPr>
        <w:t>).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200000" cy="47484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7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2.11</w:t>
      </w:r>
    </w:p>
    <w:p w:rsidR="00B53F4C" w:rsidRPr="00DE4753" w:rsidRDefault="005C5664" w:rsidP="008C156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Ряд опций командного меню блока </w:t>
      </w:r>
      <w:r w:rsidRPr="00DE4753">
        <w:rPr>
          <w:rFonts w:ascii="Cambria" w:hAnsi="Cambria"/>
          <w:i/>
          <w:iCs/>
          <w:szCs w:val="28"/>
        </w:rPr>
        <w:t xml:space="preserve">Временной график </w:t>
      </w:r>
      <w:r w:rsidRPr="00DE4753">
        <w:rPr>
          <w:rFonts w:ascii="Cambria" w:hAnsi="Cambria"/>
          <w:szCs w:val="28"/>
        </w:rPr>
        <w:t>общеприняты и не требуют особых пояснений (</w:t>
      </w:r>
      <w:proofErr w:type="spellStart"/>
      <w:r w:rsidRPr="00DE4753">
        <w:rPr>
          <w:rFonts w:ascii="Cambria" w:hAnsi="Cambria"/>
          <w:i/>
          <w:iCs/>
          <w:szCs w:val="28"/>
        </w:rPr>
        <w:t>Автомасштаб</w:t>
      </w:r>
      <w:proofErr w:type="spellEnd"/>
      <w:r w:rsidRPr="00DE4753">
        <w:rPr>
          <w:rFonts w:ascii="Cambria" w:hAnsi="Cambria"/>
          <w:i/>
          <w:iCs/>
          <w:szCs w:val="28"/>
        </w:rPr>
        <w:t xml:space="preserve">, Курсор, </w:t>
      </w:r>
      <w:proofErr w:type="gramStart"/>
      <w:r w:rsidRPr="00DE4753">
        <w:rPr>
          <w:rFonts w:ascii="Cambria" w:hAnsi="Cambria"/>
          <w:i/>
          <w:iCs/>
          <w:szCs w:val="28"/>
        </w:rPr>
        <w:t>Всегда</w:t>
      </w:r>
      <w:proofErr w:type="gramEnd"/>
      <w:r w:rsidRPr="00DE4753">
        <w:rPr>
          <w:rFonts w:ascii="Cambria" w:hAnsi="Cambria"/>
          <w:i/>
          <w:iCs/>
          <w:szCs w:val="28"/>
        </w:rPr>
        <w:t xml:space="preserve"> впереди</w:t>
      </w:r>
      <w:r w:rsidRPr="00DE4753">
        <w:rPr>
          <w:rFonts w:ascii="Cambria" w:hAnsi="Cambria"/>
          <w:szCs w:val="28"/>
        </w:rPr>
        <w:t>).</w:t>
      </w:r>
    </w:p>
    <w:p w:rsidR="005C5664" w:rsidRPr="00DE4753" w:rsidRDefault="005C5664" w:rsidP="008C156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Опция </w:t>
      </w:r>
      <w:proofErr w:type="gramStart"/>
      <w:r w:rsidRPr="00DE4753">
        <w:rPr>
          <w:rFonts w:ascii="Cambria" w:hAnsi="Cambria"/>
          <w:i/>
          <w:iCs/>
          <w:szCs w:val="28"/>
        </w:rPr>
        <w:t>Копировать</w:t>
      </w:r>
      <w:proofErr w:type="gramEnd"/>
      <w:r w:rsidR="001853CA" w:rsidRPr="00DE4753">
        <w:rPr>
          <w:rFonts w:ascii="Cambria" w:hAnsi="Cambria"/>
          <w:i/>
          <w:iCs/>
          <w:szCs w:val="28"/>
        </w:rPr>
        <w:t xml:space="preserve"> в буфер</w:t>
      </w:r>
      <w:r w:rsidRPr="00DE4753">
        <w:rPr>
          <w:rFonts w:ascii="Cambria" w:hAnsi="Cambria"/>
          <w:szCs w:val="28"/>
        </w:rPr>
        <w:t xml:space="preserve"> </w:t>
      </w:r>
      <w:r w:rsidR="001853CA" w:rsidRPr="00DE4753">
        <w:rPr>
          <w:rFonts w:ascii="Cambria" w:hAnsi="Cambria"/>
          <w:szCs w:val="28"/>
        </w:rPr>
        <w:t xml:space="preserve">в контекстном меню </w:t>
      </w:r>
      <w:r w:rsidRPr="00DE4753">
        <w:rPr>
          <w:rFonts w:ascii="Cambria" w:hAnsi="Cambria"/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DE4753">
        <w:rPr>
          <w:rFonts w:ascii="Cambria" w:hAnsi="Cambria"/>
          <w:szCs w:val="28"/>
        </w:rPr>
        <w:t xml:space="preserve">стовые документы </w:t>
      </w:r>
      <w:r w:rsidRPr="00DE4753">
        <w:rPr>
          <w:rFonts w:ascii="Cambria" w:hAnsi="Cambria"/>
          <w:szCs w:val="28"/>
        </w:rPr>
        <w:t>W</w:t>
      </w:r>
      <w:proofErr w:type="spellStart"/>
      <w:r w:rsidR="001853CA" w:rsidRPr="00DE4753">
        <w:rPr>
          <w:rFonts w:ascii="Cambria" w:hAnsi="Cambria"/>
          <w:szCs w:val="28"/>
          <w:lang w:val="en-US"/>
        </w:rPr>
        <w:t>ord</w:t>
      </w:r>
      <w:proofErr w:type="spellEnd"/>
      <w:r w:rsidRPr="00DE4753">
        <w:rPr>
          <w:rFonts w:ascii="Cambria" w:hAnsi="Cambria"/>
          <w:szCs w:val="28"/>
        </w:rPr>
        <w:t>...</w:t>
      </w:r>
      <w:r w:rsidR="008C1568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Щелкните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строке </w:t>
      </w:r>
      <w:r w:rsidRPr="00DE4753">
        <w:rPr>
          <w:rFonts w:ascii="Cambria" w:hAnsi="Cambria"/>
          <w:i/>
          <w:iCs/>
          <w:szCs w:val="28"/>
        </w:rPr>
        <w:t>Свойства</w:t>
      </w:r>
      <w:r w:rsidRPr="00DE4753">
        <w:rPr>
          <w:rFonts w:ascii="Cambria" w:hAnsi="Cambria"/>
          <w:szCs w:val="28"/>
        </w:rPr>
        <w:t xml:space="preserve">: откроется специальное диалоговое окно, имеющее заголовок </w:t>
      </w:r>
      <w:r w:rsidRPr="00DE4753">
        <w:rPr>
          <w:rFonts w:ascii="Cambria" w:hAnsi="Cambria"/>
          <w:b/>
          <w:bCs/>
          <w:i/>
          <w:iCs/>
          <w:szCs w:val="28"/>
        </w:rPr>
        <w:t>Настройка</w:t>
      </w:r>
      <w:r w:rsidR="00F42B20" w:rsidRPr="00DE4753">
        <w:rPr>
          <w:rFonts w:ascii="Cambria" w:hAnsi="Cambria"/>
          <w:szCs w:val="28"/>
        </w:rPr>
        <w:t xml:space="preserve"> (см. рис. 2.12</w:t>
      </w:r>
      <w:r w:rsidRPr="00DE4753">
        <w:rPr>
          <w:rFonts w:ascii="Cambria" w:hAnsi="Cambria"/>
          <w:szCs w:val="28"/>
        </w:rPr>
        <w:t>).</w:t>
      </w:r>
    </w:p>
    <w:p w:rsidR="00F42B20" w:rsidRPr="00DE4753" w:rsidRDefault="00F42B20" w:rsidP="00F42B2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в диалоговое поле </w:t>
      </w:r>
      <w:r w:rsidRPr="00DE4753">
        <w:rPr>
          <w:rFonts w:ascii="Cambria" w:hAnsi="Cambria"/>
          <w:b/>
          <w:bCs/>
          <w:i/>
          <w:iCs/>
          <w:szCs w:val="28"/>
        </w:rPr>
        <w:t>Заголовок</w:t>
      </w:r>
      <w:r w:rsidRPr="00DE4753">
        <w:rPr>
          <w:rFonts w:ascii="Cambria" w:hAnsi="Cambria"/>
          <w:szCs w:val="28"/>
        </w:rPr>
        <w:t xml:space="preserve"> и введите новое название </w:t>
      </w:r>
      <w:r w:rsidRPr="00DE4753">
        <w:rPr>
          <w:rFonts w:ascii="Cambria" w:hAnsi="Cambria"/>
          <w:b/>
          <w:bCs/>
          <w:szCs w:val="28"/>
        </w:rPr>
        <w:t>График переходного процесса при К=1.</w:t>
      </w:r>
      <w:r w:rsidRPr="00DE4753">
        <w:rPr>
          <w:rFonts w:ascii="Cambria" w:hAnsi="Cambria"/>
          <w:szCs w:val="28"/>
        </w:rPr>
        <w:t xml:space="preserve"> Первые 3 кнопки в строке </w:t>
      </w:r>
      <w:r w:rsidRPr="00DE4753">
        <w:rPr>
          <w:rFonts w:ascii="Cambria" w:hAnsi="Cambria"/>
          <w:b/>
          <w:bCs/>
          <w:i/>
          <w:iCs/>
          <w:szCs w:val="28"/>
        </w:rPr>
        <w:t>Заголовок</w:t>
      </w:r>
      <w:r w:rsidRPr="00DE4753">
        <w:rPr>
          <w:rFonts w:ascii="Cambria" w:hAnsi="Cambria"/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Аналогичным образом дополните подпись под осью </w:t>
      </w:r>
      <w:r w:rsidRPr="00DE4753">
        <w:rPr>
          <w:rFonts w:ascii="Cambria" w:hAnsi="Cambria"/>
          <w:b/>
          <w:bCs/>
          <w:szCs w:val="28"/>
        </w:rPr>
        <w:t>X</w:t>
      </w:r>
      <w:r w:rsidRPr="00DE4753">
        <w:rPr>
          <w:rFonts w:ascii="Cambria" w:hAnsi="Cambria"/>
          <w:szCs w:val="28"/>
        </w:rPr>
        <w:t xml:space="preserve"> (среднее диалоговое поле </w:t>
      </w:r>
      <w:r w:rsidRPr="00DE4753">
        <w:rPr>
          <w:rFonts w:ascii="Cambria" w:hAnsi="Cambria"/>
          <w:b/>
          <w:szCs w:val="28"/>
        </w:rPr>
        <w:t xml:space="preserve">Название оси: </w:t>
      </w:r>
      <w:r w:rsidRPr="00DE4753">
        <w:rPr>
          <w:rFonts w:ascii="Cambria" w:hAnsi="Cambria"/>
          <w:b/>
          <w:bCs/>
          <w:szCs w:val="28"/>
        </w:rPr>
        <w:t>Время, с).</w:t>
      </w:r>
      <w:r w:rsidRPr="00DE4753">
        <w:rPr>
          <w:rFonts w:ascii="Cambria" w:hAnsi="Cambria"/>
          <w:szCs w:val="28"/>
        </w:rPr>
        <w:t xml:space="preserve"> Затем сотрите подпись (</w:t>
      </w:r>
      <w:r w:rsidRPr="00DE4753">
        <w:rPr>
          <w:rFonts w:ascii="Cambria" w:hAnsi="Cambria"/>
          <w:b/>
          <w:bCs/>
          <w:szCs w:val="28"/>
        </w:rPr>
        <w:t>Значение величины</w:t>
      </w:r>
      <w:r w:rsidRPr="00DE4753">
        <w:rPr>
          <w:rFonts w:ascii="Cambria" w:hAnsi="Cambria"/>
          <w:szCs w:val="28"/>
        </w:rPr>
        <w:t xml:space="preserve">) для оси </w:t>
      </w:r>
      <w:r w:rsidRPr="00DE4753">
        <w:rPr>
          <w:rFonts w:ascii="Cambria" w:hAnsi="Cambria"/>
          <w:b/>
          <w:bCs/>
          <w:szCs w:val="28"/>
        </w:rPr>
        <w:t>Y</w:t>
      </w:r>
      <w:r w:rsidRPr="00DE4753">
        <w:rPr>
          <w:rFonts w:ascii="Cambria" w:hAnsi="Cambria"/>
          <w:szCs w:val="28"/>
        </w:rPr>
        <w:t xml:space="preserve"> в правом диалоговом поле </w:t>
      </w:r>
      <w:r w:rsidRPr="00DE4753">
        <w:rPr>
          <w:rFonts w:ascii="Cambria" w:hAnsi="Cambria"/>
          <w:b/>
          <w:szCs w:val="28"/>
        </w:rPr>
        <w:t>Название оси</w:t>
      </w:r>
      <w:r w:rsidRPr="00DE4753">
        <w:rPr>
          <w:rFonts w:ascii="Cambria" w:hAnsi="Cambria"/>
          <w:szCs w:val="28"/>
        </w:rPr>
        <w:t xml:space="preserve"> и введите новую подпись: </w:t>
      </w:r>
      <w:r w:rsidRPr="00DE4753">
        <w:rPr>
          <w:rFonts w:ascii="Cambria" w:hAnsi="Cambria"/>
          <w:b/>
          <w:bCs/>
          <w:szCs w:val="28"/>
        </w:rPr>
        <w:t>y(t)</w:t>
      </w:r>
      <w:r w:rsidRPr="00DE4753">
        <w:rPr>
          <w:rFonts w:ascii="Cambria" w:hAnsi="Cambria"/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DE4753">
        <w:rPr>
          <w:rFonts w:ascii="Cambria" w:hAnsi="Cambria"/>
          <w:b/>
          <w:bCs/>
          <w:i/>
          <w:iCs/>
          <w:szCs w:val="28"/>
        </w:rPr>
        <w:t>Свойства графика</w:t>
      </w:r>
      <w:r w:rsidRPr="00DE4753">
        <w:rPr>
          <w:rFonts w:ascii="Cambria" w:hAnsi="Cambria"/>
          <w:szCs w:val="28"/>
        </w:rPr>
        <w:t>...</w:t>
      </w:r>
    </w:p>
    <w:p w:rsidR="00F42B20" w:rsidRPr="00DE4753" w:rsidRDefault="00F42B20" w:rsidP="008C1568">
      <w:pPr>
        <w:rPr>
          <w:rFonts w:ascii="Cambria" w:hAnsi="Cambria"/>
          <w:szCs w:val="28"/>
        </w:rPr>
      </w:pP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 2.12</w:t>
      </w:r>
    </w:p>
    <w:p w:rsidR="008C1568" w:rsidRPr="00DE4753" w:rsidRDefault="005C5664" w:rsidP="008C156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 xml:space="preserve"> и закройте данное диалоговое окно. Графическое окно буд</w:t>
      </w:r>
      <w:r w:rsidR="00F42B20" w:rsidRPr="00DE4753">
        <w:rPr>
          <w:rFonts w:ascii="Cambria" w:hAnsi="Cambria"/>
          <w:szCs w:val="28"/>
        </w:rPr>
        <w:t>ет иметь вид, подобный рис. 2.13</w:t>
      </w:r>
      <w:r w:rsidRPr="00DE4753">
        <w:rPr>
          <w:rFonts w:ascii="Cambria" w:hAnsi="Cambria"/>
          <w:szCs w:val="28"/>
        </w:rPr>
        <w:t>.</w:t>
      </w:r>
    </w:p>
    <w:p w:rsidR="00AD46C0" w:rsidRPr="00DE4753" w:rsidRDefault="005C5664" w:rsidP="00F42B2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Измените значение </w:t>
      </w:r>
      <w:r w:rsidRPr="00DE4753">
        <w:rPr>
          <w:rFonts w:ascii="Cambria" w:hAnsi="Cambria"/>
          <w:b/>
          <w:bCs/>
          <w:i/>
          <w:iCs/>
          <w:szCs w:val="28"/>
        </w:rPr>
        <w:t>k</w:t>
      </w:r>
      <w:r w:rsidRPr="00DE4753">
        <w:rPr>
          <w:rFonts w:ascii="Cambria" w:hAnsi="Cambria"/>
          <w:b/>
          <w:bCs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szCs w:val="28"/>
        </w:rPr>
        <w:t xml:space="preserve"> на новое: </w:t>
      </w:r>
      <w:r w:rsidRPr="00DE4753">
        <w:rPr>
          <w:rFonts w:ascii="Cambria" w:hAnsi="Cambria"/>
          <w:b/>
          <w:bCs/>
          <w:szCs w:val="28"/>
        </w:rPr>
        <w:t>0.2</w:t>
      </w:r>
      <w:r w:rsidRPr="00DE4753">
        <w:rPr>
          <w:rFonts w:ascii="Cambria" w:hAnsi="Cambria"/>
          <w:szCs w:val="28"/>
        </w:rPr>
        <w:t xml:space="preserve">. Повторите процесс моделирования, </w:t>
      </w:r>
      <w:proofErr w:type="spellStart"/>
      <w:r w:rsidRPr="00DE4753">
        <w:rPr>
          <w:rFonts w:ascii="Cambria" w:hAnsi="Cambria"/>
          <w:szCs w:val="28"/>
        </w:rPr>
        <w:t>перемасштабируйте</w:t>
      </w:r>
      <w:proofErr w:type="spellEnd"/>
      <w:r w:rsidRPr="00DE4753">
        <w:rPr>
          <w:rFonts w:ascii="Cambria" w:hAnsi="Cambria"/>
          <w:szCs w:val="28"/>
        </w:rPr>
        <w:t xml:space="preserve"> окно графиков по окончании расчета. Данные свидетельствуют, </w:t>
      </w:r>
      <w:proofErr w:type="gramStart"/>
      <w:r w:rsidRPr="00DE4753">
        <w:rPr>
          <w:rFonts w:ascii="Cambria" w:hAnsi="Cambria"/>
          <w:szCs w:val="28"/>
        </w:rPr>
        <w:t>что</w:t>
      </w:r>
      <w:proofErr w:type="gramEnd"/>
      <w:r w:rsidRPr="00DE4753">
        <w:rPr>
          <w:rFonts w:ascii="Cambria" w:hAnsi="Cambria"/>
          <w:szCs w:val="28"/>
        </w:rPr>
        <w:t xml:space="preserve">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012800" cy="47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8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2.13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102800" cy="4798800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00" cy="47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2.14</w:t>
      </w:r>
    </w:p>
    <w:p w:rsidR="005C5664" w:rsidRPr="00DE4753" w:rsidRDefault="00F369B1" w:rsidP="008A5FE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DE4753">
        <w:rPr>
          <w:rFonts w:ascii="Cambria" w:hAnsi="Cambria"/>
          <w:szCs w:val="28"/>
        </w:rPr>
        <w:t>кунд (см. рис. 2.15</w:t>
      </w:r>
      <w:r w:rsidR="008C1568" w:rsidRPr="00DE4753">
        <w:rPr>
          <w:rFonts w:ascii="Cambria" w:hAnsi="Cambria"/>
          <w:szCs w:val="28"/>
        </w:rPr>
        <w:t>).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128000" cy="478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2.15</w:t>
      </w:r>
    </w:p>
    <w:p w:rsidR="002E0206" w:rsidRPr="00DE4753" w:rsidRDefault="002E0206" w:rsidP="00F42B20">
      <w:pPr>
        <w:pStyle w:val="af0"/>
        <w:rPr>
          <w:rFonts w:ascii="Cambria" w:hAnsi="Cambria"/>
          <w:szCs w:val="28"/>
        </w:rPr>
      </w:pPr>
    </w:p>
    <w:p w:rsidR="00896A4D" w:rsidRPr="00DE4753" w:rsidRDefault="00896A4D" w:rsidP="00896A4D">
      <w:pPr>
        <w:pStyle w:val="1"/>
        <w:rPr>
          <w:rFonts w:ascii="Cambria" w:hAnsi="Cambria"/>
          <w:sz w:val="28"/>
          <w:szCs w:val="28"/>
        </w:rPr>
      </w:pPr>
      <w:bookmarkStart w:id="31" w:name="_Toc416290779"/>
      <w:r w:rsidRPr="00DE4753">
        <w:rPr>
          <w:rFonts w:ascii="Cambria" w:hAnsi="Cambria"/>
          <w:sz w:val="28"/>
          <w:szCs w:val="28"/>
        </w:rPr>
        <w:lastRenderedPageBreak/>
        <w:t>3 САМОСТОЯТЕЛЬНОЕ ИССЛЕДОВАНИЕ САР ЯДЕРНОГО РЕАКТОРА ПРЯМЫМ МОДЕЛИРОВАНИЕМ ПЕРЕХОДНЫХ ПРОЦЕССОВ</w:t>
      </w:r>
      <w:bookmarkEnd w:id="31"/>
    </w:p>
    <w:p w:rsidR="00F339A7" w:rsidRPr="00DE4753" w:rsidRDefault="00896A4D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Выполненную выше демонстрационно-ознакомительную задачу, целью которой являлось </w:t>
      </w:r>
      <w:r w:rsidRPr="00DE4753">
        <w:rPr>
          <w:rFonts w:ascii="Cambria" w:hAnsi="Cambria"/>
          <w:szCs w:val="28"/>
          <w:u w:val="single"/>
        </w:rPr>
        <w:t>ускоренное</w:t>
      </w:r>
      <w:r w:rsidRPr="00DE4753">
        <w:rPr>
          <w:rFonts w:ascii="Cambria" w:hAnsi="Cambria"/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DE4753">
        <w:rPr>
          <w:rFonts w:ascii="Cambria" w:hAnsi="Cambria"/>
          <w:szCs w:val="28"/>
        </w:rPr>
        <w:t>вий.</w:t>
      </w:r>
    </w:p>
    <w:p w:rsidR="00622E2D" w:rsidRPr="00DE4753" w:rsidRDefault="00896A4D" w:rsidP="00622E2D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DE4753">
        <w:rPr>
          <w:rFonts w:ascii="Cambria" w:hAnsi="Cambria"/>
          <w:szCs w:val="28"/>
        </w:rPr>
        <w:t>петиций" домашнего задания.</w:t>
      </w:r>
    </w:p>
    <w:p w:rsidR="00896A4D" w:rsidRPr="00DE4753" w:rsidRDefault="00896A4D" w:rsidP="0049560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Структурная схема САР ЯР имеет примерно следующий вид:</w:t>
      </w:r>
    </w:p>
    <w:p w:rsidR="00896A4D" w:rsidRPr="00DE4753" w:rsidRDefault="00ED69D5" w:rsidP="00495603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DE4753" w:rsidRDefault="00896A4D" w:rsidP="00495603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DE4753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норм</w:t>
            </w:r>
            <w:r w:rsidR="00622E2D" w:rsidRPr="00DE4753">
              <w:rPr>
                <w:rFonts w:ascii="Cambria" w:hAnsi="Cambria"/>
                <w:szCs w:val="28"/>
              </w:rPr>
              <w:t>ированное отклонение управляющего</w:t>
            </w:r>
            <w:r w:rsidRPr="00DE4753">
              <w:rPr>
                <w:rFonts w:ascii="Cambria" w:hAnsi="Cambria"/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DE4753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DE4753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3B6F3E" w:rsidP="003B6F3E">
            <w:pPr>
              <w:rPr>
                <w:rFonts w:ascii="Cambria" w:hAnsi="Cambria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(t)</m:t>
              </m:r>
            </m:oMath>
            <w:r w:rsidRPr="00DE4753">
              <w:rPr>
                <w:rFonts w:ascii="Cambria" w:hAnsi="Cambria"/>
                <w:szCs w:val="28"/>
              </w:rP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2D52E5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рассогласование (ошибка).</w:t>
            </w:r>
          </w:p>
        </w:tc>
      </w:tr>
    </w:tbl>
    <w:p w:rsidR="00371C12" w:rsidRPr="00DE4753" w:rsidRDefault="00371C12" w:rsidP="00371C12">
      <w:pPr>
        <w:ind w:firstLine="0"/>
        <w:rPr>
          <w:rFonts w:ascii="Cambria" w:hAnsi="Cambria"/>
          <w:szCs w:val="28"/>
        </w:rPr>
      </w:pPr>
    </w:p>
    <w:p w:rsidR="00371C12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DE4753">
        <w:rPr>
          <w:rFonts w:ascii="Cambria" w:hAnsi="Cambria"/>
          <w:szCs w:val="28"/>
        </w:rPr>
        <w:t xml:space="preserve">вое звено </w:t>
      </w:r>
      <w:r w:rsidR="000A7C73" w:rsidRPr="00DE4753">
        <w:rPr>
          <w:rFonts w:ascii="Cambria" w:hAnsi="Cambria"/>
          <w:szCs w:val="28"/>
        </w:rPr>
        <w:t>использовать.</w:t>
      </w:r>
    </w:p>
    <w:p w:rsidR="00371C12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изображения на рис. 3.1 блока </w:t>
      </w:r>
      <w:r w:rsidRPr="00DE4753">
        <w:rPr>
          <w:rFonts w:ascii="Cambria" w:hAnsi="Cambria"/>
          <w:i/>
          <w:iCs/>
          <w:szCs w:val="28"/>
        </w:rPr>
        <w:t>Кинетика нейтронов</w:t>
      </w:r>
      <w:r w:rsidRPr="00DE4753">
        <w:rPr>
          <w:rFonts w:ascii="Cambria" w:hAnsi="Cambria"/>
          <w:szCs w:val="28"/>
        </w:rPr>
        <w:t xml:space="preserve"> использована пиктограмма типового блока W(s) общего вида (из библиотеки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Динамические </w:t>
      </w:r>
      <w:r w:rsidRPr="00DE4753">
        <w:rPr>
          <w:rFonts w:ascii="Cambria" w:hAnsi="Cambria"/>
          <w:i/>
          <w:iCs/>
          <w:szCs w:val="28"/>
        </w:rPr>
        <w:t>звенья</w:t>
      </w:r>
      <w:r w:rsidRPr="00DE4753">
        <w:rPr>
          <w:rFonts w:ascii="Cambria" w:hAnsi="Cambria"/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DE4753">
        <w:rPr>
          <w:rFonts w:ascii="Cambria" w:hAnsi="Cambria"/>
          <w:szCs w:val="28"/>
          <w:lang w:val="en-US"/>
        </w:rPr>
        <w:t>SimInTech</w:t>
      </w:r>
      <w:r w:rsidR="00ED69D5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необходимо использовать для описания кинетики нейтро</w:t>
      </w:r>
      <w:r w:rsidR="002D403A" w:rsidRPr="00DE4753">
        <w:rPr>
          <w:rFonts w:ascii="Cambria" w:hAnsi="Cambria"/>
          <w:szCs w:val="28"/>
        </w:rPr>
        <w:t>нов в этой задаче.</w:t>
      </w:r>
    </w:p>
    <w:p w:rsidR="003B4CB0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DE4753">
        <w:rPr>
          <w:rFonts w:ascii="Cambria" w:hAnsi="Cambria"/>
          <w:b/>
          <w:bCs/>
          <w:szCs w:val="28"/>
        </w:rPr>
        <w:t>Данные, Операции</w:t>
      </w:r>
      <w:r w:rsidR="00376087" w:rsidRPr="00DE4753">
        <w:rPr>
          <w:rFonts w:ascii="Cambria" w:hAnsi="Cambria"/>
          <w:b/>
          <w:bCs/>
          <w:szCs w:val="28"/>
        </w:rPr>
        <w:t>, Функции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не хватает - </w:t>
      </w:r>
      <w:r w:rsidR="003B4CB0" w:rsidRPr="00DE4753">
        <w:rPr>
          <w:rFonts w:ascii="Cambria" w:hAnsi="Cambria"/>
          <w:szCs w:val="28"/>
        </w:rPr>
        <w:t>определите самостоятель</w:t>
      </w:r>
      <w:r w:rsidR="002D403A" w:rsidRPr="00DE4753">
        <w:rPr>
          <w:rFonts w:ascii="Cambria" w:hAnsi="Cambria"/>
          <w:szCs w:val="28"/>
        </w:rPr>
        <w:t>но.</w:t>
      </w:r>
    </w:p>
    <w:p w:rsidR="003B4CB0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Учитывая, что в процессе моделирования Вам необходимо будет построить </w:t>
      </w:r>
      <w:r w:rsidR="0025442D" w:rsidRPr="00DE4753">
        <w:rPr>
          <w:rFonts w:ascii="Cambria" w:hAnsi="Cambria"/>
          <w:szCs w:val="28"/>
        </w:rPr>
        <w:t xml:space="preserve">на разных графиках </w:t>
      </w:r>
      <w:r w:rsidRPr="00DE4753">
        <w:rPr>
          <w:rFonts w:ascii="Cambria" w:hAnsi="Cambria"/>
          <w:szCs w:val="28"/>
        </w:rPr>
        <w:t>зависимости</w:t>
      </w:r>
      <w:r w:rsidR="0025442D" w:rsidRPr="00DE4753">
        <w:rPr>
          <w:rFonts w:ascii="Cambria" w:hAnsi="Cambria"/>
          <w:szCs w:val="28"/>
        </w:rPr>
        <w:t xml:space="preserve"> величин</w:t>
      </w:r>
      <w:r w:rsidR="006822D2" w:rsidRPr="00DE4753">
        <w:rPr>
          <w:rFonts w:ascii="Cambria" w:hAnsi="Cambria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dt</m:t>
            </m:r>
          </m:den>
        </m:f>
      </m:oMath>
      <w:proofErr w:type="gramStart"/>
      <w:r w:rsidRPr="00DE4753">
        <w:rPr>
          <w:rFonts w:ascii="Cambria" w:hAnsi="Cambria"/>
          <w:szCs w:val="28"/>
        </w:rPr>
        <w:t xml:space="preserve"> </w:t>
      </w:r>
      <w:r w:rsidR="0025442D" w:rsidRPr="00DE4753">
        <w:rPr>
          <w:rFonts w:ascii="Cambria" w:hAnsi="Cambria"/>
          <w:szCs w:val="28"/>
        </w:rPr>
        <w:t xml:space="preserve"> ,</w:t>
      </w:r>
      <w:proofErr w:type="gramEnd"/>
      <w:r w:rsidR="0025442D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а также на одном графике реактивности</w:t>
      </w:r>
      <w:r w:rsidR="0025442D"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DE4753">
        <w:rPr>
          <w:rFonts w:ascii="Cambria" w:hAnsi="Cambria"/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DE4753">
        <w:rPr>
          <w:rFonts w:ascii="Cambria" w:hAnsi="Cambria"/>
          <w:szCs w:val="28"/>
        </w:rPr>
        <w:t>ных.</w:t>
      </w:r>
    </w:p>
    <w:p w:rsidR="00F339A7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RPr="00DE4753" w:rsidTr="006D6F17">
        <w:tc>
          <w:tcPr>
            <w:tcW w:w="5812" w:type="dxa"/>
            <w:vAlign w:val="center"/>
          </w:tcPr>
          <w:p w:rsidR="006D6F17" w:rsidRPr="00DE4753" w:rsidRDefault="00DE4753" w:rsidP="00AC5E73">
            <w:pPr>
              <w:ind w:firstLine="0"/>
              <w:rPr>
                <w:rFonts w:ascii="Cambria" w:hAnsi="Cambria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DE4753" w:rsidRDefault="006D6F17" w:rsidP="006D6F17">
            <w:pPr>
              <w:ind w:firstLine="0"/>
              <w:jc w:val="right"/>
              <w:rPr>
                <w:rFonts w:ascii="Cambria" w:hAnsi="Cambria"/>
                <w:szCs w:val="28"/>
                <w:lang w:val="en-US"/>
              </w:rPr>
            </w:pPr>
            <w:r w:rsidRPr="00DE4753">
              <w:rPr>
                <w:rFonts w:ascii="Cambria" w:hAnsi="Cambria"/>
                <w:szCs w:val="28"/>
                <w:lang w:val="en-US"/>
              </w:rPr>
              <w:t>(3.1)</w:t>
            </w:r>
          </w:p>
        </w:tc>
      </w:tr>
    </w:tbl>
    <w:p w:rsidR="003B4CB0" w:rsidRPr="00DE4753" w:rsidRDefault="00942C25" w:rsidP="00AC5E73">
      <w:pPr>
        <w:rPr>
          <w:rFonts w:ascii="Cambria" w:hAnsi="Cambria"/>
          <w:szCs w:val="28"/>
        </w:rPr>
      </w:pPr>
      <w:proofErr w:type="gramStart"/>
      <w:r w:rsidRPr="00DE4753">
        <w:rPr>
          <w:rFonts w:ascii="Cambria" w:hAnsi="Cambr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proofErr w:type="gramEnd"/>
      <w:r w:rsidR="003B4CB0" w:rsidRPr="00DE4753">
        <w:rPr>
          <w:rFonts w:ascii="Cambria" w:hAnsi="Cambria"/>
          <w:szCs w:val="28"/>
        </w:rPr>
        <w:t xml:space="preserve"> эффективная доля запаздывающих нейтронов;</w:t>
      </w:r>
      <w:r w:rsidR="003B4CB0"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  <w:lang w:val="en-US"/>
        </w:rPr>
        <w:t>l</w:t>
      </w:r>
      <w:r w:rsidR="003B4CB0"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r w:rsidR="003B4CB0" w:rsidRPr="00DE4753">
        <w:rPr>
          <w:rFonts w:ascii="Cambria" w:hAnsi="Cambria"/>
          <w:szCs w:val="28"/>
        </w:rPr>
        <w:t xml:space="preserve"> вр</w:t>
      </w:r>
      <w:r w:rsidRPr="00DE4753">
        <w:rPr>
          <w:rFonts w:ascii="Cambria" w:hAnsi="Cambria"/>
          <w:szCs w:val="28"/>
        </w:rPr>
        <w:t xml:space="preserve">емя жизни мгновенных нейтронов; </w:t>
      </w:r>
      <w:r w:rsidRPr="00DE4753">
        <w:rPr>
          <w:rFonts w:ascii="Cambria" w:hAnsi="Cambria"/>
          <w:i/>
          <w:szCs w:val="28"/>
        </w:rPr>
        <w:t>λ</w:t>
      </w:r>
      <w:r w:rsidRPr="00DE4753">
        <w:rPr>
          <w:rFonts w:ascii="Cambria" w:hAnsi="Cambria"/>
          <w:szCs w:val="28"/>
        </w:rPr>
        <w:t xml:space="preserve"> –</w:t>
      </w:r>
      <w:r w:rsidR="003B4CB0" w:rsidRPr="00DE4753">
        <w:rPr>
          <w:rFonts w:ascii="Cambria" w:hAnsi="Cambria"/>
          <w:szCs w:val="28"/>
        </w:rPr>
        <w:t xml:space="preserve"> постоянная распада ядер-предшественников запаздывающих нейтронов;</w:t>
      </w:r>
      <w:r w:rsidRPr="00DE4753">
        <w:rPr>
          <w:rFonts w:ascii="Cambria" w:hAnsi="Cambria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r w:rsidR="003B4CB0" w:rsidRPr="00DE4753">
        <w:rPr>
          <w:rFonts w:ascii="Cambria" w:hAnsi="Cambria"/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DE4753" w:rsidRDefault="00D3229A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t>Местная обратная связь</w:t>
      </w:r>
      <w:r w:rsidRPr="00DE4753">
        <w:rPr>
          <w:rFonts w:ascii="Cambria" w:hAnsi="Cambria"/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DE4753" w:rsidTr="006D6F17">
        <w:tc>
          <w:tcPr>
            <w:tcW w:w="5097" w:type="dxa"/>
            <w:vAlign w:val="center"/>
          </w:tcPr>
          <w:p w:rsidR="006D6F17" w:rsidRPr="00DE4753" w:rsidRDefault="00DE4753" w:rsidP="006D6F17">
            <w:pPr>
              <w:rPr>
                <w:rFonts w:ascii="Cambria" w:hAnsi="Cambria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DE4753" w:rsidRDefault="006D6F17" w:rsidP="006D6F17">
            <w:pPr>
              <w:ind w:firstLine="0"/>
              <w:jc w:val="right"/>
              <w:rPr>
                <w:rFonts w:ascii="Cambria" w:hAnsi="Cambria"/>
                <w:szCs w:val="28"/>
                <w:lang w:val="en-US"/>
              </w:rPr>
            </w:pPr>
            <w:r w:rsidRPr="00DE4753">
              <w:rPr>
                <w:rFonts w:ascii="Cambria" w:hAnsi="Cambria"/>
                <w:szCs w:val="28"/>
                <w:lang w:val="en-US"/>
              </w:rPr>
              <w:t>(3.2)</w:t>
            </w:r>
          </w:p>
        </w:tc>
      </w:tr>
    </w:tbl>
    <w:p w:rsidR="00EE300D" w:rsidRPr="00DE4753" w:rsidRDefault="00C46663" w:rsidP="006D6F17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г</w:t>
      </w:r>
      <w:r w:rsidR="00622E2D" w:rsidRPr="00DE4753">
        <w:rPr>
          <w:rFonts w:ascii="Cambria" w:hAnsi="Cambria"/>
          <w:szCs w:val="28"/>
        </w:rPr>
        <w:t>де:</w:t>
      </w:r>
    </w:p>
    <w:p w:rsidR="00EE300D" w:rsidRPr="00DE4753" w:rsidRDefault="006D6F17" w:rsidP="006D6F17">
      <w:pPr>
        <w:rPr>
          <w:rFonts w:ascii="Cambria" w:hAnsi="Cambr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DE4753">
        <w:rPr>
          <w:rFonts w:ascii="Cambria" w:hAnsi="Cambria"/>
          <w:szCs w:val="28"/>
          <w:lang w:val="en-US"/>
        </w:rPr>
        <w:t xml:space="preserve"> </w:t>
      </w:r>
      <w:r w:rsidRPr="00DE4753">
        <w:rPr>
          <w:rFonts w:ascii="Cambria" w:hAnsi="Cambria"/>
          <w:szCs w:val="28"/>
        </w:rPr>
        <w:t>–</w:t>
      </w:r>
      <w:r w:rsidR="00A06AD5" w:rsidRPr="00DE4753">
        <w:rPr>
          <w:rFonts w:ascii="Cambria" w:hAnsi="Cambria"/>
          <w:szCs w:val="28"/>
        </w:rPr>
        <w:t xml:space="preserve"> </w:t>
      </w:r>
      <w:r w:rsidR="00EE300D" w:rsidRPr="00DE4753">
        <w:rPr>
          <w:rFonts w:ascii="Cambria" w:hAnsi="Cambria"/>
          <w:szCs w:val="28"/>
        </w:rPr>
        <w:t>температурный коэффициент реактивности;</w:t>
      </w:r>
    </w:p>
    <w:p w:rsidR="00EE300D" w:rsidRPr="00DE4753" w:rsidRDefault="00DE4753" w:rsidP="006D6F17">
      <w:pPr>
        <w:rPr>
          <w:rFonts w:ascii="Cambria" w:hAnsi="Cambr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EE300D" w:rsidRPr="00DE4753">
        <w:rPr>
          <w:rFonts w:ascii="Cambria" w:hAnsi="Cambria"/>
          <w:szCs w:val="28"/>
        </w:rPr>
        <w:t xml:space="preserve"> </w:t>
      </w:r>
      <w:r w:rsidR="006D6F17" w:rsidRPr="00DE4753">
        <w:rPr>
          <w:rFonts w:ascii="Cambria" w:hAnsi="Cambria"/>
          <w:szCs w:val="28"/>
        </w:rPr>
        <w:t>–</w:t>
      </w:r>
      <w:r w:rsidR="00EE300D" w:rsidRPr="00DE4753">
        <w:rPr>
          <w:rFonts w:ascii="Cambria" w:hAnsi="Cambria"/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DE4753" w:rsidRDefault="00DE4753" w:rsidP="006D6F17">
      <w:pPr>
        <w:tabs>
          <w:tab w:val="left" w:pos="900"/>
        </w:tabs>
        <w:jc w:val="left"/>
        <w:rPr>
          <w:rFonts w:ascii="Cambria" w:hAnsi="Cambr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DE4753">
        <w:rPr>
          <w:rFonts w:ascii="Cambria" w:hAnsi="Cambria"/>
          <w:szCs w:val="28"/>
        </w:rPr>
        <w:t xml:space="preserve"> –</w:t>
      </w:r>
      <w:r w:rsidR="00EE300D" w:rsidRPr="00DE4753">
        <w:rPr>
          <w:rFonts w:ascii="Cambria" w:hAnsi="Cambria"/>
          <w:szCs w:val="28"/>
        </w:rPr>
        <w:t xml:space="preserve"> постоянная времени (инерционность) топлива в активной зоне;</w:t>
      </w:r>
    </w:p>
    <w:p w:rsidR="00EE300D" w:rsidRPr="00DE4753" w:rsidRDefault="006D6F17" w:rsidP="006D6F17">
      <w:pPr>
        <w:jc w:val="left"/>
        <w:rPr>
          <w:rFonts w:ascii="Cambria" w:hAnsi="Cambria"/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DE4753">
        <w:rPr>
          <w:rFonts w:ascii="Cambria" w:hAnsi="Cambria"/>
          <w:szCs w:val="28"/>
        </w:rPr>
        <w:t xml:space="preserve"> –</w:t>
      </w:r>
      <w:r w:rsidR="00EE300D" w:rsidRPr="00DE4753">
        <w:rPr>
          <w:rFonts w:ascii="Cambria" w:hAnsi="Cambria"/>
          <w:szCs w:val="28"/>
        </w:rPr>
        <w:t xml:space="preserve"> безразмерный коэффициент.</w:t>
      </w:r>
    </w:p>
    <w:p w:rsidR="00EE300D" w:rsidRPr="00DE4753" w:rsidRDefault="00EE300D" w:rsidP="00EE300D">
      <w:pPr>
        <w:jc w:val="left"/>
        <w:rPr>
          <w:rFonts w:ascii="Cambria" w:hAnsi="Cambria"/>
          <w:szCs w:val="28"/>
        </w:rPr>
      </w:pPr>
    </w:p>
    <w:p w:rsidR="00AF6AA2" w:rsidRPr="00DE4753" w:rsidRDefault="00EE300D" w:rsidP="00AC5E73">
      <w:pPr>
        <w:jc w:val="left"/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lastRenderedPageBreak/>
        <w:t>Привод регулирующего стержня</w:t>
      </w:r>
      <w:r w:rsidRPr="00DE4753">
        <w:rPr>
          <w:rFonts w:ascii="Cambria" w:hAnsi="Cambria"/>
          <w:szCs w:val="28"/>
        </w:rPr>
        <w:t xml:space="preserve"> (см. </w:t>
      </w:r>
      <w:hyperlink r:id="rId30" w:anchor="pic31#pic31" w:history="1">
        <w:r w:rsidRPr="00DE4753">
          <w:rPr>
            <w:rStyle w:val="a4"/>
            <w:rFonts w:ascii="Cambria" w:hAnsi="Cambria"/>
            <w:color w:val="auto"/>
            <w:szCs w:val="28"/>
            <w:u w:val="none"/>
          </w:rPr>
          <w:t>рис. 3.1</w:t>
        </w:r>
      </w:hyperlink>
      <w:r w:rsidRPr="00DE4753">
        <w:rPr>
          <w:rFonts w:ascii="Cambria" w:hAnsi="Cambria"/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DE4753">
        <w:rPr>
          <w:rFonts w:ascii="Cambria" w:hAnsi="Cambria"/>
          <w:szCs w:val="28"/>
        </w:rPr>
        <w:t>но.</w:t>
      </w:r>
    </w:p>
    <w:p w:rsidR="00C46663" w:rsidRPr="00DE4753" w:rsidRDefault="00EE300D" w:rsidP="00AC5E73">
      <w:pPr>
        <w:jc w:val="left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Нестационарные процессы в блоке (в звене) </w:t>
      </w:r>
      <w:r w:rsidRPr="00DE4753">
        <w:rPr>
          <w:rFonts w:ascii="Cambria" w:hAnsi="Cambria"/>
          <w:i/>
          <w:szCs w:val="28"/>
        </w:rPr>
        <w:t>Привод регулирующего стержня</w:t>
      </w:r>
      <w:r w:rsidRPr="00DE4753">
        <w:rPr>
          <w:rFonts w:ascii="Cambria" w:hAnsi="Cambria"/>
          <w:szCs w:val="28"/>
        </w:rPr>
        <w:t xml:space="preserve"> описываются следующим дифференциальным уравнением: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RPr="00DE4753" w:rsidTr="00DE4753">
        <w:tc>
          <w:tcPr>
            <w:tcW w:w="5097" w:type="dxa"/>
            <w:vAlign w:val="center"/>
          </w:tcPr>
          <w:p w:rsidR="00627A0A" w:rsidRPr="00DE4753" w:rsidRDefault="00DE4753" w:rsidP="00627A0A">
            <w:pPr>
              <w:rPr>
                <w:rFonts w:ascii="Cambria" w:hAnsi="Cambria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DE4753" w:rsidRDefault="00627A0A" w:rsidP="00627A0A">
            <w:pPr>
              <w:ind w:firstLine="0"/>
              <w:jc w:val="right"/>
              <w:rPr>
                <w:rFonts w:ascii="Cambria" w:hAnsi="Cambria"/>
                <w:szCs w:val="28"/>
                <w:lang w:val="en-US"/>
              </w:rPr>
            </w:pPr>
            <w:r w:rsidRPr="00DE4753">
              <w:rPr>
                <w:rFonts w:ascii="Cambria" w:hAnsi="Cambria"/>
                <w:szCs w:val="28"/>
                <w:lang w:val="en-US"/>
              </w:rPr>
              <w:t>(3.3)</w:t>
            </w:r>
          </w:p>
        </w:tc>
      </w:tr>
    </w:tbl>
    <w:p w:rsidR="00C733B8" w:rsidRPr="00DE4753" w:rsidRDefault="00627A0A" w:rsidP="00627A0A">
      <w:pPr>
        <w:rPr>
          <w:rFonts w:ascii="Cambria" w:hAnsi="Cambria"/>
          <w:szCs w:val="28"/>
        </w:rPr>
      </w:pPr>
      <w:proofErr w:type="gramStart"/>
      <w:r w:rsidRPr="00DE4753">
        <w:rPr>
          <w:rFonts w:ascii="Cambria" w:hAnsi="Cambria"/>
          <w:szCs w:val="28"/>
        </w:rPr>
        <w:t>где</w:t>
      </w:r>
      <w:r w:rsidR="00C733B8"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proofErr w:type="gramEnd"/>
      <w:r w:rsidR="00C733B8" w:rsidRPr="00DE4753">
        <w:rPr>
          <w:rFonts w:ascii="Cambria" w:hAnsi="Cambria"/>
          <w:szCs w:val="28"/>
        </w:rPr>
        <w:t xml:space="preserve"> коэффициент скоростной эффективности </w:t>
      </w:r>
      <w:r w:rsidR="00C733B8" w:rsidRPr="00DE4753">
        <w:rPr>
          <w:rFonts w:ascii="Cambria" w:hAnsi="Cambria"/>
          <w:i/>
          <w:iCs/>
          <w:szCs w:val="28"/>
        </w:rPr>
        <w:t>Привода регулирующего стержня</w:t>
      </w:r>
      <w:r w:rsidRPr="00DE4753">
        <w:rPr>
          <w:rFonts w:ascii="Cambria" w:hAnsi="Cambria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DE4753">
        <w:rPr>
          <w:rFonts w:ascii="Cambria" w:hAnsi="Cambria"/>
          <w:szCs w:val="28"/>
        </w:rPr>
        <w:t xml:space="preserve"> </w:t>
      </w:r>
      <w:r w:rsidR="00C733B8" w:rsidRPr="00DE4753">
        <w:rPr>
          <w:rFonts w:ascii="Cambria" w:hAnsi="Cambria"/>
          <w:szCs w:val="28"/>
        </w:rPr>
        <w:t xml:space="preserve">- постоянная времени (инерционность) </w:t>
      </w:r>
      <w:r w:rsidR="00C733B8" w:rsidRPr="00DE4753">
        <w:rPr>
          <w:rFonts w:ascii="Cambria" w:hAnsi="Cambria"/>
          <w:i/>
          <w:iCs/>
          <w:szCs w:val="28"/>
        </w:rPr>
        <w:t>Привода регулирующего стержня</w:t>
      </w:r>
      <w:r w:rsidR="00C733B8" w:rsidRPr="00DE4753">
        <w:rPr>
          <w:rFonts w:ascii="Cambria" w:hAnsi="Cambria"/>
          <w:szCs w:val="28"/>
        </w:rPr>
        <w:t>.</w:t>
      </w:r>
    </w:p>
    <w:p w:rsidR="00C733B8" w:rsidRPr="00DE4753" w:rsidRDefault="00C733B8" w:rsidP="00C733B8">
      <w:pPr>
        <w:ind w:firstLine="0"/>
        <w:jc w:val="left"/>
        <w:rPr>
          <w:rFonts w:ascii="Cambria" w:hAnsi="Cambria"/>
          <w:szCs w:val="28"/>
        </w:rPr>
      </w:pPr>
    </w:p>
    <w:p w:rsidR="00C733B8" w:rsidRPr="00DE4753" w:rsidRDefault="00C733B8" w:rsidP="00627A0A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выполнения </w:t>
      </w:r>
      <w:r w:rsidRPr="00DE4753">
        <w:rPr>
          <w:rFonts w:ascii="Cambria" w:hAnsi="Cambria"/>
          <w:szCs w:val="28"/>
          <w:u w:val="single"/>
        </w:rPr>
        <w:t>самостоятельной</w:t>
      </w:r>
      <w:r w:rsidRPr="00DE4753">
        <w:rPr>
          <w:rFonts w:ascii="Cambria" w:hAnsi="Cambria"/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376087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DE4753">
        <w:rPr>
          <w:rFonts w:ascii="Cambria" w:hAnsi="Cambria"/>
          <w:szCs w:val="28"/>
          <w:u w:val="single"/>
        </w:rPr>
        <w:t>всех</w:t>
      </w:r>
      <w:r w:rsidRPr="00DE4753">
        <w:rPr>
          <w:rFonts w:ascii="Cambria" w:hAnsi="Cambria"/>
          <w:szCs w:val="28"/>
        </w:rPr>
        <w:t xml:space="preserve"> блоков (звеньев) структурной схемы; </w:t>
      </w:r>
    </w:p>
    <w:p w:rsidR="00376087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подставить числ</w:t>
      </w:r>
      <w:r w:rsidR="00490F23" w:rsidRPr="00DE4753">
        <w:rPr>
          <w:rFonts w:ascii="Cambria" w:hAnsi="Cambria"/>
          <w:szCs w:val="28"/>
        </w:rPr>
        <w:t xml:space="preserve">енные значения всех параметров </w:t>
      </w:r>
      <w:proofErr w:type="gramStart"/>
      <w:r w:rsidR="00490F23" w:rsidRPr="00DE4753">
        <w:rPr>
          <w:rFonts w:ascii="Cambria" w:hAnsi="Cambria"/>
          <w:szCs w:val="28"/>
        </w:rPr>
        <w:t>(</w:t>
      </w:r>
      <m:oMath>
        <m:r>
          <w:rPr>
            <w:rFonts w:ascii="Cambria Math" w:hAnsi="Cambria Math"/>
            <w:szCs w:val="28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и</w:t>
      </w:r>
      <w:proofErr w:type="gramEnd"/>
      <w:r w:rsidRPr="00DE4753">
        <w:rPr>
          <w:rFonts w:ascii="Cambria" w:hAnsi="Cambria"/>
          <w:szCs w:val="28"/>
        </w:rPr>
        <w:t xml:space="preserve"> т.д.) и вычислить значения всех коэффициентов в полиномах числителей и знаменателей переда</w:t>
      </w:r>
      <w:r w:rsidR="00A06AD5" w:rsidRPr="00DE4753">
        <w:rPr>
          <w:rFonts w:ascii="Cambria" w:hAnsi="Cambria"/>
          <w:szCs w:val="28"/>
        </w:rPr>
        <w:t>точных функций;</w:t>
      </w:r>
      <w:r w:rsidRPr="00DE4753">
        <w:rPr>
          <w:rFonts w:ascii="Cambria" w:hAnsi="Cambria"/>
          <w:szCs w:val="28"/>
        </w:rPr>
        <w:t xml:space="preserve"> </w:t>
      </w:r>
    </w:p>
    <w:p w:rsidR="00376087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используя освоенн</w:t>
      </w:r>
      <w:r w:rsidR="00490F23" w:rsidRPr="00DE4753">
        <w:rPr>
          <w:rFonts w:ascii="Cambria" w:hAnsi="Cambria"/>
          <w:szCs w:val="28"/>
        </w:rPr>
        <w:t xml:space="preserve">ые процедуры работы в среде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DE4753">
        <w:rPr>
          <w:rFonts w:ascii="Cambria" w:hAnsi="Cambria"/>
          <w:szCs w:val="28"/>
        </w:rPr>
        <w:t>тдаленно") похожим на рис. 3.1;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Не забудьте,</w:t>
      </w:r>
      <w:r w:rsidRPr="00DE4753">
        <w:rPr>
          <w:rFonts w:ascii="Cambria" w:hAnsi="Cambria"/>
          <w:szCs w:val="28"/>
        </w:rPr>
        <w:t xml:space="preserve"> что при моделировании переходных процессов Вам н</w:t>
      </w:r>
      <w:r w:rsidR="002412AF" w:rsidRPr="00DE4753">
        <w:rPr>
          <w:rFonts w:ascii="Cambria" w:hAnsi="Cambria"/>
          <w:szCs w:val="28"/>
        </w:rPr>
        <w:t>еобходимо построить зависимости</w:t>
      </w:r>
      <w:proofErr w:type="gramStart"/>
      <w:r w:rsidR="002412AF" w:rsidRPr="00DE4753">
        <w:rPr>
          <w:rFonts w:ascii="Cambria" w:hAnsi="Cambria"/>
          <w:szCs w:val="28"/>
        </w:rP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DE4753">
        <w:rPr>
          <w:rFonts w:ascii="Cambria" w:hAnsi="Cambria"/>
          <w:szCs w:val="28"/>
        </w:rPr>
        <w:t>,</w:t>
      </w:r>
      <w:proofErr w:type="gramEnd"/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а также на одном </w:t>
      </w:r>
      <w:r w:rsidR="002412AF" w:rsidRPr="00DE4753">
        <w:rPr>
          <w:rFonts w:ascii="Cambria" w:hAnsi="Cambria"/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DE4753">
        <w:rPr>
          <w:rFonts w:ascii="Cambria" w:hAnsi="Cambria"/>
          <w:szCs w:val="28"/>
        </w:rPr>
        <w:t xml:space="preserve"> в зависимости от времени. Поэтому, Вы должны </w:t>
      </w:r>
      <w:r w:rsidRPr="00DE4753">
        <w:rPr>
          <w:rFonts w:ascii="Cambria" w:hAnsi="Cambria"/>
          <w:szCs w:val="28"/>
          <w:u w:val="single"/>
        </w:rPr>
        <w:t>самостоятельно</w:t>
      </w:r>
      <w:r w:rsidRPr="00DE4753">
        <w:rPr>
          <w:rFonts w:ascii="Cambria" w:hAnsi="Cambria"/>
          <w:szCs w:val="28"/>
        </w:rPr>
        <w:t xml:space="preserve"> найти способы формирования и отображения этих динамических переменных в </w:t>
      </w:r>
      <w:r w:rsidRPr="00DE4753">
        <w:rPr>
          <w:rFonts w:ascii="Cambria" w:hAnsi="Cambria"/>
          <w:i/>
          <w:iCs/>
          <w:szCs w:val="28"/>
        </w:rPr>
        <w:t>Графиче</w:t>
      </w:r>
      <w:r w:rsidR="00376087" w:rsidRPr="00DE4753">
        <w:rPr>
          <w:rFonts w:ascii="Cambria" w:hAnsi="Cambria"/>
          <w:i/>
          <w:iCs/>
          <w:szCs w:val="28"/>
        </w:rPr>
        <w:t>ских окнах.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DE4753">
        <w:rPr>
          <w:rFonts w:ascii="Cambria" w:hAnsi="Cambria"/>
          <w:szCs w:val="28"/>
        </w:rPr>
        <w:t>орректности</w:t>
      </w:r>
      <w:r w:rsidRPr="00DE4753">
        <w:rPr>
          <w:rFonts w:ascii="Cambria" w:hAnsi="Cambria"/>
          <w:szCs w:val="28"/>
        </w:rPr>
        <w:t xml:space="preserve">.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выполнить "пробное" моделирование переходного процесса </w:t>
      </w:r>
      <w:proofErr w:type="gramStart"/>
      <w:r w:rsidRPr="00DE4753">
        <w:rPr>
          <w:rFonts w:ascii="Cambria" w:hAnsi="Cambria"/>
          <w:szCs w:val="28"/>
        </w:rPr>
        <w:t>в исходной САР</w:t>
      </w:r>
      <w:proofErr w:type="gramEnd"/>
      <w:r w:rsidRPr="00DE4753">
        <w:rPr>
          <w:rFonts w:ascii="Cambria" w:hAnsi="Cambria"/>
          <w:szCs w:val="28"/>
        </w:rPr>
        <w:t xml:space="preserve"> при о</w:t>
      </w:r>
      <w:r w:rsidRPr="00DE4753">
        <w:rPr>
          <w:rFonts w:ascii="Cambria" w:hAnsi="Cambria"/>
          <w:szCs w:val="28"/>
          <w:u w:val="single"/>
        </w:rPr>
        <w:t>тсутствии возмущающего воздействия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szCs w:val="28"/>
          <w:u w:val="single"/>
        </w:rPr>
        <w:t>подаче управляющего воздействия</w:t>
      </w:r>
      <w:r w:rsidR="0015452A">
        <w:rPr>
          <w:rFonts w:ascii="Cambria" w:hAnsi="Cambria"/>
          <w:szCs w:val="28"/>
          <w:u w:val="single"/>
          <w:lang w:val="en-US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u(t)</w:t>
      </w:r>
      <w:r w:rsidRPr="00DE4753">
        <w:rPr>
          <w:rFonts w:ascii="Cambria" w:hAnsi="Cambria"/>
          <w:szCs w:val="28"/>
        </w:rPr>
        <w:t xml:space="preserve"> = 0.05×</w:t>
      </w:r>
      <w:r w:rsidRPr="00DE4753">
        <w:rPr>
          <w:rFonts w:ascii="Cambria" w:hAnsi="Cambria"/>
          <w:b/>
          <w:bCs/>
          <w:szCs w:val="28"/>
        </w:rPr>
        <w:t>1</w:t>
      </w:r>
      <w:r w:rsidRPr="00DE4753">
        <w:rPr>
          <w:rFonts w:ascii="Cambria" w:hAnsi="Cambria"/>
          <w:szCs w:val="28"/>
        </w:rPr>
        <w:t xml:space="preserve">(t) для конечного времени моделирования </w:t>
      </w:r>
      <w:proofErr w:type="spellStart"/>
      <w:r w:rsidRPr="00DE4753">
        <w:rPr>
          <w:rFonts w:ascii="Cambria" w:hAnsi="Cambria"/>
          <w:b/>
          <w:bCs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кон</w:t>
      </w:r>
      <w:proofErr w:type="spellEnd"/>
      <w:r w:rsidRPr="00DE4753">
        <w:rPr>
          <w:rFonts w:ascii="Cambria" w:hAnsi="Cambria"/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DE4753">
        <w:rPr>
          <w:rFonts w:ascii="Cambria" w:hAnsi="Cambria"/>
          <w:szCs w:val="28"/>
        </w:rPr>
        <w:t xml:space="preserve"> изменения ее параметров (каких</w:t>
      </w:r>
      <w:r w:rsidRPr="00DE4753">
        <w:rPr>
          <w:rFonts w:ascii="Cambria" w:hAnsi="Cambria"/>
          <w:szCs w:val="28"/>
        </w:rPr>
        <w:t xml:space="preserve">??? </w:t>
      </w:r>
      <w:r w:rsidR="002412AF" w:rsidRPr="00DE4753">
        <w:rPr>
          <w:rFonts w:ascii="Cambria" w:hAnsi="Cambria"/>
          <w:szCs w:val="28"/>
        </w:rPr>
        <w:t>–</w:t>
      </w:r>
      <w:r w:rsidRPr="00DE4753">
        <w:rPr>
          <w:rFonts w:ascii="Cambria" w:hAnsi="Cambria"/>
          <w:szCs w:val="28"/>
        </w:rPr>
        <w:t xml:space="preserve"> согласовать с преподавателем);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методом последовательных приближений достичь устойчивости САР;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выполнить моделирование переходного процесса в скорректированной САР при </w:t>
      </w:r>
      <w:r w:rsidRPr="00DE4753">
        <w:rPr>
          <w:rFonts w:ascii="Cambria" w:hAnsi="Cambria"/>
          <w:szCs w:val="28"/>
          <w:u w:val="single"/>
        </w:rPr>
        <w:t>отсутствии возмущающего воздействия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szCs w:val="28"/>
          <w:u w:val="single"/>
        </w:rPr>
        <w:t>подаче управляющего воздействия</w:t>
      </w:r>
      <w:r w:rsidR="0015452A">
        <w:rPr>
          <w:rFonts w:ascii="Cambria" w:hAnsi="Cambria"/>
          <w:szCs w:val="28"/>
          <w:u w:val="single"/>
          <w:lang w:val="en-US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u(t)</w:t>
      </w:r>
      <w:r w:rsidRPr="00DE4753">
        <w:rPr>
          <w:rFonts w:ascii="Cambria" w:hAnsi="Cambria"/>
          <w:szCs w:val="28"/>
        </w:rPr>
        <w:t xml:space="preserve"> = 0.05×</w:t>
      </w:r>
      <w:r w:rsidRPr="00DE4753">
        <w:rPr>
          <w:rFonts w:ascii="Cambria" w:hAnsi="Cambria"/>
          <w:b/>
          <w:bCs/>
          <w:szCs w:val="28"/>
        </w:rPr>
        <w:t>1</w:t>
      </w:r>
      <w:r w:rsidRPr="00DE4753">
        <w:rPr>
          <w:rFonts w:ascii="Cambria" w:hAnsi="Cambria"/>
          <w:szCs w:val="28"/>
        </w:rPr>
        <w:t xml:space="preserve">(t) для конечного времени моделирования </w:t>
      </w:r>
      <w:proofErr w:type="spellStart"/>
      <w:r w:rsidRPr="00DE4753">
        <w:rPr>
          <w:rFonts w:ascii="Cambria" w:hAnsi="Cambria"/>
          <w:b/>
          <w:bCs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кон</w:t>
      </w:r>
      <w:proofErr w:type="spellEnd"/>
      <w:r w:rsidRPr="00DE4753">
        <w:rPr>
          <w:rFonts w:ascii="Cambria" w:hAnsi="Cambria"/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DE4753">
        <w:rPr>
          <w:rFonts w:ascii="Cambria" w:hAnsi="Cambria"/>
          <w:szCs w:val="28"/>
        </w:rPr>
        <w:t>ских переменных;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выполнить моделирование переходных процессов в скорректированной САР при о</w:t>
      </w:r>
      <w:r w:rsidRPr="00DE4753">
        <w:rPr>
          <w:rFonts w:ascii="Cambria" w:hAnsi="Cambria"/>
          <w:szCs w:val="28"/>
          <w:u w:val="single"/>
        </w:rPr>
        <w:t>тсутствии управляющего воздействия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u(t)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szCs w:val="28"/>
          <w:u w:val="single"/>
        </w:rPr>
        <w:t xml:space="preserve">подаче возмущающих </w:t>
      </w:r>
      <w:proofErr w:type="gramStart"/>
      <w:r w:rsidRPr="00DE4753">
        <w:rPr>
          <w:rFonts w:ascii="Cambria" w:hAnsi="Cambria"/>
          <w:szCs w:val="28"/>
          <w:u w:val="single"/>
        </w:rPr>
        <w:t>воздействий</w:t>
      </w:r>
      <w:r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DE4753">
        <w:rPr>
          <w:rFonts w:ascii="Cambria" w:hAnsi="Cambria"/>
          <w:szCs w:val="28"/>
        </w:rPr>
        <w:t xml:space="preserve"> и</w:t>
      </w:r>
      <w:proofErr w:type="gramEnd"/>
      <w:r w:rsidR="002412AF"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DE4753">
        <w:rPr>
          <w:rFonts w:ascii="Cambria" w:hAnsi="Cambria"/>
          <w:szCs w:val="28"/>
        </w:rPr>
        <w:t xml:space="preserve"> (поочередно) для конечного времени моделирования </w:t>
      </w:r>
      <w:proofErr w:type="spellStart"/>
      <w:r w:rsidRPr="00DE4753">
        <w:rPr>
          <w:rFonts w:ascii="Cambria" w:hAnsi="Cambria"/>
          <w:b/>
          <w:bCs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кон</w:t>
      </w:r>
      <w:proofErr w:type="spellEnd"/>
      <w:r w:rsidRPr="00DE4753">
        <w:rPr>
          <w:rFonts w:ascii="Cambria" w:hAnsi="Cambria"/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DE4753">
        <w:rPr>
          <w:rFonts w:ascii="Cambria" w:hAnsi="Cambria"/>
          <w:i/>
          <w:iCs/>
          <w:szCs w:val="28"/>
        </w:rPr>
        <w:t>α</w:t>
      </w:r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= 5· 10</w:t>
      </w:r>
      <w:r w:rsidRPr="00DE4753">
        <w:rPr>
          <w:rFonts w:ascii="Cambria" w:hAnsi="Cambria"/>
          <w:szCs w:val="28"/>
          <w:vertAlign w:val="superscript"/>
        </w:rPr>
        <w:t>-5</w:t>
      </w:r>
      <w:r w:rsidRPr="00DE4753">
        <w:rPr>
          <w:rFonts w:ascii="Cambria" w:hAnsi="Cambria"/>
          <w:szCs w:val="28"/>
        </w:rPr>
        <w:t xml:space="preserve"> K</w:t>
      </w:r>
      <w:r w:rsidRPr="00DE4753">
        <w:rPr>
          <w:rFonts w:ascii="Cambria" w:hAnsi="Cambria"/>
          <w:szCs w:val="28"/>
          <w:vertAlign w:val="superscript"/>
        </w:rPr>
        <w:t>-1</w:t>
      </w:r>
      <w:r w:rsidRPr="00DE4753">
        <w:rPr>
          <w:rFonts w:ascii="Cambria" w:hAnsi="Cambria"/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DE4753">
        <w:rPr>
          <w:rFonts w:ascii="Cambria" w:hAnsi="Cambria"/>
          <w:szCs w:val="28"/>
        </w:rPr>
        <w:t>ых динамических переменных.</w:t>
      </w:r>
    </w:p>
    <w:p w:rsidR="00C733B8" w:rsidRPr="00DE4753" w:rsidRDefault="00C733B8" w:rsidP="00376087">
      <w:pPr>
        <w:spacing w:before="100" w:beforeAutospacing="1" w:after="100" w:afterAutospacing="1"/>
        <w:ind w:firstLine="851"/>
        <w:jc w:val="left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  <w:u w:val="single"/>
        </w:rPr>
        <w:t>Исходные данные:</w:t>
      </w:r>
    </w:p>
    <w:p w:rsidR="009A0B0E" w:rsidRPr="00DE4753" w:rsidRDefault="00DE4753" w:rsidP="00376087">
      <w:pPr>
        <w:spacing w:before="100" w:beforeAutospacing="1" w:after="100" w:afterAutospacing="1"/>
        <w:ind w:left="851" w:firstLine="0"/>
        <w:jc w:val="left"/>
        <w:rPr>
          <w:rFonts w:ascii="Cambria" w:hAnsi="Cambr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=0,006,  </m:t>
          </m:r>
          <m:r>
            <w:rPr>
              <w:rFonts w:ascii="Cambria Math" w:hAnsi="Cambria Math"/>
              <w:szCs w:val="28"/>
            </w:rPr>
            <m:t>l</m:t>
          </m:r>
          <m:r>
            <w:rPr>
              <w:rFonts w:ascii="Cambria Math" w:hAnsi="Cambria Math"/>
              <w:szCs w:val="28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</m:oMath>
      </m:oMathPara>
    </w:p>
    <w:p w:rsidR="00C733B8" w:rsidRPr="00DE4753" w:rsidRDefault="00DE4753" w:rsidP="00376087">
      <w:pPr>
        <w:spacing w:before="100" w:beforeAutospacing="1" w:after="100" w:afterAutospacing="1"/>
        <w:ind w:left="851" w:firstLine="0"/>
        <w:jc w:val="left"/>
        <w:rPr>
          <w:rFonts w:ascii="Cambria" w:hAnsi="Cambr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w:br/>
          </m:r>
        </m:oMath>
      </m:oMathPara>
    </w:p>
    <w:p w:rsidR="00C733B8" w:rsidRPr="00DE4753" w:rsidRDefault="00C733B8" w:rsidP="00376087">
      <w:pPr>
        <w:ind w:firstLine="85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Внимание.</w:t>
      </w:r>
      <w:r w:rsidRPr="00DE4753">
        <w:rPr>
          <w:rFonts w:ascii="Cambria" w:hAnsi="Cambria"/>
          <w:szCs w:val="28"/>
        </w:rPr>
        <w:t xml:space="preserve"> Ряд параметров</w:t>
      </w:r>
      <w:r w:rsidR="00B5703C" w:rsidRPr="00DE4753">
        <w:rPr>
          <w:rFonts w:ascii="Cambria" w:hAnsi="Cambria"/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 A,  α</m:t>
        </m:r>
      </m:oMath>
      <w:r w:rsidR="00B5703C" w:rsidRPr="00DE4753">
        <w:rPr>
          <w:rFonts w:ascii="Cambria" w:hAnsi="Cambria"/>
          <w:szCs w:val="28"/>
        </w:rPr>
        <w:t>)</w:t>
      </w:r>
      <w:r w:rsidRPr="00DE4753">
        <w:rPr>
          <w:rFonts w:ascii="Cambria" w:hAnsi="Cambria"/>
          <w:szCs w:val="28"/>
        </w:rPr>
        <w:t xml:space="preserve"> одинаковы для всех подгрупп, а значения параметров</w:t>
      </w:r>
      <w:r w:rsidR="00B5703C" w:rsidRPr="00DE4753">
        <w:rPr>
          <w:rFonts w:ascii="Cambria" w:hAnsi="Cambr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DE4753">
        <w:rPr>
          <w:rFonts w:ascii="Cambria" w:hAnsi="Cambria"/>
          <w:szCs w:val="28"/>
        </w:rPr>
        <w:t xml:space="preserve">  будут заданы преподавателем индивидуал</w:t>
      </w:r>
      <w:proofErr w:type="spellStart"/>
      <w:r w:rsidRPr="00DE4753">
        <w:rPr>
          <w:rFonts w:ascii="Cambria" w:hAnsi="Cambria"/>
          <w:szCs w:val="28"/>
        </w:rPr>
        <w:t>ьно</w:t>
      </w:r>
      <w:proofErr w:type="spellEnd"/>
      <w:r w:rsidRPr="00DE4753">
        <w:rPr>
          <w:rFonts w:ascii="Cambria" w:hAnsi="Cambria"/>
          <w:szCs w:val="28"/>
        </w:rPr>
        <w:t xml:space="preserve"> для каждой подгруппы.</w:t>
      </w:r>
    </w:p>
    <w:p w:rsidR="00A56591" w:rsidRPr="00DE4753" w:rsidRDefault="00A56591" w:rsidP="00376087">
      <w:pPr>
        <w:ind w:firstLine="851"/>
        <w:rPr>
          <w:rFonts w:ascii="Cambria" w:hAnsi="Cambria"/>
          <w:szCs w:val="28"/>
        </w:rPr>
      </w:pPr>
    </w:p>
    <w:p w:rsidR="00A56591" w:rsidRPr="00DE4753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32" w:name="_Toc416290780"/>
      <w:r w:rsidRPr="00DE4753">
        <w:rPr>
          <w:rFonts w:ascii="Cambria" w:hAnsi="Cambria"/>
          <w:sz w:val="28"/>
          <w:szCs w:val="28"/>
        </w:rPr>
        <w:lastRenderedPageBreak/>
        <w:t>ЗАКЛЮЧЕНИЕ</w:t>
      </w:r>
      <w:bookmarkEnd w:id="32"/>
    </w:p>
    <w:p w:rsidR="00A56591" w:rsidRPr="00DE4753" w:rsidRDefault="00A56591" w:rsidP="00A5659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>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DE4753" w:rsidRDefault="00A56591" w:rsidP="00A5659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 - режима ОПТИМИЗАЦИЯ.</w:t>
      </w:r>
    </w:p>
    <w:p w:rsidR="00A56591" w:rsidRPr="00DE4753" w:rsidRDefault="00A56591" w:rsidP="00376087">
      <w:pPr>
        <w:ind w:firstLine="851"/>
        <w:rPr>
          <w:rFonts w:ascii="Cambria" w:hAnsi="Cambria"/>
          <w:szCs w:val="28"/>
        </w:rPr>
      </w:pPr>
    </w:p>
    <w:sectPr w:rsidR="00A56591" w:rsidRPr="00DE4753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53F" w:rsidRDefault="004E753F" w:rsidP="00A30C44">
      <w:r>
        <w:separator/>
      </w:r>
    </w:p>
  </w:endnote>
  <w:endnote w:type="continuationSeparator" w:id="0">
    <w:p w:rsidR="004E753F" w:rsidRDefault="004E753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753" w:rsidRDefault="00DE4753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C9383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53F" w:rsidRDefault="004E753F" w:rsidP="00A30C44">
      <w:r>
        <w:separator/>
      </w:r>
    </w:p>
  </w:footnote>
  <w:footnote w:type="continuationSeparator" w:id="0">
    <w:p w:rsidR="004E753F" w:rsidRDefault="004E753F" w:rsidP="00A30C44">
      <w:r>
        <w:continuationSeparator/>
      </w:r>
    </w:p>
  </w:footnote>
  <w:footnote w:id="1">
    <w:p w:rsidR="00DE4753" w:rsidRDefault="00DE4753">
      <w:pPr>
        <w:pStyle w:val="a6"/>
      </w:pPr>
      <w:r>
        <w:rPr>
          <w:rStyle w:val="a8"/>
        </w:rPr>
        <w:footnoteRef/>
      </w:r>
      <w:r>
        <w:t xml:space="preserve"> В настоящее время (февраль 201</w:t>
      </w:r>
      <w:r w:rsidRPr="00F60A39">
        <w:t>3</w:t>
      </w:r>
      <w:r>
        <w:t xml:space="preserve">) режимы СИНТЕЗ, АНАЛИЗ и ОПТИМИЗАЦИЯ проходят внутреннее тестирование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2.75pt" o:bullet="t">
        <v:imagedata r:id="rId1" o:title=""/>
      </v:shape>
    </w:pict>
  </w:numPicBullet>
  <w:numPicBullet w:numPicBulletId="1">
    <w:pict>
      <v:shape id="_x0000_i1051" type="#_x0000_t75" style="width:25.5pt;height:13.5pt" o:bullet="t">
        <v:imagedata r:id="rId2" o:title=""/>
      </v:shape>
    </w:pict>
  </w:numPicBullet>
  <w:numPicBullet w:numPicBulletId="2">
    <w:pict>
      <v:shape id="_x0000_i1052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84D41"/>
    <w:rsid w:val="0009353C"/>
    <w:rsid w:val="00096C13"/>
    <w:rsid w:val="000A7C73"/>
    <w:rsid w:val="000B34D5"/>
    <w:rsid w:val="000C22B0"/>
    <w:rsid w:val="000D5071"/>
    <w:rsid w:val="000F3BC4"/>
    <w:rsid w:val="00105725"/>
    <w:rsid w:val="00112E30"/>
    <w:rsid w:val="001330B5"/>
    <w:rsid w:val="0015182F"/>
    <w:rsid w:val="0015452A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D16C3"/>
    <w:rsid w:val="006D6F17"/>
    <w:rsid w:val="006F668D"/>
    <w:rsid w:val="0070211A"/>
    <w:rsid w:val="00713717"/>
    <w:rsid w:val="00726D22"/>
    <w:rsid w:val="00754D79"/>
    <w:rsid w:val="00770831"/>
    <w:rsid w:val="00777547"/>
    <w:rsid w:val="0079205E"/>
    <w:rsid w:val="00795EBB"/>
    <w:rsid w:val="007A4480"/>
    <w:rsid w:val="007B18F1"/>
    <w:rsid w:val="007B5F36"/>
    <w:rsid w:val="007B7E10"/>
    <w:rsid w:val="007C6101"/>
    <w:rsid w:val="007D6765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5A3B"/>
    <w:rsid w:val="00CF1E5E"/>
    <w:rsid w:val="00D254E2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E4753"/>
    <w:rsid w:val="00E0107A"/>
    <w:rsid w:val="00E06C2A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53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DE4753"/>
    <w:pPr>
      <w:tabs>
        <w:tab w:val="right" w:leader="dot" w:pos="15309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DE4753"/>
    <w:pPr>
      <w:tabs>
        <w:tab w:val="right" w:leader="dot" w:pos="15309"/>
      </w:tabs>
      <w:ind w:left="260"/>
    </w:pPr>
    <w:rPr>
      <w:rFonts w:ascii="Cambria" w:hAnsi="Cambria"/>
      <w:noProof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34</Pages>
  <Words>8694</Words>
  <Characters>49556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58134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31</cp:revision>
  <cp:lastPrinted>2013-05-20T00:44:00Z</cp:lastPrinted>
  <dcterms:created xsi:type="dcterms:W3CDTF">2013-06-24T04:49:00Z</dcterms:created>
  <dcterms:modified xsi:type="dcterms:W3CDTF">2015-04-08T18:17:00Z</dcterms:modified>
</cp:coreProperties>
</file>