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4C4D6ED7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«Среда динамического моделирования технических систем «SimInTech»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11864C9A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51A1FA15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4E03D883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0495EE1D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инструменты</w:t>
      </w:r>
      <w:r w:rsidR="000B2D4C" w:rsidRPr="00D154AF">
        <w:rPr>
          <w:noProof/>
        </w:rPr>
        <w:t xml:space="preserve"> настройки параметров расчета схемы, управления расчетом</w:t>
      </w:r>
      <w:r w:rsidR="00845A60" w:rsidRPr="00D154AF">
        <w:rPr>
          <w:noProof/>
        </w:rPr>
        <w:t>;</w:t>
      </w:r>
    </w:p>
    <w:p w14:paraId="39984CF6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  <w:r w:rsidRPr="00D154AF">
        <w:rPr>
          <w:noProof/>
        </w:rPr>
        <w:t xml:space="preserve"> 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06DC7DD2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3ED7D106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 </w:t>
      </w:r>
      <w:r w:rsidR="00D3410C" w:rsidRPr="00D154AF">
        <w:rPr>
          <w:noProof/>
        </w:rPr>
        <w:t xml:space="preserve"> 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53D38601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264975A6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74C8AE59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78106100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7027885C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1D5924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0D21C093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05F7A6AC" w:rsidR="00EC7C2A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p w14:paraId="33B1FB95" w14:textId="4EBC77FB" w:rsidR="00EC7C2A" w:rsidRPr="00D154AF" w:rsidRDefault="00765AC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F53A8F5" wp14:editId="095A8B7D">
            <wp:extent cx="4572638" cy="1867161"/>
            <wp:effectExtent l="0" t="0" r="0" b="0"/>
            <wp:docPr id="50" name="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1_03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990" w14:textId="46E69C12" w:rsidR="00EE59C3" w:rsidRPr="00D154AF" w:rsidRDefault="00EE59C3" w:rsidP="00EE59C3">
      <w:pPr>
        <w:pStyle w:val="a5"/>
        <w:rPr>
          <w:noProof/>
        </w:rPr>
      </w:pPr>
      <w:bookmarkStart w:id="13" w:name="_Ref444864517"/>
      <w:bookmarkStart w:id="14" w:name="_Toc444866734"/>
      <w:bookmarkStart w:id="15" w:name="_Toc44486714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</w:t>
      </w:r>
      <w:r w:rsidR="00CC5A86" w:rsidRPr="00D154AF">
        <w:rPr>
          <w:noProof/>
        </w:rPr>
        <w:fldChar w:fldCharType="end"/>
      </w:r>
      <w:bookmarkEnd w:id="13"/>
      <w:r w:rsidRPr="00D154AF">
        <w:rPr>
          <w:noProof/>
        </w:rPr>
        <w:t>. Включение режима разработчика из меню основного окна</w:t>
      </w:r>
      <w:bookmarkEnd w:id="14"/>
      <w:bookmarkEnd w:id="15"/>
    </w:p>
    <w:p w14:paraId="2F22C876" w14:textId="45FE77EE" w:rsidR="00561496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>Подключение базы данных сигналов к схеме автоматики осуществляется следующим образом:</w:t>
      </w:r>
    </w:p>
    <w:p w14:paraId="3CE37067" w14:textId="7777777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Pr="00D154AF">
        <w:rPr>
          <w:noProof/>
        </w:rPr>
        <w:t>:</w:t>
      </w:r>
    </w:p>
    <w:p w14:paraId="7C5C0398" w14:textId="39373880" w:rsidR="005C661A" w:rsidRPr="00D154AF" w:rsidRDefault="004E771A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167F4AEA" wp14:editId="71A5E305">
            <wp:extent cx="2409825" cy="1304925"/>
            <wp:effectExtent l="0" t="0" r="9525" b="9525"/>
            <wp:docPr id="51" name="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1_04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8CC" w14:textId="18787A46" w:rsidR="003814DC" w:rsidRPr="00D154AF" w:rsidRDefault="005C661A" w:rsidP="00831D7B">
      <w:pPr>
        <w:pStyle w:val="a5"/>
        <w:rPr>
          <w:noProof/>
        </w:rPr>
      </w:pPr>
      <w:bookmarkStart w:id="16" w:name="_Ref444864495"/>
      <w:bookmarkStart w:id="17" w:name="_Ref444864491"/>
      <w:bookmarkStart w:id="18" w:name="_Toc444866735"/>
      <w:bookmarkStart w:id="19" w:name="_Toc44486714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</w:t>
      </w:r>
      <w:r w:rsidR="00CC5A86" w:rsidRPr="00D154AF">
        <w:rPr>
          <w:noProof/>
        </w:rPr>
        <w:fldChar w:fldCharType="end"/>
      </w:r>
      <w:bookmarkEnd w:id="16"/>
      <w:r w:rsidRPr="00D154AF">
        <w:rPr>
          <w:noProof/>
        </w:rPr>
        <w:t>. Кнопка доступа к параметрам расчета</w:t>
      </w:r>
      <w:bookmarkEnd w:id="17"/>
      <w:bookmarkEnd w:id="18"/>
      <w:bookmarkEnd w:id="19"/>
    </w:p>
    <w:p w14:paraId="1544109C" w14:textId="44061ED0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0B0FE28D" w:rsidR="005E3A34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86266C" w:rsidRPr="00D154AF">
        <w:rPr>
          <w:rStyle w:val="aa"/>
          <w:b w:val="0"/>
          <w:noProof/>
        </w:rPr>
        <w:t>вести и C:\SimInTech\bin\sdb.dll, что равнозначно</w:t>
      </w:r>
      <w:r w:rsidR="00812A55" w:rsidRPr="00D154AF">
        <w:rPr>
          <w:rStyle w:val="aa"/>
          <w:b w:val="0"/>
          <w:noProof/>
        </w:rPr>
        <w:t xml:space="preserve"> введённому</w:t>
      </w:r>
      <w:r w:rsidR="0086266C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34AB5460" w14:textId="6D56433B" w:rsidR="00FD029D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154AF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</w:p>
    <w:p w14:paraId="2BD0AA3D" w14:textId="35A1FD8E" w:rsidR="005C661A" w:rsidRPr="00D154AF" w:rsidRDefault="00FD029D" w:rsidP="00FD029D">
      <w:pPr>
        <w:rPr>
          <w:noProof/>
        </w:rPr>
      </w:pPr>
      <w:r w:rsidRPr="00D154AF">
        <w:rPr>
          <w:noProof/>
        </w:rPr>
        <w:lastRenderedPageBreak/>
        <w:t>В</w:t>
      </w:r>
      <w:r w:rsidR="005C661A"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="005C661A"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154AF">
        <w:rPr>
          <w:b/>
          <w:noProof/>
        </w:rPr>
        <w:t>..\База\signals.db</w:t>
      </w:r>
      <w:r w:rsidR="00EE2906" w:rsidRPr="00D154AF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7F1FA4F2" w14:textId="43136985" w:rsidR="00872093" w:rsidRPr="00D154AF" w:rsidRDefault="00711B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AC3EF54" wp14:editId="040321E5">
            <wp:extent cx="5724525" cy="2571750"/>
            <wp:effectExtent l="0" t="0" r="9525" b="0"/>
            <wp:docPr id="1" name="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5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05B" w14:textId="5AB5DCC4" w:rsidR="00195ED4" w:rsidRPr="00D154AF" w:rsidRDefault="005C661A" w:rsidP="00831D7B">
      <w:pPr>
        <w:pStyle w:val="a5"/>
        <w:rPr>
          <w:noProof/>
        </w:rPr>
      </w:pPr>
      <w:bookmarkStart w:id="20" w:name="_Ref255854270"/>
      <w:bookmarkStart w:id="21" w:name="_Toc444866736"/>
      <w:bookmarkStart w:id="22" w:name="_Toc44486714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</w:t>
      </w:r>
      <w:r w:rsidR="00CC5A86" w:rsidRPr="00D154AF">
        <w:rPr>
          <w:noProof/>
        </w:rPr>
        <w:fldChar w:fldCharType="end"/>
      </w:r>
      <w:bookmarkEnd w:id="20"/>
      <w:r w:rsidRPr="00D154AF">
        <w:rPr>
          <w:noProof/>
        </w:rPr>
        <w:t>. Закладка настройки базы данных проекта</w:t>
      </w:r>
      <w:bookmarkEnd w:id="21"/>
      <w:bookmarkEnd w:id="22"/>
    </w:p>
    <w:p w14:paraId="5536FA6B" w14:textId="1CFCD63C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Pr="00D154AF">
        <w:rPr>
          <w:rStyle w:val="aa"/>
          <w:noProof/>
        </w:rPr>
        <w:t>«</w:t>
      </w:r>
      <w:r w:rsidR="007C385C" w:rsidRPr="00D154AF">
        <w:rPr>
          <w:rStyle w:val="aa"/>
          <w:noProof/>
        </w:rPr>
        <w:t>Ок</w:t>
      </w:r>
      <w:r w:rsidRPr="00D154AF">
        <w:rPr>
          <w:rStyle w:val="aa"/>
          <w:noProof/>
        </w:rPr>
        <w:t>»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827903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27903" w:rsidRPr="00D154AF">
        <w:rPr>
          <w:noProof/>
        </w:rPr>
        <w:t>.</w:t>
      </w:r>
    </w:p>
    <w:p w14:paraId="3931C259" w14:textId="04E5D0B6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Выполнить сохранение текущего проекта, нажав кнопку </w:t>
      </w:r>
      <w:r w:rsidR="00DE626E" w:rsidRPr="00D154AF">
        <w:rPr>
          <w:rStyle w:val="aa"/>
          <w:noProof/>
        </w:rPr>
        <w:t>«Сохранить проект»</w:t>
      </w:r>
      <w:r w:rsidR="00A667D9" w:rsidRPr="00D154AF">
        <w:rPr>
          <w:noProof/>
        </w:rPr>
        <w:t xml:space="preserve"> на главном окне программы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A667D9" w:rsidRPr="00D154AF">
        <w:rPr>
          <w:noProof/>
        </w:rPr>
        <w:instrText xml:space="preserve"> REF _Ref255854560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667D9" w:rsidRPr="00D154AF">
        <w:rPr>
          <w:noProof/>
        </w:rPr>
        <w:t>.</w:t>
      </w:r>
    </w:p>
    <w:p w14:paraId="44F9A440" w14:textId="704503AE" w:rsidR="005C661A" w:rsidRPr="00D154AF" w:rsidRDefault="00A3089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2AB16EF" wp14:editId="0737F109">
            <wp:extent cx="5372100" cy="3619500"/>
            <wp:effectExtent l="0" t="0" r="0" b="0"/>
            <wp:docPr id="44" name="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1_06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5E0" w14:textId="02234A38" w:rsidR="003E5653" w:rsidRPr="00D154AF" w:rsidRDefault="005C661A" w:rsidP="00831D7B">
      <w:pPr>
        <w:pStyle w:val="a5"/>
        <w:rPr>
          <w:noProof/>
        </w:rPr>
      </w:pPr>
      <w:bookmarkStart w:id="23" w:name="_Ref255854560"/>
      <w:bookmarkStart w:id="24" w:name="_Toc444866737"/>
      <w:bookmarkStart w:id="25" w:name="_Toc44486714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</w:t>
      </w:r>
      <w:r w:rsidR="00CC5A86" w:rsidRPr="00D154AF">
        <w:rPr>
          <w:noProof/>
        </w:rPr>
        <w:fldChar w:fldCharType="end"/>
      </w:r>
      <w:bookmarkEnd w:id="23"/>
      <w:r w:rsidRPr="00D154AF">
        <w:rPr>
          <w:noProof/>
        </w:rPr>
        <w:t>. Кнопка сохранения текущего проекта</w:t>
      </w:r>
      <w:bookmarkEnd w:id="24"/>
      <w:bookmarkEnd w:id="25"/>
    </w:p>
    <w:p w14:paraId="0C240B72" w14:textId="021E58EE" w:rsidR="00812A55" w:rsidRPr="00D154AF" w:rsidRDefault="00812A55" w:rsidP="00812A55">
      <w:r w:rsidRPr="00D154AF">
        <w:t xml:space="preserve">При сохранении проекта с подключенной базой сигналов, файл базы сигналов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 сигналов, после привязки проекта к ней и при сохранении проекта следует ответить </w:t>
      </w:r>
      <w:r w:rsidRPr="00D154AF">
        <w:rPr>
          <w:b/>
        </w:rPr>
        <w:t>Нет</w:t>
      </w:r>
      <w:r w:rsidRPr="00D154AF">
        <w:t xml:space="preserve"> на запрос пересохранения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</w: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6DB4DB3E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826AB82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2AE61DB6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71CB0F1D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C25A3B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6FC637D6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7E8489B7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4E8E4768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07046609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43564EED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59792166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611EB462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71FB0F15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477E7FA8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671E5A4A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AE3ECE2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 xml:space="preserve">, которые позволяют: добавить сигнал, удалить сигнал, очистить список сигналов, загрузить список сигналов из файла, сохранить список в файл, копировать сигнал в буфер памяти, вставить сигнал из буфера памяти, переместить сигнал в таблице выше или ниже. </w:t>
      </w:r>
    </w:p>
    <w:p w14:paraId="654854BB" w14:textId="00E44000" w:rsidR="005C661A" w:rsidRPr="00D154AF" w:rsidRDefault="00A7011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5AF42094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186CE04A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09490129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319D16CC" w14:textId="60166BF5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72804E26" w14:textId="027F963D" w:rsidR="003E5653" w:rsidRPr="00D154AF" w:rsidRDefault="00F256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6292B1B8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27C7D9FA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0621AE4F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каждой созданной категории пользователь может добавить в базу данных неограниченное количество </w:t>
      </w:r>
      <w:r w:rsidR="00FE168B" w:rsidRPr="00D154AF">
        <w:rPr>
          <w:noProof/>
        </w:rPr>
        <w:t xml:space="preserve">групп </w:t>
      </w:r>
      <w:r w:rsidRPr="00D154AF">
        <w:rPr>
          <w:noProof/>
        </w:rPr>
        <w:t>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5528C9FD" w14:textId="77777777" w:rsidR="003201BD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 xml:space="preserve">Выделить название категории в </w:t>
      </w:r>
      <w:r w:rsidR="00705197" w:rsidRPr="00D154AF">
        <w:rPr>
          <w:noProof/>
        </w:rPr>
        <w:t>панели категорий (в</w:t>
      </w:r>
      <w:r w:rsidRPr="00D154AF">
        <w:rPr>
          <w:noProof/>
        </w:rPr>
        <w:t xml:space="preserve"> нашем примере это</w:t>
      </w:r>
      <w:r w:rsidR="003201BD" w:rsidRPr="00D154AF">
        <w:rPr>
          <w:noProof/>
        </w:rPr>
        <w:t xml:space="preserve"> </w:t>
      </w:r>
      <w:r w:rsidRPr="00D154AF">
        <w:rPr>
          <w:noProof/>
        </w:rPr>
        <w:t xml:space="preserve">категория </w:t>
      </w:r>
      <w:r w:rsidR="0001760B" w:rsidRPr="00D154AF">
        <w:rPr>
          <w:noProof/>
        </w:rPr>
        <w:t>«</w:t>
      </w:r>
      <w:r w:rsidRPr="00D154AF">
        <w:rPr>
          <w:rStyle w:val="aa"/>
          <w:noProof/>
        </w:rPr>
        <w:t>Задвижк</w:t>
      </w:r>
      <w:r w:rsidR="00705197" w:rsidRPr="00D154AF">
        <w:rPr>
          <w:rStyle w:val="aa"/>
          <w:noProof/>
        </w:rPr>
        <w:t>и</w:t>
      </w:r>
      <w:r w:rsidR="0001760B" w:rsidRPr="00D154AF">
        <w:rPr>
          <w:rStyle w:val="aa"/>
          <w:noProof/>
        </w:rPr>
        <w:t>»</w:t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18D9DF15" w14:textId="3A7F072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="00705197" w:rsidRPr="00D154AF">
        <w:rPr>
          <w:noProof/>
        </w:rPr>
        <w:t xml:space="preserve">» в панели </w:t>
      </w:r>
      <w:r w:rsidR="00CB5EA6" w:rsidRPr="00D154AF">
        <w:rPr>
          <w:noProof/>
        </w:rPr>
        <w:t>групп сигналов</w:t>
      </w:r>
      <w:r w:rsidR="00705197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705197" w:rsidRPr="00D154AF">
        <w:rPr>
          <w:noProof/>
        </w:rPr>
        <w:instrText xml:space="preserve"> REF _Ref255857946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11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794FD8E1" w14:textId="428EBF3C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lastRenderedPageBreak/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07402F0C" w14:textId="3BA1E94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445983D9" w14:textId="49696816" w:rsidR="003E5653" w:rsidRPr="00D154AF" w:rsidRDefault="00467A42" w:rsidP="00941784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BCAE690" wp14:editId="30B8C586">
            <wp:extent cx="3390900" cy="1476375"/>
            <wp:effectExtent l="0" t="0" r="0" b="9525"/>
            <wp:docPr id="2" name="0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12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748" w14:textId="61791817" w:rsidR="005C661A" w:rsidRPr="00D154AF" w:rsidRDefault="005C661A" w:rsidP="00941784">
      <w:pPr>
        <w:pStyle w:val="a5"/>
        <w:rPr>
          <w:noProof/>
        </w:rPr>
      </w:pPr>
      <w:bookmarkStart w:id="43" w:name="_Ref445128214"/>
      <w:bookmarkStart w:id="44" w:name="_Ref356802034"/>
      <w:bookmarkStart w:id="45" w:name="_Toc444866743"/>
      <w:bookmarkStart w:id="46" w:name="_Toc44486715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12</w:t>
      </w:r>
      <w:r w:rsidR="00CC5A86" w:rsidRPr="00D154AF">
        <w:rPr>
          <w:noProof/>
        </w:rPr>
        <w:fldChar w:fldCharType="end"/>
      </w:r>
      <w:bookmarkEnd w:id="43"/>
      <w:r w:rsidRPr="00D154AF">
        <w:rPr>
          <w:noProof/>
        </w:rPr>
        <w:t>. Диалоговое окно создания новых групп</w:t>
      </w:r>
      <w:bookmarkEnd w:id="44"/>
      <w:bookmarkEnd w:id="45"/>
      <w:bookmarkEnd w:id="46"/>
      <w:r w:rsidR="00467A42" w:rsidRPr="00D154AF">
        <w:rPr>
          <w:noProof/>
        </w:rPr>
        <w:t xml:space="preserve"> сигналов (например, для задвижек)</w:t>
      </w:r>
    </w:p>
    <w:p w14:paraId="36381AC4" w14:textId="139F60E3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1FA1079D" w14:textId="291E8322" w:rsidR="005C661A" w:rsidRPr="00D154AF" w:rsidRDefault="00A45643" w:rsidP="00E934F0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7FADC7D5" w14:textId="596E1A85" w:rsidR="003120A7" w:rsidRPr="00D154AF" w:rsidRDefault="00081425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FFC52A8" wp14:editId="3B7E6BD0">
            <wp:extent cx="5124450" cy="2000250"/>
            <wp:effectExtent l="0" t="0" r="0" b="0"/>
            <wp:docPr id="1073741876" name="0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01_13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2041" w14:textId="350160D3" w:rsidR="003E1520" w:rsidRPr="00D154AF" w:rsidRDefault="005C661A" w:rsidP="00831D7B">
      <w:pPr>
        <w:pStyle w:val="a5"/>
        <w:rPr>
          <w:noProof/>
        </w:rPr>
      </w:pPr>
      <w:bookmarkStart w:id="47" w:name="_Ref445128287"/>
      <w:bookmarkStart w:id="48" w:name="_Toc444866744"/>
      <w:bookmarkStart w:id="49" w:name="_Toc44486715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13</w:t>
      </w:r>
      <w:r w:rsidR="00CC5A86" w:rsidRPr="00D154AF">
        <w:rPr>
          <w:noProof/>
        </w:rPr>
        <w:fldChar w:fldCharType="end"/>
      </w:r>
      <w:bookmarkEnd w:id="47"/>
      <w:r w:rsidRPr="00D154AF">
        <w:rPr>
          <w:noProof/>
        </w:rPr>
        <w:t xml:space="preserve">. Диалоговое окно свойства категорий для категории </w:t>
      </w:r>
      <w:r w:rsidR="003120A7" w:rsidRPr="00D154AF">
        <w:rPr>
          <w:noProof/>
        </w:rPr>
        <w:t>«</w:t>
      </w:r>
      <w:r w:rsidRPr="00D154AF">
        <w:rPr>
          <w:noProof/>
        </w:rPr>
        <w:t>Датчики</w:t>
      </w:r>
      <w:r w:rsidR="003120A7" w:rsidRPr="00D154AF">
        <w:rPr>
          <w:noProof/>
        </w:rPr>
        <w:t>»</w:t>
      </w:r>
      <w:bookmarkEnd w:id="48"/>
      <w:bookmarkEnd w:id="49"/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7A8979B6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300915E" wp14:editId="7BFAE4FF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05202D74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t>Сохранение базы данных проекта</w:t>
      </w:r>
      <w:bookmarkEnd w:id="53"/>
    </w:p>
    <w:p w14:paraId="7D376BB6" w14:textId="7E0BB594" w:rsidR="005C661A" w:rsidRPr="00D154AF" w:rsidRDefault="005C661A" w:rsidP="00E934F0">
      <w:pPr>
        <w:rPr>
          <w:noProof/>
        </w:rPr>
      </w:pPr>
      <w:r w:rsidRPr="00D154AF">
        <w:rPr>
          <w:noProof/>
        </w:rPr>
        <w:t>Прежде чем закрывать</w:t>
      </w:r>
      <w:r w:rsidR="007C61FF" w:rsidRPr="00D154AF">
        <w:rPr>
          <w:noProof/>
        </w:rPr>
        <w:t xml:space="preserve"> редактор, необходимо убедиться,</w:t>
      </w:r>
      <w:r w:rsidRPr="00D154AF">
        <w:rPr>
          <w:noProof/>
        </w:rPr>
        <w:t xml:space="preserve"> что настройки предполагают автоматическое сохранение базы данных. Для этого необходимо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rStyle w:val="aa"/>
          <w:noProof/>
        </w:rPr>
        <w:t>Настройки</w:t>
      </w:r>
      <w:r w:rsidRPr="00D154AF">
        <w:rPr>
          <w:noProof/>
        </w:rPr>
        <w:t>» и установить галочки в пунктах «</w:t>
      </w:r>
      <w:r w:rsidRPr="00D154AF">
        <w:rPr>
          <w:rStyle w:val="aa"/>
          <w:noProof/>
        </w:rPr>
        <w:t>Сохранять базу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Резервировать БД</w:t>
      </w:r>
      <w:r w:rsidR="00B347A7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7C61FF" w:rsidRPr="00D154AF">
        <w:rPr>
          <w:noProof/>
        </w:rPr>
        <w:instrText xml:space="preserve"> REF _Ref255859008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15</w:t>
      </w:r>
      <w:r w:rsidR="00EC1144" w:rsidRPr="00D154AF">
        <w:rPr>
          <w:noProof/>
        </w:rPr>
        <w:fldChar w:fldCharType="end"/>
      </w:r>
      <w:r w:rsidR="007C61FF" w:rsidRPr="00D154AF">
        <w:rPr>
          <w:noProof/>
        </w:rPr>
        <w:t>)</w:t>
      </w:r>
      <w:r w:rsidRPr="00D154AF">
        <w:rPr>
          <w:noProof/>
        </w:rPr>
        <w:t>.</w:t>
      </w:r>
      <w:r w:rsidR="00BF2C4C" w:rsidRPr="00D154AF">
        <w:rPr>
          <w:noProof/>
        </w:rPr>
        <w:t xml:space="preserve"> Пункт «</w:t>
      </w:r>
      <w:r w:rsidR="00BF2C4C" w:rsidRPr="00D154AF">
        <w:rPr>
          <w:b/>
          <w:noProof/>
        </w:rPr>
        <w:t>Сохранять базу</w:t>
      </w:r>
      <w:r w:rsidR="00BF2C4C" w:rsidRPr="00D154AF">
        <w:rPr>
          <w:noProof/>
        </w:rPr>
        <w:t>» реализует алгоритм сохранения базы данных при сохранении проекта, к которому она подсоединена. Пункт «</w:t>
      </w:r>
      <w:r w:rsidR="00BF2C4C" w:rsidRPr="00D154AF">
        <w:rPr>
          <w:b/>
          <w:noProof/>
        </w:rPr>
        <w:t>Резервировать БД</w:t>
      </w:r>
      <w:r w:rsidR="00BF2C4C" w:rsidRPr="00D154AF">
        <w:rPr>
          <w:noProof/>
        </w:rPr>
        <w:t xml:space="preserve">» реализует </w:t>
      </w:r>
      <w:r w:rsidR="00BF2C4C" w:rsidRPr="00D154AF">
        <w:rPr>
          <w:noProof/>
        </w:rPr>
        <w:lastRenderedPageBreak/>
        <w:t>алгоритм сохранения базы данных</w:t>
      </w:r>
      <w:r w:rsidR="000F54F2" w:rsidRPr="00D154AF">
        <w:rPr>
          <w:noProof/>
        </w:rPr>
        <w:t xml:space="preserve"> в файл, обеспечивая при этом хранение ранее сохраненных версий базы данных </w:t>
      </w:r>
      <w:r w:rsidR="00B347A7" w:rsidRPr="00D154AF">
        <w:rPr>
          <w:noProof/>
        </w:rPr>
        <w:t xml:space="preserve">c расширениями .1 .2 .3 и так далее </w:t>
      </w:r>
      <w:r w:rsidR="000F54F2" w:rsidRPr="00D154AF">
        <w:rPr>
          <w:noProof/>
        </w:rPr>
        <w:t>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</w:r>
    </w:p>
    <w:p w14:paraId="522C27A4" w14:textId="10813958" w:rsidR="005C661A" w:rsidRPr="00D154AF" w:rsidRDefault="007C7F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8819440" wp14:editId="6330140E">
            <wp:extent cx="4107600" cy="5083200"/>
            <wp:effectExtent l="0" t="0" r="7620" b="3175"/>
            <wp:docPr id="5" name="0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15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50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89B" w14:textId="3E072EB7" w:rsidR="005C661A" w:rsidRPr="00D154AF" w:rsidRDefault="005C661A" w:rsidP="00831D7B">
      <w:pPr>
        <w:pStyle w:val="a5"/>
        <w:rPr>
          <w:noProof/>
        </w:rPr>
      </w:pPr>
      <w:bookmarkStart w:id="54" w:name="_Ref255859008"/>
      <w:bookmarkStart w:id="55" w:name="_Toc444866746"/>
      <w:bookmarkStart w:id="56" w:name="_Toc44486715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15</w:t>
      </w:r>
      <w:r w:rsidR="00CC5A86" w:rsidRPr="00D154AF">
        <w:rPr>
          <w:noProof/>
        </w:rPr>
        <w:fldChar w:fldCharType="end"/>
      </w:r>
      <w:bookmarkEnd w:id="54"/>
      <w:r w:rsidRPr="00D154AF">
        <w:rPr>
          <w:noProof/>
        </w:rPr>
        <w:t>. Настройки сохранения базы данных</w:t>
      </w:r>
      <w:bookmarkEnd w:id="55"/>
      <w:bookmarkEnd w:id="56"/>
    </w:p>
    <w:p w14:paraId="4B929045" w14:textId="76B9CF5A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Установив опции </w:t>
      </w:r>
      <w:r w:rsidRPr="00D154AF">
        <w:rPr>
          <w:rStyle w:val="aa"/>
          <w:noProof/>
        </w:rPr>
        <w:t>«Сохранять базу»</w:t>
      </w:r>
      <w:r w:rsidR="007C61FF" w:rsidRPr="00D154AF">
        <w:rPr>
          <w:noProof/>
        </w:rPr>
        <w:t xml:space="preserve"> и </w:t>
      </w:r>
      <w:r w:rsidR="007C61FF" w:rsidRPr="00D154AF">
        <w:rPr>
          <w:rStyle w:val="aa"/>
          <w:noProof/>
        </w:rPr>
        <w:t>«Резервировать БД»</w:t>
      </w:r>
      <w:r w:rsidR="007C61FF" w:rsidRPr="00D154AF">
        <w:rPr>
          <w:noProof/>
        </w:rPr>
        <w:t>, необходимо переключи</w:t>
      </w:r>
      <w:r w:rsidRPr="00D154AF">
        <w:rPr>
          <w:noProof/>
        </w:rPr>
        <w:t>ться на закладку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 и закрыть диалоговое окно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  <w:r w:rsidR="00751D83" w:rsidRPr="00D154AF">
        <w:rPr>
          <w:noProof/>
        </w:rPr>
        <w:t xml:space="preserve"> </w:t>
      </w: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44FEF3B0" w14:textId="5B71A195" w:rsidR="003E5653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p w14:paraId="03D788CC" w14:textId="318BB3D4" w:rsidR="0031664B" w:rsidRPr="00D154AF" w:rsidRDefault="00F711DE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77E9E36" wp14:editId="467E3C05">
            <wp:extent cx="2714625" cy="1314450"/>
            <wp:effectExtent l="0" t="0" r="9525" b="0"/>
            <wp:docPr id="6" name="02_new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_new_tg_scheme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B620" w14:textId="3874DE5A" w:rsidR="0031664B" w:rsidRPr="00D154AF" w:rsidRDefault="0031664B" w:rsidP="00831D7B">
      <w:pPr>
        <w:pStyle w:val="a5"/>
        <w:rPr>
          <w:noProof/>
        </w:rPr>
      </w:pPr>
      <w:bookmarkStart w:id="59" w:name="_Ref185778888"/>
      <w:bookmarkStart w:id="60" w:name="_Toc444866747"/>
      <w:bookmarkStart w:id="61" w:name="_Toc44486715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16</w:t>
      </w:r>
      <w:r w:rsidR="00CC5A86" w:rsidRPr="00D154AF">
        <w:rPr>
          <w:noProof/>
        </w:rPr>
        <w:fldChar w:fldCharType="end"/>
      </w:r>
      <w:bookmarkEnd w:id="59"/>
      <w:r w:rsidRPr="00D154AF">
        <w:rPr>
          <w:noProof/>
        </w:rPr>
        <w:t>. Меню создания нового проекта</w:t>
      </w:r>
      <w:bookmarkEnd w:id="60"/>
      <w:bookmarkEnd w:id="61"/>
      <w:r w:rsidR="00F711DE" w:rsidRPr="00D154AF">
        <w:rPr>
          <w:noProof/>
        </w:rPr>
        <w:t xml:space="preserve"> теплогидравлики</w:t>
      </w:r>
    </w:p>
    <w:p w14:paraId="0302D66D" w14:textId="70EEDB34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1EE8BD2F" w14:textId="151A88D0" w:rsidR="0031664B" w:rsidRPr="00D154AF" w:rsidRDefault="007A5CEF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5FF5414" wp14:editId="73D16AF9">
            <wp:extent cx="5553075" cy="2476500"/>
            <wp:effectExtent l="0" t="0" r="9525" b="0"/>
            <wp:docPr id="7" name="02_empty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_empty_tg_scheme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86A5" w14:textId="1494D5DB" w:rsidR="0031664B" w:rsidRPr="00D154AF" w:rsidRDefault="0031664B" w:rsidP="00831D7B">
      <w:pPr>
        <w:pStyle w:val="a5"/>
        <w:rPr>
          <w:noProof/>
        </w:rPr>
      </w:pPr>
      <w:bookmarkStart w:id="62" w:name="_Ref185780032"/>
      <w:bookmarkStart w:id="63" w:name="_Toc444866748"/>
      <w:bookmarkStart w:id="64" w:name="_Toc44486715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17</w:t>
      </w:r>
      <w:r w:rsidR="00CC5A86" w:rsidRPr="00D154AF">
        <w:rPr>
          <w:noProof/>
        </w:rPr>
        <w:fldChar w:fldCharType="end"/>
      </w:r>
      <w:bookmarkEnd w:id="62"/>
      <w:r w:rsidRPr="00D154AF">
        <w:rPr>
          <w:noProof/>
        </w:rPr>
        <w:t xml:space="preserve">. Схемное окно для создания схемы </w:t>
      </w:r>
      <w:r w:rsidR="004B783B" w:rsidRPr="00D154AF">
        <w:rPr>
          <w:noProof/>
        </w:rPr>
        <w:t xml:space="preserve">теплогидравлической </w:t>
      </w:r>
      <w:r w:rsidRPr="00D154AF">
        <w:rPr>
          <w:noProof/>
        </w:rPr>
        <w:t>модели</w:t>
      </w:r>
      <w:bookmarkEnd w:id="63"/>
      <w:bookmarkEnd w:id="64"/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19BAEB53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</w:t>
      </w:r>
      <w:r w:rsidR="009600B7" w:rsidRPr="00D154AF">
        <w:rPr>
          <w:noProof/>
        </w:rPr>
        <w:lastRenderedPageBreak/>
        <w:t>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C25A3B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4401C685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30C76367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15815F9A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 появившемся диалоговом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045487A4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BB84FF9" wp14:editId="1329C418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601903F9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680319B8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lastRenderedPageBreak/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383CF20B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4549626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291F75B3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1654D81F" w14:textId="77777777" w:rsidR="00C25A3B" w:rsidRPr="00D154AF" w:rsidRDefault="0031664B" w:rsidP="00663047">
      <w:pPr>
        <w:pStyle w:val="a5"/>
        <w:rPr>
          <w:noProof/>
        </w:rPr>
      </w:pPr>
      <w:r w:rsidRPr="00D154AF">
        <w:rPr>
          <w:noProof/>
        </w:rPr>
        <w:lastRenderedPageBreak/>
        <w:t xml:space="preserve">Поскольку данная схема будет присоединена к уже существующей базе данных, необходимо запретить автоматическое сохранение базы данных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  <w:r w:rsidR="00F212B7" w:rsidRPr="00D154AF">
        <w:rPr>
          <w:noProof/>
        </w:rPr>
        <w:t xml:space="preserve"> Поэтому</w:t>
      </w:r>
      <w:r w:rsidRPr="00D154AF">
        <w:rPr>
          <w:noProof/>
        </w:rPr>
        <w:t xml:space="preserve"> н</w:t>
      </w:r>
      <w:r w:rsidR="0044250B" w:rsidRPr="00D154AF">
        <w:rPr>
          <w:noProof/>
        </w:rPr>
        <w:t>еобходим</w:t>
      </w:r>
      <w:r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Pr="00D154AF">
        <w:rPr>
          <w:noProof/>
        </w:rPr>
        <w:t xml:space="preserve"> «</w:t>
      </w:r>
      <w:r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«Резервировать БД»</w:t>
      </w:r>
      <w:r w:rsidR="000D22F9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_Ref185858239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drawing>
          <wp:inline distT="0" distB="0" distL="0" distR="0" wp14:anchorId="5ABAD061" wp14:editId="4BD8F7DF">
            <wp:extent cx="4291200" cy="5335200"/>
            <wp:effectExtent l="0" t="0" r="0" b="0"/>
            <wp:docPr id="82" name="02_sdb_dont_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_sdb_dont_save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5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7BF7" w14:textId="5DAA0FA9" w:rsidR="0031664B" w:rsidRPr="00D154AF" w:rsidRDefault="00C25A3B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Рисунок </w:t>
      </w:r>
      <w:r>
        <w:rPr>
          <w:noProof/>
        </w:rPr>
        <w:t>21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p w14:paraId="73709628" w14:textId="3E8E6BD5" w:rsidR="00687217" w:rsidRPr="00D154AF" w:rsidRDefault="00EF2FE0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Выключив </w:t>
      </w:r>
      <w:r w:rsidR="0031664B" w:rsidRPr="00D154AF">
        <w:rPr>
          <w:noProof/>
        </w:rPr>
        <w:t>опци</w:t>
      </w:r>
      <w:r w:rsidR="001362AB" w:rsidRPr="00D154AF">
        <w:rPr>
          <w:noProof/>
        </w:rPr>
        <w:t>и</w:t>
      </w:r>
      <w:r w:rsidR="0031664B" w:rsidRPr="00D154AF">
        <w:rPr>
          <w:noProof/>
        </w:rPr>
        <w:t>, п</w:t>
      </w:r>
      <w:r w:rsidRPr="00D154AF">
        <w:rPr>
          <w:noProof/>
        </w:rPr>
        <w:t>е</w:t>
      </w:r>
      <w:r w:rsidR="0031664B" w:rsidRPr="00D154AF">
        <w:rPr>
          <w:noProof/>
        </w:rPr>
        <w:t>р</w:t>
      </w:r>
      <w:r w:rsidRPr="00D154AF">
        <w:rPr>
          <w:noProof/>
        </w:rPr>
        <w:t>е</w:t>
      </w:r>
      <w:r w:rsidR="0031664B" w:rsidRPr="00D154AF">
        <w:rPr>
          <w:noProof/>
        </w:rPr>
        <w:t>ключиться на закладку «</w:t>
      </w:r>
      <w:r w:rsidR="0031664B" w:rsidRPr="00D154AF">
        <w:rPr>
          <w:rStyle w:val="aa"/>
          <w:noProof/>
        </w:rPr>
        <w:t>Редактор</w:t>
      </w:r>
      <w:r w:rsidR="0031664B" w:rsidRPr="00D154AF">
        <w:rPr>
          <w:noProof/>
        </w:rPr>
        <w:t>» и закрыть «</w:t>
      </w:r>
      <w:r w:rsidR="0031664B" w:rsidRPr="00D154AF">
        <w:rPr>
          <w:rStyle w:val="aa"/>
          <w:noProof/>
        </w:rPr>
        <w:t>Редактор базы данных</w:t>
      </w:r>
      <w:r w:rsidR="0031664B" w:rsidRPr="00D154AF">
        <w:rPr>
          <w:noProof/>
        </w:rPr>
        <w:t>»</w:t>
      </w:r>
      <w:r w:rsidR="00687217" w:rsidRPr="00D154AF">
        <w:rPr>
          <w:noProof/>
        </w:rPr>
        <w:t>,</w:t>
      </w:r>
      <w:r w:rsidR="0031664B" w:rsidRPr="00D154AF">
        <w:rPr>
          <w:noProof/>
        </w:rPr>
        <w:t xml:space="preserve"> нажа</w:t>
      </w:r>
      <w:r w:rsidR="00687217" w:rsidRPr="00D154AF">
        <w:rPr>
          <w:noProof/>
        </w:rPr>
        <w:t xml:space="preserve">в </w:t>
      </w:r>
      <w:r w:rsidR="00102680" w:rsidRPr="00D154AF">
        <w:rPr>
          <w:rStyle w:val="aa"/>
          <w:noProof/>
        </w:rPr>
        <w:t>«Ок»</w:t>
      </w:r>
      <w:r w:rsidR="0031664B" w:rsidRPr="00D154AF">
        <w:rPr>
          <w:noProof/>
        </w:rPr>
        <w:t>.</w:t>
      </w:r>
    </w:p>
    <w:p w14:paraId="413D7E28" w14:textId="22D1CCAD" w:rsidR="003E5653" w:rsidRPr="00D154AF" w:rsidRDefault="00BD7E14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lastRenderedPageBreak/>
        <w:t>С</w:t>
      </w:r>
      <w:r w:rsidR="0031664B" w:rsidRPr="00D154AF">
        <w:rPr>
          <w:noProof/>
        </w:rPr>
        <w:t>охранить схему и закрыть проект</w:t>
      </w:r>
      <w:r w:rsidR="001362AB" w:rsidRPr="00D154AF">
        <w:rPr>
          <w:noProof/>
        </w:rPr>
        <w:t xml:space="preserve"> (закрыть проект необходимо т.к. его нужно заново загрузить с прописанной базой сигналов, чтобы она считалась из файла</w:t>
      </w:r>
      <w:r w:rsidRPr="00D154AF">
        <w:rPr>
          <w:noProof/>
        </w:rPr>
        <w:t>,</w:t>
      </w:r>
      <w:r w:rsidR="001362AB" w:rsidRPr="00D154AF">
        <w:rPr>
          <w:noProof/>
        </w:rPr>
        <w:t xml:space="preserve"> и в проекте теплогидравлики стали доступными сигналы, созданные ранее через схему автоматики)</w:t>
      </w:r>
      <w:r w:rsidR="0031664B" w:rsidRPr="00D154AF">
        <w:rPr>
          <w:noProof/>
        </w:rPr>
        <w:t>.</w:t>
      </w:r>
    </w:p>
    <w:p w14:paraId="5FB5E425" w14:textId="54FC6E04" w:rsidR="0031664B" w:rsidRPr="00D154AF" w:rsidRDefault="0031664B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lastRenderedPageBreak/>
              <w:drawing>
                <wp:inline distT="0" distB="0" distL="0" distR="0" wp14:anchorId="237995BC" wp14:editId="34B75019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6A9F99BD" w:rsidR="00663047" w:rsidRPr="00D154AF" w:rsidRDefault="00663047" w:rsidP="00093EE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5FFE530E" w14:textId="47BC8CD3" w:rsidR="0031664B" w:rsidRPr="00D154AF" w:rsidRDefault="0031664B" w:rsidP="00E934F0">
      <w:pPr>
        <w:pStyle w:val="a9"/>
        <w:rPr>
          <w:noProof/>
        </w:rPr>
      </w:pPr>
    </w:p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79" w:name="_Toc421033224"/>
      <w:bookmarkStart w:id="80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79"/>
      <w:r w:rsidR="00D23BB7" w:rsidRPr="00D154AF">
        <w:rPr>
          <w:noProof/>
          <w:lang w:val="ru-RU"/>
        </w:rPr>
        <w:t xml:space="preserve"> модели</w:t>
      </w:r>
      <w:bookmarkEnd w:id="80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1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1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3E18DE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77889822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1C777D57" w:rsidR="00436EB3" w:rsidRPr="00D154AF" w:rsidRDefault="00A53E10" w:rsidP="0047703D">
      <w:pPr>
        <w:pStyle w:val="a5"/>
        <w:rPr>
          <w:noProof/>
        </w:rPr>
      </w:pPr>
      <w:bookmarkStart w:id="82" w:name="_Ref255866372"/>
      <w:bookmarkStart w:id="83" w:name="_Ref255866357"/>
      <w:bookmarkStart w:id="84" w:name="_Toc444866753"/>
      <w:bookmarkStart w:id="85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2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3"/>
      <w:bookmarkEnd w:id="84"/>
      <w:bookmarkEnd w:id="85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1E42A487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5914673E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76C3839C" w14:textId="254CC010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459CE4B1" w14:textId="791E0B0A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2EFE3F3B" w14:textId="5F1C0CD4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ACC879C" w14:textId="488D3232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4E415460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6A5CE0C3" w:rsidR="00F9353E" w:rsidRPr="00D154AF" w:rsidRDefault="00F9353E" w:rsidP="00F9353E">
      <w:pPr>
        <w:pStyle w:val="a5"/>
        <w:rPr>
          <w:noProof/>
        </w:rPr>
      </w:pPr>
      <w:bookmarkStart w:id="86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23</w:t>
      </w:r>
      <w:r w:rsidRPr="00D154AF">
        <w:rPr>
          <w:noProof/>
        </w:rPr>
        <w:fldChar w:fldCharType="end"/>
      </w:r>
      <w:bookmarkEnd w:id="86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41243966" w:rsidR="003E5653" w:rsidRPr="00D154AF" w:rsidRDefault="00A53E10" w:rsidP="00E934F0">
      <w:pPr>
        <w:rPr>
          <w:noProof/>
        </w:rPr>
      </w:pPr>
      <w:r w:rsidRPr="00D154AF">
        <w:rPr>
          <w:noProof/>
        </w:rPr>
        <w:lastRenderedPageBreak/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C25A3B" w:rsidRPr="00D154AF">
        <w:t>Рисунок</w:t>
      </w:r>
      <w:r w:rsidR="00C25A3B" w:rsidRPr="00D154AF">
        <w:rPr>
          <w:noProof/>
        </w:rPr>
        <w:t xml:space="preserve"> </w:t>
      </w:r>
      <w:r w:rsidR="00C25A3B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3B4EC2D0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1866923E" w:rsidR="00C77FE8" w:rsidRPr="00D154AF" w:rsidRDefault="00C77FE8" w:rsidP="00C77FE8">
      <w:pPr>
        <w:pStyle w:val="a5"/>
        <w:rPr>
          <w:noProof/>
        </w:rPr>
      </w:pPr>
      <w:bookmarkStart w:id="87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24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90E44EE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C25A3B" w:rsidRPr="00D154AF">
        <w:t>Рисунок</w:t>
      </w:r>
      <w:r w:rsidR="00C25A3B" w:rsidRPr="00D154AF">
        <w:rPr>
          <w:noProof/>
        </w:rPr>
        <w:t xml:space="preserve"> </w:t>
      </w:r>
      <w:r w:rsidR="00C25A3B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57947A88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7CB73A0D" w:rsidR="00867949" w:rsidRPr="00D154AF" w:rsidRDefault="00867949" w:rsidP="00867949">
      <w:pPr>
        <w:pStyle w:val="a5"/>
        <w:rPr>
          <w:noProof/>
        </w:rPr>
      </w:pPr>
      <w:bookmarkStart w:id="88" w:name="_Ref444976969"/>
      <w:r w:rsidRPr="00D154AF">
        <w:lastRenderedPageBreak/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25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51BE9AF6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762D8C7E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08805778" w:rsidR="008A7F57" w:rsidRPr="00D154AF" w:rsidRDefault="00B07597" w:rsidP="003F788C">
      <w:pPr>
        <w:pStyle w:val="a5"/>
        <w:rPr>
          <w:noProof/>
        </w:rPr>
      </w:pPr>
      <w:bookmarkStart w:id="89" w:name="_Ref185930838"/>
      <w:bookmarkStart w:id="90" w:name="_Toc444866754"/>
      <w:bookmarkStart w:id="91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модели.</w:t>
      </w:r>
      <w:bookmarkEnd w:id="90"/>
      <w:bookmarkEnd w:id="91"/>
    </w:p>
    <w:p w14:paraId="40D93D95" w14:textId="65624197" w:rsidR="000B4D92" w:rsidRPr="00D154AF" w:rsidRDefault="0021744B" w:rsidP="000B4D92">
      <w:r w:rsidRPr="00D154AF">
        <w:t>Примечание: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77777777" w:rsidR="00A53E10" w:rsidRPr="00D154AF" w:rsidRDefault="00F360E8" w:rsidP="00A245F3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92" w:name="_Toc421033226"/>
      <w:r w:rsidR="00A53E10" w:rsidRPr="00D154AF">
        <w:rPr>
          <w:noProof/>
        </w:rPr>
        <w:t>Настройка параметров расчетной модели</w:t>
      </w:r>
      <w:bookmarkEnd w:id="92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7FBCDC14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4C73BCDA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4C127894" w:rsidR="00A53E10" w:rsidRPr="00D154AF" w:rsidRDefault="00A53E10" w:rsidP="00831D7B">
      <w:pPr>
        <w:pStyle w:val="a5"/>
        <w:rPr>
          <w:noProof/>
        </w:rPr>
      </w:pPr>
      <w:bookmarkStart w:id="93" w:name="_Ref185933501"/>
      <w:bookmarkStart w:id="94" w:name="_Toc444866755"/>
      <w:bookmarkStart w:id="95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3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4"/>
      <w:bookmarkEnd w:id="95"/>
    </w:p>
    <w:p w14:paraId="49AF4A2B" w14:textId="70DA3A29" w:rsidR="003E5653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появится диалоговое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диалоговое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0F20D36F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795C13CD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45941AFA" w:rsidR="00F23602" w:rsidRPr="00D154AF" w:rsidRDefault="00F23602" w:rsidP="00F23602">
            <w:pPr>
              <w:pStyle w:val="a5"/>
              <w:rPr>
                <w:noProof/>
              </w:rPr>
            </w:pPr>
            <w:bookmarkStart w:id="96" w:name="_Ref187311370"/>
            <w:bookmarkStart w:id="97" w:name="_Toc444866756"/>
            <w:bookmarkStart w:id="98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6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7"/>
            <w:bookmarkEnd w:id="98"/>
          </w:p>
        </w:tc>
        <w:tc>
          <w:tcPr>
            <w:tcW w:w="7280" w:type="dxa"/>
          </w:tcPr>
          <w:p w14:paraId="7A340897" w14:textId="1EB23194" w:rsidR="00F23602" w:rsidRPr="00D154AF" w:rsidRDefault="00F23602" w:rsidP="00F23602">
            <w:pPr>
              <w:pStyle w:val="a5"/>
              <w:rPr>
                <w:noProof/>
              </w:rPr>
            </w:pPr>
            <w:bookmarkStart w:id="99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99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4E71487C" w14:textId="488D535C" w:rsidR="00856A1F" w:rsidRPr="00D154AF" w:rsidRDefault="0082708D" w:rsidP="00E934F0">
      <w:pPr>
        <w:rPr>
          <w:noProof/>
        </w:rPr>
      </w:pPr>
      <w:r w:rsidRPr="00D154AF">
        <w:rPr>
          <w:noProof/>
        </w:rPr>
        <w:t>Задайте</w:t>
      </w:r>
      <w:r w:rsidR="00A53E10" w:rsidRPr="00D154AF">
        <w:rPr>
          <w:noProof/>
        </w:rPr>
        <w:t xml:space="preserve"> в граничных узлах </w:t>
      </w:r>
      <w:r w:rsidR="00856A1F" w:rsidRPr="00D154AF">
        <w:rPr>
          <w:noProof/>
        </w:rPr>
        <w:t>значения следующих свойств:</w:t>
      </w:r>
    </w:p>
    <w:p w14:paraId="6AF6AF4F" w14:textId="05C7F44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</w:t>
      </w:r>
      <w:r w:rsidR="00B52B8F" w:rsidRPr="00D154AF">
        <w:rPr>
          <w:noProof/>
        </w:rPr>
        <w:t xml:space="preserve"> (</w:t>
      </w:r>
      <w:r w:rsidR="00B52B8F" w:rsidRPr="00D154AF">
        <w:rPr>
          <w:noProof/>
        </w:rPr>
        <w:fldChar w:fldCharType="begin"/>
      </w:r>
      <w:r w:rsidR="00B52B8F" w:rsidRPr="00D154AF">
        <w:rPr>
          <w:noProof/>
        </w:rPr>
        <w:instrText xml:space="preserve"> REF _Ref187311370 \h </w:instrText>
      </w:r>
      <w:r w:rsidR="00B52B8F" w:rsidRPr="00D154AF">
        <w:rPr>
          <w:noProof/>
        </w:rPr>
      </w:r>
      <w:r w:rsidR="00B52B8F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28</w:t>
      </w:r>
      <w:r w:rsidR="00B52B8F" w:rsidRPr="00D154AF">
        <w:rPr>
          <w:noProof/>
        </w:rPr>
        <w:fldChar w:fldCharType="end"/>
      </w:r>
      <w:r w:rsidR="00B52B8F" w:rsidRPr="00D154AF">
        <w:rPr>
          <w:noProof/>
        </w:rPr>
        <w:t>)</w:t>
      </w:r>
      <w:r w:rsidRPr="00D154AF">
        <w:rPr>
          <w:noProof/>
        </w:rPr>
        <w:t>:</w:t>
      </w:r>
    </w:p>
    <w:p w14:paraId="14B069FB" w14:textId="6056B629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</w:t>
      </w:r>
      <w:r w:rsidR="00217099" w:rsidRPr="00D154AF">
        <w:rPr>
          <w:b/>
          <w:noProof/>
        </w:rPr>
        <w:t>.5e5</w:t>
      </w:r>
      <w:r w:rsidRPr="00D154AF">
        <w:rPr>
          <w:noProof/>
        </w:rPr>
        <w:t>;</w:t>
      </w:r>
    </w:p>
    <w:p w14:paraId="4EDE7476" w14:textId="4B33D1FE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Энтальпия </w:t>
      </w:r>
      <w:r w:rsidR="00AD13B8" w:rsidRPr="00D154AF">
        <w:rPr>
          <w:noProof/>
        </w:rPr>
        <w:t>и Температура - оставить заданное по умолчанию;</w:t>
      </w:r>
    </w:p>
    <w:p w14:paraId="5DF78CA8" w14:textId="59EC571F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</w:t>
      </w:r>
      <w:r w:rsidR="00537EF4" w:rsidRPr="00D154AF">
        <w:rPr>
          <w:noProof/>
        </w:rPr>
        <w:t xml:space="preserve"> (или оставить пустым, по умолчанию будет применена Вода)</w:t>
      </w:r>
    </w:p>
    <w:p w14:paraId="7CDBE6C3" w14:textId="288DD637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lastRenderedPageBreak/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noProof/>
        </w:rPr>
        <w:t>Pi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767D8D74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5C708E71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28437FF3" w:rsidR="00465919" w:rsidRPr="00D154AF" w:rsidRDefault="00465919" w:rsidP="00465919">
            <w:pPr>
              <w:pStyle w:val="a5"/>
            </w:pPr>
            <w:bookmarkStart w:id="100" w:name="_Ref187315085"/>
            <w:bookmarkStart w:id="101" w:name="_Toc444866757"/>
            <w:bookmarkStart w:id="102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«Свойства» для канала.</w:t>
            </w:r>
            <w:bookmarkEnd w:id="101"/>
            <w:bookmarkEnd w:id="102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3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3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5155F56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31938EBF" w:rsidR="00B25D45" w:rsidRPr="00D154AF" w:rsidRDefault="00B25D45" w:rsidP="00B25D45">
            <w:pPr>
              <w:pStyle w:val="a5"/>
              <w:rPr>
                <w:noProof/>
              </w:rPr>
            </w:pPr>
            <w:bookmarkStart w:id="104" w:name="_Ref205640287"/>
            <w:bookmarkStart w:id="105" w:name="_Toc444866771"/>
            <w:bookmarkStart w:id="106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4"/>
            <w:r w:rsidRPr="00D154AF">
              <w:rPr>
                <w:noProof/>
              </w:rPr>
              <w:t>. Изменение наименования клапана</w:t>
            </w:r>
            <w:bookmarkEnd w:id="105"/>
            <w:bookmarkEnd w:id="106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5A8CEDC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2394353E" w14:textId="77777777" w:rsidR="00B25D45" w:rsidRPr="00D154AF" w:rsidRDefault="00B25D45" w:rsidP="00B25D45">
      <w:pPr>
        <w:ind w:firstLine="0"/>
        <w:rPr>
          <w:noProof/>
        </w:rPr>
      </w:pPr>
    </w:p>
    <w:p w14:paraId="209DA3B7" w14:textId="25FA6F70" w:rsidR="00B25D45" w:rsidRPr="00D154AF" w:rsidRDefault="00B25D45" w:rsidP="00B25D45">
      <w:pPr>
        <w:pStyle w:val="a9"/>
        <w:rPr>
          <w:noProof/>
        </w:rPr>
      </w:pPr>
    </w:p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7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7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222BC5DB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7FF761B8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1A6B2574" w:rsidR="00A53E10" w:rsidRPr="00D154AF" w:rsidRDefault="00A53E10" w:rsidP="00831D7B">
      <w:pPr>
        <w:pStyle w:val="a5"/>
        <w:rPr>
          <w:noProof/>
        </w:rPr>
      </w:pPr>
      <w:bookmarkStart w:id="108" w:name="_Ref185934498"/>
      <w:bookmarkStart w:id="109" w:name="_Toc444866758"/>
      <w:bookmarkStart w:id="110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8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09"/>
      <w:bookmarkEnd w:id="110"/>
    </w:p>
    <w:p w14:paraId="3F4A97BD" w14:textId="3F80E128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F90F807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53142CBD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55F40A2C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506CDD3C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3855AADA" w:rsidR="00A53E10" w:rsidRPr="00D154AF" w:rsidRDefault="00A53E10" w:rsidP="00831D7B">
      <w:pPr>
        <w:pStyle w:val="a5"/>
        <w:rPr>
          <w:noProof/>
        </w:rPr>
      </w:pPr>
      <w:bookmarkStart w:id="111" w:name="_Ref186202650"/>
      <w:bookmarkStart w:id="112" w:name="_Toc444866759"/>
      <w:bookmarkStart w:id="113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1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2"/>
      <w:bookmarkEnd w:id="113"/>
    </w:p>
    <w:p w14:paraId="752C0600" w14:textId="55376A93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4" w:name="_Ref186206849"/>
      <w:r w:rsidRPr="00D154AF">
        <w:rPr>
          <w:noProof/>
        </w:rPr>
        <w:drawing>
          <wp:inline distT="0" distB="0" distL="0" distR="0" wp14:anchorId="5E308CAD" wp14:editId="7B701757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028B92B0" w:rsidR="00A53E10" w:rsidRPr="00D154AF" w:rsidRDefault="00A53E10" w:rsidP="00831D7B">
      <w:pPr>
        <w:pStyle w:val="a5"/>
        <w:rPr>
          <w:noProof/>
        </w:rPr>
      </w:pPr>
      <w:bookmarkStart w:id="115" w:name="_Ref255868868"/>
      <w:bookmarkStart w:id="116" w:name="_Toc444866760"/>
      <w:bookmarkStart w:id="117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4"/>
      <w:bookmarkEnd w:id="115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6"/>
      <w:bookmarkEnd w:id="117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8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8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0A707CAC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163C6EED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73D0ECB4" w:rsidR="00A53E10" w:rsidRPr="00D154AF" w:rsidRDefault="00A53E10" w:rsidP="00FC0979">
      <w:pPr>
        <w:pStyle w:val="a5"/>
        <w:rPr>
          <w:noProof/>
        </w:rPr>
      </w:pPr>
      <w:bookmarkStart w:id="119" w:name="_Ref187306798"/>
      <w:bookmarkStart w:id="120" w:name="_Toc444866761"/>
      <w:bookmarkStart w:id="121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19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0"/>
      <w:bookmarkEnd w:id="121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2F7965D3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2778399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0E04638A" w:rsidR="002877F4" w:rsidRPr="00D154AF" w:rsidRDefault="002877F4" w:rsidP="00D44EC0">
            <w:pPr>
              <w:pStyle w:val="a5"/>
              <w:rPr>
                <w:noProof/>
              </w:rPr>
            </w:pPr>
            <w:bookmarkStart w:id="122" w:name="_Ref187317305"/>
            <w:bookmarkStart w:id="123" w:name="_Toc444866763"/>
            <w:bookmarkStart w:id="124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2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3"/>
            <w:bookmarkEnd w:id="124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4A451D62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0A5E5A28" w:rsidR="002877F4" w:rsidRPr="00D154AF" w:rsidRDefault="00D44EC0" w:rsidP="00D44EC0">
            <w:pPr>
              <w:pStyle w:val="a5"/>
              <w:rPr>
                <w:noProof/>
              </w:rPr>
            </w:pPr>
            <w:bookmarkStart w:id="125" w:name="_Ref187320039"/>
            <w:bookmarkStart w:id="126" w:name="_Toc444866764"/>
            <w:bookmarkStart w:id="127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5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6"/>
            <w:bookmarkEnd w:id="127"/>
          </w:p>
        </w:tc>
      </w:tr>
    </w:tbl>
    <w:p w14:paraId="6609B463" w14:textId="31A81F7A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26832187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78CD99BD" w14:textId="28CE9C21" w:rsidR="001A26F8" w:rsidRPr="00D154AF" w:rsidRDefault="00A53E10" w:rsidP="001A26F8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p w14:paraId="1919972B" w14:textId="58ED80A1" w:rsidR="00A53E10" w:rsidRPr="00D154AF" w:rsidRDefault="00A53E10" w:rsidP="00E934F0">
      <w:pPr>
        <w:rPr>
          <w:noProof/>
        </w:rPr>
      </w:pPr>
    </w:p>
    <w:p w14:paraId="05C90A97" w14:textId="1CB39E2D" w:rsidR="00A53E10" w:rsidRPr="00D154AF" w:rsidRDefault="00A53E10" w:rsidP="00E934F0">
      <w:pPr>
        <w:pStyle w:val="a9"/>
        <w:rPr>
          <w:noProof/>
        </w:rPr>
      </w:pPr>
    </w:p>
    <w:p w14:paraId="0984A07B" w14:textId="291E498D" w:rsidR="00561887" w:rsidRPr="00D154AF" w:rsidRDefault="0056188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9D5DF3" wp14:editId="58850ACC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382EAB77" w:rsidR="00540348" w:rsidRPr="00D154AF" w:rsidRDefault="00540348" w:rsidP="00540348">
            <w:pPr>
              <w:pStyle w:val="a5"/>
              <w:rPr>
                <w:noProof/>
              </w:rPr>
            </w:pPr>
            <w:bookmarkStart w:id="128" w:name="_Ref187318957"/>
            <w:bookmarkStart w:id="129" w:name="_Toc444866766"/>
            <w:bookmarkStart w:id="130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8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29"/>
            <w:bookmarkEnd w:id="130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18EBCDE3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02FC17EB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131CCF49" w:rsidR="001A26F8" w:rsidRPr="00D154AF" w:rsidRDefault="001A26F8" w:rsidP="001A26F8">
            <w:pPr>
              <w:pStyle w:val="a5"/>
              <w:rPr>
                <w:noProof/>
              </w:rPr>
            </w:pPr>
            <w:bookmarkStart w:id="131" w:name="_Ref187329023"/>
            <w:bookmarkStart w:id="132" w:name="_Toc444866767"/>
            <w:bookmarkStart w:id="133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1"/>
            <w:r w:rsidRPr="00D154AF">
              <w:rPr>
                <w:noProof/>
              </w:rPr>
              <w:t>. График давления во внутреннем узле схемы</w:t>
            </w:r>
            <w:bookmarkEnd w:id="132"/>
            <w:bookmarkEnd w:id="133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1C2E43C0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0A6BAA1E" w:rsidR="001A26F8" w:rsidRPr="00D154AF" w:rsidRDefault="001A26F8" w:rsidP="001A26F8">
            <w:pPr>
              <w:pStyle w:val="a5"/>
              <w:rPr>
                <w:noProof/>
              </w:rPr>
            </w:pPr>
            <w:bookmarkStart w:id="134" w:name="_Ref187329061"/>
            <w:bookmarkStart w:id="135" w:name="_Toc444866768"/>
            <w:bookmarkStart w:id="136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4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5"/>
            <w:bookmarkEnd w:id="136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7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7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3EC92BC8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4475CD61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35E9EB21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5D898A2D" w:rsidR="00E82EDE" w:rsidRPr="00D154AF" w:rsidRDefault="00E82EDE" w:rsidP="00E82EDE">
            <w:pPr>
              <w:pStyle w:val="a5"/>
              <w:rPr>
                <w:noProof/>
              </w:rPr>
            </w:pPr>
            <w:bookmarkStart w:id="138" w:name="_Ref187336379"/>
            <w:bookmarkStart w:id="139" w:name="_Toc444866769"/>
            <w:bookmarkStart w:id="140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8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39"/>
            <w:bookmarkEnd w:id="140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69EE1B51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4CBF42D0" w:rsidR="00755264" w:rsidRPr="00D154AF" w:rsidRDefault="00755264" w:rsidP="00755264">
            <w:pPr>
              <w:pStyle w:val="a5"/>
            </w:pPr>
            <w:bookmarkStart w:id="141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1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2E110273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6E9AD375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42C3090D" w:rsidR="00A53E10" w:rsidRPr="00D154AF" w:rsidRDefault="00A53E10" w:rsidP="00831D7B">
      <w:pPr>
        <w:pStyle w:val="a5"/>
        <w:rPr>
          <w:noProof/>
        </w:rPr>
      </w:pPr>
      <w:bookmarkStart w:id="142" w:name="_Ref187339473"/>
      <w:bookmarkStart w:id="143" w:name="_Toc444866770"/>
      <w:bookmarkStart w:id="144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2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3"/>
      <w:bookmarkEnd w:id="144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5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5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6" w:name="_Toc421033232"/>
      <w:r w:rsidRPr="00D154AF">
        <w:rPr>
          <w:noProof/>
        </w:rPr>
        <w:t>Создание простейшего алгоритма управления</w:t>
      </w:r>
      <w:bookmarkEnd w:id="146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3E5785AC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4AF11F6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336B26CF" w:rsidR="00A23D07" w:rsidRPr="00D154AF" w:rsidRDefault="00A23D07" w:rsidP="00831D7B">
      <w:pPr>
        <w:pStyle w:val="a5"/>
        <w:rPr>
          <w:noProof/>
        </w:rPr>
      </w:pPr>
      <w:bookmarkStart w:id="147" w:name="_Ref255949066"/>
      <w:bookmarkStart w:id="148" w:name="_Toc444866772"/>
      <w:bookmarkStart w:id="149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7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8"/>
      <w:bookmarkEnd w:id="149"/>
    </w:p>
    <w:p w14:paraId="142E9A7B" w14:textId="445E2110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0B50D7EC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7178BE52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0" w:name="_Ref186205418"/>
            <w:bookmarkStart w:id="151" w:name="_Toc444866773"/>
            <w:bookmarkStart w:id="152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0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1"/>
            <w:bookmarkEnd w:id="152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37782C23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588ADDF3" w:rsidR="007C7F20" w:rsidRPr="00D154AF" w:rsidRDefault="007C7F20" w:rsidP="007C7F20">
            <w:pPr>
              <w:pStyle w:val="a5"/>
              <w:rPr>
                <w:noProof/>
              </w:rPr>
            </w:pPr>
            <w:bookmarkStart w:id="153" w:name="_Ref186205857"/>
            <w:bookmarkStart w:id="154" w:name="_Toc444866774"/>
            <w:bookmarkStart w:id="155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3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4"/>
            <w:bookmarkEnd w:id="155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1842056C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4DA53A47" w:rsidR="002306B8" w:rsidRPr="00D154AF" w:rsidRDefault="002306B8" w:rsidP="002306B8">
            <w:pPr>
              <w:pStyle w:val="a5"/>
              <w:rPr>
                <w:noProof/>
              </w:rPr>
            </w:pPr>
            <w:bookmarkStart w:id="156" w:name="_Ref186207512"/>
            <w:bookmarkStart w:id="157" w:name="_Toc444866775"/>
            <w:bookmarkStart w:id="158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6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7"/>
            <w:bookmarkEnd w:id="158"/>
          </w:p>
        </w:tc>
        <w:tc>
          <w:tcPr>
            <w:tcW w:w="7280" w:type="dxa"/>
          </w:tcPr>
          <w:p w14:paraId="54C6AF8C" w14:textId="7D414284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59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59"/>
    </w:p>
    <w:p w14:paraId="600C26A0" w14:textId="128E06E5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37D6B762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0E8868FA" w:rsidR="00051E09" w:rsidRPr="00D154AF" w:rsidRDefault="00051E09" w:rsidP="00051E09">
      <w:pPr>
        <w:pStyle w:val="a5"/>
        <w:rPr>
          <w:noProof/>
        </w:rPr>
      </w:pPr>
      <w:bookmarkStart w:id="160" w:name="_Ref186208345"/>
      <w:bookmarkStart w:id="161" w:name="_Toc444866777"/>
      <w:bookmarkStart w:id="162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0"/>
      <w:r w:rsidRPr="00D154AF">
        <w:rPr>
          <w:noProof/>
        </w:rPr>
        <w:t>. Окно «Свойства объекта» для блока «Запись сигнала в список»</w:t>
      </w:r>
      <w:bookmarkEnd w:id="161"/>
      <w:bookmarkEnd w:id="162"/>
    </w:p>
    <w:p w14:paraId="75328403" w14:textId="715DC0FD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68D20B9B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4345F874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15F69A05" w:rsidR="00A23D07" w:rsidRPr="00D154AF" w:rsidRDefault="00A23D07" w:rsidP="00831D7B">
      <w:pPr>
        <w:pStyle w:val="a5"/>
        <w:rPr>
          <w:noProof/>
        </w:rPr>
      </w:pPr>
      <w:bookmarkStart w:id="163" w:name="_Ref186208789"/>
      <w:bookmarkStart w:id="164" w:name="_Toc444866778"/>
      <w:bookmarkStart w:id="165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3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4"/>
      <w:bookmarkEnd w:id="165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6835D590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6E59496A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27D6F480" w:rsidR="00A23D07" w:rsidRPr="00D154AF" w:rsidRDefault="00A23D07" w:rsidP="00831D7B">
      <w:pPr>
        <w:pStyle w:val="a5"/>
        <w:rPr>
          <w:noProof/>
        </w:rPr>
      </w:pPr>
      <w:bookmarkStart w:id="166" w:name="_Ref186210208"/>
      <w:bookmarkStart w:id="167" w:name="_Toc444866779"/>
      <w:bookmarkStart w:id="168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6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7"/>
      <w:bookmarkEnd w:id="168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69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69"/>
    </w:p>
    <w:p w14:paraId="02389010" w14:textId="5D5DA2AE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p w14:paraId="4EFB5B6D" w14:textId="4DB5B5EF" w:rsidR="00A23D07" w:rsidRPr="00D154AF" w:rsidRDefault="00A23D0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278977D2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72624816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594B906E" w:rsidR="00974439" w:rsidRPr="00D154AF" w:rsidRDefault="00974439" w:rsidP="00974439">
            <w:pPr>
              <w:pStyle w:val="a5"/>
              <w:rPr>
                <w:noProof/>
              </w:rPr>
            </w:pPr>
            <w:bookmarkStart w:id="170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0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4223C4FF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3F747971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558FD3EC" w:rsidR="007D4D99" w:rsidRPr="00D154AF" w:rsidRDefault="007D4D99" w:rsidP="007D4D99">
            <w:pPr>
              <w:pStyle w:val="a5"/>
            </w:pPr>
            <w:bookmarkStart w:id="171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6B163B04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7263AADB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69E8EF4D" w:rsidR="00A23D07" w:rsidRPr="00D154AF" w:rsidRDefault="00A23D07" w:rsidP="00831D7B">
      <w:pPr>
        <w:pStyle w:val="a5"/>
        <w:rPr>
          <w:noProof/>
        </w:rPr>
      </w:pPr>
      <w:bookmarkStart w:id="172" w:name="_Ref186210842"/>
      <w:bookmarkStart w:id="173" w:name="_Toc444866780"/>
      <w:bookmarkStart w:id="174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2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3"/>
      <w:bookmarkEnd w:id="174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7777777" w:rsidR="00A23D07" w:rsidRPr="00D154AF" w:rsidRDefault="006B439A" w:rsidP="0082708D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175" w:name="_Toc421033235"/>
      <w:r w:rsidR="00B10688"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5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64BB0E93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749E8659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6555CAC5" w:rsidR="00A23D07" w:rsidRPr="00D154AF" w:rsidRDefault="00A23D07" w:rsidP="00831D7B">
      <w:pPr>
        <w:pStyle w:val="a5"/>
        <w:rPr>
          <w:noProof/>
        </w:rPr>
      </w:pPr>
      <w:bookmarkStart w:id="176" w:name="_Ref187402442"/>
      <w:bookmarkStart w:id="177" w:name="_Toc444866781"/>
      <w:bookmarkStart w:id="178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6"/>
      <w:r w:rsidR="001D445C" w:rsidRPr="00D154AF">
        <w:rPr>
          <w:noProof/>
        </w:rPr>
        <w:t>. Инициализация расчета</w:t>
      </w:r>
      <w:bookmarkEnd w:id="177"/>
      <w:bookmarkEnd w:id="178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6D3E4877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0094E8AA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3B92F1AF" w:rsidR="009124A7" w:rsidRPr="00D154AF" w:rsidRDefault="00A23D07" w:rsidP="00831D7B">
      <w:pPr>
        <w:pStyle w:val="a5"/>
        <w:rPr>
          <w:noProof/>
        </w:rPr>
      </w:pPr>
      <w:bookmarkStart w:id="179" w:name="_Ref187403826"/>
      <w:bookmarkStart w:id="180" w:name="_Toc444866783"/>
      <w:bookmarkStart w:id="181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79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0"/>
      <w:bookmarkEnd w:id="181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2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2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3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3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56B95F6A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BAE7DA0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2E4C3784" w:rsidR="0006685E" w:rsidRPr="00D154AF" w:rsidRDefault="0006685E" w:rsidP="0006685E">
            <w:pPr>
              <w:pStyle w:val="a5"/>
              <w:rPr>
                <w:noProof/>
              </w:rPr>
            </w:pPr>
            <w:bookmarkStart w:id="184" w:name="_Ref187406348"/>
            <w:bookmarkStart w:id="185" w:name="_Toc444866784"/>
            <w:bookmarkStart w:id="186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4"/>
            <w:r w:rsidRPr="00D154AF">
              <w:rPr>
                <w:noProof/>
              </w:rPr>
              <w:t>. Меню создания комплексной модели</w:t>
            </w:r>
            <w:bookmarkEnd w:id="185"/>
            <w:bookmarkEnd w:id="186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201641FD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0EB53D68" w:rsidR="0006685E" w:rsidRPr="00D154AF" w:rsidRDefault="0006685E" w:rsidP="0006685E">
            <w:pPr>
              <w:pStyle w:val="a5"/>
              <w:rPr>
                <w:noProof/>
              </w:rPr>
            </w:pPr>
            <w:bookmarkStart w:id="187" w:name="_Ref187406662"/>
            <w:bookmarkStart w:id="188" w:name="_Toc444866785"/>
            <w:bookmarkStart w:id="189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7"/>
            <w:r w:rsidRPr="00D154AF">
              <w:rPr>
                <w:noProof/>
              </w:rPr>
              <w:t>. Окно управления пакетом проектов</w:t>
            </w:r>
            <w:bookmarkEnd w:id="188"/>
            <w:bookmarkEnd w:id="189"/>
          </w:p>
        </w:tc>
      </w:tr>
    </w:tbl>
    <w:p w14:paraId="368AC44A" w14:textId="0AE198B6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0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0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1" w:name="_Toc421033238"/>
      <w:r w:rsidRPr="00D154AF">
        <w:rPr>
          <w:noProof/>
        </w:rPr>
        <w:t>Расчет комплексной модели</w:t>
      </w:r>
      <w:bookmarkEnd w:id="191"/>
    </w:p>
    <w:p w14:paraId="26BCC012" w14:textId="4CD75D24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51C89B60" w14:textId="7231FABE" w:rsidR="0006685E" w:rsidRPr="00D154AF" w:rsidRDefault="0006685E" w:rsidP="0006685E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p w14:paraId="7D069EE5" w14:textId="00D09C8A" w:rsidR="00DD6E6F" w:rsidRPr="00D154AF" w:rsidRDefault="00DD6E6F" w:rsidP="000A7C9F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10EE4448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643798CD" w:rsidR="0006685E" w:rsidRPr="00D154AF" w:rsidRDefault="0006685E" w:rsidP="0006685E">
            <w:pPr>
              <w:pStyle w:val="a5"/>
              <w:rPr>
                <w:noProof/>
              </w:rPr>
            </w:pPr>
            <w:bookmarkStart w:id="192" w:name="_Ref187410838"/>
            <w:bookmarkStart w:id="193" w:name="_Toc444866786"/>
            <w:bookmarkStart w:id="194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2"/>
            <w:r w:rsidRPr="00D154AF">
              <w:rPr>
                <w:noProof/>
              </w:rPr>
              <w:t>. Окно управления пакетом проектов</w:t>
            </w:r>
            <w:bookmarkEnd w:id="193"/>
            <w:bookmarkEnd w:id="194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77F11DFC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1FBE2891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3E93C661" w:rsidR="003E5653" w:rsidRPr="00D154AF" w:rsidRDefault="00DD6E6F" w:rsidP="00831D7B">
      <w:pPr>
        <w:pStyle w:val="a5"/>
        <w:rPr>
          <w:noProof/>
        </w:rPr>
      </w:pPr>
      <w:bookmarkStart w:id="195" w:name="_Ref187415412"/>
      <w:bookmarkStart w:id="196" w:name="_Toc444866787"/>
      <w:bookmarkStart w:id="197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5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6"/>
      <w:bookmarkEnd w:id="19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79F24322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23E62F39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5D27152C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07D576B9" w:rsidR="00037F0A" w:rsidRPr="00D154AF" w:rsidRDefault="00037F0A" w:rsidP="00037F0A">
            <w:pPr>
              <w:pStyle w:val="a5"/>
            </w:pPr>
            <w:bookmarkStart w:id="198" w:name="_Ref187646951"/>
            <w:bookmarkStart w:id="199" w:name="_Toc444866788"/>
            <w:bookmarkStart w:id="200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8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199"/>
            <w:bookmarkEnd w:id="200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3F64124D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7088D402" w:rsidR="00E02C8D" w:rsidRPr="00D154AF" w:rsidRDefault="00666212" w:rsidP="004D7FBF">
      <w:pPr>
        <w:pStyle w:val="a5"/>
        <w:rPr>
          <w:noProof/>
        </w:rPr>
      </w:pPr>
      <w:bookmarkStart w:id="201" w:name="_Ref256026094"/>
      <w:bookmarkStart w:id="202" w:name="_Ref256026081"/>
      <w:bookmarkStart w:id="203" w:name="_Toc444866789"/>
      <w:bookmarkStart w:id="204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1"/>
      <w:r w:rsidRPr="00D154AF">
        <w:rPr>
          <w:noProof/>
        </w:rPr>
        <w:t>. График положения задвижки Z1</w:t>
      </w:r>
      <w:bookmarkEnd w:id="202"/>
      <w:bookmarkEnd w:id="203"/>
      <w:bookmarkEnd w:id="204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7D1EDB3A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2292CBFB" w:rsidR="000C12CB" w:rsidRPr="00D154AF" w:rsidRDefault="000C12CB" w:rsidP="004D7FBF">
      <w:pPr>
        <w:pStyle w:val="a5"/>
        <w:rPr>
          <w:noProof/>
        </w:rPr>
      </w:pPr>
      <w:bookmarkStart w:id="205" w:name="_Ref256026107"/>
      <w:bookmarkStart w:id="206" w:name="_Ref256026084"/>
      <w:bookmarkStart w:id="207" w:name="_Toc444866790"/>
      <w:bookmarkStart w:id="208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5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6"/>
      <w:bookmarkEnd w:id="207"/>
      <w:bookmarkEnd w:id="208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09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09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0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0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497E778D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23CD364F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6D86C872" w:rsidR="006C6130" w:rsidRPr="00D154AF" w:rsidRDefault="006C6130" w:rsidP="006C6130">
            <w:pPr>
              <w:pStyle w:val="a5"/>
              <w:rPr>
                <w:noProof/>
              </w:rPr>
            </w:pPr>
            <w:bookmarkStart w:id="211" w:name="_Ref187689049"/>
            <w:bookmarkStart w:id="212" w:name="_Toc444866791"/>
            <w:bookmarkStart w:id="213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1"/>
            <w:r w:rsidRPr="00D154AF">
              <w:rPr>
                <w:noProof/>
              </w:rPr>
              <w:t>. Меню сохранения файла под новым именем</w:t>
            </w:r>
            <w:bookmarkEnd w:id="212"/>
            <w:bookmarkEnd w:id="213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4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4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65F35B60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12A94074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29CF0C81" w:rsidR="00F06271" w:rsidRPr="00D154AF" w:rsidRDefault="00F06271" w:rsidP="00220520">
      <w:pPr>
        <w:pStyle w:val="a5"/>
        <w:rPr>
          <w:noProof/>
        </w:rPr>
      </w:pPr>
      <w:bookmarkStart w:id="215" w:name="_Ref187783296"/>
      <w:bookmarkStart w:id="216" w:name="_Toc444866794"/>
      <w:bookmarkStart w:id="217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5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6"/>
      <w:bookmarkEnd w:id="217"/>
    </w:p>
    <w:p w14:paraId="515DB3C7" w14:textId="2FEDE43F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 w:rsidRPr="00C25A3B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021A6E1F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53AD7F0B" w:rsidR="003F5820" w:rsidRPr="00D154AF" w:rsidRDefault="003F5820" w:rsidP="00831D7B">
      <w:pPr>
        <w:pStyle w:val="a5"/>
        <w:rPr>
          <w:noProof/>
        </w:rPr>
      </w:pPr>
      <w:bookmarkStart w:id="218" w:name="_Ref187783732"/>
      <w:bookmarkStart w:id="219" w:name="_Toc444866793"/>
      <w:bookmarkStart w:id="220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8"/>
      <w:r w:rsidRPr="00D154AF">
        <w:rPr>
          <w:noProof/>
        </w:rPr>
        <w:t>. Настройка категории</w:t>
      </w:r>
      <w:bookmarkEnd w:id="219"/>
      <w:bookmarkEnd w:id="220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1" w:name="_Toc421033242"/>
      <w:r w:rsidRPr="00D154AF">
        <w:rPr>
          <w:noProof/>
        </w:rPr>
        <w:t>Создание блока управления оборудованием</w:t>
      </w:r>
      <w:bookmarkEnd w:id="221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3AE38D83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субмодели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398D0F36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4AFF55C8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050DC484" w:rsidR="003F5820" w:rsidRPr="00D154AF" w:rsidRDefault="003F5820" w:rsidP="00831D7B">
      <w:pPr>
        <w:pStyle w:val="a5"/>
        <w:rPr>
          <w:noProof/>
        </w:rPr>
      </w:pPr>
      <w:bookmarkStart w:id="222" w:name="_Ref187784320"/>
      <w:bookmarkStart w:id="223" w:name="_Toc444866795"/>
      <w:bookmarkStart w:id="224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2"/>
      <w:r w:rsidRPr="00D154AF">
        <w:rPr>
          <w:noProof/>
        </w:rPr>
        <w:t>. Создание подписи блока</w:t>
      </w:r>
      <w:bookmarkEnd w:id="223"/>
      <w:bookmarkEnd w:id="224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65AF5786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408AAE2E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07C02F90" w:rsidR="003F5820" w:rsidRPr="00D154AF" w:rsidRDefault="003F5820" w:rsidP="00831D7B">
      <w:pPr>
        <w:pStyle w:val="a5"/>
        <w:rPr>
          <w:noProof/>
        </w:rPr>
      </w:pPr>
      <w:bookmarkStart w:id="225" w:name="_Ref187785310"/>
      <w:bookmarkStart w:id="226" w:name="_Toc444866796"/>
      <w:bookmarkStart w:id="227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5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6"/>
      <w:bookmarkEnd w:id="227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2348E0FF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2A2A22BA" w:rsidR="003F5820" w:rsidRPr="00D154AF" w:rsidRDefault="003F5820" w:rsidP="00831D7B">
      <w:pPr>
        <w:pStyle w:val="a5"/>
        <w:rPr>
          <w:noProof/>
        </w:rPr>
      </w:pPr>
      <w:bookmarkStart w:id="228" w:name="_Ref187786468"/>
      <w:bookmarkStart w:id="229" w:name="_Toc444866797"/>
      <w:bookmarkStart w:id="230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8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29"/>
      <w:bookmarkEnd w:id="230"/>
    </w:p>
    <w:p w14:paraId="4B40749D" w14:textId="0F1D1FDE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5193C6AB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3DEC58A6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04E156E1" w:rsidR="003F5820" w:rsidRPr="00D154AF" w:rsidRDefault="003F5820" w:rsidP="00831D7B">
      <w:pPr>
        <w:pStyle w:val="a5"/>
        <w:rPr>
          <w:noProof/>
        </w:rPr>
      </w:pPr>
      <w:bookmarkStart w:id="231" w:name="_Ref187786561"/>
      <w:bookmarkStart w:id="232" w:name="_Toc444866798"/>
      <w:bookmarkStart w:id="233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1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2"/>
      <w:bookmarkEnd w:id="233"/>
    </w:p>
    <w:p w14:paraId="76B78DAC" w14:textId="5D04C53B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2F11B31E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2037CA51" w:rsidR="00AB61F4" w:rsidRPr="00D154AF" w:rsidRDefault="003F5820" w:rsidP="00117535">
      <w:pPr>
        <w:pStyle w:val="a5"/>
        <w:rPr>
          <w:noProof/>
        </w:rPr>
      </w:pPr>
      <w:bookmarkStart w:id="234" w:name="_Ref187787058"/>
      <w:bookmarkStart w:id="235" w:name="_Toc444866799"/>
      <w:bookmarkStart w:id="236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4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5"/>
      <w:bookmarkEnd w:id="236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7" w:name="_Toc421033243"/>
      <w:r w:rsidRPr="00D154AF">
        <w:rPr>
          <w:noProof/>
        </w:rPr>
        <w:t>Векторная обработка сигналов</w:t>
      </w:r>
      <w:bookmarkEnd w:id="237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202B95FC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511656E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2B36C721" w:rsidR="004D58C9" w:rsidRPr="00D154AF" w:rsidRDefault="004D58C9" w:rsidP="004D58C9">
      <w:pPr>
        <w:pStyle w:val="a5"/>
        <w:rPr>
          <w:noProof/>
        </w:rPr>
      </w:pPr>
      <w:bookmarkStart w:id="238" w:name="_Ref445203835"/>
      <w:bookmarkStart w:id="239" w:name="_Toc444866800"/>
      <w:bookmarkStart w:id="240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8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39"/>
      <w:bookmarkEnd w:id="240"/>
    </w:p>
    <w:p w14:paraId="3B8556F4" w14:textId="3FC20D62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176D1D82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3DDD1A6D" w:rsidR="003F5820" w:rsidRPr="00D154AF" w:rsidRDefault="003F5820" w:rsidP="00831D7B">
      <w:pPr>
        <w:pStyle w:val="a5"/>
        <w:rPr>
          <w:noProof/>
        </w:rPr>
      </w:pPr>
      <w:bookmarkStart w:id="241" w:name="_Ref187821928"/>
      <w:bookmarkStart w:id="242" w:name="_Toc444866801"/>
      <w:bookmarkStart w:id="243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2"/>
      <w:bookmarkEnd w:id="243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35EDFF4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диалоговом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 и</w:t>
      </w:r>
      <w:r w:rsidR="008A02A7" w:rsidRPr="00D154AF">
        <w:rPr>
          <w:noProof/>
        </w:rPr>
        <w:t xml:space="preserve"> расположенную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p w14:paraId="63364BA7" w14:textId="2E327AD7" w:rsidR="003F5820" w:rsidRPr="00D154AF" w:rsidRDefault="00FD022F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19F56D5" wp14:editId="5011B0F5">
            <wp:extent cx="5533333" cy="2257143"/>
            <wp:effectExtent l="0" t="0" r="0" b="0"/>
            <wp:docPr id="55" name="06_signals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6_signals_edit.png"/>
                    <pic:cNvPicPr/>
                  </pic:nvPicPr>
                  <pic:blipFill>
                    <a:blip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953" w14:textId="52887CCF" w:rsidR="003F5820" w:rsidRPr="00D154AF" w:rsidRDefault="003F5820" w:rsidP="00831D7B">
      <w:pPr>
        <w:pStyle w:val="a5"/>
        <w:rPr>
          <w:noProof/>
        </w:rPr>
      </w:pPr>
      <w:bookmarkStart w:id="244" w:name="_Ref187823682"/>
      <w:bookmarkStart w:id="245" w:name="_Toc444866802"/>
      <w:bookmarkStart w:id="246" w:name="_Toc444867209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73</w:t>
      </w:r>
      <w:r w:rsidR="00EC1144" w:rsidRPr="00D154AF">
        <w:rPr>
          <w:noProof/>
          <w:szCs w:val="22"/>
        </w:rPr>
        <w:fldChar w:fldCharType="end"/>
      </w:r>
      <w:bookmarkEnd w:id="24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Окно редактирования свойств бл</w:t>
      </w:r>
      <w:r w:rsidR="0050404E" w:rsidRPr="00D154AF">
        <w:rPr>
          <w:noProof/>
        </w:rPr>
        <w:t>ока «Чтение сигналов из списка»</w:t>
      </w:r>
      <w:bookmarkEnd w:id="245"/>
      <w:bookmarkEnd w:id="246"/>
    </w:p>
    <w:p w14:paraId="089B1EF6" w14:textId="77777777" w:rsidR="00390480" w:rsidRPr="00D154AF" w:rsidRDefault="007C53BA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89FDDDF" wp14:editId="780F7BB7">
            <wp:extent cx="5792008" cy="1829055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Screenshot_273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739F" w14:textId="6936A4B4" w:rsidR="003F5820" w:rsidRPr="00D154AF" w:rsidRDefault="003F5820" w:rsidP="00831D7B">
      <w:pPr>
        <w:pStyle w:val="a5"/>
        <w:rPr>
          <w:noProof/>
        </w:rPr>
      </w:pPr>
      <w:bookmarkStart w:id="247" w:name="_Ref187825098"/>
      <w:bookmarkStart w:id="248" w:name="_Toc444866803"/>
      <w:bookmarkStart w:id="249" w:name="_Toc44486721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74</w:t>
      </w:r>
      <w:r w:rsidR="00EC1144" w:rsidRPr="00D154AF">
        <w:rPr>
          <w:noProof/>
          <w:szCs w:val="22"/>
        </w:rPr>
        <w:fldChar w:fldCharType="end"/>
      </w:r>
      <w:bookmarkEnd w:id="24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Текстовый</w:t>
      </w:r>
      <w:r w:rsidR="0050404E" w:rsidRPr="00D154AF">
        <w:rPr>
          <w:noProof/>
        </w:rPr>
        <w:t xml:space="preserve"> редактор запроса к базе данных</w:t>
      </w:r>
      <w:bookmarkEnd w:id="248"/>
      <w:bookmarkEnd w:id="249"/>
    </w:p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7777777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, 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204CCAD4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lastRenderedPageBreak/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мы хотим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 w:rsidRPr="00C25A3B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4053D42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51BE91B3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7D15208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E3DA78A" wp14:editId="16E8730C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41141B28" w:rsidR="003F5820" w:rsidRPr="00D154AF" w:rsidRDefault="003F5820" w:rsidP="00831D7B">
      <w:pPr>
        <w:pStyle w:val="a5"/>
        <w:rPr>
          <w:noProof/>
        </w:rPr>
      </w:pPr>
      <w:bookmarkStart w:id="250" w:name="_Ref187826078"/>
      <w:bookmarkStart w:id="251" w:name="_Ref187826071"/>
      <w:bookmarkStart w:id="252" w:name="_Toc444866804"/>
      <w:bookmarkStart w:id="253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0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1"/>
      <w:bookmarkEnd w:id="252"/>
      <w:bookmarkEnd w:id="253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4" w:name="_Toc421033244"/>
      <w:r w:rsidRPr="00D154AF">
        <w:rPr>
          <w:noProof/>
        </w:rPr>
        <w:t>Редактирование параметров «нового» блока</w:t>
      </w:r>
      <w:bookmarkEnd w:id="254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lastRenderedPageBreak/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3F4A1C9F" w14:textId="036E86AA" w:rsidR="003E5653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</w:p>
    <w:p w14:paraId="1938DCC0" w14:textId="0186BCFD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Pr="00D154AF">
        <w:rPr>
          <w:noProof/>
        </w:rPr>
        <w:t xml:space="preserve"> выполните следующие действия:</w:t>
      </w:r>
    </w:p>
    <w:p w14:paraId="35797530" w14:textId="77777777" w:rsidR="003E5653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Субмодель «БУЗ»</w:t>
      </w:r>
      <w:r w:rsidRPr="00D154AF">
        <w:rPr>
          <w:noProof/>
        </w:rPr>
        <w:t xml:space="preserve"> на схеме.</w:t>
      </w:r>
    </w:p>
    <w:p w14:paraId="0F917833" w14:textId="3DD95870" w:rsidR="003F5820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>Выберите в главном окне программы пункт меню «</w:t>
      </w:r>
      <w:r w:rsidRPr="00D154AF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D154AF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D154AF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D154AF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7EB9C9D2" w:rsidR="005435A2" w:rsidRPr="00D154AF" w:rsidRDefault="005435A2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6E923FDD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Введите следующие значения полей: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FE2818" w:rsidRPr="00D154AF" w14:paraId="086B35DB" w14:textId="77777777" w:rsidTr="009A06A5">
        <w:tc>
          <w:tcPr>
            <w:tcW w:w="2268" w:type="dxa"/>
            <w:vAlign w:val="center"/>
          </w:tcPr>
          <w:p w14:paraId="7F7E6781" w14:textId="77777777" w:rsidR="00FE2818" w:rsidRPr="00D154AF" w:rsidRDefault="00FE2818" w:rsidP="009A06A5">
            <w:pPr>
              <w:ind w:firstLine="0"/>
              <w:jc w:val="left"/>
            </w:pPr>
            <w:commentRangeStart w:id="255"/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2F55C4CA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Число задвижек</w:t>
            </w:r>
          </w:p>
        </w:tc>
      </w:tr>
      <w:tr w:rsidR="00FE2818" w:rsidRPr="00D154AF" w14:paraId="106A943B" w14:textId="77777777" w:rsidTr="009A06A5">
        <w:tc>
          <w:tcPr>
            <w:tcW w:w="2268" w:type="dxa"/>
            <w:vAlign w:val="center"/>
          </w:tcPr>
          <w:p w14:paraId="13FDB614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073ED47E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</w:t>
            </w:r>
          </w:p>
        </w:tc>
      </w:tr>
      <w:tr w:rsidR="00FE2818" w:rsidRPr="00D154AF" w14:paraId="62C33C43" w14:textId="77777777" w:rsidTr="009A06A5">
        <w:tc>
          <w:tcPr>
            <w:tcW w:w="2268" w:type="dxa"/>
            <w:vAlign w:val="center"/>
          </w:tcPr>
          <w:p w14:paraId="63C56696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26FD6974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9A06A5">
        <w:tc>
          <w:tcPr>
            <w:tcW w:w="2268" w:type="dxa"/>
            <w:vAlign w:val="center"/>
          </w:tcPr>
          <w:p w14:paraId="76EBCE39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907" w:type="dxa"/>
            <w:vAlign w:val="center"/>
          </w:tcPr>
          <w:p w14:paraId="4F535286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rStyle w:val="af0"/>
              </w:rPr>
              <w:t>{query: category = "Задвижки"; group= "*"; name= "*xb01"; what=count}</w:t>
            </w:r>
          </w:p>
        </w:tc>
      </w:tr>
      <w:tr w:rsidR="00FE2818" w:rsidRPr="00D154AF" w14:paraId="63AEF546" w14:textId="77777777" w:rsidTr="009A06A5">
        <w:tc>
          <w:tcPr>
            <w:tcW w:w="2268" w:type="dxa"/>
            <w:vAlign w:val="center"/>
          </w:tcPr>
          <w:p w14:paraId="52E21DAE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907" w:type="dxa"/>
            <w:vAlign w:val="center"/>
          </w:tcPr>
          <w:p w14:paraId="47996B1C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  <w:commentRangeEnd w:id="255"/>
            <w:r w:rsidRPr="00D154AF">
              <w:rPr>
                <w:rStyle w:val="af2"/>
              </w:rPr>
              <w:commentReference w:id="255"/>
            </w:r>
          </w:p>
        </w:tc>
      </w:tr>
    </w:tbl>
    <w:p w14:paraId="05550DFD" w14:textId="1D6C7E60" w:rsidR="005435A2" w:rsidRPr="00D154AF" w:rsidRDefault="005435A2" w:rsidP="005435A2">
      <w:pPr>
        <w:rPr>
          <w:noProof/>
        </w:rPr>
      </w:pPr>
      <w:r w:rsidRPr="00D154AF">
        <w:rPr>
          <w:noProof/>
        </w:rPr>
        <w:t>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_Ref187829362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77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CD85182" w14:textId="77777777" w:rsidR="005435A2" w:rsidRPr="00D154AF" w:rsidRDefault="005435A2" w:rsidP="005435A2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02C97739" w14:textId="77777777" w:rsidR="005435A2" w:rsidRPr="00D154AF" w:rsidRDefault="005435A2" w:rsidP="005435A2">
      <w:pPr>
        <w:rPr>
          <w:noProof/>
        </w:rPr>
      </w:pPr>
    </w:p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285BAD9" wp14:editId="7BA8FD70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302B5040" w:rsidR="003F5820" w:rsidRPr="00D154AF" w:rsidRDefault="003F5820" w:rsidP="00831D7B">
      <w:pPr>
        <w:pStyle w:val="a5"/>
        <w:rPr>
          <w:noProof/>
        </w:rPr>
      </w:pPr>
      <w:bookmarkStart w:id="256" w:name="_Ref187827315"/>
      <w:bookmarkStart w:id="257" w:name="_Toc444866805"/>
      <w:bookmarkStart w:id="258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7"/>
      <w:bookmarkEnd w:id="258"/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1D0FB125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3C1A71CD" w:rsidR="003F5820" w:rsidRPr="00D154AF" w:rsidRDefault="003F5820" w:rsidP="00831D7B">
      <w:pPr>
        <w:pStyle w:val="a5"/>
        <w:rPr>
          <w:noProof/>
        </w:rPr>
      </w:pPr>
      <w:bookmarkStart w:id="259" w:name="_Ref187829362"/>
      <w:bookmarkStart w:id="260" w:name="_Toc444866806"/>
      <w:bookmarkStart w:id="261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9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0"/>
      <w:bookmarkEnd w:id="261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2" w:name="_Toc421033245"/>
      <w:r w:rsidRPr="00D154AF">
        <w:rPr>
          <w:noProof/>
        </w:rPr>
        <w:t>Создание модели управления клапаном</w:t>
      </w:r>
      <w:bookmarkEnd w:id="262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lastRenderedPageBreak/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2E35608B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7E0B8ADD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73C8A443" w:rsidR="003F5820" w:rsidRPr="00D154AF" w:rsidRDefault="003F5820" w:rsidP="00831D7B">
      <w:pPr>
        <w:pStyle w:val="a5"/>
        <w:rPr>
          <w:noProof/>
        </w:rPr>
      </w:pPr>
      <w:bookmarkStart w:id="263" w:name="_Ref187830098"/>
      <w:bookmarkStart w:id="264" w:name="_Toc444866807"/>
      <w:bookmarkStart w:id="265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4"/>
      <w:bookmarkEnd w:id="265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55BAAB8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1BDB49DB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450BC7DD" w:rsidR="003E5653" w:rsidRPr="00D154AF" w:rsidRDefault="003F5820" w:rsidP="00AF294D">
      <w:pPr>
        <w:pStyle w:val="a5"/>
        <w:rPr>
          <w:noProof/>
        </w:rPr>
      </w:pPr>
      <w:bookmarkStart w:id="266" w:name="_Ref187832758"/>
      <w:bookmarkStart w:id="267" w:name="_Toc444866808"/>
      <w:bookmarkStart w:id="268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7"/>
      <w:bookmarkEnd w:id="26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46AD1CEB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0A7B042C" w:rsidR="00AF294D" w:rsidRPr="00D154AF" w:rsidRDefault="00AF294D" w:rsidP="00AF294D">
            <w:pPr>
              <w:pStyle w:val="a5"/>
              <w:rPr>
                <w:noProof/>
              </w:rPr>
            </w:pPr>
            <w:bookmarkStart w:id="269" w:name="_Toc444866809"/>
            <w:bookmarkStart w:id="270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C25A3B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9"/>
            <w:bookmarkEnd w:id="270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9A06A5">
        <w:tc>
          <w:tcPr>
            <w:tcW w:w="3690" w:type="dxa"/>
            <w:vAlign w:val="center"/>
          </w:tcPr>
          <w:p w14:paraId="100FF1A1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9A06A5">
        <w:tc>
          <w:tcPr>
            <w:tcW w:w="3690" w:type="dxa"/>
            <w:vAlign w:val="center"/>
          </w:tcPr>
          <w:p w14:paraId="286F760B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9A06A5">
        <w:tc>
          <w:tcPr>
            <w:tcW w:w="3690" w:type="dxa"/>
            <w:vAlign w:val="center"/>
          </w:tcPr>
          <w:p w14:paraId="6E993801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9A06A5">
        <w:tc>
          <w:tcPr>
            <w:tcW w:w="3690" w:type="dxa"/>
            <w:vAlign w:val="center"/>
          </w:tcPr>
          <w:p w14:paraId="2A1CFD4A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758F5448" w14:textId="4CB95CDF" w:rsidR="003E5653" w:rsidRPr="00D154AF" w:rsidRDefault="003F5820" w:rsidP="00E934F0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16A1425F" w14:textId="3D6E6677" w:rsidR="003F5820" w:rsidRPr="00D154AF" w:rsidRDefault="007E13DE" w:rsidP="007E13D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F5DAEE8" wp14:editId="7A3B2C59">
            <wp:extent cx="4666667" cy="1914286"/>
            <wp:effectExtent l="0" t="0" r="635" b="0"/>
            <wp:docPr id="1073741880" name="06_prop_limit_integ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06_prop_limit_integrator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5DC" w14:textId="31382461" w:rsidR="003F5820" w:rsidRPr="00D154AF" w:rsidRDefault="003F5820" w:rsidP="00831D7B">
      <w:pPr>
        <w:pStyle w:val="a5"/>
        <w:rPr>
          <w:noProof/>
        </w:rPr>
      </w:pPr>
      <w:bookmarkStart w:id="271" w:name="_Toc444866810"/>
      <w:bookmarkStart w:id="272" w:name="_Toc444867217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81</w:t>
      </w:r>
      <w:r w:rsidR="00EC1144" w:rsidRPr="00D154AF">
        <w:rPr>
          <w:noProof/>
          <w:szCs w:val="22"/>
        </w:rPr>
        <w:fldChar w:fldCharType="end"/>
      </w:r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Редактирование блока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«Интегратор с ограничением»</w:t>
      </w:r>
      <w:bookmarkEnd w:id="271"/>
      <w:bookmarkEnd w:id="272"/>
    </w:p>
    <w:p w14:paraId="07F9B07A" w14:textId="47EDD2BA" w:rsidR="003F5820" w:rsidRPr="00D154AF" w:rsidRDefault="003F5820" w:rsidP="00E934F0">
      <w:pPr>
        <w:rPr>
          <w:noProof/>
        </w:rPr>
      </w:pPr>
      <w:r w:rsidRPr="00D154AF">
        <w:rPr>
          <w:noProof/>
        </w:rPr>
        <w:t>Если схем</w:t>
      </w:r>
      <w:r w:rsidR="005319EB" w:rsidRPr="00D154AF">
        <w:rPr>
          <w:noProof/>
        </w:rPr>
        <w:t>а</w:t>
      </w:r>
      <w:r w:rsidRPr="00D154AF">
        <w:rPr>
          <w:noProof/>
        </w:rPr>
        <w:t xml:space="preserve"> набрана правильно, то ее можно запустить на расчет и убедит</w:t>
      </w:r>
      <w:r w:rsidR="00017D4D" w:rsidRPr="00D154AF">
        <w:rPr>
          <w:noProof/>
        </w:rPr>
        <w:t>ь</w:t>
      </w:r>
      <w:r w:rsidRPr="00D154AF">
        <w:rPr>
          <w:noProof/>
        </w:rPr>
        <w:t xml:space="preserve">ся </w:t>
      </w:r>
      <w:r w:rsidR="00017D4D" w:rsidRPr="00D154AF">
        <w:rPr>
          <w:noProof/>
        </w:rPr>
        <w:t xml:space="preserve">, </w:t>
      </w:r>
      <w:r w:rsidRPr="00D154AF">
        <w:rPr>
          <w:noProof/>
        </w:rPr>
        <w:t xml:space="preserve">что по всем линиям связи передается вектор сигналов, состоящий из </w:t>
      </w:r>
      <w:r w:rsidR="00EE5E49" w:rsidRPr="00D154AF">
        <w:rPr>
          <w:noProof/>
        </w:rPr>
        <w:t>двух</w:t>
      </w:r>
      <w:r w:rsidRPr="00D154AF">
        <w:rPr>
          <w:noProof/>
        </w:rPr>
        <w:t xml:space="preserve"> </w:t>
      </w:r>
      <w:r w:rsidR="00EE5E49" w:rsidRPr="00D154AF">
        <w:rPr>
          <w:noProof/>
        </w:rPr>
        <w:t>элементов,</w:t>
      </w:r>
      <w:r w:rsidRPr="00D154AF">
        <w:rPr>
          <w:noProof/>
        </w:rPr>
        <w:t xml:space="preserve"> в соответствии с ко</w:t>
      </w:r>
      <w:r w:rsidR="00EB42F9" w:rsidRPr="00D154AF">
        <w:rPr>
          <w:noProof/>
        </w:rPr>
        <w:t>личество</w:t>
      </w:r>
      <w:r w:rsidR="00EE5E49" w:rsidRPr="00D154AF">
        <w:rPr>
          <w:noProof/>
        </w:rPr>
        <w:t>м</w:t>
      </w:r>
      <w:r w:rsidR="00EB42F9" w:rsidRPr="00D154AF">
        <w:rPr>
          <w:noProof/>
        </w:rPr>
        <w:t xml:space="preserve"> задвижек в базе данных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82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0F3ECD9" w14:textId="77777777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А в базе данных для всех задвижек </w:t>
      </w:r>
      <w:r w:rsidR="00EB42F9" w:rsidRPr="00D154AF">
        <w:rPr>
          <w:noProof/>
        </w:rPr>
        <w:t>значение сигнала</w:t>
      </w:r>
      <w:r w:rsidRPr="00D154AF">
        <w:rPr>
          <w:noProof/>
        </w:rPr>
        <w:t xml:space="preserve"> </w:t>
      </w:r>
      <w:r w:rsidR="00EB42F9" w:rsidRPr="00D154AF">
        <w:rPr>
          <w:rStyle w:val="aa"/>
          <w:noProof/>
        </w:rPr>
        <w:t>«З</w:t>
      </w:r>
      <w:r w:rsidRPr="00D154AF">
        <w:rPr>
          <w:rStyle w:val="aa"/>
          <w:noProof/>
        </w:rPr>
        <w:t>акрыта</w:t>
      </w:r>
      <w:r w:rsidR="00EB42F9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017D4D" w:rsidRPr="00D154AF">
        <w:rPr>
          <w:noProof/>
        </w:rPr>
        <w:t xml:space="preserve">устанавливается </w:t>
      </w:r>
      <w:r w:rsidR="00EB42F9" w:rsidRPr="00D154AF">
        <w:rPr>
          <w:noProof/>
        </w:rPr>
        <w:t xml:space="preserve">в </w:t>
      </w:r>
      <w:r w:rsidRPr="00D154AF">
        <w:rPr>
          <w:noProof/>
        </w:rPr>
        <w:t>ис</w:t>
      </w:r>
      <w:r w:rsidR="00EB42F9" w:rsidRPr="00D154AF">
        <w:rPr>
          <w:noProof/>
        </w:rPr>
        <w:t>тину</w:t>
      </w:r>
      <w:r w:rsidRPr="00D154AF">
        <w:rPr>
          <w:noProof/>
        </w:rPr>
        <w:t xml:space="preserve"> </w:t>
      </w:r>
      <w:r w:rsidR="00EB42F9" w:rsidRPr="00D154AF">
        <w:rPr>
          <w:noProof/>
        </w:rPr>
        <w:t>(</w:t>
      </w:r>
      <w:r w:rsidRPr="00D154AF">
        <w:rPr>
          <w:noProof/>
        </w:rPr>
        <w:t>в соответствии с начальными условиями интегратора</w:t>
      </w:r>
      <w:r w:rsidR="00EB42F9" w:rsidRPr="00D154AF">
        <w:rPr>
          <w:noProof/>
        </w:rPr>
        <w:t>)</w:t>
      </w:r>
      <w:r w:rsidRPr="00D154AF">
        <w:rPr>
          <w:noProof/>
        </w:rPr>
        <w:t>.</w:t>
      </w:r>
    </w:p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FD591DC" wp14:editId="4B214F63">
            <wp:extent cx="7505700" cy="4181475"/>
            <wp:effectExtent l="0" t="0" r="0" b="9525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1AB846A8" w:rsidR="003F5820" w:rsidRPr="00D154AF" w:rsidRDefault="003F5820" w:rsidP="00831D7B">
      <w:pPr>
        <w:pStyle w:val="a5"/>
        <w:rPr>
          <w:noProof/>
        </w:rPr>
      </w:pPr>
      <w:bookmarkStart w:id="273" w:name="_Ref187834560"/>
      <w:bookmarkStart w:id="274" w:name="_Toc444866811"/>
      <w:bookmarkStart w:id="275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4"/>
      <w:bookmarkEnd w:id="275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276" w:name="_Toc421033246"/>
      <w:bookmarkStart w:id="277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6"/>
      <w:r w:rsidRPr="00D154AF">
        <w:rPr>
          <w:lang w:val="ru-RU"/>
        </w:rPr>
        <w:t>управления</w:t>
      </w:r>
      <w:bookmarkEnd w:id="277"/>
    </w:p>
    <w:p w14:paraId="2BA47FC5" w14:textId="77777777" w:rsidR="003D3E6F" w:rsidRPr="00D154AF" w:rsidRDefault="003D3E6F" w:rsidP="003D3E6F">
      <w:pPr>
        <w:pStyle w:val="2"/>
        <w:ind w:left="792" w:hanging="432"/>
      </w:pPr>
      <w:r w:rsidRPr="00D154AF">
        <w:t>Постановка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181E0021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57EF68F2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125D1947" w:rsidR="003D3E6F" w:rsidRPr="00D154AF" w:rsidRDefault="003D3E6F" w:rsidP="003D3E6F">
      <w:pPr>
        <w:pStyle w:val="a5"/>
      </w:pPr>
      <w:bookmarkStart w:id="278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8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3D3E6F">
      <w:pPr>
        <w:pStyle w:val="2"/>
        <w:ind w:left="792" w:hanging="432"/>
      </w:pPr>
      <w:bookmarkStart w:id="279" w:name="_Toc421033248"/>
      <w:r w:rsidRPr="00D154AF">
        <w:t>Алгоритм управления первой задвижкой</w:t>
      </w:r>
      <w:bookmarkEnd w:id="279"/>
    </w:p>
    <w:p w14:paraId="04660EF4" w14:textId="1C5E8A22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1699FFE8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1DD1D45C" w:rsidR="003D3E6F" w:rsidRPr="00D154AF" w:rsidRDefault="003D3E6F" w:rsidP="003D3E6F">
      <w:pPr>
        <w:pStyle w:val="a5"/>
      </w:pPr>
      <w:bookmarkStart w:id="280" w:name="_Ref187855182"/>
      <w:r w:rsidRPr="00D154AF">
        <w:lastRenderedPageBreak/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0"/>
      <w:r w:rsidRPr="00D154AF">
        <w:t>. Блок «Чтение сигналов»</w:t>
      </w:r>
    </w:p>
    <w:p w14:paraId="1FA9EA6A" w14:textId="1745E1E4" w:rsidR="003D3E6F" w:rsidRPr="00D154AF" w:rsidRDefault="003D3E6F" w:rsidP="003073B3">
      <w:r w:rsidRPr="00D154AF"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7E10B325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2CFB21A7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65774824" w:rsidR="003D3E6F" w:rsidRPr="00D154AF" w:rsidRDefault="003D3E6F" w:rsidP="003D3E6F">
      <w:pPr>
        <w:pStyle w:val="a5"/>
      </w:pPr>
      <w:bookmarkStart w:id="281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1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3D3E6F">
      <w:pPr>
        <w:pStyle w:val="2"/>
        <w:ind w:left="792" w:hanging="432"/>
      </w:pPr>
      <w:bookmarkStart w:id="282" w:name="_Toc421033249"/>
      <w:r w:rsidRPr="00D154AF">
        <w:t>Редактирование блоков «Чтение сигналов» и «Выход алгоритма»</w:t>
      </w:r>
      <w:bookmarkEnd w:id="282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5CADF4AD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3946CA40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6A2A9F78" w:rsidR="003D3E6F" w:rsidRPr="00D154AF" w:rsidRDefault="003D3E6F" w:rsidP="003D3E6F">
      <w:pPr>
        <w:pStyle w:val="a5"/>
      </w:pPr>
      <w:bookmarkStart w:id="283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3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0B968DA0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30A8A68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6BC9D722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2DE2F2B2" w:rsidR="003D3E6F" w:rsidRPr="00D154AF" w:rsidRDefault="003D3E6F" w:rsidP="003D3E6F">
      <w:pPr>
        <w:pStyle w:val="a5"/>
      </w:pPr>
      <w:bookmarkStart w:id="284" w:name="_Ref188017369"/>
      <w:r w:rsidRPr="00D154AF">
        <w:t xml:space="preserve">Рисунок </w:t>
      </w:r>
      <w:fldSimple w:instr=" SEQ Рисунок \* ARABIC ">
        <w:r w:rsidR="00C25A3B">
          <w:rPr>
            <w:noProof/>
          </w:rPr>
          <w:t>87</w:t>
        </w:r>
      </w:fldSimple>
      <w:bookmarkEnd w:id="284"/>
      <w:r w:rsidRPr="00D154AF">
        <w:t>. Окно редактора базы данных</w:t>
      </w:r>
    </w:p>
    <w:p w14:paraId="18235E06" w14:textId="6FD1BB3F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FDABD69" w14:textId="12480BA2" w:rsidR="003D3E6F" w:rsidRPr="00D154AF" w:rsidRDefault="00DF061A" w:rsidP="00442A4D">
      <w:pPr>
        <w:pStyle w:val="ad"/>
        <w:numPr>
          <w:ilvl w:val="0"/>
          <w:numId w:val="58"/>
        </w:numPr>
      </w:pPr>
      <w:r>
        <w:t xml:space="preserve">Произведите </w:t>
      </w:r>
      <w:r w:rsidR="003D3E6F" w:rsidRPr="00D154AF">
        <w:t>настройку внешнего вида таблицы с помощью кнопок, приведя внешний вид таблицы к показ</w:t>
      </w:r>
      <w:r w:rsidR="0089209C">
        <w:t>анному на следующем рисунке (</w:t>
      </w:r>
      <w:r w:rsidR="003D3E6F" w:rsidRPr="00D154AF">
        <w:fldChar w:fldCharType="begin"/>
      </w:r>
      <w:r w:rsidR="003D3E6F" w:rsidRPr="00D154AF">
        <w:instrText xml:space="preserve"> REF _Ref188017996 \h  \* MERGEFORMAT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88</w:t>
      </w:r>
      <w:r w:rsidR="003D3E6F" w:rsidRPr="00D154AF">
        <w:fldChar w:fldCharType="end"/>
      </w:r>
      <w:r w:rsidR="003D3E6F" w:rsidRPr="00D154AF">
        <w:t>);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394F240B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3D12C881" w:rsidR="003D3E6F" w:rsidRPr="00D154AF" w:rsidRDefault="003D3E6F" w:rsidP="003D3E6F">
      <w:pPr>
        <w:pStyle w:val="a5"/>
      </w:pPr>
      <w:bookmarkStart w:id="285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чтения сигнала</w:t>
      </w:r>
    </w:p>
    <w:p w14:paraId="4FB4D3CC" w14:textId="38119A8C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D154AF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D154AF">
        <w:rPr>
          <w:b/>
        </w:rPr>
        <w:t>«O</w:t>
      </w:r>
      <w:r w:rsidR="0089209C">
        <w:rPr>
          <w:b/>
        </w:rPr>
        <w:t>к</w:t>
      </w:r>
      <w:r w:rsidRPr="00D154AF">
        <w:rPr>
          <w:b/>
        </w:rPr>
        <w:t>»</w:t>
      </w:r>
      <w:r w:rsidRPr="00D154AF">
        <w:t>.</w:t>
      </w:r>
    </w:p>
    <w:p w14:paraId="672E21C8" w14:textId="4C645B65" w:rsidR="003D3E6F" w:rsidRPr="00D154AF" w:rsidRDefault="003D3E6F" w:rsidP="003D3E6F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2C269B08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4DEE9780" w:rsidR="003D3E6F" w:rsidRPr="00D154AF" w:rsidRDefault="003D3E6F" w:rsidP="003D3E6F">
      <w:pPr>
        <w:pStyle w:val="a5"/>
      </w:pPr>
      <w:bookmarkStart w:id="286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«Выход алгоритма»</w:t>
      </w:r>
    </w:p>
    <w:p w14:paraId="68307A91" w14:textId="25293F2F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60163DFF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374CB81E" w:rsidR="003D3E6F" w:rsidRPr="00D154AF" w:rsidRDefault="003D3E6F" w:rsidP="003D3E6F">
      <w:pPr>
        <w:pStyle w:val="a5"/>
      </w:pPr>
      <w:bookmarkStart w:id="287" w:name="_Ref188019949"/>
      <w:r w:rsidRPr="00D154AF">
        <w:t xml:space="preserve">Рисунок </w:t>
      </w:r>
      <w:fldSimple w:instr=" SEQ Рисунок \* ARABIC ">
        <w:r w:rsidR="00C25A3B">
          <w:rPr>
            <w:noProof/>
          </w:rPr>
          <w:t>90</w:t>
        </w:r>
      </w:fldSimple>
      <w:bookmarkEnd w:id="287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3D3E6F">
      <w:pPr>
        <w:pStyle w:val="2"/>
        <w:ind w:left="792" w:hanging="432"/>
      </w:pPr>
      <w:bookmarkStart w:id="288" w:name="_Toc421033250"/>
      <w:r w:rsidRPr="00D154AF">
        <w:t>Структурная схема управления первой задвижкой</w:t>
      </w:r>
      <w:bookmarkEnd w:id="288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теплогидравлическую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БУЗ-е будет моделироваться и двигатель, и положение задвижки будет поступать в теплогидравлику.</w:t>
      </w:r>
    </w:p>
    <w:p w14:paraId="55BCB620" w14:textId="2F7D8169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r w:rsidR="00DB0F41">
        <w:t>задатчика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50555366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14DC59A0" w:rsidR="003D3E6F" w:rsidRPr="00D154AF" w:rsidRDefault="003D3E6F" w:rsidP="003D3E6F">
      <w:pPr>
        <w:pStyle w:val="a5"/>
      </w:pPr>
      <w:bookmarkStart w:id="289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9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3D3E6F">
      <w:pPr>
        <w:pStyle w:val="2"/>
        <w:ind w:left="792" w:hanging="432"/>
      </w:pPr>
      <w:bookmarkStart w:id="290" w:name="_Toc421033251"/>
      <w:r w:rsidRPr="00D154AF">
        <w:t>Проверка работы алгоритма управления первой задвижкой</w:t>
      </w:r>
      <w:bookmarkEnd w:id="290"/>
    </w:p>
    <w:p w14:paraId="7774672B" w14:textId="5DE0B501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746D623E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10DFA35B" w:rsidR="003D3E6F" w:rsidRPr="00D154AF" w:rsidRDefault="003D3E6F" w:rsidP="003D3E6F">
      <w:pPr>
        <w:pStyle w:val="a5"/>
      </w:pPr>
      <w:bookmarkStart w:id="291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1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0E24801D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235EDDD6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39C8CEFE" w:rsidR="003D3E6F" w:rsidRPr="00D154AF" w:rsidRDefault="003D3E6F" w:rsidP="003D3E6F">
      <w:pPr>
        <w:pStyle w:val="a5"/>
      </w:pPr>
      <w:bookmarkStart w:id="292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2"/>
      <w:r w:rsidRPr="00D154AF">
        <w:t>. Вид схемы субмодели «Управление оборудованием» во время моделирования</w:t>
      </w:r>
    </w:p>
    <w:p w14:paraId="3ABFAA22" w14:textId="4D9FF70A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09711138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6590E01E" w:rsidR="003D3E6F" w:rsidRPr="00780722" w:rsidRDefault="003D3E6F" w:rsidP="003D3E6F">
      <w:pPr>
        <w:pStyle w:val="a5"/>
        <w:rPr>
          <w:lang w:val="en-US"/>
        </w:rPr>
      </w:pPr>
      <w:bookmarkStart w:id="293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3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3D3E6F">
      <w:pPr>
        <w:pStyle w:val="2"/>
        <w:ind w:left="792" w:hanging="432"/>
      </w:pPr>
      <w:bookmarkStart w:id="294" w:name="_Toc421033252"/>
      <w:r w:rsidRPr="00D154AF">
        <w:t>Алгоритм управления второй задвижкой</w:t>
      </w:r>
      <w:bookmarkEnd w:id="294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11522E7E" w:rsidR="003D3E6F" w:rsidRPr="00D154AF" w:rsidRDefault="003D3E6F" w:rsidP="003D3E6F">
      <w:r w:rsidRPr="00D154AF">
        <w:t>Последовательность изменения будет задаваться блоком «</w:t>
      </w:r>
      <w:r w:rsidRPr="00D154AF">
        <w:rPr>
          <w:rStyle w:val="aa"/>
        </w:rPr>
        <w:t>Кусочно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51AE46D8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6BA74D90" w:rsidR="003D3E6F" w:rsidRPr="00D154AF" w:rsidRDefault="003D3E6F" w:rsidP="003D3E6F">
      <w:pPr>
        <w:pStyle w:val="a5"/>
      </w:pPr>
      <w:bookmarkStart w:id="295" w:name="_Ref188062039"/>
      <w:r w:rsidRPr="00D154AF">
        <w:t xml:space="preserve">Рисунок </w:t>
      </w:r>
      <w:fldSimple w:instr=" SEQ Рисунок \* ARABIC ">
        <w:r w:rsidR="00C25A3B">
          <w:rPr>
            <w:noProof/>
          </w:rPr>
          <w:t>95</w:t>
        </w:r>
      </w:fldSimple>
      <w:bookmarkEnd w:id="295"/>
      <w:r w:rsidRPr="00D154AF">
        <w:t>. Блок «Кусочно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D154AF">
        <w:rPr>
          <w:rStyle w:val="aa"/>
        </w:rPr>
        <w:t>Кусочно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5E09A79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7834DC90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4BE511D6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3492CACE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0C282463" w:rsidR="003D3E6F" w:rsidRPr="00D154AF" w:rsidRDefault="003D3E6F" w:rsidP="003D3E6F">
      <w:pPr>
        <w:pStyle w:val="a5"/>
      </w:pPr>
      <w:bookmarkStart w:id="296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6"/>
      <w:r w:rsidRPr="00D154AF">
        <w:t>. Схема управления второй задвижкой</w:t>
      </w:r>
    </w:p>
    <w:p w14:paraId="233F4EBA" w14:textId="2BC35D37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7E7B192C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16E6CBA4" w:rsidR="003D3E6F" w:rsidRPr="00D154AF" w:rsidRDefault="003D3E6F" w:rsidP="003D3E6F">
      <w:pPr>
        <w:pStyle w:val="a5"/>
      </w:pPr>
      <w:bookmarkStart w:id="297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чтение сигналов</w:t>
      </w:r>
    </w:p>
    <w:p w14:paraId="4C84F4AB" w14:textId="358C999C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5381B31B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6FAAC71B" w:rsidR="003D3E6F" w:rsidRPr="00D154AF" w:rsidRDefault="003D3E6F" w:rsidP="003D3E6F">
      <w:pPr>
        <w:pStyle w:val="a5"/>
      </w:pPr>
      <w:bookmarkStart w:id="298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выход алгоритма</w:t>
      </w:r>
    </w:p>
    <w:p w14:paraId="77CB2893" w14:textId="0D02028E" w:rsidR="003D3E6F" w:rsidRDefault="003D3E6F" w:rsidP="004A77C8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100</w:t>
      </w:r>
      <w:r w:rsidRPr="00D154AF">
        <w:fldChar w:fldCharType="end"/>
      </w:r>
      <w:r w:rsidRPr="00D154AF">
        <w:t>):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31C0F20B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1AFE42CD" w:rsidR="003D3E6F" w:rsidRPr="00D154AF" w:rsidRDefault="003D3E6F" w:rsidP="003D3E6F">
      <w:pPr>
        <w:pStyle w:val="a5"/>
      </w:pPr>
      <w:bookmarkStart w:id="299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релейное с зоной нечувствительности</w:t>
      </w:r>
    </w:p>
    <w:p w14:paraId="08F58CE5" w14:textId="60AD5AEC" w:rsidR="003D3E6F" w:rsidRPr="00D154AF" w:rsidRDefault="003D3E6F" w:rsidP="003D3E6F"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 w:rsidR="00155638">
        <w:rPr>
          <w:rStyle w:val="aa"/>
        </w:rPr>
        <w:t>y(t) = y(t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 w:rsidR="00155638"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4F2AE563" w14:textId="77777777" w:rsidR="003D3E6F" w:rsidRPr="00D154AF" w:rsidRDefault="003D3E6F" w:rsidP="003D3E6F">
      <w:r w:rsidRPr="00D154AF">
        <w:rPr>
          <w:rStyle w:val="af0"/>
        </w:rPr>
        <w:t>y(t) = Y1, если x(t) &lt; a1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x(t) &gt;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>y(t) = 0, если a &lt; x(t)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0A93E61F" w:rsidR="003D3E6F" w:rsidRPr="00D154AF" w:rsidRDefault="003D3E6F" w:rsidP="003D3E6F">
      <w:r w:rsidRPr="00D154AF">
        <w:lastRenderedPageBreak/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задатчика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«Кусочно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13EB8F" wp14:editId="521264AA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14F56A20" w:rsidR="00627139" w:rsidRDefault="00627139" w:rsidP="00627139">
            <w:pPr>
              <w:pStyle w:val="a5"/>
            </w:pPr>
            <w:bookmarkStart w:id="300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C25A3B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0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«Кусочно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06CA9A4C" w:rsidR="00627139" w:rsidRDefault="00627139" w:rsidP="00627139">
            <w:r w:rsidRPr="00D154AF">
              <w:t>Для реализации этого алгоритма задайте параметры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3D3E6F">
      <w:pPr>
        <w:pStyle w:val="2"/>
        <w:ind w:left="792" w:hanging="432"/>
      </w:pPr>
      <w:bookmarkStart w:id="301" w:name="_Toc421033253"/>
      <w:r w:rsidRPr="00D154AF">
        <w:t>Проверка работы модели</w:t>
      </w:r>
      <w:bookmarkEnd w:id="301"/>
    </w:p>
    <w:p w14:paraId="7F95FD4C" w14:textId="768384C7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0180C411" wp14:editId="26ACB15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08616933" w:rsidR="003D3E6F" w:rsidRPr="00D154AF" w:rsidRDefault="003D3E6F" w:rsidP="003D3E6F">
      <w:pPr>
        <w:pStyle w:val="a5"/>
      </w:pPr>
      <w:bookmarkStart w:id="302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2"/>
      <w:r w:rsidRPr="00D154AF">
        <w:t>. Кнопка вызова параметров расчета</w:t>
      </w:r>
    </w:p>
    <w:p w14:paraId="114FB969" w14:textId="6B99C9B0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6C29C1F2" wp14:editId="4A1C1971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7FB0201C" w:rsidR="003D3E6F" w:rsidRPr="00D154AF" w:rsidRDefault="003D3E6F" w:rsidP="003D3E6F">
      <w:pPr>
        <w:pStyle w:val="a5"/>
      </w:pPr>
      <w:bookmarkStart w:id="303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3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7B887B9D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равным 500 секунд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lastRenderedPageBreak/>
        <w:drawing>
          <wp:inline distT="0" distB="0" distL="0" distR="0" wp14:anchorId="05C10604" wp14:editId="3308DECA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6897273F" w:rsidR="003D3E6F" w:rsidRPr="00D154AF" w:rsidRDefault="003D3E6F" w:rsidP="003D3E6F">
      <w:pPr>
        <w:pStyle w:val="a5"/>
      </w:pPr>
      <w:bookmarkStart w:id="304" w:name="_Ref188143425"/>
      <w:r w:rsidRPr="00D154AF">
        <w:t xml:space="preserve">Рисунок </w:t>
      </w:r>
      <w:fldSimple w:instr=" SEQ Рисунок \* ARABIC ">
        <w:r w:rsidR="00C25A3B">
          <w:rPr>
            <w:noProof/>
          </w:rPr>
          <w:t>104</w:t>
        </w:r>
      </w:fldSimple>
      <w:bookmarkEnd w:id="304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443AB83C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lastRenderedPageBreak/>
        <w:drawing>
          <wp:inline distT="0" distB="0" distL="0" distR="0" wp14:anchorId="60A97952" wp14:editId="7657C3F2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7390C78E" w:rsidR="003D3E6F" w:rsidRPr="00D154AF" w:rsidRDefault="003D3E6F" w:rsidP="003D3E6F">
      <w:pPr>
        <w:pStyle w:val="a5"/>
      </w:pPr>
      <w:bookmarkStart w:id="305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5"/>
      <w:r w:rsidRPr="00D154AF">
        <w:t>. Вид схемы субмодели «Управление оборудованием» во время моделирования</w:t>
      </w:r>
    </w:p>
    <w:p w14:paraId="0737F8F0" w14:textId="2F0AE116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lastRenderedPageBreak/>
        <w:drawing>
          <wp:inline distT="0" distB="0" distL="0" distR="0" wp14:anchorId="39CB2577" wp14:editId="20050F94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02F17B77" w:rsidR="003D3E6F" w:rsidRPr="00D154AF" w:rsidRDefault="003D3E6F" w:rsidP="003D3E6F">
      <w:pPr>
        <w:pStyle w:val="a5"/>
      </w:pPr>
      <w:bookmarkStart w:id="306" w:name="_Ref188072022"/>
      <w:r w:rsidRPr="00D154AF">
        <w:t xml:space="preserve">Рисунок </w:t>
      </w:r>
      <w:fldSimple w:instr=" SEQ Рисунок \* ARABIC ">
        <w:r w:rsidR="00C25A3B">
          <w:rPr>
            <w:noProof/>
          </w:rPr>
          <w:t>106</w:t>
        </w:r>
      </w:fldSimple>
      <w:bookmarkEnd w:id="306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>, т.к. 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017332" wp14:editId="7D33738F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163B6F0B" w:rsidR="000C436D" w:rsidRDefault="000C436D" w:rsidP="000C436D">
            <w:pPr>
              <w:pStyle w:val="a5"/>
            </w:pPr>
            <w:bookmarkStart w:id="307" w:name="_Ref188072777"/>
            <w:r w:rsidRPr="00D154AF">
              <w:t xml:space="preserve">Рисунок </w:t>
            </w:r>
            <w:fldSimple w:instr=" SEQ Рисунок \* ARABIC ">
              <w:r w:rsidR="00C25A3B">
                <w:rPr>
                  <w:noProof/>
                </w:rPr>
                <w:t>107</w:t>
              </w:r>
            </w:fldSimple>
            <w:bookmarkEnd w:id="307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1B4B1BF4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r w:rsidR="00AC0FDE">
              <w:t>кучосно-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11DDEB60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39E52A2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1A16A85A" w:rsidR="00345712" w:rsidRDefault="00345712" w:rsidP="00345712">
      <w:pPr>
        <w:pStyle w:val="a5"/>
      </w:pPr>
      <w:bookmarkStart w:id="308" w:name="_Ref445283930"/>
      <w:r w:rsidRPr="00D154AF">
        <w:t xml:space="preserve">Рисунок </w:t>
      </w:r>
      <w:fldSimple w:instr=" SEQ Рисунок \* ARABIC ">
        <w:r w:rsidR="00C25A3B">
          <w:rPr>
            <w:noProof/>
          </w:rPr>
          <w:t>108</w:t>
        </w:r>
      </w:fldSimple>
      <w:bookmarkEnd w:id="308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68C4885C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>5 с а лучше 0,01 с.</w:t>
      </w:r>
    </w:p>
    <w:p w14:paraId="1133432C" w14:textId="7B245091" w:rsidR="00184EBB" w:rsidRDefault="00184EBB" w:rsidP="008340DF">
      <w:r>
        <w:t xml:space="preserve"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интервале 500 секунд. </w:t>
      </w:r>
    </w:p>
    <w:p w14:paraId="6A43C7B2" w14:textId="7C21CD6C" w:rsidR="008340DF" w:rsidRPr="008340DF" w:rsidRDefault="008340DF" w:rsidP="00184EBB">
      <w:pPr>
        <w:ind w:firstLine="0"/>
      </w:pP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278E5DDA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660" w14:textId="6A6B5E20" w:rsidR="00345712" w:rsidRPr="00345712" w:rsidRDefault="00DD668B" w:rsidP="00345712">
      <w:pPr>
        <w:pStyle w:val="a5"/>
        <w:rPr>
          <w:lang w:val="en-US"/>
        </w:rPr>
      </w:pPr>
      <w:bookmarkStart w:id="309" w:name="_Ref445283931"/>
      <w:r w:rsidRPr="00D154AF">
        <w:t xml:space="preserve">Рисунок </w:t>
      </w:r>
      <w:fldSimple w:instr=" SEQ Рисунок \* ARABIC ">
        <w:r w:rsidR="00C25A3B">
          <w:rPr>
            <w:noProof/>
          </w:rPr>
          <w:t>109</w:t>
        </w:r>
      </w:fldSimple>
      <w:bookmarkEnd w:id="309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506E9F28" w14:textId="77777777" w:rsidR="0012235B" w:rsidRPr="00D154AF" w:rsidRDefault="0012235B" w:rsidP="00C55C35"/>
    <w:p w14:paraId="4FDF653F" w14:textId="06260755" w:rsidR="003D3E6F" w:rsidRPr="00D154AF" w:rsidRDefault="003D3E6F" w:rsidP="00C55C35"/>
    <w:p w14:paraId="0275419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0" w:name="_Toc421033254"/>
      <w:r w:rsidRPr="00D154AF">
        <w:rPr>
          <w:lang w:val="ru-RU"/>
        </w:rPr>
        <w:lastRenderedPageBreak/>
        <w:t>Изменение комплексной модели</w:t>
      </w:r>
      <w:bookmarkEnd w:id="310"/>
    </w:p>
    <w:p w14:paraId="67614E0F" w14:textId="7C05A6EB" w:rsidR="003D3E6F" w:rsidRPr="00940D58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p w14:paraId="66FA90DC" w14:textId="3CB0D3AF" w:rsidR="003D3E6F" w:rsidRDefault="003D3E6F" w:rsidP="003D3E6F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00"/>
        <w:gridCol w:w="9560"/>
      </w:tblGrid>
      <w:tr w:rsidR="000F3E71" w14:paraId="28B2E057" w14:textId="77777777" w:rsidTr="000F3E71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1BB34592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59405B13" w:rsidR="000F3E71" w:rsidRPr="000F3E71" w:rsidRDefault="000F3E71" w:rsidP="000F3E71">
            <w:pPr>
              <w:pStyle w:val="a5"/>
            </w:pPr>
            <w:bookmarkStart w:id="311" w:name="_Ref188142683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C25A3B">
              <w:rPr>
                <w:noProof/>
              </w:rPr>
              <w:t>110</w:t>
            </w:r>
            <w:r>
              <w:rPr>
                <w:noProof/>
              </w:rPr>
              <w:fldChar w:fldCharType="end"/>
            </w:r>
            <w:bookmarkEnd w:id="311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2EA67173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C25A3B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C25A3B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55A506C7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780AF8E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2EDBB94C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3D3E6F">
      <w:pPr>
        <w:pStyle w:val="2"/>
        <w:ind w:left="792" w:hanging="432"/>
      </w:pPr>
      <w:bookmarkStart w:id="312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2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E6062DD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665007D9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217FE867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2BD925A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37CB665B" w:rsidR="003D3E6F" w:rsidRPr="00D154AF" w:rsidRDefault="003D3E6F" w:rsidP="003D3E6F">
      <w:pPr>
        <w:pStyle w:val="a5"/>
      </w:pPr>
      <w:bookmarkStart w:id="313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3"/>
      <w:r w:rsidRPr="00D154AF">
        <w:t>. Положение задвижек в режиме расчета комплексной модели</w:t>
      </w:r>
    </w:p>
    <w:p w14:paraId="08343AA5" w14:textId="1F62C57F" w:rsidR="003D3E6F" w:rsidRPr="00D154AF" w:rsidRDefault="003D3E6F" w:rsidP="003D3E6F">
      <w:r w:rsidRPr="00D154AF">
        <w:t>Перейдите в теплогидравлическую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0DA446EA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1799F56E" w:rsidR="003D3E6F" w:rsidRPr="00D154AF" w:rsidRDefault="003D3E6F" w:rsidP="003D3E6F">
      <w:pPr>
        <w:pStyle w:val="a5"/>
      </w:pPr>
      <w:bookmarkStart w:id="314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4"/>
      <w:r w:rsidRPr="00D154AF">
        <w:t>. График давления во внутреннем узле</w:t>
      </w:r>
    </w:p>
    <w:p w14:paraId="6D4B6E1F" w14:textId="588D90B1" w:rsidR="003D3E6F" w:rsidRPr="00D154AF" w:rsidRDefault="001723B8" w:rsidP="003D3E6F">
      <w:pPr>
        <w:pStyle w:val="2"/>
        <w:ind w:left="792" w:hanging="432"/>
      </w:pPr>
      <w:bookmarkStart w:id="315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5"/>
      <w:r>
        <w:t>а</w:t>
      </w:r>
    </w:p>
    <w:p w14:paraId="01CC9C11" w14:textId="316D191B" w:rsidR="003D3E6F" w:rsidRDefault="003D3E6F" w:rsidP="00442A4D">
      <w:pPr>
        <w:pStyle w:val="ad"/>
        <w:numPr>
          <w:ilvl w:val="0"/>
          <w:numId w:val="19"/>
        </w:numPr>
      </w:pPr>
      <w:r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Pr="008D22BA">
        <w:rPr>
          <w:b/>
        </w:rPr>
        <w:t>кПа</w:t>
      </w:r>
      <w:r w:rsidRPr="00D154AF">
        <w:t xml:space="preserve"> во внутреннем узле не приводил</w:t>
      </w:r>
      <w:r w:rsidR="008D22BA">
        <w:t>о бы</w:t>
      </w:r>
      <w:r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724125AB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14CF5BFA" w:rsidR="003D3E6F" w:rsidRDefault="003D3E6F" w:rsidP="003D3E6F">
      <w:pPr>
        <w:pStyle w:val="a5"/>
        <w:rPr>
          <w:lang w:val="en-US"/>
        </w:rPr>
      </w:pPr>
      <w:bookmarkStart w:id="316" w:name="_Ref445286258"/>
      <w:r w:rsidRPr="00D154AF">
        <w:t xml:space="preserve">Рисунок </w:t>
      </w:r>
      <w:fldSimple w:instr=" SEQ Рисунок \* ARABIC ">
        <w:r w:rsidR="00C25A3B">
          <w:rPr>
            <w:noProof/>
          </w:rPr>
          <w:t>114</w:t>
        </w:r>
      </w:fldSimple>
      <w:bookmarkEnd w:id="316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484F06D5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336B3192" w:rsidR="004E4F6F" w:rsidRDefault="004E4F6F" w:rsidP="004E4F6F">
      <w:pPr>
        <w:pStyle w:val="a5"/>
      </w:pPr>
      <w:r w:rsidRPr="00D154AF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5A3B">
        <w:rPr>
          <w:noProof/>
        </w:rPr>
        <w:t>115</w:t>
      </w:r>
      <w:r>
        <w:rPr>
          <w:noProof/>
        </w:rPr>
        <w:fldChar w:fldCharType="end"/>
      </w:r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099FB6AA" w:rsidR="003D3E6F" w:rsidRPr="00D154AF" w:rsidRDefault="00BA2A49" w:rsidP="00442A4D">
      <w:pPr>
        <w:pStyle w:val="ad"/>
        <w:numPr>
          <w:ilvl w:val="0"/>
          <w:numId w:val="19"/>
        </w:numPr>
      </w:pPr>
      <w:r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7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7"/>
    </w:p>
    <w:p w14:paraId="3419314D" w14:textId="77777777" w:rsidR="003D3E6F" w:rsidRPr="00D154AF" w:rsidRDefault="003D3E6F" w:rsidP="003D3E6F">
      <w:pPr>
        <w:pStyle w:val="2"/>
        <w:ind w:left="792" w:hanging="432"/>
      </w:pPr>
      <w:bookmarkStart w:id="318" w:name="_Toc421033258"/>
      <w:r w:rsidRPr="00D154AF">
        <w:t>Ручное управление в проекте</w:t>
      </w:r>
      <w:bookmarkEnd w:id="318"/>
    </w:p>
    <w:p w14:paraId="45853934" w14:textId="77777777" w:rsidR="003D3E6F" w:rsidRPr="00D154A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22F05EC0" w14:textId="77777777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</w:p>
    <w:p w14:paraId="7A6FC3F0" w14:textId="77777777" w:rsidR="003D3E6F" w:rsidRPr="00D154AF" w:rsidRDefault="003D3E6F" w:rsidP="003D3E6F">
      <w:pPr>
        <w:pStyle w:val="2"/>
        <w:ind w:left="792" w:hanging="432"/>
      </w:pPr>
      <w:bookmarkStart w:id="319" w:name="_Toc421033259"/>
      <w:r w:rsidRPr="00D154AF">
        <w:t>Создание окна управления</w:t>
      </w:r>
      <w:bookmarkEnd w:id="319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Откройте файл с гидравлическо</w:t>
      </w:r>
      <w:bookmarkStart w:id="320" w:name="_GoBack"/>
      <w:bookmarkEnd w:id="320"/>
      <w:r w:rsidRPr="00D154AF">
        <w:t xml:space="preserve">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5FBB3AC2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794A58B" wp14:editId="5C9F8914">
            <wp:extent cx="802080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19.png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44CDF30D" w:rsidR="003D3E6F" w:rsidRPr="00D154AF" w:rsidRDefault="003D3E6F" w:rsidP="003D3E6F">
      <w:pPr>
        <w:pStyle w:val="a5"/>
      </w:pPr>
      <w:bookmarkStart w:id="321" w:name="_Ref190522686"/>
      <w:r w:rsidRPr="00D154AF">
        <w:t xml:space="preserve">Рисунок </w:t>
      </w:r>
      <w:fldSimple w:instr=" SEQ Рисунок \* ARABIC ">
        <w:r w:rsidR="00C25A3B">
          <w:rPr>
            <w:noProof/>
          </w:rPr>
          <w:t>116</w:t>
        </w:r>
      </w:fldSimple>
      <w:bookmarkEnd w:id="321"/>
      <w:r w:rsidRPr="00D154AF">
        <w:t>. Кнопка вызова менеджера данных</w:t>
      </w:r>
    </w:p>
    <w:p w14:paraId="36C905DB" w14:textId="7F10E787" w:rsidR="003D3E6F" w:rsidRPr="00D154AF" w:rsidRDefault="003D3E6F" w:rsidP="003D3E6F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>. Окно состоит из двух областей:</w:t>
      </w:r>
    </w:p>
    <w:p w14:paraId="58F28098" w14:textId="77777777" w:rsidR="003D3E6F" w:rsidRPr="00D154AF" w:rsidRDefault="003D3E6F" w:rsidP="00442A4D">
      <w:pPr>
        <w:pStyle w:val="ad"/>
        <w:numPr>
          <w:ilvl w:val="0"/>
          <w:numId w:val="61"/>
        </w:numPr>
      </w:pPr>
      <w:r w:rsidRPr="00D154AF">
        <w:t>1 область – область кнопок;</w:t>
      </w:r>
    </w:p>
    <w:p w14:paraId="6A3C1F7B" w14:textId="77777777" w:rsidR="003D3E6F" w:rsidRPr="00D154AF" w:rsidRDefault="003D3E6F" w:rsidP="00442A4D">
      <w:pPr>
        <w:pStyle w:val="ad"/>
        <w:numPr>
          <w:ilvl w:val="0"/>
          <w:numId w:val="61"/>
        </w:numPr>
      </w:pPr>
      <w:r w:rsidRPr="00D154AF">
        <w:t>2 область – область дерева отображаемых объектов.</w:t>
      </w:r>
    </w:p>
    <w:p w14:paraId="1F90B0D7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F5ABE52" wp14:editId="07444BE0">
            <wp:extent cx="2734057" cy="173379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321.png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4F3" w14:textId="3A5A533A" w:rsidR="003D3E6F" w:rsidRPr="00D154AF" w:rsidRDefault="003D3E6F" w:rsidP="003D3E6F">
      <w:pPr>
        <w:pStyle w:val="a5"/>
      </w:pPr>
      <w:bookmarkStart w:id="322" w:name="_Ref190523300"/>
      <w:r w:rsidRPr="00D154AF">
        <w:t xml:space="preserve">Рисунок </w:t>
      </w:r>
      <w:fldSimple w:instr=" SEQ Рисунок \* ARABIC ">
        <w:r w:rsidR="00C25A3B">
          <w:rPr>
            <w:noProof/>
          </w:rPr>
          <w:t>117</w:t>
        </w:r>
      </w:fldSimple>
      <w:bookmarkEnd w:id="322"/>
      <w:r w:rsidRPr="00D154AF">
        <w:t>. Диалоговое окно «Менеджер данных»</w:t>
      </w:r>
    </w:p>
    <w:p w14:paraId="114804A3" w14:textId="2A15B049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 xml:space="preserve">, можно осуществить нажатием правой кнопки мыши на этом объекте и выбрав в выпадающем меню пункт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12E6AA33" w14:textId="77B91187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D154AF">
        <w:rPr>
          <w:b/>
          <w:bCs/>
        </w:rPr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118</w:t>
      </w:r>
      <w:r w:rsidRPr="00D154AF">
        <w:fldChar w:fldCharType="end"/>
      </w:r>
      <w:r w:rsidRPr="00D154AF">
        <w:t>):</w:t>
      </w:r>
    </w:p>
    <w:p w14:paraId="361C16DB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21F7C0E" wp14:editId="6CE72151">
            <wp:extent cx="2724530" cy="17528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322.png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AF77" w14:textId="75B3CD20" w:rsidR="003D3E6F" w:rsidRPr="00D154AF" w:rsidRDefault="003D3E6F" w:rsidP="003D3E6F">
      <w:pPr>
        <w:pStyle w:val="a5"/>
      </w:pPr>
      <w:bookmarkStart w:id="323" w:name="_Ref256322838"/>
      <w:r w:rsidRPr="00D154AF">
        <w:t xml:space="preserve">Рисунок </w:t>
      </w:r>
      <w:fldSimple w:instr=" SEQ Рисунок \* ARABIC ">
        <w:r w:rsidR="00C25A3B">
          <w:rPr>
            <w:noProof/>
          </w:rPr>
          <w:t>118</w:t>
        </w:r>
      </w:fldSimple>
      <w:bookmarkEnd w:id="323"/>
      <w:r w:rsidRPr="00D154AF">
        <w:t>. Окно «Менеджер данных» после добавления новой категории</w:t>
      </w:r>
    </w:p>
    <w:p w14:paraId="65495540" w14:textId="77777777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49585D2E" w14:textId="140ABC07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5DFB7AE3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9F60068" wp14:editId="6D7A89D8">
            <wp:extent cx="2715004" cy="1733792"/>
            <wp:effectExtent l="0" t="0" r="952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Screenshot_323.pn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33C1" w14:textId="2F448D4D" w:rsidR="003D3E6F" w:rsidRPr="00D154AF" w:rsidRDefault="003D3E6F" w:rsidP="003D3E6F">
      <w:pPr>
        <w:pStyle w:val="a5"/>
      </w:pPr>
      <w:bookmarkStart w:id="324" w:name="_Ref256322899"/>
      <w:r w:rsidRPr="00D154AF">
        <w:t xml:space="preserve">Рисунок </w:t>
      </w:r>
      <w:fldSimple w:instr=" SEQ Рисунок \* ARABIC ">
        <w:r w:rsidR="00C25A3B">
          <w:rPr>
            <w:noProof/>
          </w:rPr>
          <w:t>119</w:t>
        </w:r>
      </w:fldSimple>
      <w:bookmarkEnd w:id="324"/>
      <w:r w:rsidRPr="00D154AF">
        <w:t>. Окно «Менеджер данных» после добавления новой категории</w:t>
      </w:r>
    </w:p>
    <w:p w14:paraId="6A1C2C0E" w14:textId="77777777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двойной клик мыши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55D31716" w14:textId="5A864107" w:rsidR="003D3E6F" w:rsidRPr="00D154AF" w:rsidRDefault="003D3E6F" w:rsidP="003D3E6F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120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121</w:t>
      </w:r>
      <w:r w:rsidRPr="00D154AF">
        <w:fldChar w:fldCharType="end"/>
      </w:r>
      <w:r w:rsidRPr="00D154AF">
        <w:t xml:space="preserve">), из которых будут формироваться элементы управления оборудованием. </w:t>
      </w:r>
      <w:commentRangeStart w:id="325"/>
      <w:r w:rsidRPr="00D154AF">
        <w:lastRenderedPageBreak/>
        <w:t>Созданное в менеджере данных окно анимации доступно и может быть вызвано из любой части математической модели.</w:t>
      </w:r>
      <w:commentRangeEnd w:id="325"/>
      <w:r w:rsidRPr="00D154AF">
        <w:rPr>
          <w:rStyle w:val="af2"/>
        </w:rPr>
        <w:commentReference w:id="325"/>
      </w:r>
    </w:p>
    <w:p w14:paraId="1E298674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11070B3F" wp14:editId="56473964">
            <wp:extent cx="3877216" cy="3248478"/>
            <wp:effectExtent l="0" t="0" r="9525" b="9525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Screenshot_324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D35A" w14:textId="350D530D" w:rsidR="003D3E6F" w:rsidRPr="00D154AF" w:rsidRDefault="003D3E6F" w:rsidP="003D3E6F">
      <w:pPr>
        <w:pStyle w:val="a5"/>
      </w:pPr>
      <w:bookmarkStart w:id="326" w:name="_Ref190527343"/>
      <w:r w:rsidRPr="00D154AF">
        <w:t xml:space="preserve">Рисунок </w:t>
      </w:r>
      <w:fldSimple w:instr=" SEQ Рисунок \* ARABIC ">
        <w:r w:rsidR="00C25A3B">
          <w:rPr>
            <w:noProof/>
          </w:rPr>
          <w:t>120</w:t>
        </w:r>
      </w:fldSimple>
      <w:bookmarkEnd w:id="326"/>
      <w:r w:rsidRPr="00D154AF">
        <w:t>. Пустое окно управления задвижкой</w:t>
      </w:r>
    </w:p>
    <w:p w14:paraId="3F13FAEA" w14:textId="77777777" w:rsidR="003D3E6F" w:rsidRPr="00D154AF" w:rsidRDefault="003D3E6F" w:rsidP="003D3E6F"/>
    <w:p w14:paraId="7C8DA6F7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05719270" wp14:editId="710B95BF">
            <wp:extent cx="5191850" cy="733527"/>
            <wp:effectExtent l="0" t="0" r="8890" b="952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Screenshot_325.pn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4844" w14:textId="775481F5" w:rsidR="003D3E6F" w:rsidRPr="00D154AF" w:rsidRDefault="003D3E6F" w:rsidP="003D3E6F">
      <w:pPr>
        <w:pStyle w:val="a5"/>
      </w:pPr>
      <w:bookmarkStart w:id="327" w:name="_Ref190527364"/>
      <w:r w:rsidRPr="00D154AF">
        <w:t xml:space="preserve">Рисунок </w:t>
      </w:r>
      <w:fldSimple w:instr=" SEQ Рисунок \* ARABIC ">
        <w:r w:rsidR="00C25A3B">
          <w:rPr>
            <w:noProof/>
          </w:rPr>
          <w:t>121</w:t>
        </w:r>
      </w:fldSimple>
      <w:bookmarkEnd w:id="327"/>
      <w:r w:rsidRPr="00D154AF">
        <w:t>. Панель примитивов</w:t>
      </w:r>
    </w:p>
    <w:p w14:paraId="20204055" w14:textId="77777777" w:rsidR="003D3E6F" w:rsidRPr="00D154AF" w:rsidRDefault="003D3E6F" w:rsidP="003D3E6F">
      <w:pPr>
        <w:pStyle w:val="2"/>
        <w:ind w:left="792" w:hanging="432"/>
      </w:pPr>
      <w:bookmarkStart w:id="328" w:name="_Toc421033260"/>
      <w:r w:rsidRPr="00D154AF">
        <w:lastRenderedPageBreak/>
        <w:t>Создание интерфейса управления оборудованием</w:t>
      </w:r>
      <w:bookmarkEnd w:id="328"/>
    </w:p>
    <w:p w14:paraId="1050B860" w14:textId="77777777" w:rsidR="003D3E6F" w:rsidRPr="00D154AF" w:rsidRDefault="003D3E6F" w:rsidP="003D3E6F">
      <w:commentRangeStart w:id="329"/>
      <w:r w:rsidRPr="00D154AF">
        <w:t>Используя набор примитивов</w:t>
      </w:r>
      <w:commentRangeEnd w:id="329"/>
      <w:r w:rsidRPr="00D154AF">
        <w:rPr>
          <w:rStyle w:val="af2"/>
        </w:rPr>
        <w:commentReference w:id="329"/>
      </w:r>
      <w:r w:rsidRPr="00D154AF">
        <w:t xml:space="preserve">, изображенных на рисунке выше, пользователь может собрать и настроить внешний вид окна управления оборудованием на основе окна анимации. Окно анимации может содержать как элементы отображения, которые меняют свой внешний вид </w:t>
      </w:r>
      <w:commentRangeStart w:id="330"/>
      <w:r w:rsidRPr="00D154AF">
        <w:t>в зависимости от какого-либо внешнего события</w:t>
      </w:r>
      <w:commentRangeEnd w:id="330"/>
      <w:r w:rsidRPr="00D154AF">
        <w:rPr>
          <w:rStyle w:val="af2"/>
        </w:rPr>
        <w:commentReference w:id="330"/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модели.</w:t>
      </w:r>
    </w:p>
    <w:p w14:paraId="03BDF6E6" w14:textId="77777777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закрытие.</w:t>
      </w:r>
    </w:p>
    <w:p w14:paraId="29B575A0" w14:textId="77777777" w:rsidR="003D3E6F" w:rsidRPr="00D154AF" w:rsidRDefault="003D3E6F" w:rsidP="003D3E6F">
      <w:r w:rsidRPr="00D154AF">
        <w:t>Для выбора примитива следует осуществить одиночный клик левой мышкой на соответствующей кнопке панели примитивов, затем осуществить одиночный клик в окне управления в том месте, куда желательно поместить примитив.</w:t>
      </w:r>
    </w:p>
    <w:p w14:paraId="316E4B13" w14:textId="77777777" w:rsidR="003D3E6F" w:rsidRPr="00D154AF" w:rsidRDefault="003D3E6F" w:rsidP="003D3E6F">
      <w:r w:rsidRPr="00D154AF">
        <w:t>Разместите на окне управления задвижкой следующие элементы панели примитивов:</w:t>
      </w:r>
    </w:p>
    <w:p w14:paraId="6F42EA79" w14:textId="77777777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Кнопка</w:t>
      </w:r>
      <w:r w:rsidRPr="00D154AF">
        <w:t>» – два элемента;</w:t>
      </w:r>
    </w:p>
    <w:p w14:paraId="752A043D" w14:textId="77777777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Текст</w:t>
      </w:r>
      <w:r w:rsidRPr="00D154AF">
        <w:t>» – три элемента;</w:t>
      </w:r>
    </w:p>
    <w:p w14:paraId="67F181BB" w14:textId="77777777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Линейный прибор</w:t>
      </w:r>
      <w:r w:rsidRPr="00D154AF">
        <w:t>» – один элемент.</w:t>
      </w:r>
    </w:p>
    <w:p w14:paraId="370AE097" w14:textId="14D23FD9" w:rsidR="003D3E6F" w:rsidRPr="00D154AF" w:rsidRDefault="003D3E6F" w:rsidP="003D3E6F">
      <w:r w:rsidRPr="00D154AF">
        <w:t>Расположите примитивы относительно друг друга приблизительно так, как показано на следующем рисунке (</w:t>
      </w:r>
      <w:r w:rsidRPr="00D154AF">
        <w:fldChar w:fldCharType="begin"/>
      </w:r>
      <w:r w:rsidRPr="00D154AF">
        <w:instrText xml:space="preserve"> REF _Ref190529730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122</w:t>
      </w:r>
      <w:r w:rsidRPr="00D154AF">
        <w:fldChar w:fldCharType="end"/>
      </w:r>
      <w:r w:rsidRPr="00D154AF">
        <w:t>):</w:t>
      </w:r>
    </w:p>
    <w:p w14:paraId="3756CBC9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47CB007" wp14:editId="1E79EF43">
            <wp:extent cx="4515480" cy="2657846"/>
            <wp:effectExtent l="0" t="0" r="0" b="9525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Screenshot_357.pn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AA13" w14:textId="111F9D53" w:rsidR="003D3E6F" w:rsidRPr="00D154AF" w:rsidRDefault="003D3E6F" w:rsidP="003D3E6F">
      <w:pPr>
        <w:pStyle w:val="a5"/>
      </w:pPr>
      <w:bookmarkStart w:id="331" w:name="_Ref190529730"/>
      <w:r w:rsidRPr="00D154AF">
        <w:t xml:space="preserve">Рисунок </w:t>
      </w:r>
      <w:fldSimple w:instr=" SEQ Рисунок \* ARABIC ">
        <w:r w:rsidR="00C25A3B">
          <w:rPr>
            <w:noProof/>
          </w:rPr>
          <w:t>122</w:t>
        </w:r>
      </w:fldSimple>
      <w:bookmarkEnd w:id="331"/>
      <w:r w:rsidRPr="00D154AF">
        <w:t>. Окно управления задвижкой</w:t>
      </w:r>
    </w:p>
    <w:p w14:paraId="548D5C64" w14:textId="77777777" w:rsidR="003D3E6F" w:rsidRPr="00D154AF" w:rsidRDefault="003D3E6F" w:rsidP="003D3E6F">
      <w:r w:rsidRPr="00D154AF">
        <w:t>Каждый примитив представляет собой объект, свойства которого можно редактировать. Для редактирования свойств примитива необходимо выполнить следующие действия:</w:t>
      </w:r>
    </w:p>
    <w:p w14:paraId="4E1E38BA" w14:textId="76E95BDD" w:rsidR="003D3E6F" w:rsidRPr="00D154AF" w:rsidRDefault="003D3E6F" w:rsidP="00442A4D">
      <w:pPr>
        <w:pStyle w:val="ad"/>
        <w:numPr>
          <w:ilvl w:val="0"/>
          <w:numId w:val="63"/>
        </w:numPr>
      </w:pPr>
      <w:r w:rsidRPr="00D154AF">
        <w:t>Выделить объект, осуществить клик правой кнопкой мыши, в всплывающем окне выбрать пункт меню «</w:t>
      </w:r>
      <w:r w:rsidRPr="00D154AF">
        <w:rPr>
          <w:rStyle w:val="aa"/>
        </w:rPr>
        <w:t>Свойства объекта</w:t>
      </w:r>
      <w:r w:rsidRPr="00D154AF">
        <w:t>» (</w:t>
      </w:r>
      <w:r w:rsidRPr="00D154AF">
        <w:fldChar w:fldCharType="begin"/>
      </w:r>
      <w:r w:rsidRPr="00D154AF">
        <w:instrText xml:space="preserve"> REF _Ref190530104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123</w:t>
      </w:r>
      <w:r w:rsidRPr="00D154AF">
        <w:fldChar w:fldCharType="end"/>
      </w:r>
      <w:r w:rsidRPr="00D154AF">
        <w:t>);</w:t>
      </w:r>
    </w:p>
    <w:p w14:paraId="78730D96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46DC9456" wp14:editId="17338D86">
            <wp:extent cx="2476846" cy="1476581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Screenshot_327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169" w14:textId="7B3A358E" w:rsidR="003D3E6F" w:rsidRPr="00D154AF" w:rsidRDefault="003D3E6F" w:rsidP="003D3E6F">
      <w:pPr>
        <w:pStyle w:val="a5"/>
      </w:pPr>
      <w:bookmarkStart w:id="332" w:name="_Ref190530104"/>
      <w:r w:rsidRPr="00D154AF">
        <w:t xml:space="preserve">Рисунок </w:t>
      </w:r>
      <w:fldSimple w:instr=" SEQ Рисунок \* ARABIC ">
        <w:r w:rsidR="00C25A3B">
          <w:rPr>
            <w:noProof/>
          </w:rPr>
          <w:t>123</w:t>
        </w:r>
      </w:fldSimple>
      <w:bookmarkEnd w:id="332"/>
      <w:r w:rsidRPr="00D154AF">
        <w:t>. Всплывающее меню редактирования примитива</w:t>
      </w:r>
    </w:p>
    <w:p w14:paraId="6E57A4F7" w14:textId="2E879FD8" w:rsidR="003D3E6F" w:rsidRPr="00D154AF" w:rsidRDefault="003D3E6F" w:rsidP="00442A4D">
      <w:pPr>
        <w:pStyle w:val="ad"/>
        <w:numPr>
          <w:ilvl w:val="0"/>
          <w:numId w:val="63"/>
        </w:numPr>
      </w:pPr>
      <w:r w:rsidRPr="00D154AF">
        <w:lastRenderedPageBreak/>
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</w:r>
      <w:r w:rsidRPr="00D154AF">
        <w:fldChar w:fldCharType="begin"/>
      </w:r>
      <w:r w:rsidRPr="00D154AF">
        <w:instrText xml:space="preserve"> REF _Ref190530256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124</w:t>
      </w:r>
      <w:r w:rsidRPr="00D154AF">
        <w:fldChar w:fldCharType="end"/>
      </w:r>
      <w:r w:rsidRPr="00D154AF">
        <w:t>).</w:t>
      </w:r>
    </w:p>
    <w:p w14:paraId="33608042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2FC8FED5" wp14:editId="4CE51136">
            <wp:extent cx="4220164" cy="2838846"/>
            <wp:effectExtent l="0" t="0" r="952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Screenshot_328.pn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671" w14:textId="5690B565" w:rsidR="003D3E6F" w:rsidRPr="00D154AF" w:rsidRDefault="003D3E6F" w:rsidP="003D3E6F">
      <w:pPr>
        <w:pStyle w:val="a5"/>
      </w:pPr>
      <w:bookmarkStart w:id="333" w:name="_Ref190530256"/>
      <w:r w:rsidRPr="00D154AF">
        <w:t xml:space="preserve">Рисунок </w:t>
      </w:r>
      <w:fldSimple w:instr=" SEQ Рисунок \* ARABIC ">
        <w:r w:rsidR="00C25A3B">
          <w:rPr>
            <w:noProof/>
          </w:rPr>
          <w:t>124</w:t>
        </w:r>
      </w:fldSimple>
      <w:bookmarkEnd w:id="333"/>
      <w:r w:rsidRPr="00D154AF">
        <w:t>. Окно редактирования примитива</w:t>
      </w:r>
    </w:p>
    <w:p w14:paraId="644074F2" w14:textId="77777777" w:rsidR="003D3E6F" w:rsidRPr="00D154AF" w:rsidRDefault="003D3E6F" w:rsidP="003D3E6F">
      <w:r w:rsidRPr="00D154AF">
        <w:t>Измените свойства примитивов следующим образом:</w:t>
      </w:r>
    </w:p>
    <w:p w14:paraId="17D35516" w14:textId="381B5E98" w:rsidR="003D3E6F" w:rsidRPr="00D154AF" w:rsidRDefault="003D3E6F" w:rsidP="00442A4D">
      <w:pPr>
        <w:pStyle w:val="ad"/>
        <w:numPr>
          <w:ilvl w:val="0"/>
          <w:numId w:val="22"/>
        </w:numPr>
      </w:pPr>
      <w:r w:rsidRPr="00D154AF">
        <w:t xml:space="preserve">Задайте в свойстве </w:t>
      </w:r>
      <w:r w:rsidRPr="00D154AF">
        <w:rPr>
          <w:b/>
        </w:rPr>
        <w:t>«Имя объекта»</w:t>
      </w:r>
      <w:r w:rsidRPr="00D154AF">
        <w:t xml:space="preserve"> (верхняя строчка диалогового окна, </w:t>
      </w:r>
      <w:r w:rsidRPr="00D154AF">
        <w:fldChar w:fldCharType="begin"/>
      </w:r>
      <w:r w:rsidRPr="00D154AF">
        <w:instrText xml:space="preserve"> REF _Ref190530256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t>124</w:t>
      </w:r>
      <w:r w:rsidRPr="00D154AF">
        <w:fldChar w:fldCharType="end"/>
      </w:r>
      <w:r w:rsidRPr="00D154AF">
        <w:t>) следующие имена:</w:t>
      </w:r>
    </w:p>
    <w:p w14:paraId="2173F96C" w14:textId="77777777" w:rsidR="003D3E6F" w:rsidRPr="00D154AF" w:rsidRDefault="003D3E6F" w:rsidP="00442A4D">
      <w:pPr>
        <w:pStyle w:val="ad"/>
        <w:numPr>
          <w:ilvl w:val="0"/>
          <w:numId w:val="64"/>
        </w:numPr>
      </w:pPr>
      <w:commentRangeStart w:id="334"/>
      <w:r w:rsidRPr="00D154AF">
        <w:t xml:space="preserve">для кнопок – </w:t>
      </w:r>
      <w:r w:rsidRPr="00D154AF">
        <w:rPr>
          <w:b/>
          <w:bCs/>
        </w:rPr>
        <w:t>Open_Button</w:t>
      </w:r>
      <w:r w:rsidRPr="00D154AF">
        <w:t xml:space="preserve"> и </w:t>
      </w:r>
      <w:r w:rsidRPr="00D154AF">
        <w:rPr>
          <w:b/>
          <w:bCs/>
        </w:rPr>
        <w:t>Close_Button</w:t>
      </w:r>
      <w:r w:rsidRPr="00D154AF">
        <w:t>;</w:t>
      </w:r>
    </w:p>
    <w:p w14:paraId="79346232" w14:textId="77777777" w:rsidR="003D3E6F" w:rsidRPr="00D154AF" w:rsidRDefault="003D3E6F" w:rsidP="00442A4D">
      <w:pPr>
        <w:pStyle w:val="ad"/>
        <w:numPr>
          <w:ilvl w:val="0"/>
          <w:numId w:val="64"/>
        </w:numPr>
      </w:pPr>
      <w:r w:rsidRPr="00D154AF">
        <w:t xml:space="preserve">Для верхней текстовой подписи – </w:t>
      </w:r>
      <w:r w:rsidRPr="00D154AF">
        <w:rPr>
          <w:b/>
          <w:bCs/>
        </w:rPr>
        <w:t>Name_TextLabel</w:t>
      </w:r>
      <w:r w:rsidRPr="00D154AF">
        <w:t>;</w:t>
      </w:r>
    </w:p>
    <w:p w14:paraId="69A820AE" w14:textId="77777777" w:rsidR="003D3E6F" w:rsidRPr="00D154AF" w:rsidRDefault="003D3E6F" w:rsidP="00442A4D">
      <w:pPr>
        <w:pStyle w:val="ad"/>
        <w:numPr>
          <w:ilvl w:val="0"/>
          <w:numId w:val="64"/>
        </w:numPr>
        <w:rPr>
          <w:b/>
          <w:bCs/>
        </w:rPr>
      </w:pPr>
      <w:r w:rsidRPr="00D154AF">
        <w:t>Для линейного прибора –</w:t>
      </w:r>
      <w:r w:rsidRPr="00D154AF">
        <w:rPr>
          <w:b/>
          <w:bCs/>
        </w:rPr>
        <w:t xml:space="preserve"> Position_Bar;</w:t>
      </w:r>
      <w:commentRangeEnd w:id="334"/>
      <w:r w:rsidRPr="00D154AF">
        <w:rPr>
          <w:rStyle w:val="af2"/>
        </w:rPr>
        <w:commentReference w:id="334"/>
      </w:r>
    </w:p>
    <w:p w14:paraId="71FAB19D" w14:textId="77777777" w:rsidR="003D3E6F" w:rsidRPr="00D154AF" w:rsidRDefault="003D3E6F" w:rsidP="00442A4D">
      <w:pPr>
        <w:pStyle w:val="ad"/>
        <w:numPr>
          <w:ilvl w:val="0"/>
          <w:numId w:val="22"/>
        </w:numPr>
      </w:pPr>
      <w:r w:rsidRPr="00D154AF">
        <w:t xml:space="preserve">Для улучшения внешнего вида окна управления задвижкой увеличьте размер шрифтов до </w:t>
      </w:r>
      <w:r w:rsidRPr="00D154AF">
        <w:rPr>
          <w:b/>
          <w:bCs/>
        </w:rPr>
        <w:t>«15»</w:t>
      </w:r>
      <w:r w:rsidRPr="00D154AF">
        <w:t xml:space="preserve"> для текстовых надписей.</w:t>
      </w:r>
    </w:p>
    <w:p w14:paraId="397CBE49" w14:textId="77777777" w:rsidR="003D3E6F" w:rsidRPr="00D154AF" w:rsidRDefault="003D3E6F" w:rsidP="003D3E6F">
      <w:pPr>
        <w:pStyle w:val="2"/>
        <w:ind w:left="792" w:hanging="432"/>
      </w:pPr>
      <w:bookmarkStart w:id="335" w:name="_Toc421033261"/>
      <w:r w:rsidRPr="00D154AF">
        <w:lastRenderedPageBreak/>
        <w:t>Создание переменных окна управления задвижкой</w:t>
      </w:r>
      <w:bookmarkEnd w:id="335"/>
    </w:p>
    <w:p w14:paraId="019CBFE1" w14:textId="77777777" w:rsidR="003D3E6F" w:rsidRPr="00D154AF" w:rsidRDefault="003D3E6F" w:rsidP="003D3E6F">
      <w:r w:rsidRPr="00D154AF">
        <w:t>Для корректной работы окна управления необходимо осуществить программирование действий пользователя с примитивами в сигналы для математической модели. В первую очередь окно управления оборудованием должно получить имя объекта математической модели, для которого это окно вызвано.</w:t>
      </w:r>
    </w:p>
    <w:p w14:paraId="7579C78B" w14:textId="71FE78BF" w:rsidR="003D3E6F" w:rsidRPr="00D154AF" w:rsidRDefault="003D3E6F" w:rsidP="003D3E6F">
      <w:r w:rsidRPr="00D154AF">
        <w:t xml:space="preserve">Перейдите в главное меню </w:t>
      </w:r>
      <w:r w:rsidRPr="00D154AF">
        <w:rPr>
          <w:rStyle w:val="aa"/>
        </w:rPr>
        <w:t>«Окна управления задвижкой»</w:t>
      </w:r>
      <w:r w:rsidRPr="00D154AF">
        <w:t xml:space="preserve"> и выберите пункт меню «</w:t>
      </w:r>
      <w:r w:rsidRPr="00D154AF">
        <w:rPr>
          <w:rStyle w:val="aa"/>
        </w:rPr>
        <w:t>Сервис</w:t>
      </w:r>
      <w:r w:rsidRPr="00D154AF">
        <w:t>» подпункт «</w:t>
      </w:r>
      <w:r w:rsidRPr="00D154AF">
        <w:rPr>
          <w:rStyle w:val="aa"/>
        </w:rPr>
        <w:t>Глобальные свойства…</w:t>
      </w:r>
      <w:r w:rsidRPr="00D154AF">
        <w:t>»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125</w:t>
      </w:r>
      <w:r w:rsidRPr="00D154AF">
        <w:fldChar w:fldCharType="end"/>
      </w:r>
      <w:r w:rsidRPr="00D154AF">
        <w:t>). В появившемся диалоговом окне «</w:t>
      </w:r>
      <w:r w:rsidRPr="00D154AF">
        <w:rPr>
          <w:rStyle w:val="aa"/>
        </w:rPr>
        <w:t>Общие свойства</w:t>
      </w:r>
      <w:r w:rsidRPr="00D154AF">
        <w:t>»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126</w:t>
      </w:r>
      <w:r w:rsidRPr="00D154AF">
        <w:fldChar w:fldCharType="end"/>
      </w:r>
      <w:r w:rsidRPr="00D154AF">
        <w:t>) необходимо добавить новое свойство для панели управления.</w:t>
      </w:r>
    </w:p>
    <w:p w14:paraId="5BE9112A" w14:textId="77777777" w:rsidR="003D3E6F" w:rsidRPr="00D154AF" w:rsidRDefault="003D3E6F" w:rsidP="003D3E6F">
      <w:r w:rsidRPr="00D154AF">
        <w:rPr>
          <w:rStyle w:val="aa"/>
        </w:rPr>
        <w:t>Внимание!!!</w:t>
      </w:r>
      <w:r w:rsidRPr="00D154AF">
        <w:t xml:space="preserve"> Если имя добавляемого сигнала в окне управления совпадает с именем свойства объекта, для которого вызвано данное окно, то его значение автоматически устанавливается равным значению свойства объекта.</w:t>
      </w:r>
    </w:p>
    <w:p w14:paraId="17444C68" w14:textId="77777777" w:rsidR="003D3E6F" w:rsidRPr="00D154AF" w:rsidRDefault="003D3E6F" w:rsidP="003D3E6F">
      <w:r w:rsidRPr="00D154AF">
        <w:t xml:space="preserve">Например, в данном случае мы добавим сигнал </w:t>
      </w:r>
      <w:r w:rsidRPr="00D154AF">
        <w:rPr>
          <w:rStyle w:val="aa"/>
        </w:rPr>
        <w:t xml:space="preserve">«Name», </w:t>
      </w:r>
      <w:r w:rsidRPr="00D154AF">
        <w:t>при вызове данного окна его значение станет равным имени задвижки.</w:t>
      </w:r>
    </w:p>
    <w:p w14:paraId="3233E495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0AD22AAC" wp14:editId="3BBBCB19">
            <wp:extent cx="4505954" cy="2724530"/>
            <wp:effectExtent l="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Screenshot_358.png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07D1" w14:textId="137D656C" w:rsidR="003D3E6F" w:rsidRPr="00D154AF" w:rsidRDefault="003D3E6F" w:rsidP="003D3E6F">
      <w:pPr>
        <w:pStyle w:val="a5"/>
      </w:pPr>
      <w:bookmarkStart w:id="336" w:name="_Ref190532343"/>
      <w:r w:rsidRPr="00D154AF">
        <w:lastRenderedPageBreak/>
        <w:t xml:space="preserve">Рисунок </w:t>
      </w:r>
      <w:fldSimple w:instr=" SEQ Рисунок \* ARABIC ">
        <w:r w:rsidR="00C25A3B">
          <w:rPr>
            <w:noProof/>
          </w:rPr>
          <w:t>125</w:t>
        </w:r>
      </w:fldSimple>
      <w:bookmarkEnd w:id="336"/>
      <w:r w:rsidRPr="00D154AF">
        <w:t>. Вызов окна добавления свойств</w:t>
      </w:r>
    </w:p>
    <w:p w14:paraId="06998EAF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2E6B43EB" wp14:editId="64194CEF">
            <wp:extent cx="5940425" cy="2378075"/>
            <wp:effectExtent l="0" t="0" r="3175" b="3175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Screenshot_331.pn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452CD5FE" w:rsidR="003D3E6F" w:rsidRPr="00D154AF" w:rsidRDefault="003D3E6F" w:rsidP="003D3E6F">
      <w:pPr>
        <w:pStyle w:val="a5"/>
      </w:pPr>
      <w:bookmarkStart w:id="337" w:name="_Ref190532878"/>
      <w:r w:rsidRPr="00D154AF">
        <w:t xml:space="preserve">Рисунок </w:t>
      </w:r>
      <w:fldSimple w:instr=" SEQ Рисунок \* ARABIC ">
        <w:r w:rsidR="00C25A3B">
          <w:rPr>
            <w:noProof/>
          </w:rPr>
          <w:t>126</w:t>
        </w:r>
      </w:fldSimple>
      <w:bookmarkEnd w:id="337"/>
      <w:r w:rsidRPr="00D154AF">
        <w:t>. Окно добавления общих свойств</w:t>
      </w:r>
    </w:p>
    <w:p w14:paraId="3B887543" w14:textId="7EAA26C9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9A06A5">
        <w:tc>
          <w:tcPr>
            <w:tcW w:w="2268" w:type="dxa"/>
            <w:vAlign w:val="center"/>
          </w:tcPr>
          <w:p w14:paraId="7D0750F2" w14:textId="77777777" w:rsidR="003D3E6F" w:rsidRPr="00D154AF" w:rsidRDefault="003D3E6F" w:rsidP="009A06A5">
            <w:pPr>
              <w:ind w:firstLine="0"/>
              <w:jc w:val="left"/>
            </w:pPr>
            <w:commentRangeStart w:id="338"/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Name</w:t>
            </w:r>
          </w:p>
        </w:tc>
      </w:tr>
      <w:tr w:rsidR="003D3E6F" w:rsidRPr="00D154AF" w14:paraId="22EBD7DB" w14:textId="77777777" w:rsidTr="009A06A5">
        <w:tc>
          <w:tcPr>
            <w:tcW w:w="2268" w:type="dxa"/>
            <w:vAlign w:val="center"/>
          </w:tcPr>
          <w:p w14:paraId="20CB8EC1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9A06A5">
        <w:tc>
          <w:tcPr>
            <w:tcW w:w="2268" w:type="dxa"/>
            <w:vAlign w:val="center"/>
          </w:tcPr>
          <w:p w14:paraId="4CC4A009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9A06A5">
        <w:tc>
          <w:tcPr>
            <w:tcW w:w="2268" w:type="dxa"/>
            <w:vAlign w:val="center"/>
          </w:tcPr>
          <w:p w14:paraId="467663C7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  <w:commentRangeEnd w:id="338"/>
            <w:r w:rsidRPr="00D154AF">
              <w:rPr>
                <w:rStyle w:val="af2"/>
              </w:rPr>
              <w:commentReference w:id="338"/>
            </w:r>
          </w:p>
        </w:tc>
      </w:tr>
    </w:tbl>
    <w:p w14:paraId="3DBAF920" w14:textId="77777777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присутствует в свойствах объекта </w:t>
      </w:r>
      <w:r w:rsidRPr="00D154AF">
        <w:rPr>
          <w:rStyle w:val="aa"/>
        </w:rPr>
        <w:t>«Задвижки общего вида»</w:t>
      </w:r>
      <w:r w:rsidRPr="00D154AF">
        <w:t xml:space="preserve"> кода HS –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331975F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в соответствии с тем, что показано на следующем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Pr="00D154AF">
        <w:t>):</w:t>
      </w:r>
    </w:p>
    <w:p w14:paraId="56DC0215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39A9605D" wp14:editId="31E2AD12">
            <wp:extent cx="6112800" cy="1324800"/>
            <wp:effectExtent l="0" t="0" r="2540" b="889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D112" w14:textId="33B64ABD" w:rsidR="003D3E6F" w:rsidRPr="00D154AF" w:rsidRDefault="003D3E6F" w:rsidP="003D3E6F">
      <w:pPr>
        <w:pStyle w:val="a5"/>
      </w:pPr>
      <w:bookmarkStart w:id="339" w:name="_Ref256328461"/>
      <w:r w:rsidRPr="00D154AF">
        <w:t xml:space="preserve">Рисунок </w:t>
      </w:r>
      <w:fldSimple w:instr=" SEQ Рисунок \* ARABIC ">
        <w:r w:rsidR="00C25A3B">
          <w:rPr>
            <w:noProof/>
          </w:rPr>
          <w:t>127</w:t>
        </w:r>
      </w:fldSimple>
      <w:bookmarkEnd w:id="339"/>
      <w:r w:rsidRPr="00D154AF">
        <w:t>. Окно добавления общих свойств</w:t>
      </w:r>
    </w:p>
    <w:p w14:paraId="71897986" w14:textId="478CAD2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D154AF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42080FA7" w14:textId="77777777" w:rsidR="003D3E6F" w:rsidRPr="00D154AF" w:rsidRDefault="003D3E6F" w:rsidP="003D3E6F">
      <w:r w:rsidRPr="00D154AF">
        <w:t>Таким образом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</w:r>
    </w:p>
    <w:p w14:paraId="4A4D4AD1" w14:textId="32CBC16D" w:rsidR="003D3E6F" w:rsidRPr="00D154AF" w:rsidRDefault="003D3E6F" w:rsidP="00442A4D">
      <w:pPr>
        <w:pStyle w:val="ad"/>
        <w:numPr>
          <w:ilvl w:val="0"/>
          <w:numId w:val="23"/>
        </w:numPr>
        <w:rPr>
          <w:rStyle w:val="aa"/>
        </w:rPr>
      </w:pPr>
      <w:r w:rsidRPr="00D154AF"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 xml:space="preserve">) необходимо добавить те сигналы, которые будет отображать (и формировать) данное окно управления. В нашем случае мы будет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77777777" w:rsidR="003D3E6F" w:rsidRPr="00D154AF" w:rsidRDefault="003D3E6F" w:rsidP="003D3E6F">
      <w:r w:rsidRPr="00D154AF">
        <w:t>В нашем случае для управления задвижкой будут использоваться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3481CA1" w14:textId="77777777" w:rsidR="003D3E6F" w:rsidRPr="00D154AF" w:rsidRDefault="003D3E6F" w:rsidP="003D3E6F">
      <w:pPr>
        <w:rPr>
          <w:rStyle w:val="aa"/>
        </w:rPr>
      </w:pPr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p w14:paraId="207F159F" w14:textId="473C4A26" w:rsidR="003D3E6F" w:rsidRPr="00D154AF" w:rsidRDefault="003D3E6F" w:rsidP="003D3E6F">
      <w:r w:rsidRPr="00D154AF">
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>).</w:t>
      </w:r>
    </w:p>
    <w:p w14:paraId="466D3307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0166AD9" wp14:editId="570DE278">
            <wp:extent cx="6123600" cy="1504800"/>
            <wp:effectExtent l="0" t="0" r="0" b="63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Screenshot_334.pn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6B35" w14:textId="10561EEE" w:rsidR="003D3E6F" w:rsidRPr="00D154AF" w:rsidRDefault="003D3E6F" w:rsidP="003D3E6F">
      <w:pPr>
        <w:pStyle w:val="a5"/>
      </w:pPr>
      <w:bookmarkStart w:id="340" w:name="_Ref190535378"/>
      <w:r w:rsidRPr="00D154AF">
        <w:t xml:space="preserve">Рисунок </w:t>
      </w:r>
      <w:fldSimple w:instr=" SEQ Рисунок \* ARABIC ">
        <w:r w:rsidR="00C25A3B">
          <w:rPr>
            <w:noProof/>
          </w:rPr>
          <w:t>128</w:t>
        </w:r>
      </w:fldSimple>
      <w:bookmarkEnd w:id="340"/>
      <w:r w:rsidRPr="00D154AF">
        <w:t>. Окно локальных переменных</w:t>
      </w:r>
    </w:p>
    <w:p w14:paraId="765CBE05" w14:textId="31E3B19D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 xml:space="preserve">) и закройте окно нажатием кнопки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.</w:t>
      </w:r>
    </w:p>
    <w:p w14:paraId="5EF2C9FD" w14:textId="77777777" w:rsidR="003D3E6F" w:rsidRPr="00D154AF" w:rsidRDefault="003D3E6F" w:rsidP="003D3E6F">
      <w:pPr>
        <w:pStyle w:val="2"/>
        <w:ind w:left="792" w:hanging="432"/>
      </w:pPr>
      <w:bookmarkStart w:id="341" w:name="_Toc421033262"/>
      <w:r w:rsidRPr="00D154AF">
        <w:t>Программирование окна управления задвижкой</w:t>
      </w:r>
      <w:bookmarkEnd w:id="341"/>
    </w:p>
    <w:p w14:paraId="233BD8A3" w14:textId="77777777" w:rsidR="003D3E6F" w:rsidRPr="00D154AF" w:rsidRDefault="003D3E6F" w:rsidP="003D3E6F">
      <w:r w:rsidRPr="00D154AF">
        <w:t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Для завершения создания панели управления необходимо запрограммировать логику поведения отображающих и управляющих элементов интерфейса.</w:t>
      </w:r>
    </w:p>
    <w:p w14:paraId="49F2A401" w14:textId="111EC57D" w:rsidR="003D3E6F" w:rsidRPr="00D154AF" w:rsidRDefault="003D3E6F" w:rsidP="003D3E6F">
      <w:r w:rsidRPr="00D154AF">
        <w:t xml:space="preserve">Перейдите в главное меню </w:t>
      </w:r>
      <w:r w:rsidRPr="00D154AF">
        <w:rPr>
          <w:rStyle w:val="aa"/>
        </w:rPr>
        <w:t>«Окна управления задвижкой»</w:t>
      </w:r>
      <w:r w:rsidRPr="00D154AF">
        <w:t xml:space="preserve"> и выберите пункт меню «</w:t>
      </w:r>
      <w:r w:rsidRPr="00D154AF">
        <w:rPr>
          <w:rStyle w:val="aa"/>
        </w:rPr>
        <w:t>Сервис</w:t>
      </w:r>
      <w:r w:rsidRPr="00D154AF">
        <w:t>» подпункт «</w:t>
      </w:r>
      <w:r w:rsidRPr="00D154AF">
        <w:rPr>
          <w:rStyle w:val="aa"/>
        </w:rPr>
        <w:t>Скрипт…</w:t>
      </w:r>
      <w:r w:rsidRPr="00D154AF">
        <w:t>» (</w:t>
      </w:r>
      <w:r w:rsidRPr="00D154AF">
        <w:fldChar w:fldCharType="begin"/>
      </w:r>
      <w:r w:rsidRPr="00D154AF">
        <w:instrText xml:space="preserve"> REF _Ref193851750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129</w:t>
      </w:r>
      <w:r w:rsidRPr="00D154AF">
        <w:fldChar w:fldCharType="end"/>
      </w:r>
      <w:r w:rsidRPr="00D154AF">
        <w:t>).</w:t>
      </w:r>
    </w:p>
    <w:p w14:paraId="7C8A9C71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4AB5F50D" wp14:editId="4186DD4C">
            <wp:extent cx="4515480" cy="2676899"/>
            <wp:effectExtent l="0" t="0" r="0" b="952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Screenshot_359.pn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9256" w14:textId="06EE683E" w:rsidR="003D3E6F" w:rsidRPr="00D154AF" w:rsidRDefault="003D3E6F" w:rsidP="003D3E6F">
      <w:pPr>
        <w:pStyle w:val="a5"/>
      </w:pPr>
      <w:bookmarkStart w:id="342" w:name="_Ref193851750"/>
      <w:r w:rsidRPr="00D154AF">
        <w:t xml:space="preserve">Рисунок </w:t>
      </w:r>
      <w:fldSimple w:instr=" SEQ Рисунок \* ARABIC ">
        <w:r w:rsidR="00C25A3B">
          <w:rPr>
            <w:noProof/>
          </w:rPr>
          <w:t>129</w:t>
        </w:r>
      </w:fldSimple>
      <w:bookmarkEnd w:id="342"/>
      <w:r w:rsidRPr="00D154AF">
        <w:t>. Вызов окна программирования</w:t>
      </w:r>
    </w:p>
    <w:p w14:paraId="671ACDAC" w14:textId="4E08097B" w:rsidR="003D3E6F" w:rsidRPr="00D154AF" w:rsidRDefault="003D3E6F" w:rsidP="003D3E6F">
      <w:r w:rsidRPr="00D154AF">
        <w:t xml:space="preserve">В появившемся текстовом окне </w:t>
      </w:r>
      <w:r w:rsidRPr="00D154AF">
        <w:rPr>
          <w:rStyle w:val="aa"/>
        </w:rPr>
        <w:t>«Язык программирования»</w:t>
      </w:r>
      <w:r w:rsidRPr="00D154AF">
        <w:t xml:space="preserve"> введите следующий текст программы, как показано ниже (</w:t>
      </w:r>
      <w:r w:rsidRPr="00D154AF">
        <w:fldChar w:fldCharType="begin"/>
      </w:r>
      <w:r w:rsidRPr="00D154AF">
        <w:instrText xml:space="preserve"> REF _Ref193851813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130</w:t>
      </w:r>
      <w:r w:rsidRPr="00D154AF">
        <w:fldChar w:fldCharType="end"/>
      </w:r>
      <w:r w:rsidRPr="00D154AF">
        <w:t>):</w:t>
      </w:r>
    </w:p>
    <w:p w14:paraId="0A513700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6DE483D3" wp14:editId="72A21FF9">
            <wp:extent cx="5515200" cy="3610800"/>
            <wp:effectExtent l="0" t="0" r="0" b="889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Screenshot_360.pn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7F35BE1B" w:rsidR="003D3E6F" w:rsidRPr="00D154AF" w:rsidRDefault="003D3E6F" w:rsidP="003D3E6F">
      <w:pPr>
        <w:pStyle w:val="a5"/>
      </w:pPr>
      <w:bookmarkStart w:id="343" w:name="_Ref193851813"/>
      <w:r w:rsidRPr="00D154AF">
        <w:t xml:space="preserve">Рисунок </w:t>
      </w:r>
      <w:fldSimple w:instr=" SEQ Рисунок \* ARABIC ">
        <w:r w:rsidR="00C25A3B">
          <w:rPr>
            <w:noProof/>
          </w:rPr>
          <w:t>130</w:t>
        </w:r>
      </w:fldSimple>
      <w:bookmarkEnd w:id="343"/>
      <w:r w:rsidRPr="00D154AF">
        <w:t>. Скрипт управления задвижкой</w:t>
      </w:r>
    </w:p>
    <w:p w14:paraId="680C82BE" w14:textId="77777777" w:rsidR="003D3E6F" w:rsidRPr="00D154AF" w:rsidRDefault="003D3E6F" w:rsidP="003D3E6F">
      <w:r w:rsidRPr="00D154AF">
        <w:t>Вся программа заключена между ключевыми словами «</w:t>
      </w:r>
      <w:r w:rsidRPr="00D154AF">
        <w:rPr>
          <w:rStyle w:val="aa"/>
        </w:rPr>
        <w:t>formattext»</w:t>
      </w:r>
      <w:r w:rsidRPr="00D154AF">
        <w:t xml:space="preserve"> и «</w:t>
      </w:r>
      <w:r w:rsidRPr="00D154AF">
        <w:rPr>
          <w:rStyle w:val="aa"/>
        </w:rPr>
        <w:t xml:space="preserve">end;». </w:t>
      </w:r>
      <w:r w:rsidRPr="00D154AF">
        <w:t xml:space="preserve">Использование данного ключевого слова </w:t>
      </w:r>
      <w:r w:rsidRPr="00D154AF">
        <w:rPr>
          <w:b/>
        </w:rPr>
        <w:t>«formattext»</w:t>
      </w:r>
      <w:r w:rsidRPr="00D154AF">
        <w:t xml:space="preserve"> позволяет формировать имя переменной, используя шаблон. Вместо выражения, заключенного в фигурные скобки, будет подставлено его значение. В нашем случае при вызове диалогового окна значению общей переменной «</w:t>
      </w:r>
      <w:r w:rsidRPr="00D154AF">
        <w:rPr>
          <w:rStyle w:val="aa"/>
        </w:rPr>
        <w:t>Name»</w:t>
      </w:r>
      <w:r w:rsidRPr="00D154AF">
        <w:t xml:space="preserve"> будет присвоено значение данного свойства у 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{Name}_yb02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>именем сигнала в базе данных.</w:t>
      </w:r>
    </w:p>
    <w:p w14:paraId="4300A284" w14:textId="77777777" w:rsidR="003D3E6F" w:rsidRPr="00D154AF" w:rsidRDefault="003D3E6F" w:rsidP="003D3E6F">
      <w:r w:rsidRPr="00D154AF">
        <w:t>Строки, заключенные между ключевыми словами «</w:t>
      </w:r>
      <w:r w:rsidRPr="00D154AF">
        <w:rPr>
          <w:rStyle w:val="aa"/>
        </w:rPr>
        <w:t>initialization»</w:t>
      </w:r>
      <w:r w:rsidRPr="00D154AF">
        <w:t xml:space="preserve"> и «</w:t>
      </w:r>
      <w:r w:rsidRPr="00D154AF">
        <w:rPr>
          <w:rStyle w:val="aa"/>
        </w:rPr>
        <w:t xml:space="preserve">end;», </w:t>
      </w:r>
      <w:r w:rsidRPr="00D154AF">
        <w:t>выполняются один раз при открытии окна:</w:t>
      </w:r>
    </w:p>
    <w:p w14:paraId="0A678696" w14:textId="77777777" w:rsidR="003D3E6F" w:rsidRPr="00D154AF" w:rsidRDefault="003D3E6F" w:rsidP="00442A4D">
      <w:pPr>
        <w:pStyle w:val="ad"/>
        <w:numPr>
          <w:ilvl w:val="0"/>
          <w:numId w:val="65"/>
        </w:numPr>
        <w:rPr>
          <w:rStyle w:val="aa"/>
        </w:rPr>
      </w:pPr>
      <w:r w:rsidRPr="00D154AF">
        <w:rPr>
          <w:rStyle w:val="af0"/>
        </w:rPr>
        <w:lastRenderedPageBreak/>
        <w:t>Name_TextLabel.Text = "Положение задвижки " + Name;</w:t>
      </w:r>
      <w:r w:rsidRPr="00D154AF">
        <w:rPr>
          <w:rStyle w:val="aa"/>
        </w:rPr>
        <w:t xml:space="preserve"> –</w:t>
      </w:r>
    </w:p>
    <w:p w14:paraId="40A2D9CC" w14:textId="77777777" w:rsidR="003D3E6F" w:rsidRPr="00D154AF" w:rsidRDefault="003D3E6F" w:rsidP="003D3E6F">
      <w:r w:rsidRPr="00D154AF">
        <w:t>присвоение тексту верхней надписи строки с именем задвижки для которой вызвано окно управления.</w:t>
      </w:r>
    </w:p>
    <w:p w14:paraId="428A2E84" w14:textId="77777777" w:rsidR="003D3E6F" w:rsidRPr="00D154AF" w:rsidRDefault="003D3E6F" w:rsidP="00442A4D">
      <w:pPr>
        <w:pStyle w:val="ad"/>
        <w:numPr>
          <w:ilvl w:val="0"/>
          <w:numId w:val="65"/>
        </w:numPr>
      </w:pPr>
      <w:r w:rsidRPr="00D154AF">
        <w:rPr>
          <w:rStyle w:val="af0"/>
        </w:rPr>
        <w:t>Position_Bar.Value = State;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4A275BC3" w14:textId="77777777" w:rsidR="003D3E6F" w:rsidRPr="00D154AF" w:rsidRDefault="003D3E6F" w:rsidP="00442A4D">
      <w:pPr>
        <w:pStyle w:val="ad"/>
        <w:numPr>
          <w:ilvl w:val="0"/>
          <w:numId w:val="65"/>
        </w:numPr>
      </w:pPr>
      <w:r w:rsidRPr="00D154AF">
        <w:rPr>
          <w:rStyle w:val="af0"/>
        </w:rPr>
        <w:t>Open_Button.Down = {Name}_yb01;</w:t>
      </w:r>
      <w:r w:rsidRPr="00D154AF">
        <w:rPr>
          <w:rStyle w:val="aa"/>
        </w:rPr>
        <w:t xml:space="preserve"> – </w:t>
      </w:r>
      <w:r w:rsidRPr="00D154AF">
        <w:t xml:space="preserve">приведение внешнего вида 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77777777" w:rsidR="003D3E6F" w:rsidRPr="00D154AF" w:rsidRDefault="003D3E6F" w:rsidP="00442A4D">
      <w:pPr>
        <w:pStyle w:val="ad"/>
        <w:numPr>
          <w:ilvl w:val="0"/>
          <w:numId w:val="65"/>
        </w:numPr>
      </w:pPr>
      <w:r w:rsidRPr="00D154AF">
        <w:rPr>
          <w:rStyle w:val="af0"/>
        </w:rPr>
        <w:t>Close_Button.Down = {Name}_yb02;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внешнего вида 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7777777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442A4D">
      <w:pPr>
        <w:pStyle w:val="ad"/>
        <w:numPr>
          <w:ilvl w:val="0"/>
          <w:numId w:val="66"/>
        </w:numPr>
        <w:rPr>
          <w:rStyle w:val="aa"/>
        </w:rPr>
      </w:pPr>
      <w:r w:rsidRPr="00D154AF">
        <w:rPr>
          <w:rStyle w:val="af0"/>
        </w:rPr>
        <w:t>{Name}_yb01 = Open_Button.Down;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442A4D">
      <w:pPr>
        <w:pStyle w:val="ad"/>
        <w:numPr>
          <w:ilvl w:val="0"/>
          <w:numId w:val="66"/>
        </w:numPr>
      </w:pPr>
      <w:r w:rsidRPr="00D154AF">
        <w:rPr>
          <w:rStyle w:val="af0"/>
        </w:rPr>
        <w:t>{Name}_yb02 = Close_Button.Down;</w:t>
      </w:r>
      <w:r w:rsidRPr="00D154AF">
        <w:t xml:space="preserve"> – отправка в базу данных сигнала команды закрытия задвижки.</w:t>
      </w:r>
    </w:p>
    <w:p w14:paraId="1C6729FB" w14:textId="77777777" w:rsidR="003D3E6F" w:rsidRPr="00D154AF" w:rsidRDefault="003D3E6F" w:rsidP="00442A4D">
      <w:pPr>
        <w:pStyle w:val="ad"/>
        <w:numPr>
          <w:ilvl w:val="0"/>
          <w:numId w:val="66"/>
        </w:numPr>
      </w:pPr>
      <w:r w:rsidRPr="00D154AF">
        <w:rPr>
          <w:rStyle w:val="af0"/>
        </w:rPr>
        <w:t>Position_Bar.Value = State;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0600D2FD" w14:textId="77777777" w:rsidR="003D3E6F" w:rsidRPr="00D154AF" w:rsidRDefault="003D3E6F" w:rsidP="003D3E6F">
      <w:pPr>
        <w:pStyle w:val="2"/>
        <w:ind w:left="792" w:hanging="432"/>
      </w:pPr>
      <w:bookmarkStart w:id="344" w:name="_Toc421033263"/>
      <w:r w:rsidRPr="00D154AF">
        <w:t>Связь задвижки с окном управления</w:t>
      </w:r>
      <w:bookmarkEnd w:id="344"/>
    </w:p>
    <w:p w14:paraId="68AAD660" w14:textId="77777777" w:rsidR="003D3E6F" w:rsidRPr="00D154AF" w:rsidRDefault="003D3E6F" w:rsidP="003D3E6F">
      <w:r w:rsidRPr="00D154AF">
        <w:t>Для подключения окна управления к объекту на схеме необходимо выполнить следующие действия:</w:t>
      </w:r>
    </w:p>
    <w:p w14:paraId="7CEF0FFE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</w:t>
      </w:r>
      <w:commentRangeStart w:id="345"/>
      <w:r w:rsidRPr="00D154AF">
        <w:t>на гидравлическую схему</w:t>
      </w:r>
      <w:commentRangeEnd w:id="345"/>
      <w:r w:rsidRPr="00D154AF">
        <w:rPr>
          <w:rStyle w:val="af2"/>
        </w:rPr>
        <w:commentReference w:id="345"/>
      </w:r>
      <w:r w:rsidRPr="00D154AF">
        <w:t>;</w:t>
      </w:r>
    </w:p>
    <w:p w14:paraId="7A456B6C" w14:textId="685DF9DA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Выделите задвижку </w:t>
      </w:r>
      <w:r w:rsidRPr="00D154AF">
        <w:rPr>
          <w:rStyle w:val="aa"/>
        </w:rPr>
        <w:t>«Z1»</w:t>
      </w:r>
      <w:r w:rsidRPr="00D154AF">
        <w:t xml:space="preserve"> и вызовите окно редактирования свойств (</w:t>
      </w:r>
      <w:r w:rsidRPr="00D154AF">
        <w:fldChar w:fldCharType="begin"/>
      </w:r>
      <w:r w:rsidRPr="00D154AF">
        <w:instrText xml:space="preserve"> REF _Ref190540202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131</w:t>
      </w:r>
      <w:r w:rsidRPr="00D154AF">
        <w:fldChar w:fldCharType="end"/>
      </w:r>
      <w:r w:rsidRPr="00D154AF">
        <w:t>);</w:t>
      </w:r>
    </w:p>
    <w:p w14:paraId="5436FAA8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50B18A11" wp14:editId="460A9CB2">
            <wp:extent cx="5182323" cy="4505954"/>
            <wp:effectExtent l="0" t="0" r="0" b="952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Screenshot_339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D293" w14:textId="01F4FB66" w:rsidR="003D3E6F" w:rsidRPr="00D154AF" w:rsidRDefault="003D3E6F" w:rsidP="003D3E6F">
      <w:pPr>
        <w:pStyle w:val="a5"/>
      </w:pPr>
      <w:bookmarkStart w:id="346" w:name="_Ref190540202"/>
      <w:r w:rsidRPr="00D154AF">
        <w:t xml:space="preserve">Рисунок </w:t>
      </w:r>
      <w:fldSimple w:instr=" SEQ Рисунок \* ARABIC ">
        <w:r w:rsidR="00C25A3B">
          <w:rPr>
            <w:noProof/>
          </w:rPr>
          <w:t>131</w:t>
        </w:r>
      </w:fldSimple>
      <w:bookmarkEnd w:id="346"/>
      <w:r w:rsidRPr="00D154AF">
        <w:t>. Окно редактирования свойств задвижки Z1</w:t>
      </w:r>
    </w:p>
    <w:p w14:paraId="57AD3F8C" w14:textId="77777777" w:rsidR="003D3E6F" w:rsidRPr="00D154AF" w:rsidRDefault="003D3E6F" w:rsidP="00442A4D">
      <w:pPr>
        <w:pStyle w:val="ad"/>
        <w:numPr>
          <w:ilvl w:val="0"/>
          <w:numId w:val="24"/>
        </w:numPr>
      </w:pPr>
      <w:commentRangeStart w:id="347"/>
      <w:r w:rsidRPr="00D154AF">
        <w:t>Установите имя задвижки в соответствии с именем в базе данных</w:t>
      </w:r>
      <w:commentRangeEnd w:id="347"/>
      <w:r w:rsidRPr="00D154AF">
        <w:rPr>
          <w:rStyle w:val="af2"/>
        </w:rPr>
        <w:commentReference w:id="347"/>
      </w:r>
      <w:r w:rsidRPr="00D154AF">
        <w:t>;</w:t>
      </w:r>
    </w:p>
    <w:p w14:paraId="2C6BB826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«Ссылка»</w:t>
      </w:r>
      <w:r w:rsidRPr="00D154AF">
        <w:t xml:space="preserve"> нажмите кнопку редактирования. Откротся диалоговое окно выбора ссылки.</w:t>
      </w:r>
    </w:p>
    <w:p w14:paraId="3B845EEC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202A2F6F" wp14:editId="0D6A75D7">
            <wp:extent cx="2448267" cy="3124636"/>
            <wp:effectExtent l="0" t="0" r="952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Screenshot_337.pn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6AC2" w14:textId="6FB1D3B1" w:rsidR="003D3E6F" w:rsidRPr="00D154AF" w:rsidRDefault="003D3E6F" w:rsidP="003D3E6F">
      <w:pPr>
        <w:pStyle w:val="a5"/>
      </w:pPr>
      <w:bookmarkStart w:id="348" w:name="_Ref256330068"/>
      <w:r w:rsidRPr="00D154AF">
        <w:t xml:space="preserve">Рисунок </w:t>
      </w:r>
      <w:fldSimple w:instr=" SEQ Рисунок \* ARABIC ">
        <w:r w:rsidR="00C25A3B">
          <w:rPr>
            <w:noProof/>
          </w:rPr>
          <w:t>132</w:t>
        </w:r>
      </w:fldSimple>
      <w:bookmarkEnd w:id="348"/>
      <w:r w:rsidRPr="00D154AF">
        <w:t>. Окно редактирование задвижки</w:t>
      </w:r>
    </w:p>
    <w:p w14:paraId="3C1E8B50" w14:textId="45F6BC2B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В появившемся диалоговом окне выберите категорию «</w:t>
      </w:r>
      <w:r w:rsidRPr="00D154AF">
        <w:rPr>
          <w:rStyle w:val="aa"/>
        </w:rPr>
        <w:t>Панели управления</w:t>
      </w:r>
      <w:r w:rsidRPr="00D154AF">
        <w:t>» и элемент «</w:t>
      </w:r>
      <w:r w:rsidRPr="00D154AF">
        <w:rPr>
          <w:rStyle w:val="aa"/>
        </w:rPr>
        <w:t xml:space="preserve">Окно управления задвижкой» </w:t>
      </w:r>
      <w:r w:rsidRPr="00D154AF">
        <w:t>(</w:t>
      </w:r>
      <w:r w:rsidRPr="00D154AF">
        <w:fldChar w:fldCharType="begin"/>
      </w:r>
      <w:r w:rsidRPr="00D154AF">
        <w:instrText xml:space="preserve"> REF _Ref256330068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132</w:t>
      </w:r>
      <w:r w:rsidRPr="00D154AF">
        <w:fldChar w:fldCharType="end"/>
      </w:r>
      <w:r w:rsidRPr="00D154AF">
        <w:t>).</w:t>
      </w:r>
    </w:p>
    <w:p w14:paraId="7AD3590C" w14:textId="082DAA1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«Режим показа формы»</w:t>
      </w:r>
      <w:r w:rsidRPr="00D154AF">
        <w:t xml:space="preserve"> выберите «</w:t>
      </w:r>
      <w:r w:rsidRPr="00D154AF">
        <w:rPr>
          <w:rStyle w:val="aa"/>
        </w:rPr>
        <w:t>Управление объектом</w:t>
      </w:r>
      <w:r w:rsidRPr="00D154AF">
        <w:t>» (</w:t>
      </w:r>
      <w:r w:rsidRPr="00D154AF">
        <w:fldChar w:fldCharType="begin"/>
      </w:r>
      <w:r w:rsidRPr="00D154AF">
        <w:instrText xml:space="preserve"> REF _Ref256330068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132</w:t>
      </w:r>
      <w:r w:rsidRPr="00D154AF">
        <w:fldChar w:fldCharType="end"/>
      </w:r>
      <w:r w:rsidRPr="00D154AF">
        <w:t xml:space="preserve">). Нажмите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;</w:t>
      </w:r>
    </w:p>
    <w:p w14:paraId="190C0B29" w14:textId="353733F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Выйдете из окна редактирования свойств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;</w:t>
      </w:r>
    </w:p>
    <w:p w14:paraId="7E14E9A6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Аналогично установите связь с окном управления для второй задвижки </w:t>
      </w:r>
      <w:r w:rsidRPr="00D154AF">
        <w:rPr>
          <w:b/>
          <w:bCs/>
        </w:rPr>
        <w:t>«Z2»</w:t>
      </w:r>
      <w:r w:rsidRPr="00D154AF">
        <w:t>;</w:t>
      </w:r>
    </w:p>
    <w:p w14:paraId="035489A2" w14:textId="1F3B632C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на теплогидравлическую схему, установите режим </w:t>
      </w:r>
      <w:r w:rsidRPr="00D154AF">
        <w:rPr>
          <w:rStyle w:val="aa"/>
        </w:rPr>
        <w:t>«Индикация»</w:t>
      </w:r>
      <w:r w:rsidRPr="00D154AF">
        <w:t>, используя кнопку в верхней части окна (</w:t>
      </w:r>
      <w:r w:rsidRPr="00D154AF">
        <w:fldChar w:fldCharType="begin"/>
      </w:r>
      <w:r w:rsidRPr="00D154AF">
        <w:instrText xml:space="preserve"> REF _Ref190541561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133</w:t>
      </w:r>
      <w:r w:rsidRPr="00D154AF">
        <w:fldChar w:fldCharType="end"/>
      </w:r>
      <w:r w:rsidRPr="00D154AF">
        <w:t>):</w:t>
      </w:r>
    </w:p>
    <w:p w14:paraId="5D30B6EF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48377BA4" wp14:editId="138F27CF">
            <wp:extent cx="4239217" cy="2276793"/>
            <wp:effectExtent l="0" t="0" r="9525" b="952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Screenshot_340.pn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52775CF3" w:rsidR="003D3E6F" w:rsidRPr="00D154AF" w:rsidRDefault="003D3E6F" w:rsidP="003D3E6F">
      <w:pPr>
        <w:pStyle w:val="a5"/>
      </w:pPr>
      <w:bookmarkStart w:id="349" w:name="_Ref190541561"/>
      <w:r w:rsidRPr="00D154AF">
        <w:t xml:space="preserve">Рисунок </w:t>
      </w:r>
      <w:fldSimple w:instr=" SEQ Рисунок \* ARABIC ">
        <w:r w:rsidR="00C25A3B">
          <w:rPr>
            <w:noProof/>
          </w:rPr>
          <w:t>133</w:t>
        </w:r>
      </w:fldSimple>
      <w:bookmarkEnd w:id="349"/>
      <w:r w:rsidRPr="00D154AF">
        <w:t>. Схемное окно теплогидравлической модели</w:t>
      </w:r>
    </w:p>
    <w:p w14:paraId="23398D14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Запустите модель на расчет. Убедитесь, что при двойном клике на задвижке появляется окно управления задвижкой;</w:t>
      </w:r>
    </w:p>
    <w:p w14:paraId="71E5F9D3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Убедитесь, что при нажатии кнопок на панели управления задвижкой, значения сигналов в базе данных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 xml:space="preserve"> </w:t>
      </w:r>
      <w:r w:rsidRPr="00D154AF">
        <w:t>меняются;</w:t>
      </w:r>
    </w:p>
    <w:p w14:paraId="1EAE1162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Сохраните проект </w:t>
      </w:r>
      <w:r w:rsidRPr="00D154AF">
        <w:rPr>
          <w:b/>
          <w:bCs/>
        </w:rPr>
        <w:t>«Схема теплогидравлики.prt»</w:t>
      </w:r>
      <w:r w:rsidRPr="00D154AF">
        <w:t>;</w:t>
      </w:r>
    </w:p>
    <w:p w14:paraId="16DDAEA7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Закройте проект.</w:t>
      </w:r>
    </w:p>
    <w:p w14:paraId="5181EC2C" w14:textId="77777777" w:rsidR="003D3E6F" w:rsidRPr="00D154AF" w:rsidRDefault="003D3E6F" w:rsidP="003D3E6F">
      <w:pPr>
        <w:pStyle w:val="2"/>
        <w:ind w:left="792" w:hanging="432"/>
      </w:pPr>
      <w:bookmarkStart w:id="350" w:name="_Toc421033264"/>
      <w:commentRangeStart w:id="351"/>
      <w:r w:rsidRPr="00D154AF">
        <w:t>Ручное управление задвижкой в комплексной модели</w:t>
      </w:r>
      <w:bookmarkEnd w:id="350"/>
      <w:commentRangeEnd w:id="351"/>
      <w:r w:rsidRPr="00D154AF">
        <w:rPr>
          <w:rStyle w:val="af2"/>
          <w:rFonts w:cs="Times New Roman"/>
          <w:b w:val="0"/>
          <w:bCs w:val="0"/>
          <w:iCs w:val="0"/>
        </w:rPr>
        <w:commentReference w:id="351"/>
      </w:r>
    </w:p>
    <w:p w14:paraId="004E33F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Откройте комплексную модель «</w:t>
      </w:r>
      <w:r w:rsidRPr="00D154AF">
        <w:rPr>
          <w:rStyle w:val="aa"/>
        </w:rPr>
        <w:t xml:space="preserve">pack1.pak» </w:t>
      </w:r>
      <w:r w:rsidRPr="00D154AF">
        <w:t>созданную при выполнении учебного задания 8.</w:t>
      </w:r>
    </w:p>
    <w:p w14:paraId="532C7EB8" w14:textId="77777777" w:rsidR="003D3E6F" w:rsidRPr="00D154AF" w:rsidRDefault="003D3E6F" w:rsidP="003D3E6F">
      <w:r w:rsidRPr="00D154AF">
        <w:t>В данную комплексную модель входят два проекта:</w:t>
      </w:r>
    </w:p>
    <w:p w14:paraId="6D063993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>«Схема теплогидравлики.prt»</w:t>
      </w:r>
      <w:r w:rsidRPr="00D154AF">
        <w:rPr>
          <w:rStyle w:val="aa"/>
        </w:rPr>
        <w:t xml:space="preserve"> – </w:t>
      </w:r>
      <w:r w:rsidRPr="00D154AF">
        <w:t>теплогидравлическая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09905F6B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lastRenderedPageBreak/>
        <w:t>Убедитесь, что теплогидравлическая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6DBE793A" w14:textId="77777777" w:rsidR="003D3E6F" w:rsidRPr="00D154AF" w:rsidRDefault="003D3E6F" w:rsidP="003D3E6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Pr="00D154AF">
        <w:t>;</w:t>
      </w:r>
    </w:p>
    <w:p w14:paraId="3F3D97A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Для этого необходимо перейти в модель автоматики и выделить субмодель «</w:t>
      </w:r>
      <w:r w:rsidRPr="00D154AF">
        <w:rPr>
          <w:rStyle w:val="aa"/>
        </w:rPr>
        <w:t>Алгоритм управления задвижкой Z2».</w:t>
      </w:r>
    </w:p>
    <w:p w14:paraId="38F01652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5F6F2E2" wp14:editId="1DD0BB45">
            <wp:extent cx="5906324" cy="28007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341.pn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1F27" w14:textId="35F9C24F" w:rsidR="003D3E6F" w:rsidRPr="00D154AF" w:rsidRDefault="003D3E6F" w:rsidP="003D3E6F">
      <w:pPr>
        <w:pStyle w:val="a5"/>
      </w:pPr>
      <w:r w:rsidRPr="00D154AF">
        <w:t xml:space="preserve">Рисунок </w:t>
      </w:r>
      <w:fldSimple w:instr=" SEQ Рисунок \* ARABIC ">
        <w:r w:rsidR="00C25A3B">
          <w:rPr>
            <w:noProof/>
          </w:rPr>
          <w:t>134</w:t>
        </w:r>
      </w:fldSimple>
      <w:r w:rsidRPr="00D154AF">
        <w:t>. Схемное окно модели автоматики</w:t>
      </w:r>
    </w:p>
    <w:p w14:paraId="0CD9136E" w14:textId="226FB7B3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Перейдите в главное окно программы, в котором выберите пункт меню «</w:t>
      </w:r>
      <w:r w:rsidRPr="00D154AF">
        <w:rPr>
          <w:rStyle w:val="aa"/>
        </w:rPr>
        <w:t>Правка</w:t>
      </w:r>
      <w:r w:rsidRPr="00D154AF">
        <w:t>», подпункт «</w:t>
      </w:r>
      <w:r w:rsidRPr="00D154AF">
        <w:rPr>
          <w:rStyle w:val="aa"/>
        </w:rPr>
        <w:t>Исключить объекты</w:t>
      </w:r>
      <w:r w:rsidRPr="00D154AF">
        <w:t>» (</w:t>
      </w:r>
      <w:r w:rsidRPr="00D154AF">
        <w:fldChar w:fldCharType="begin"/>
      </w:r>
      <w:r w:rsidRPr="00D154AF">
        <w:instrText xml:space="preserve"> REF _Ref190543100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135</w:t>
      </w:r>
      <w:r w:rsidRPr="00D154AF">
        <w:fldChar w:fldCharType="end"/>
      </w:r>
      <w:r w:rsidRPr="00D154AF">
        <w:t>). Блоки, исключенные из расчета, на схеме отображаются черным цветом и при моделировании не участвуют в обмене сигналами.</w:t>
      </w:r>
    </w:p>
    <w:p w14:paraId="7ECB2AF7" w14:textId="77777777" w:rsidR="003D3E6F" w:rsidRPr="00D154AF" w:rsidRDefault="003D3E6F" w:rsidP="003D3E6F">
      <w:r w:rsidRPr="00D154AF">
        <w:lastRenderedPageBreak/>
        <w:t>Таким образом, мы отключили в схеме алгоритм управления второй задвижкой и исключили ситуацию, когда сигналы, настроенные пользователем через «</w:t>
      </w:r>
      <w:r w:rsidRPr="00D154AF">
        <w:rPr>
          <w:rStyle w:val="aa"/>
        </w:rPr>
        <w:t>Окно управления задвижкой</w:t>
      </w:r>
      <w:r w:rsidRPr="00D154AF">
        <w:t>», противоречат сигналам из системы управления;</w:t>
      </w:r>
    </w:p>
    <w:p w14:paraId="533C34EC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BAD0095" wp14:editId="66FC4F02">
            <wp:extent cx="5401429" cy="3286584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42.pn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0DA" w14:textId="2BE5F3C3" w:rsidR="003D3E6F" w:rsidRPr="00D154AF" w:rsidRDefault="003D3E6F" w:rsidP="003D3E6F">
      <w:pPr>
        <w:pStyle w:val="a5"/>
      </w:pPr>
      <w:bookmarkStart w:id="352" w:name="_Ref190543100"/>
      <w:bookmarkStart w:id="353" w:name="_Ref443579149"/>
      <w:r w:rsidRPr="00D154AF">
        <w:t xml:space="preserve">Рисунок </w:t>
      </w:r>
      <w:fldSimple w:instr=" SEQ Рисунок \* ARABIC ">
        <w:r w:rsidR="00C25A3B">
          <w:rPr>
            <w:noProof/>
          </w:rPr>
          <w:t>135</w:t>
        </w:r>
      </w:fldSimple>
      <w:bookmarkEnd w:id="352"/>
      <w:r w:rsidRPr="00D154AF">
        <w:t>. Меню исключения блока</w:t>
      </w:r>
      <w:bookmarkEnd w:id="353"/>
    </w:p>
    <w:p w14:paraId="3FAA035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 xml:space="preserve">Сохраните проект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84F333D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Запустите комплексную модель на расчет;</w:t>
      </w:r>
    </w:p>
    <w:p w14:paraId="116D970F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3448E381" w14:textId="111F52A9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В появившемся окне управления подайте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Pr="00D154AF">
        <w:fldChar w:fldCharType="begin"/>
      </w:r>
      <w:r w:rsidRPr="00D154AF">
        <w:instrText xml:space="preserve"> REF _Ref256331003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136</w:t>
      </w:r>
      <w:r w:rsidRPr="00D154AF">
        <w:fldChar w:fldCharType="end"/>
      </w:r>
      <w:r w:rsidRPr="00D154AF">
        <w:t>).</w:t>
      </w:r>
    </w:p>
    <w:p w14:paraId="6B4CA985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786FFBBB" wp14:editId="7B19265F">
            <wp:extent cx="6530400" cy="2793600"/>
            <wp:effectExtent l="0" t="0" r="3810" b="6985"/>
            <wp:docPr id="1073741827" name="Рисунок 10737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_374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5577" w14:textId="201EA9B1" w:rsidR="003D3E6F" w:rsidRPr="00D154AF" w:rsidRDefault="003D3E6F" w:rsidP="003D3E6F">
      <w:pPr>
        <w:pStyle w:val="a5"/>
      </w:pPr>
      <w:bookmarkStart w:id="354" w:name="_Ref256331003"/>
      <w:r w:rsidRPr="00D154AF">
        <w:t xml:space="preserve">Рисунок </w:t>
      </w:r>
      <w:fldSimple w:instr=" SEQ Рисунок \* ARABIC ">
        <w:r w:rsidR="00C25A3B">
          <w:rPr>
            <w:noProof/>
          </w:rPr>
          <w:t>136</w:t>
        </w:r>
      </w:fldSimple>
      <w:bookmarkEnd w:id="354"/>
      <w:r w:rsidRPr="00D154AF">
        <w:t>. Управление второй задвижкой в «ручном режиме»</w:t>
      </w:r>
    </w:p>
    <w:p w14:paraId="48ABA3B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55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55"/>
    </w:p>
    <w:p w14:paraId="7BB3F266" w14:textId="77777777" w:rsidR="003D3E6F" w:rsidRPr="00D154AF" w:rsidRDefault="003D3E6F" w:rsidP="003D3E6F">
      <w:pPr>
        <w:pStyle w:val="2"/>
        <w:ind w:left="792" w:hanging="432"/>
      </w:pPr>
      <w:bookmarkStart w:id="356" w:name="_Toc421033266"/>
      <w:r w:rsidRPr="00D154AF">
        <w:t>Регистрация событий</w:t>
      </w:r>
      <w:bookmarkEnd w:id="356"/>
    </w:p>
    <w:p w14:paraId="4167343B" w14:textId="77777777" w:rsidR="003D3E6F" w:rsidRPr="00D154AF" w:rsidRDefault="003D3E6F" w:rsidP="003D3E6F">
      <w:commentRangeStart w:id="357"/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  <w:commentRangeEnd w:id="357"/>
      <w:r w:rsidRPr="00D154AF">
        <w:rPr>
          <w:rStyle w:val="af2"/>
        </w:rPr>
        <w:commentReference w:id="357"/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3D3E6F">
      <w:pPr>
        <w:pStyle w:val="2"/>
        <w:ind w:left="792" w:hanging="432"/>
      </w:pPr>
      <w:bookmarkStart w:id="358" w:name="_Toc421033267"/>
      <w:r w:rsidRPr="00D154AF">
        <w:t>Создание журнала регистрации событий</w:t>
      </w:r>
      <w:bookmarkEnd w:id="358"/>
    </w:p>
    <w:p w14:paraId="3F82DE87" w14:textId="77777777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59365B41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_Ref256333657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137</w:t>
      </w:r>
      <w:r w:rsidRPr="00D154AF">
        <w:fldChar w:fldCharType="end"/>
      </w:r>
      <w:r w:rsidRPr="00D154AF">
        <w:t>):</w:t>
      </w:r>
    </w:p>
    <w:p w14:paraId="79985DE4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0EE20B04" wp14:editId="10CD5FB7">
            <wp:extent cx="8024400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19.png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3FE" w14:textId="3524DA0F" w:rsidR="003D3E6F" w:rsidRPr="00D154AF" w:rsidRDefault="003D3E6F" w:rsidP="003D3E6F">
      <w:pPr>
        <w:pStyle w:val="a5"/>
      </w:pPr>
      <w:bookmarkStart w:id="359" w:name="_Ref256333657"/>
      <w:r w:rsidRPr="00D154AF">
        <w:t xml:space="preserve">Рисунок </w:t>
      </w:r>
      <w:fldSimple w:instr=" SEQ Рисунок \* ARABIC ">
        <w:r w:rsidR="00C25A3B">
          <w:rPr>
            <w:noProof/>
          </w:rPr>
          <w:t>137</w:t>
        </w:r>
      </w:fldSimple>
      <w:bookmarkEnd w:id="359"/>
      <w:r w:rsidRPr="00D154AF">
        <w:t>. Кнопка вызова менеджера данных</w:t>
      </w:r>
    </w:p>
    <w:p w14:paraId="51758454" w14:textId="3E38BA73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Откроется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_Ref256333733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138</w:t>
      </w:r>
      <w:r w:rsidRPr="00D154AF">
        <w:fldChar w:fldCharType="end"/>
      </w:r>
      <w:r w:rsidRPr="00D154AF">
        <w:t>);</w:t>
      </w:r>
    </w:p>
    <w:p w14:paraId="24626A6D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31DD98FE" wp14:editId="1D4313E1">
            <wp:extent cx="2772162" cy="1771897"/>
            <wp:effectExtent l="0" t="0" r="952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Screenshot_344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9E41" w14:textId="34CF3323" w:rsidR="003D3E6F" w:rsidRPr="00D154AF" w:rsidRDefault="003D3E6F" w:rsidP="003D3E6F">
      <w:pPr>
        <w:pStyle w:val="a5"/>
      </w:pPr>
      <w:bookmarkStart w:id="360" w:name="_Ref256333733"/>
      <w:r w:rsidRPr="00D154AF">
        <w:t xml:space="preserve">Рисунок </w:t>
      </w:r>
      <w:fldSimple w:instr=" SEQ Рисунок \* ARABIC ">
        <w:r w:rsidR="00C25A3B">
          <w:rPr>
            <w:noProof/>
          </w:rPr>
          <w:t>138</w:t>
        </w:r>
      </w:fldSimple>
      <w:bookmarkEnd w:id="360"/>
      <w:r w:rsidRPr="00D154AF">
        <w:t>. Диалоговое окно «Менеджер данных»</w:t>
      </w:r>
    </w:p>
    <w:p w14:paraId="16590878" w14:textId="4F3281F9" w:rsidR="003D3E6F" w:rsidRPr="00D154AF" w:rsidRDefault="003D3E6F" w:rsidP="00442A4D">
      <w:pPr>
        <w:pStyle w:val="ad"/>
        <w:numPr>
          <w:ilvl w:val="0"/>
          <w:numId w:val="26"/>
        </w:numPr>
        <w:rPr>
          <w:rStyle w:val="aa"/>
        </w:rPr>
      </w:pPr>
      <w:r w:rsidRPr="00D154AF">
        <w:t>Нажмите кнопку «</w:t>
      </w:r>
      <w:r w:rsidRPr="00D154AF">
        <w:rPr>
          <w:rStyle w:val="aa"/>
        </w:rPr>
        <w:t>Добавить категорию</w:t>
      </w:r>
      <w:r w:rsidRPr="00D154AF">
        <w:t>» (</w:t>
      </w:r>
      <w:r w:rsidRPr="00D154AF">
        <w:fldChar w:fldCharType="begin"/>
      </w:r>
      <w:r w:rsidRPr="00D154AF">
        <w:instrText xml:space="preserve"> REF _Ref256333733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138</w:t>
      </w:r>
      <w:r w:rsidRPr="00D154AF">
        <w:fldChar w:fldCharType="end"/>
      </w:r>
      <w:r w:rsidRPr="00D154AF">
        <w:t>). Введите название новой категории «</w:t>
      </w:r>
      <w:r w:rsidRPr="00D154AF">
        <w:rPr>
          <w:rStyle w:val="aa"/>
        </w:rPr>
        <w:t>Журналы регистрации событий»</w:t>
      </w:r>
      <w:r w:rsidRPr="00D154AF">
        <w:t>;</w:t>
      </w:r>
    </w:p>
    <w:p w14:paraId="70A6A9F3" w14:textId="40CFFEB4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139</w:t>
      </w:r>
      <w:r w:rsidRPr="00D154AF">
        <w:fldChar w:fldCharType="end"/>
      </w:r>
      <w:r w:rsidRPr="00D154AF">
        <w:t>);</w:t>
      </w:r>
    </w:p>
    <w:p w14:paraId="44D2BE9F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15E5CC8" wp14:editId="0C1A276C">
            <wp:extent cx="2743583" cy="1743318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45.png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4B8A33E6" w:rsidR="003D3E6F" w:rsidRPr="00D154AF" w:rsidRDefault="003D3E6F" w:rsidP="003D3E6F">
      <w:pPr>
        <w:pStyle w:val="a5"/>
      </w:pPr>
      <w:bookmarkStart w:id="361" w:name="_Ref256333819"/>
      <w:r w:rsidRPr="00D154AF">
        <w:t xml:space="preserve">Рисунок </w:t>
      </w:r>
      <w:fldSimple w:instr=" SEQ Рисунок \* ARABIC ">
        <w:r w:rsidR="00C25A3B">
          <w:rPr>
            <w:noProof/>
          </w:rPr>
          <w:t>139</w:t>
        </w:r>
      </w:fldSimple>
      <w:bookmarkEnd w:id="361"/>
      <w:r w:rsidRPr="00D154AF">
        <w:t>. Диалоговое окно «Менеджер данных» после добавления новой категории</w:t>
      </w:r>
    </w:p>
    <w:p w14:paraId="4A6EF1CA" w14:textId="6C3532AA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_Ref256334033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140</w:t>
      </w:r>
      <w:r w:rsidRPr="00D154AF">
        <w:fldChar w:fldCharType="end"/>
      </w:r>
      <w:r w:rsidRPr="00D154AF">
        <w:t xml:space="preserve">).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категории:</w:t>
      </w:r>
    </w:p>
    <w:p w14:paraId="1D3EB72A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26707A4" wp14:editId="259CFB44">
            <wp:extent cx="2734057" cy="175284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46.png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8580" w14:textId="0C2DAE90" w:rsidR="003D3E6F" w:rsidRPr="00D154AF" w:rsidRDefault="003D3E6F" w:rsidP="003D3E6F">
      <w:pPr>
        <w:pStyle w:val="a5"/>
      </w:pPr>
      <w:bookmarkStart w:id="362" w:name="_Ref256334033"/>
      <w:r w:rsidRPr="00D154AF">
        <w:t xml:space="preserve">Рисунок </w:t>
      </w:r>
      <w:fldSimple w:instr=" SEQ Рисунок \* ARABIC ">
        <w:r w:rsidR="00C25A3B">
          <w:rPr>
            <w:noProof/>
          </w:rPr>
          <w:t>140</w:t>
        </w:r>
      </w:fldSimple>
      <w:bookmarkEnd w:id="362"/>
      <w:r w:rsidRPr="00D154AF">
        <w:t>. Диалоговое окно «Менеджер данных» после добавления «Регистратора событий»</w:t>
      </w:r>
    </w:p>
    <w:p w14:paraId="10DF3EAB" w14:textId="77777777" w:rsidR="003D3E6F" w:rsidRPr="00D154AF" w:rsidRDefault="003D3E6F" w:rsidP="003D3E6F">
      <w:r w:rsidRPr="00D154AF">
        <w:t>Событием в математической модели является любое изменение расчетного параметра. Для создания события нужно выбрать параметр, изменение которого будет являться событием, и настроить его свойства.</w:t>
      </w:r>
    </w:p>
    <w:p w14:paraId="5F73DE51" w14:textId="77777777" w:rsidR="003D3E6F" w:rsidRPr="00D154AF" w:rsidRDefault="003D3E6F" w:rsidP="003D3E6F">
      <w:pPr>
        <w:pStyle w:val="2"/>
        <w:ind w:left="792" w:hanging="432"/>
      </w:pPr>
      <w:bookmarkStart w:id="363" w:name="_Toc421033268"/>
      <w:r w:rsidRPr="00D154AF">
        <w:t>Добавление параметров в «Регистратора событий»</w:t>
      </w:r>
      <w:bookmarkEnd w:id="363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77F3A926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_Ref195951156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141</w:t>
      </w:r>
      <w:r w:rsidRPr="00D154AF">
        <w:fldChar w:fldCharType="end"/>
      </w:r>
      <w:r w:rsidRPr="00D154AF">
        <w:t>):</w:t>
      </w:r>
    </w:p>
    <w:p w14:paraId="23AA83DB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12602DA2" wp14:editId="0EC34FBC">
            <wp:extent cx="2715004" cy="2067213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347.png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AC1" w14:textId="796E765D" w:rsidR="003D3E6F" w:rsidRPr="00D154AF" w:rsidRDefault="003D3E6F" w:rsidP="003D3E6F">
      <w:pPr>
        <w:pStyle w:val="a5"/>
      </w:pPr>
      <w:bookmarkStart w:id="364" w:name="_Ref195951156"/>
      <w:r w:rsidRPr="00D154AF">
        <w:t xml:space="preserve">Рисунок </w:t>
      </w:r>
      <w:fldSimple w:instr=" SEQ Рисунок \* ARABIC ">
        <w:r w:rsidR="00C25A3B">
          <w:rPr>
            <w:noProof/>
          </w:rPr>
          <w:t>141</w:t>
        </w:r>
      </w:fldSimple>
      <w:bookmarkEnd w:id="364"/>
      <w:r w:rsidRPr="00D154AF">
        <w:t>. Добавление параметра в журнал регистрации событий</w:t>
      </w:r>
    </w:p>
    <w:p w14:paraId="6187E1EB" w14:textId="044FA9E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r w:rsidRPr="00D154AF">
        <w:rPr>
          <w:rStyle w:val="aa"/>
        </w:rPr>
        <w:t xml:space="preserve">State»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142</w:t>
      </w:r>
      <w:r w:rsidRPr="00D154AF">
        <w:fldChar w:fldCharType="end"/>
      </w:r>
      <w:r w:rsidRPr="00D154AF">
        <w:t>):</w:t>
      </w:r>
    </w:p>
    <w:p w14:paraId="34F2CC1D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75D69564" wp14:editId="442E2313">
            <wp:extent cx="2124371" cy="1543265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348.png"/>
                    <pic:cNvPicPr/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2E9" w14:textId="38F36EE1" w:rsidR="003D3E6F" w:rsidRPr="00D154AF" w:rsidRDefault="003D3E6F" w:rsidP="003D3E6F">
      <w:pPr>
        <w:pStyle w:val="a5"/>
      </w:pPr>
      <w:bookmarkStart w:id="365" w:name="_Ref195619994"/>
      <w:r w:rsidRPr="00D154AF">
        <w:t xml:space="preserve">Рисунок </w:t>
      </w:r>
      <w:fldSimple w:instr=" SEQ Рисунок \* ARABIC ">
        <w:r w:rsidR="00C25A3B">
          <w:rPr>
            <w:noProof/>
          </w:rPr>
          <w:t>142</w:t>
        </w:r>
      </w:fldSimple>
      <w:bookmarkEnd w:id="365"/>
      <w:r w:rsidRPr="00D154AF">
        <w:t>. Изменение параметра для регистрации</w:t>
      </w:r>
    </w:p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77777777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параметре «</w:t>
      </w:r>
      <w:r w:rsidRPr="00D154AF">
        <w:rPr>
          <w:rStyle w:val="aa"/>
        </w:rPr>
        <w:t>Z1.Sate»</w:t>
      </w:r>
      <w:r w:rsidRPr="00D154AF">
        <w:t>.</w:t>
      </w:r>
    </w:p>
    <w:p w14:paraId="43AED474" w14:textId="77777777" w:rsidR="003D3E6F" w:rsidRPr="00D154AF" w:rsidRDefault="003D3E6F" w:rsidP="003D3E6F">
      <w:commentRangeStart w:id="366"/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25194A9F" w14:textId="26DFFE6C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143</w:t>
      </w:r>
      <w:r w:rsidRPr="00D154AF">
        <w:fldChar w:fldCharType="end"/>
      </w:r>
      <w:r w:rsidRPr="00D154AF">
        <w:t>);</w:t>
      </w:r>
    </w:p>
    <w:p w14:paraId="56507F7D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9047295" wp14:editId="7AACA06E">
            <wp:extent cx="2981741" cy="1552792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350.png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D46C" w14:textId="17D5F699" w:rsidR="003D3E6F" w:rsidRPr="00D154AF" w:rsidRDefault="003D3E6F" w:rsidP="003D3E6F">
      <w:pPr>
        <w:pStyle w:val="a5"/>
      </w:pPr>
      <w:bookmarkStart w:id="367" w:name="_Ref195621264"/>
      <w:r w:rsidRPr="00D154AF">
        <w:t xml:space="preserve">Рисунок </w:t>
      </w:r>
      <w:fldSimple w:instr=" SEQ Рисунок \* ARABIC ">
        <w:r w:rsidR="00C25A3B">
          <w:rPr>
            <w:noProof/>
          </w:rPr>
          <w:t>143</w:t>
        </w:r>
      </w:fldSimple>
      <w:bookmarkEnd w:id="367"/>
      <w:r w:rsidRPr="00D154AF">
        <w:t>. Кнопка вызова поиска параметров в базе данных</w:t>
      </w:r>
    </w:p>
    <w:p w14:paraId="1DDD104C" w14:textId="77777777" w:rsidR="003D3E6F" w:rsidRPr="00D154AF" w:rsidRDefault="003D3E6F" w:rsidP="003D3E6F">
      <w:r w:rsidRPr="00D154AF">
        <w:lastRenderedPageBreak/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диалогового окна </w:t>
      </w:r>
      <w:r w:rsidRPr="00D154AF">
        <w:rPr>
          <w:rStyle w:val="aa"/>
          <w:b w:val="0"/>
        </w:rPr>
        <w:t>редактора базы данных.</w:t>
      </w:r>
    </w:p>
    <w:p w14:paraId="44C6FE03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4B93A827" wp14:editId="7AA6B44F">
            <wp:extent cx="9000000" cy="47304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351.png"/>
                    <pic:cNvPicPr/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7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A118" w14:textId="3093C9A0" w:rsidR="003D3E6F" w:rsidRPr="00D154AF" w:rsidRDefault="003D3E6F" w:rsidP="003D3E6F">
      <w:pPr>
        <w:pStyle w:val="a5"/>
      </w:pPr>
      <w:bookmarkStart w:id="368" w:name="_Ref195951168"/>
      <w:r w:rsidRPr="00D154AF">
        <w:t xml:space="preserve">Рисунок </w:t>
      </w:r>
      <w:fldSimple w:instr=" SEQ Рисунок \* ARABIC ">
        <w:r w:rsidR="00C25A3B">
          <w:rPr>
            <w:noProof/>
          </w:rPr>
          <w:t>144</w:t>
        </w:r>
      </w:fldSimple>
      <w:bookmarkEnd w:id="368"/>
      <w:r w:rsidRPr="00D154AF">
        <w:t>. Выбор сигналов из базы данных</w:t>
      </w:r>
    </w:p>
    <w:p w14:paraId="562FCDB0" w14:textId="77777777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Pr="00D154AF">
        <w:t>;</w:t>
      </w:r>
    </w:p>
    <w:p w14:paraId="02F2CD15" w14:textId="77777777" w:rsidR="003D3E6F" w:rsidRPr="00D154AF" w:rsidRDefault="003D3E6F" w:rsidP="00442A4D">
      <w:pPr>
        <w:pStyle w:val="ad"/>
        <w:numPr>
          <w:ilvl w:val="0"/>
          <w:numId w:val="68"/>
        </w:numPr>
      </w:pPr>
      <w:bookmarkStart w:id="369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  <w:commentRangeEnd w:id="366"/>
      <w:r w:rsidRPr="00D154AF">
        <w:rPr>
          <w:rStyle w:val="af2"/>
        </w:rPr>
        <w:commentReference w:id="366"/>
      </w:r>
    </w:p>
    <w:p w14:paraId="37B24092" w14:textId="77777777" w:rsidR="003D3E6F" w:rsidRPr="00D154AF" w:rsidRDefault="003D3E6F" w:rsidP="003D3E6F">
      <w:pPr>
        <w:pStyle w:val="2"/>
        <w:ind w:left="792" w:hanging="432"/>
      </w:pPr>
      <w:r w:rsidRPr="00D154AF">
        <w:lastRenderedPageBreak/>
        <w:t>Настройка параметров регистрации событий</w:t>
      </w:r>
      <w:bookmarkEnd w:id="369"/>
    </w:p>
    <w:p w14:paraId="4C6405BF" w14:textId="77777777" w:rsidR="003D3E6F" w:rsidRPr="00D154AF" w:rsidRDefault="003D3E6F" w:rsidP="003D3E6F">
      <w:r w:rsidRPr="00D154AF">
        <w:t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уставки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p w14:paraId="1CE49F06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8603A3A" wp14:editId="4EA6A2E7">
            <wp:extent cx="2762636" cy="2734057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352.pn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AE5" w14:textId="7BBCD462" w:rsidR="003D3E6F" w:rsidRPr="00D154AF" w:rsidRDefault="003D3E6F" w:rsidP="003D3E6F">
      <w:pPr>
        <w:pStyle w:val="a5"/>
      </w:pPr>
      <w:bookmarkStart w:id="370" w:name="_Ref195954500"/>
      <w:r w:rsidRPr="00D154AF">
        <w:t xml:space="preserve">Рисунок </w:t>
      </w:r>
      <w:fldSimple w:instr=" SEQ Рисунок \* ARABIC ">
        <w:r w:rsidR="00C25A3B">
          <w:rPr>
            <w:noProof/>
          </w:rPr>
          <w:t>145</w:t>
        </w:r>
      </w:fldSimple>
      <w:bookmarkEnd w:id="370"/>
      <w:r w:rsidRPr="00D154AF">
        <w:t>. Вызов диалогового окна настройки события</w:t>
      </w:r>
    </w:p>
    <w:p w14:paraId="0FD29222" w14:textId="5A293902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146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Превышение уставки;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Снижение ниже уставки;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>— Уставка</w:t>
      </w:r>
      <w:r w:rsidRPr="00D154AF">
        <w:t xml:space="preserve"> – числовая величина, с которой происходит сравнение значения параметра;</w:t>
      </w:r>
    </w:p>
    <w:p w14:paraId="32D5D2E9" w14:textId="77777777" w:rsidR="003D3E6F" w:rsidRPr="00D154AF" w:rsidRDefault="003D3E6F" w:rsidP="003D3E6F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0909EA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9C45DF8" wp14:editId="2D55DC12">
            <wp:extent cx="2314898" cy="2886478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353.png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D" w14:textId="5337AF57" w:rsidR="003D3E6F" w:rsidRPr="00D154AF" w:rsidRDefault="003D3E6F" w:rsidP="003D3E6F">
      <w:pPr>
        <w:pStyle w:val="a5"/>
      </w:pPr>
      <w:bookmarkStart w:id="371" w:name="_Ref195954512"/>
      <w:r w:rsidRPr="00D154AF">
        <w:lastRenderedPageBreak/>
        <w:t xml:space="preserve">Рисунок </w:t>
      </w:r>
      <w:fldSimple w:instr=" SEQ Рисунок \* ARABIC ">
        <w:r w:rsidR="00C25A3B">
          <w:rPr>
            <w:noProof/>
          </w:rPr>
          <w:t>146</w:t>
        </w:r>
      </w:fldSimple>
      <w:bookmarkEnd w:id="371"/>
      <w:r w:rsidRPr="00D154AF">
        <w:t>. Настройка параметров регистрации событий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Задайте для параметра «Z1.State»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9A06A5">
        <w:tc>
          <w:tcPr>
            <w:tcW w:w="3265" w:type="dxa"/>
            <w:vAlign w:val="center"/>
          </w:tcPr>
          <w:p w14:paraId="70B047A7" w14:textId="77777777" w:rsidR="003D3E6F" w:rsidRPr="00D154AF" w:rsidRDefault="003D3E6F" w:rsidP="009A06A5">
            <w:pPr>
              <w:ind w:firstLine="0"/>
              <w:jc w:val="left"/>
            </w:pPr>
            <w:commentRangeStart w:id="372"/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Превышение уставки</w:t>
            </w:r>
          </w:p>
        </w:tc>
      </w:tr>
      <w:tr w:rsidR="003D3E6F" w:rsidRPr="00D154AF" w14:paraId="2D875F26" w14:textId="77777777" w:rsidTr="009A06A5">
        <w:tc>
          <w:tcPr>
            <w:tcW w:w="3265" w:type="dxa"/>
            <w:vAlign w:val="center"/>
          </w:tcPr>
          <w:p w14:paraId="5AFA28AC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9A06A5">
        <w:tc>
          <w:tcPr>
            <w:tcW w:w="3265" w:type="dxa"/>
            <w:vAlign w:val="center"/>
          </w:tcPr>
          <w:p w14:paraId="3D59FCF6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Уставка</w:t>
            </w:r>
          </w:p>
        </w:tc>
        <w:tc>
          <w:tcPr>
            <w:tcW w:w="10910" w:type="dxa"/>
            <w:vAlign w:val="center"/>
          </w:tcPr>
          <w:p w14:paraId="404A4022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99.99</w:t>
            </w:r>
          </w:p>
        </w:tc>
      </w:tr>
      <w:tr w:rsidR="003D3E6F" w:rsidRPr="00D154AF" w14:paraId="675D01D6" w14:textId="77777777" w:rsidTr="009A06A5">
        <w:tc>
          <w:tcPr>
            <w:tcW w:w="3265" w:type="dxa"/>
            <w:vAlign w:val="center"/>
          </w:tcPr>
          <w:p w14:paraId="28057CF9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  <w:commentRangeEnd w:id="372"/>
            <w:r w:rsidRPr="00D154AF">
              <w:rPr>
                <w:rStyle w:val="af2"/>
              </w:rPr>
              <w:commentReference w:id="372"/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>«Схема теплогидравлики.prt»</w:t>
      </w:r>
      <w:r w:rsidRPr="00D154AF">
        <w:t>.</w:t>
      </w:r>
    </w:p>
    <w:p w14:paraId="6D9E5331" w14:textId="77777777" w:rsidR="003D3E6F" w:rsidRPr="00D154AF" w:rsidRDefault="003D3E6F" w:rsidP="003D3E6F">
      <w:pPr>
        <w:pStyle w:val="2"/>
        <w:ind w:left="792" w:hanging="432"/>
      </w:pPr>
      <w:bookmarkStart w:id="373" w:name="_Toc421033270"/>
      <w:commentRangeStart w:id="374"/>
      <w:r w:rsidRPr="00D154AF">
        <w:t>Окно «Регистратор событий»</w:t>
      </w:r>
      <w:bookmarkEnd w:id="373"/>
      <w:commentRangeEnd w:id="374"/>
      <w:r w:rsidRPr="00D154AF">
        <w:rPr>
          <w:rStyle w:val="af2"/>
          <w:rFonts w:cs="Times New Roman"/>
          <w:b w:val="0"/>
          <w:bCs w:val="0"/>
          <w:iCs w:val="0"/>
        </w:rPr>
        <w:commentReference w:id="374"/>
      </w:r>
    </w:p>
    <w:p w14:paraId="6DEA60BB" w14:textId="23D7651A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147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 содержит таблицу, в которую выводится список событий математической модели, а также панель с кнопками управления данным списком;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lastRenderedPageBreak/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>» – позволяет скопировать существующий список событий в буфер обмена Windows.</w:t>
      </w:r>
    </w:p>
    <w:p w14:paraId="59C9CD64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51E8645F" wp14:editId="5B5F7570">
            <wp:extent cx="7239600" cy="213480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Screenshot_354.png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2295A15A" w:rsidR="003D3E6F" w:rsidRPr="00D154AF" w:rsidRDefault="003D3E6F" w:rsidP="003D3E6F">
      <w:pPr>
        <w:pStyle w:val="a5"/>
      </w:pPr>
      <w:bookmarkStart w:id="375" w:name="_Ref196542702"/>
      <w:r w:rsidRPr="00D154AF">
        <w:t xml:space="preserve">Рисунок </w:t>
      </w:r>
      <w:fldSimple w:instr=" SEQ Рисунок \* ARABIC ">
        <w:r w:rsidR="00C25A3B">
          <w:rPr>
            <w:noProof/>
          </w:rPr>
          <w:t>147</w:t>
        </w:r>
      </w:fldSimple>
      <w:bookmarkEnd w:id="375"/>
      <w:r w:rsidRPr="00D154AF">
        <w:t>. Окно «Регистратор событий»</w:t>
      </w:r>
    </w:p>
    <w:p w14:paraId="052F1141" w14:textId="77777777"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02F90D46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p w14:paraId="277EE50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4A25635C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14:paraId="1761B025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«Приоритет»</w:t>
      </w:r>
      <w:r w:rsidRPr="00D154AF">
        <w:t xml:space="preserve"> – значение приоритета.</w:t>
      </w:r>
    </w:p>
    <w:p w14:paraId="19AF2840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8293D39" wp14:editId="611EB75B">
            <wp:extent cx="4848902" cy="3896269"/>
            <wp:effectExtent l="0" t="0" r="8890" b="952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Screenshot_355.png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A8D" w14:textId="7D470E05" w:rsidR="003D3E6F" w:rsidRPr="00D154AF" w:rsidRDefault="003D3E6F" w:rsidP="003D3E6F">
      <w:pPr>
        <w:pStyle w:val="a5"/>
      </w:pPr>
      <w:r w:rsidRPr="00D154AF">
        <w:t xml:space="preserve">Рисунок </w:t>
      </w:r>
      <w:fldSimple w:instr=" SEQ Рисунок \* ARABIC ">
        <w:r w:rsidR="00C25A3B">
          <w:rPr>
            <w:noProof/>
          </w:rPr>
          <w:t>148</w:t>
        </w:r>
      </w:fldSimple>
      <w:r w:rsidRPr="00D154AF">
        <w:t>. Окно «Регистратор событий», закладка «Настройки»</w:t>
      </w:r>
    </w:p>
    <w:p w14:paraId="17DE121F" w14:textId="77777777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lastRenderedPageBreak/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3D3E6F">
      <w:pPr>
        <w:pStyle w:val="2"/>
        <w:ind w:left="792" w:hanging="432"/>
      </w:pPr>
      <w:bookmarkStart w:id="376" w:name="_Toc421033271"/>
      <w:r w:rsidRPr="00D154AF">
        <w:t>Использование журнала регистрации событий при моделировании</w:t>
      </w:r>
      <w:bookmarkEnd w:id="376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Pr="00D154AF">
        <w:rPr>
          <w:rStyle w:val="aa"/>
        </w:rPr>
        <w:t>pack1.pak»</w:t>
      </w:r>
      <w:r w:rsidRPr="00D154AF">
        <w:t>, созданную при выполнении учебного задания 9;</w:t>
      </w:r>
    </w:p>
    <w:p w14:paraId="66DFAA56" w14:textId="5AFEDBB6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>Перейдите в окно проекта «</w:t>
      </w:r>
      <w:r w:rsidRPr="00D154AF">
        <w:rPr>
          <w:rStyle w:val="aa"/>
        </w:rPr>
        <w:t>Схема теплогидравлики.prt»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</w:t>
      </w:r>
      <w:r w:rsidRPr="00D154AF">
        <w:fldChar w:fldCharType="begin"/>
      </w:r>
      <w:r w:rsidRPr="00D154AF">
        <w:instrText xml:space="preserve"> REF _Ref195957571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149</w:t>
      </w:r>
      <w:r w:rsidRPr="00D154AF">
        <w:fldChar w:fldCharType="end"/>
      </w:r>
      <w:r w:rsidRPr="00D154AF">
        <w:t>);</w:t>
      </w:r>
    </w:p>
    <w:p w14:paraId="2D969FC0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726CFD71" wp14:editId="5A43BAA8">
            <wp:extent cx="4791744" cy="1448002"/>
            <wp:effectExtent l="0" t="0" r="889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Screenshot_356.png"/>
                    <pic:cNvPicPr/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1EB" w14:textId="3DF14A61" w:rsidR="003D3E6F" w:rsidRPr="00D154AF" w:rsidRDefault="003D3E6F" w:rsidP="003D3E6F">
      <w:pPr>
        <w:pStyle w:val="a5"/>
      </w:pPr>
      <w:bookmarkStart w:id="377" w:name="_Ref195957571"/>
      <w:r w:rsidRPr="00D154AF">
        <w:t xml:space="preserve">Рисунок </w:t>
      </w:r>
      <w:fldSimple w:instr=" SEQ Рисунок \* ARABIC ">
        <w:r w:rsidR="00C25A3B">
          <w:rPr>
            <w:noProof/>
          </w:rPr>
          <w:t>149</w:t>
        </w:r>
      </w:fldSimple>
      <w:bookmarkEnd w:id="377"/>
      <w:r w:rsidRPr="00D154AF">
        <w:t>. Переключение между окнами комплексной модели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4F3AA2E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моделирования (</w:t>
      </w:r>
      <w:r w:rsidRPr="00D154AF">
        <w:fldChar w:fldCharType="begin"/>
      </w:r>
      <w:r w:rsidRPr="00D154AF">
        <w:instrText xml:space="preserve"> REF _Ref196052350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150</w:t>
      </w:r>
      <w:r w:rsidRPr="00D154AF">
        <w:fldChar w:fldCharType="end"/>
      </w:r>
      <w:r w:rsidRPr="00D154AF">
        <w:t>).</w:t>
      </w:r>
    </w:p>
    <w:p w14:paraId="14624EBA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35C9A5E" wp14:editId="429AF219">
            <wp:extent cx="7239600" cy="2134800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Screenshot_354.png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AA8" w14:textId="534B0761" w:rsidR="003D3E6F" w:rsidRPr="00D154AF" w:rsidRDefault="003D3E6F" w:rsidP="003D3E6F">
      <w:pPr>
        <w:pStyle w:val="a5"/>
      </w:pPr>
      <w:bookmarkStart w:id="378" w:name="_Ref196052350"/>
      <w:r w:rsidRPr="00D154AF">
        <w:t xml:space="preserve">Рисунок </w:t>
      </w:r>
      <w:fldSimple w:instr=" SEQ Рисунок \* ARABIC ">
        <w:r w:rsidR="00C25A3B">
          <w:rPr>
            <w:noProof/>
          </w:rPr>
          <w:t>150</w:t>
        </w:r>
      </w:fldSimple>
      <w:bookmarkEnd w:id="378"/>
      <w:r w:rsidRPr="00D154AF">
        <w:t>. Окно «Регистратор событий»</w:t>
      </w:r>
    </w:p>
    <w:p w14:paraId="4806C4A4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нажав на соответствующую кнопку;</w:t>
      </w:r>
    </w:p>
    <w:p w14:paraId="46B2979A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Запустите комплексную модель на расчет;</w:t>
      </w:r>
    </w:p>
    <w:p w14:paraId="4C6EC87C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второй задвижке в теплогидравлической модели. Откроется окно управления задвижкой;</w:t>
      </w:r>
    </w:p>
    <w:p w14:paraId="510E1935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4D467CED" wp14:editId="243373C1">
            <wp:extent cx="12121200" cy="7228800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Screenshot_370.png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200" cy="72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0EBD8EC7" w:rsidR="003D3E6F" w:rsidRPr="00D154AF" w:rsidRDefault="003D3E6F" w:rsidP="003D3E6F">
      <w:pPr>
        <w:pStyle w:val="a5"/>
      </w:pPr>
      <w:bookmarkStart w:id="379" w:name="_Ref196052365"/>
      <w:r w:rsidRPr="00D154AF">
        <w:lastRenderedPageBreak/>
        <w:t xml:space="preserve">Рисунок </w:t>
      </w:r>
      <w:fldSimple w:instr=" SEQ Рисунок \* ARABIC ">
        <w:r w:rsidR="00C25A3B">
          <w:rPr>
            <w:noProof/>
          </w:rPr>
          <w:t>151</w:t>
        </w:r>
      </w:fldSimple>
      <w:bookmarkEnd w:id="379"/>
      <w:r w:rsidRPr="00D154AF">
        <w:t>. Регистрация событий в комплексной модели</w:t>
      </w:r>
    </w:p>
    <w:p w14:paraId="5B646776" w14:textId="6A589E2A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полное открытие задвижки. Убедитесь, что факт полного открытия задвижки 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151</w:t>
      </w:r>
      <w:r w:rsidRPr="00D154AF">
        <w:fldChar w:fldCharType="end"/>
      </w:r>
      <w:r w:rsidRPr="00D154AF">
        <w:t>).</w:t>
      </w:r>
    </w:p>
    <w:p w14:paraId="1699B900" w14:textId="781F44D6" w:rsidR="003633F9" w:rsidRPr="00D154AF" w:rsidRDefault="003D3E6F" w:rsidP="003D3E6F">
      <w:pPr>
        <w:rPr>
          <w:noProof/>
        </w:rPr>
      </w:pPr>
      <w:commentRangeStart w:id="380"/>
      <w:r w:rsidRPr="00D154AF">
        <w:t>На этом учебные задания завершены. Спасибо!</w:t>
      </w:r>
      <w:commentRangeEnd w:id="380"/>
      <w:r w:rsidRPr="00D154AF">
        <w:rPr>
          <w:rStyle w:val="af2"/>
        </w:rPr>
        <w:commentReference w:id="380"/>
      </w:r>
    </w:p>
    <w:sectPr w:rsidR="003633F9" w:rsidRPr="00D154AF" w:rsidSect="008A7F57">
      <w:headerReference w:type="default" r:id="rId169"/>
      <w:footerReference w:type="default" r:id="rId170"/>
      <w:pgSz w:w="16838" w:h="11906" w:orient="landscape"/>
      <w:pgMar w:top="492" w:right="1134" w:bottom="850" w:left="1134" w:header="0" w:footer="567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55" w:author="Sergey Orekhov" w:date="2016-03-07T20:37:00Z" w:initials="SO">
    <w:p w14:paraId="4A04720B" w14:textId="77777777" w:rsidR="00FE2818" w:rsidRDefault="00FE2818" w:rsidP="00FE2818">
      <w:pPr>
        <w:pStyle w:val="af3"/>
      </w:pPr>
      <w:r>
        <w:rPr>
          <w:rStyle w:val="af2"/>
        </w:rPr>
        <w:annotationRef/>
      </w:r>
      <w:r>
        <w:t>Преобразовано в таблицу</w:t>
      </w:r>
    </w:p>
  </w:comment>
  <w:comment w:id="325" w:author="Sergey Orekhov" w:date="2016-03-08T11:47:00Z" w:initials="SO">
    <w:p w14:paraId="1A99226D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Тоже как-то криво…</w:t>
      </w:r>
    </w:p>
  </w:comment>
  <w:comment w:id="329" w:author="Sergey Orekhov" w:date="2016-03-08T11:50:00Z" w:initials="SO">
    <w:p w14:paraId="7FCA823D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Он еще у нас там остался? ПРосто в новой версии нет.</w:t>
      </w:r>
    </w:p>
  </w:comment>
  <w:comment w:id="330" w:author="Sergey Orekhov" w:date="2016-03-08T11:52:00Z" w:initials="SO">
    <w:p w14:paraId="16F36BC7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Поправил.</w:t>
      </w:r>
    </w:p>
  </w:comment>
  <w:comment w:id="334" w:author="Sergey Orekhov" w:date="2016-03-08T11:57:00Z" w:initials="SO">
    <w:p w14:paraId="137A7076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Поправлено.</w:t>
      </w:r>
    </w:p>
  </w:comment>
  <w:comment w:id="338" w:author="Sergey Orekhov" w:date="2016-03-08T12:01:00Z" w:initials="SO">
    <w:p w14:paraId="5B391710" w14:textId="77777777" w:rsidR="003D3E6F" w:rsidRPr="00DA4016" w:rsidRDefault="003D3E6F" w:rsidP="003D3E6F">
      <w:pPr>
        <w:pStyle w:val="af3"/>
      </w:pPr>
      <w:r>
        <w:rPr>
          <w:rStyle w:val="af2"/>
        </w:rPr>
        <w:annotationRef/>
      </w:r>
      <w:r>
        <w:t>Таблицу добавил.</w:t>
      </w:r>
    </w:p>
  </w:comment>
  <w:comment w:id="345" w:author="Sergey Orekhov" w:date="2016-03-08T12:11:00Z" w:initials="SO">
    <w:p w14:paraId="3836A37E" w14:textId="77777777" w:rsidR="003D3E6F" w:rsidRPr="008D2F6F" w:rsidRDefault="003D3E6F" w:rsidP="003D3E6F">
      <w:pPr>
        <w:pStyle w:val="af3"/>
      </w:pPr>
      <w:r>
        <w:rPr>
          <w:rStyle w:val="af2"/>
        </w:rPr>
        <w:annotationRef/>
      </w:r>
      <w:r>
        <w:t>Как-то криво?</w:t>
      </w:r>
    </w:p>
  </w:comment>
  <w:comment w:id="347" w:author="Sergey Orekhov" w:date="2016-03-08T12:09:00Z" w:initials="SO">
    <w:p w14:paraId="232AFB15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А ранее мы их не устанавливали?</w:t>
      </w:r>
    </w:p>
  </w:comment>
  <w:comment w:id="351" w:author="Sergey Orekhov" w:date="2016-03-08T12:20:00Z" w:initials="SO">
    <w:p w14:paraId="42EF1418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Поправлены некоторые вещи ниже, но в целом все довольно хорошо.</w:t>
      </w:r>
    </w:p>
  </w:comment>
  <w:comment w:id="357" w:author="Sergey Orekhov" w:date="2016-03-08T12:23:00Z" w:initials="SO">
    <w:p w14:paraId="68E2B0C9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Поправлено.</w:t>
      </w:r>
    </w:p>
  </w:comment>
  <w:comment w:id="366" w:author="Sergey Orekhov" w:date="2016-03-08T12:39:00Z" w:initials="SO">
    <w:p w14:paraId="5BA50794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Чуть поправлено.</w:t>
      </w:r>
    </w:p>
  </w:comment>
  <w:comment w:id="372" w:author="Sergey Orekhov" w:date="2016-03-08T12:53:00Z" w:initials="SO">
    <w:p w14:paraId="65209C91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Добавил таблицу</w:t>
      </w:r>
    </w:p>
  </w:comment>
  <w:comment w:id="374" w:author="Sergey Orekhov" w:date="2016-03-08T12:53:00Z" w:initials="SO">
    <w:p w14:paraId="2F2364C8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Чуть поправил</w:t>
      </w:r>
    </w:p>
  </w:comment>
  <w:comment w:id="380" w:author="Sergey Orekhov" w:date="2016-03-08T12:56:00Z" w:initials="SO">
    <w:p w14:paraId="7BDE1B07" w14:textId="77777777" w:rsidR="003D3E6F" w:rsidRDefault="003D3E6F" w:rsidP="003D3E6F">
      <w:pPr>
        <w:pStyle w:val="af3"/>
      </w:pPr>
      <w:r>
        <w:rPr>
          <w:rStyle w:val="af2"/>
        </w:rPr>
        <w:annotationRef/>
      </w:r>
      <w:r>
        <w:t>Вывод придумываю, а то без него как-то не окончено выглядит.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04720B" w15:done="0"/>
  <w15:commentEx w15:paraId="1A99226D" w15:done="0"/>
  <w15:commentEx w15:paraId="7FCA823D" w15:done="0"/>
  <w15:commentEx w15:paraId="16F36BC7" w15:done="0"/>
  <w15:commentEx w15:paraId="137A7076" w15:done="0"/>
  <w15:commentEx w15:paraId="5B391710" w15:done="0"/>
  <w15:commentEx w15:paraId="3836A37E" w15:done="0"/>
  <w15:commentEx w15:paraId="232AFB15" w15:done="0"/>
  <w15:commentEx w15:paraId="42EF1418" w15:done="0"/>
  <w15:commentEx w15:paraId="68E2B0C9" w15:done="0"/>
  <w15:commentEx w15:paraId="5BA50794" w15:done="0"/>
  <w15:commentEx w15:paraId="65209C91" w15:done="0"/>
  <w15:commentEx w15:paraId="2F2364C8" w15:done="0"/>
  <w15:commentEx w15:paraId="7BDE1B0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C8A16" w14:textId="77777777" w:rsidR="00BF41C2" w:rsidRDefault="00BF41C2" w:rsidP="00E934F0">
      <w:r>
        <w:separator/>
      </w:r>
    </w:p>
  </w:endnote>
  <w:endnote w:type="continuationSeparator" w:id="0">
    <w:p w14:paraId="2B7C1C2C" w14:textId="77777777" w:rsidR="00BF41C2" w:rsidRDefault="00BF41C2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060849C5" w:rsidR="00037F0A" w:rsidRDefault="00037F0A" w:rsidP="00E934F0">
    <w:pPr>
      <w:pStyle w:val="a6"/>
    </w:pPr>
    <w:r>
      <w:ptab w:relativeTo="margin" w:alignment="right" w:leader="none"/>
    </w:r>
    <w:r w:rsidRPr="006F38AC">
      <w:t xml:space="preserve">Учебные задания по </w:t>
    </w:r>
    <w:r>
      <w:t xml:space="preserve">работе в </w:t>
    </w:r>
    <w:r>
      <w:rPr>
        <w:lang w:val="en-US"/>
      </w:rPr>
      <w:t>SimInTech</w:t>
    </w:r>
    <w:r w:rsidRPr="00F8458D">
      <w:t>,</w:t>
    </w:r>
    <w:r w:rsidRPr="00F8458D">
      <w:rPr>
        <w:rStyle w:val="a8"/>
      </w:rPr>
      <w:t xml:space="preserve"> стр.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853697">
      <w:rPr>
        <w:rStyle w:val="a8"/>
        <w:noProof/>
      </w:rPr>
      <w:t>131</w:t>
    </w:r>
    <w:r>
      <w:rPr>
        <w:rStyle w:val="a8"/>
      </w:rPr>
      <w:fldChar w:fldCharType="end"/>
    </w:r>
    <w:r>
      <w:rPr>
        <w:rStyle w:val="a8"/>
      </w:rPr>
      <w:t xml:space="preserve"> из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853697">
      <w:rPr>
        <w:rStyle w:val="a8"/>
        <w:noProof/>
      </w:rPr>
      <w:t>164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37FE9" w14:textId="77777777" w:rsidR="00BF41C2" w:rsidRDefault="00BF41C2" w:rsidP="00E934F0">
      <w:r>
        <w:separator/>
      </w:r>
    </w:p>
  </w:footnote>
  <w:footnote w:type="continuationSeparator" w:id="0">
    <w:p w14:paraId="7C857B0B" w14:textId="77777777" w:rsidR="00BF41C2" w:rsidRDefault="00BF41C2" w:rsidP="00E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16694" w14:textId="77777777" w:rsidR="00037F0A" w:rsidRDefault="00037F0A" w:rsidP="008A7F57">
    <w:pPr>
      <w:pStyle w:val="a6"/>
      <w:tabs>
        <w:tab w:val="clear" w:pos="4677"/>
        <w:tab w:val="clear" w:pos="9355"/>
        <w:tab w:val="left" w:pos="93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1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2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7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0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1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3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4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6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1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3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B4E6EEA"/>
    <w:multiLevelType w:val="hybridMultilevel"/>
    <w:tmpl w:val="20F25BD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0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1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43"/>
  </w:num>
  <w:num w:numId="3">
    <w:abstractNumId w:val="40"/>
  </w:num>
  <w:num w:numId="4">
    <w:abstractNumId w:val="39"/>
  </w:num>
  <w:num w:numId="5">
    <w:abstractNumId w:val="51"/>
  </w:num>
  <w:num w:numId="6">
    <w:abstractNumId w:val="24"/>
  </w:num>
  <w:num w:numId="7">
    <w:abstractNumId w:val="11"/>
  </w:num>
  <w:num w:numId="8">
    <w:abstractNumId w:val="41"/>
  </w:num>
  <w:num w:numId="9">
    <w:abstractNumId w:val="33"/>
  </w:num>
  <w:num w:numId="10">
    <w:abstractNumId w:val="69"/>
  </w:num>
  <w:num w:numId="11">
    <w:abstractNumId w:val="21"/>
  </w:num>
  <w:num w:numId="12">
    <w:abstractNumId w:val="18"/>
  </w:num>
  <w:num w:numId="13">
    <w:abstractNumId w:val="49"/>
  </w:num>
  <w:num w:numId="14">
    <w:abstractNumId w:val="10"/>
  </w:num>
  <w:num w:numId="15">
    <w:abstractNumId w:val="8"/>
  </w:num>
  <w:num w:numId="16">
    <w:abstractNumId w:val="72"/>
  </w:num>
  <w:num w:numId="17">
    <w:abstractNumId w:val="67"/>
  </w:num>
  <w:num w:numId="18">
    <w:abstractNumId w:val="17"/>
  </w:num>
  <w:num w:numId="19">
    <w:abstractNumId w:val="26"/>
  </w:num>
  <w:num w:numId="20">
    <w:abstractNumId w:val="46"/>
  </w:num>
  <w:num w:numId="21">
    <w:abstractNumId w:val="16"/>
  </w:num>
  <w:num w:numId="22">
    <w:abstractNumId w:val="70"/>
  </w:num>
  <w:num w:numId="23">
    <w:abstractNumId w:val="60"/>
  </w:num>
  <w:num w:numId="24">
    <w:abstractNumId w:val="58"/>
  </w:num>
  <w:num w:numId="25">
    <w:abstractNumId w:val="63"/>
  </w:num>
  <w:num w:numId="26">
    <w:abstractNumId w:val="28"/>
  </w:num>
  <w:num w:numId="27">
    <w:abstractNumId w:val="36"/>
  </w:num>
  <w:num w:numId="28">
    <w:abstractNumId w:val="53"/>
  </w:num>
  <w:num w:numId="29">
    <w:abstractNumId w:val="12"/>
  </w:num>
  <w:num w:numId="30">
    <w:abstractNumId w:val="32"/>
  </w:num>
  <w:num w:numId="31">
    <w:abstractNumId w:val="50"/>
  </w:num>
  <w:num w:numId="32">
    <w:abstractNumId w:val="20"/>
  </w:num>
  <w:num w:numId="33">
    <w:abstractNumId w:val="13"/>
  </w:num>
  <w:num w:numId="34">
    <w:abstractNumId w:val="45"/>
  </w:num>
  <w:num w:numId="35">
    <w:abstractNumId w:val="34"/>
  </w:num>
  <w:num w:numId="36">
    <w:abstractNumId w:val="66"/>
  </w:num>
  <w:num w:numId="37">
    <w:abstractNumId w:val="42"/>
  </w:num>
  <w:num w:numId="38">
    <w:abstractNumId w:val="68"/>
  </w:num>
  <w:num w:numId="39">
    <w:abstractNumId w:val="25"/>
  </w:num>
  <w:num w:numId="40">
    <w:abstractNumId w:val="7"/>
  </w:num>
  <w:num w:numId="41">
    <w:abstractNumId w:val="47"/>
  </w:num>
  <w:num w:numId="42">
    <w:abstractNumId w:val="9"/>
  </w:num>
  <w:num w:numId="43">
    <w:abstractNumId w:val="55"/>
  </w:num>
  <w:num w:numId="44">
    <w:abstractNumId w:val="27"/>
  </w:num>
  <w:num w:numId="45">
    <w:abstractNumId w:val="71"/>
  </w:num>
  <w:num w:numId="46">
    <w:abstractNumId w:val="4"/>
  </w:num>
  <w:num w:numId="47">
    <w:abstractNumId w:val="22"/>
  </w:num>
  <w:num w:numId="48">
    <w:abstractNumId w:val="38"/>
  </w:num>
  <w:num w:numId="49">
    <w:abstractNumId w:val="5"/>
  </w:num>
  <w:num w:numId="50">
    <w:abstractNumId w:val="14"/>
  </w:num>
  <w:num w:numId="51">
    <w:abstractNumId w:val="65"/>
  </w:num>
  <w:num w:numId="52">
    <w:abstractNumId w:val="56"/>
  </w:num>
  <w:num w:numId="53">
    <w:abstractNumId w:val="73"/>
  </w:num>
  <w:num w:numId="54">
    <w:abstractNumId w:val="74"/>
  </w:num>
  <w:num w:numId="55">
    <w:abstractNumId w:val="61"/>
  </w:num>
  <w:num w:numId="56">
    <w:abstractNumId w:val="52"/>
  </w:num>
  <w:num w:numId="57">
    <w:abstractNumId w:val="37"/>
  </w:num>
  <w:num w:numId="58">
    <w:abstractNumId w:val="62"/>
  </w:num>
  <w:num w:numId="59">
    <w:abstractNumId w:val="19"/>
  </w:num>
  <w:num w:numId="60">
    <w:abstractNumId w:val="44"/>
  </w:num>
  <w:num w:numId="61">
    <w:abstractNumId w:val="48"/>
  </w:num>
  <w:num w:numId="62">
    <w:abstractNumId w:val="23"/>
  </w:num>
  <w:num w:numId="63">
    <w:abstractNumId w:val="54"/>
  </w:num>
  <w:num w:numId="64">
    <w:abstractNumId w:val="35"/>
  </w:num>
  <w:num w:numId="65">
    <w:abstractNumId w:val="64"/>
  </w:num>
  <w:num w:numId="66">
    <w:abstractNumId w:val="57"/>
  </w:num>
  <w:num w:numId="67">
    <w:abstractNumId w:val="30"/>
  </w:num>
  <w:num w:numId="68">
    <w:abstractNumId w:val="6"/>
  </w:num>
  <w:num w:numId="69">
    <w:abstractNumId w:val="29"/>
  </w:num>
  <w:num w:numId="70">
    <w:abstractNumId w:val="31"/>
  </w:num>
  <w:num w:numId="71">
    <w:abstractNumId w:val="59"/>
  </w:num>
  <w:numIdMacAtCleanup w:val="7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ey Orekhov">
    <w15:presenceInfo w15:providerId="None" w15:userId="Sergey Orekh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691"/>
    <w:rsid w:val="00152C09"/>
    <w:rsid w:val="00153767"/>
    <w:rsid w:val="00155638"/>
    <w:rsid w:val="001558AF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4BEC"/>
    <w:rsid w:val="00261A7D"/>
    <w:rsid w:val="00261B3B"/>
    <w:rsid w:val="00261C73"/>
    <w:rsid w:val="00262BD8"/>
    <w:rsid w:val="00264E54"/>
    <w:rsid w:val="00264FB9"/>
    <w:rsid w:val="002716C3"/>
    <w:rsid w:val="0027348A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51DE"/>
    <w:rsid w:val="0029532C"/>
    <w:rsid w:val="002958E3"/>
    <w:rsid w:val="002965CA"/>
    <w:rsid w:val="00296B5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2D2E"/>
    <w:rsid w:val="002F57D7"/>
    <w:rsid w:val="002F6BDB"/>
    <w:rsid w:val="002F70FE"/>
    <w:rsid w:val="002F7D74"/>
    <w:rsid w:val="003020C7"/>
    <w:rsid w:val="00304427"/>
    <w:rsid w:val="00304B49"/>
    <w:rsid w:val="00305433"/>
    <w:rsid w:val="00305779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5C4"/>
    <w:rsid w:val="003207A5"/>
    <w:rsid w:val="0032095A"/>
    <w:rsid w:val="003209A5"/>
    <w:rsid w:val="003218E9"/>
    <w:rsid w:val="00323097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E6F"/>
    <w:rsid w:val="003D551E"/>
    <w:rsid w:val="003D6A5C"/>
    <w:rsid w:val="003D775C"/>
    <w:rsid w:val="003E150D"/>
    <w:rsid w:val="003E1520"/>
    <w:rsid w:val="003E169A"/>
    <w:rsid w:val="003E5653"/>
    <w:rsid w:val="003E641B"/>
    <w:rsid w:val="003F085C"/>
    <w:rsid w:val="003F408C"/>
    <w:rsid w:val="003F5820"/>
    <w:rsid w:val="003F5933"/>
    <w:rsid w:val="003F7330"/>
    <w:rsid w:val="003F77A7"/>
    <w:rsid w:val="003F788C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622"/>
    <w:rsid w:val="004967FB"/>
    <w:rsid w:val="004A39C4"/>
    <w:rsid w:val="004A3A23"/>
    <w:rsid w:val="004A4684"/>
    <w:rsid w:val="004A55F9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6F97"/>
    <w:rsid w:val="005300EF"/>
    <w:rsid w:val="005309D8"/>
    <w:rsid w:val="005319EB"/>
    <w:rsid w:val="00533534"/>
    <w:rsid w:val="0053356E"/>
    <w:rsid w:val="00533D8B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3E39"/>
    <w:rsid w:val="006243AD"/>
    <w:rsid w:val="006245DD"/>
    <w:rsid w:val="00625A03"/>
    <w:rsid w:val="00626035"/>
    <w:rsid w:val="00627139"/>
    <w:rsid w:val="0063099B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7E54"/>
    <w:rsid w:val="006B0784"/>
    <w:rsid w:val="006B0B33"/>
    <w:rsid w:val="006B2A96"/>
    <w:rsid w:val="006B2C22"/>
    <w:rsid w:val="006B3260"/>
    <w:rsid w:val="006B439A"/>
    <w:rsid w:val="006B48CF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AC"/>
    <w:rsid w:val="006F39A2"/>
    <w:rsid w:val="006F5489"/>
    <w:rsid w:val="006F562D"/>
    <w:rsid w:val="006F5840"/>
    <w:rsid w:val="00700D57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2093"/>
    <w:rsid w:val="00873D44"/>
    <w:rsid w:val="008741A0"/>
    <w:rsid w:val="008746AA"/>
    <w:rsid w:val="008749DC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D81"/>
    <w:rsid w:val="008E71A8"/>
    <w:rsid w:val="008E7F16"/>
    <w:rsid w:val="008F1279"/>
    <w:rsid w:val="008F2A16"/>
    <w:rsid w:val="008F54CA"/>
    <w:rsid w:val="008F68EF"/>
    <w:rsid w:val="009000CA"/>
    <w:rsid w:val="00900EBC"/>
    <w:rsid w:val="00901E49"/>
    <w:rsid w:val="00902058"/>
    <w:rsid w:val="00903AF6"/>
    <w:rsid w:val="00904CAB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DA9"/>
    <w:rsid w:val="00945A86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83B"/>
    <w:rsid w:val="00A16877"/>
    <w:rsid w:val="00A16B5F"/>
    <w:rsid w:val="00A16DDA"/>
    <w:rsid w:val="00A23D07"/>
    <w:rsid w:val="00A23D85"/>
    <w:rsid w:val="00A245F3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75D0"/>
    <w:rsid w:val="00A97BE3"/>
    <w:rsid w:val="00A97F07"/>
    <w:rsid w:val="00AA0019"/>
    <w:rsid w:val="00AA1847"/>
    <w:rsid w:val="00AA2C8A"/>
    <w:rsid w:val="00AA4ABC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76D"/>
    <w:rsid w:val="00B81F2D"/>
    <w:rsid w:val="00B854A4"/>
    <w:rsid w:val="00B877ED"/>
    <w:rsid w:val="00B87992"/>
    <w:rsid w:val="00B90449"/>
    <w:rsid w:val="00B91048"/>
    <w:rsid w:val="00B91DAD"/>
    <w:rsid w:val="00B93B7F"/>
    <w:rsid w:val="00B96EA6"/>
    <w:rsid w:val="00B9712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EF3"/>
    <w:rsid w:val="00BC69D9"/>
    <w:rsid w:val="00BC6BE3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433F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B61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875"/>
    <w:rsid w:val="00D14451"/>
    <w:rsid w:val="00D15150"/>
    <w:rsid w:val="00D154AF"/>
    <w:rsid w:val="00D1674F"/>
    <w:rsid w:val="00D16D6A"/>
    <w:rsid w:val="00D23BB7"/>
    <w:rsid w:val="00D24328"/>
    <w:rsid w:val="00D30394"/>
    <w:rsid w:val="00D30B8D"/>
    <w:rsid w:val="00D3146E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882"/>
    <w:rsid w:val="00E357E3"/>
    <w:rsid w:val="00E3581A"/>
    <w:rsid w:val="00E4238C"/>
    <w:rsid w:val="00E430BB"/>
    <w:rsid w:val="00E44401"/>
    <w:rsid w:val="00E44BA2"/>
    <w:rsid w:val="00E46747"/>
    <w:rsid w:val="00E50470"/>
    <w:rsid w:val="00E55011"/>
    <w:rsid w:val="00E574B8"/>
    <w:rsid w:val="00E60C7F"/>
    <w:rsid w:val="00E611BD"/>
    <w:rsid w:val="00E62573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7B15"/>
    <w:rsid w:val="00EE0FF8"/>
    <w:rsid w:val="00EE1EAF"/>
    <w:rsid w:val="00EE2906"/>
    <w:rsid w:val="00EE4FA0"/>
    <w:rsid w:val="00EE5025"/>
    <w:rsid w:val="00EE59C3"/>
    <w:rsid w:val="00EE5E49"/>
    <w:rsid w:val="00EF1FB2"/>
    <w:rsid w:val="00EF2060"/>
    <w:rsid w:val="00EF2FE0"/>
    <w:rsid w:val="00EF393D"/>
    <w:rsid w:val="00EF3DA4"/>
    <w:rsid w:val="00EF4BEB"/>
    <w:rsid w:val="00EF4DA9"/>
    <w:rsid w:val="00EF62BD"/>
    <w:rsid w:val="00EF6F44"/>
    <w:rsid w:val="00EF70EF"/>
    <w:rsid w:val="00EF7F44"/>
    <w:rsid w:val="00F0063E"/>
    <w:rsid w:val="00F01A58"/>
    <w:rsid w:val="00F0308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862"/>
    <w:rsid w:val="00F27E7F"/>
    <w:rsid w:val="00F30FE8"/>
    <w:rsid w:val="00F3442E"/>
    <w:rsid w:val="00F360E8"/>
    <w:rsid w:val="00F362D0"/>
    <w:rsid w:val="00F376FD"/>
    <w:rsid w:val="00F4061F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D966AF"/>
    <w:rPr>
      <w:rFonts w:ascii="Courier New" w:hAnsi="Courier New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out_table2_edit_ok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media/image5.png"/><Relationship Id="rId159" Type="http://schemas.openxmlformats.org/officeDocument/2006/relationships/image" Target="media/image26.png"/><Relationship Id="rId170" Type="http://schemas.openxmlformats.org/officeDocument/2006/relationships/footer" Target="footer1.xml"/><Relationship Id="rId107" Type="http://schemas.openxmlformats.org/officeDocument/2006/relationships/image" Target="file:///D:\distr\doc\pic\07_out_table_edit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delete_prt.png" TargetMode="External"/><Relationship Id="rId149" Type="http://schemas.openxmlformats.org/officeDocument/2006/relationships/image" Target="media/image16.png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change_block_edit.png" TargetMode="External"/><Relationship Id="rId160" Type="http://schemas.openxmlformats.org/officeDocument/2006/relationships/image" Target="media/image27.png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prop_rele_szn.png" TargetMode="External"/><Relationship Id="rId139" Type="http://schemas.openxmlformats.org/officeDocument/2006/relationships/image" Target="media/image6.png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media/image17.png"/><Relationship Id="rId171" Type="http://schemas.openxmlformats.org/officeDocument/2006/relationships/fontTable" Target="fontTable.xml"/><Relationship Id="rId12" Type="http://schemas.openxmlformats.org/officeDocument/2006/relationships/image" Target="file:///D:\distr\doc\pic\00_04.png" TargetMode="External"/><Relationship Id="rId33" Type="http://schemas.openxmlformats.org/officeDocument/2006/relationships/image" Target="file:///D:\distr\doc\pic\02_button_pr.png" TargetMode="External"/><Relationship Id="rId108" Type="http://schemas.openxmlformats.org/officeDocument/2006/relationships/image" Target="file:///D:\distr\doc\pic\07_inout_scheme.png" TargetMode="External"/><Relationship Id="rId129" Type="http://schemas.openxmlformats.org/officeDocument/2006/relationships/image" Target="file:///D:\distr\doc\pic\01_Del.png" TargetMode="External"/><Relationship Id="rId54" Type="http://schemas.openxmlformats.org/officeDocument/2006/relationships/image" Target="file:///D:\distr\doc\pic\03_graph_g.png" TargetMode="External"/><Relationship Id="rId75" Type="http://schemas.openxmlformats.org/officeDocument/2006/relationships/image" Target="file:///D:\distr\doc\pic\05_z1_state_process.png" TargetMode="External"/><Relationship Id="rId96" Type="http://schemas.openxmlformats.org/officeDocument/2006/relationships/image" Target="file:///D:\distr\doc\pic\06_buz_algo.png" TargetMode="External"/><Relationship Id="rId140" Type="http://schemas.openxmlformats.org/officeDocument/2006/relationships/image" Target="media/image7.png"/><Relationship Id="rId16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palitra_rele_szn.png" TargetMode="External"/><Relationship Id="rId119" Type="http://schemas.openxmlformats.org/officeDocument/2006/relationships/image" Target="file:///D:\distr\doc\pic\07_prop_kuslin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40.png" TargetMode="External"/><Relationship Id="rId135" Type="http://schemas.openxmlformats.org/officeDocument/2006/relationships/image" Target="media/image2.png"/><Relationship Id="rId151" Type="http://schemas.openxmlformats.org/officeDocument/2006/relationships/image" Target="media/image18.png"/><Relationship Id="rId156" Type="http://schemas.openxmlformats.org/officeDocument/2006/relationships/image" Target="media/image23.png"/><Relationship Id="rId172" Type="http://schemas.microsoft.com/office/2011/relationships/people" Target="people.xml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inout_scheme_ok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logic_blocks.png" TargetMode="External"/><Relationship Id="rId104" Type="http://schemas.openxmlformats.org/officeDocument/2006/relationships/image" Target="file:///D:\distr\doc\pic\07_in_table_edit.png" TargetMode="External"/><Relationship Id="rId120" Type="http://schemas.openxmlformats.org/officeDocument/2006/relationships/image" Target="file:///D:\distr\doc\pic\07_algo_z2_pr_button.png" TargetMode="External"/><Relationship Id="rId125" Type="http://schemas.openxmlformats.org/officeDocument/2006/relationships/image" Target="file:///D:\distr\doc\pic\07_run_ok_z1_z2.png" TargetMode="External"/><Relationship Id="rId141" Type="http://schemas.openxmlformats.org/officeDocument/2006/relationships/image" Target="media/image8.png"/><Relationship Id="rId146" Type="http://schemas.openxmlformats.org/officeDocument/2006/relationships/image" Target="media/image13.png"/><Relationship Id="rId167" Type="http://schemas.openxmlformats.org/officeDocument/2006/relationships/image" Target="media/image34.png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comments" Target="comments.xml"/><Relationship Id="rId162" Type="http://schemas.openxmlformats.org/officeDocument/2006/relationships/image" Target="media/image29.png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inout_scheme_run.png" TargetMode="External"/><Relationship Id="rId115" Type="http://schemas.openxmlformats.org/officeDocument/2006/relationships/image" Target="file:///D:\distr\doc\pic\07_inout_scheme_2.png" TargetMode="External"/><Relationship Id="rId131" Type="http://schemas.openxmlformats.org/officeDocument/2006/relationships/image" Target="file:///D:\distr\doc\pic\08_packet_run_all_z.png" TargetMode="External"/><Relationship Id="rId136" Type="http://schemas.openxmlformats.org/officeDocument/2006/relationships/image" Target="media/image3.png"/><Relationship Id="rId157" Type="http://schemas.openxmlformats.org/officeDocument/2006/relationships/image" Target="media/image24.png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media/image19.png"/><Relationship Id="rId173" Type="http://schemas.openxmlformats.org/officeDocument/2006/relationships/theme" Target="theme/theme1.xml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6_scheme_check.png" TargetMode="External"/><Relationship Id="rId105" Type="http://schemas.openxmlformats.org/officeDocument/2006/relationships/image" Target="file:///D:\distr\doc\pic\07_add_from_sdb.png" TargetMode="External"/><Relationship Id="rId126" Type="http://schemas.openxmlformats.org/officeDocument/2006/relationships/image" Target="file:///D:\distr\doc\pic\07_run_ok_z2_compare.png" TargetMode="External"/><Relationship Id="rId147" Type="http://schemas.openxmlformats.org/officeDocument/2006/relationships/image" Target="media/image14.png"/><Relationship Id="rId168" Type="http://schemas.openxmlformats.org/officeDocument/2006/relationships/image" Target="media/image35.png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microsoft.com/office/2011/relationships/commentsExtended" Target="commentsExtended.xml"/><Relationship Id="rId98" Type="http://schemas.openxmlformats.org/officeDocument/2006/relationships/image" Target="file:///D:\distr\doc\pic\06_prop_bool.png" TargetMode="External"/><Relationship Id="rId121" Type="http://schemas.openxmlformats.org/officeDocument/2006/relationships/image" Target="file:///D:\distr\doc\pic\07_synchro.png" TargetMode="External"/><Relationship Id="rId142" Type="http://schemas.openxmlformats.org/officeDocument/2006/relationships/image" Target="media/image9.png"/><Relationship Id="rId163" Type="http://schemas.openxmlformats.org/officeDocument/2006/relationships/image" Target="media/image30.png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in_table2_edit_ok.png" TargetMode="External"/><Relationship Id="rId137" Type="http://schemas.openxmlformats.org/officeDocument/2006/relationships/image" Target="media/image4.png"/><Relationship Id="rId158" Type="http://schemas.openxmlformats.org/officeDocument/2006/relationships/image" Target="media/image25.png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media/image1.png"/><Relationship Id="rId111" Type="http://schemas.openxmlformats.org/officeDocument/2006/relationships/image" Target="file:///D:\distr\doc\pic\07_buz_test_run.png" TargetMode="External"/><Relationship Id="rId132" Type="http://schemas.openxmlformats.org/officeDocument/2006/relationships/image" Target="file:///D:\distr\doc\pic\08_packet_run_all_p.png" TargetMode="External"/><Relationship Id="rId153" Type="http://schemas.openxmlformats.org/officeDocument/2006/relationships/image" Target="media/image20.png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_table_edit_ok.png" TargetMode="External"/><Relationship Id="rId127" Type="http://schemas.openxmlformats.org/officeDocument/2006/relationships/image" Target="file:///D:\distr\doc\pic\07_run_ok_z2_compare_graphic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change_block.png" TargetMode="External"/><Relationship Id="rId99" Type="http://schemas.openxmlformats.org/officeDocument/2006/relationships/image" Target="file:///D:\distr\doc\pic\06_prop_limit_integrator.png" TargetMode="External"/><Relationship Id="rId101" Type="http://schemas.openxmlformats.org/officeDocument/2006/relationships/image" Target="file:///D:\distr\doc\pic\07_submodels_3.png" TargetMode="External"/><Relationship Id="rId122" Type="http://schemas.openxmlformats.org/officeDocument/2006/relationships/image" Target="file:///D:\distr\doc\pic\07_end_time.png" TargetMode="External"/><Relationship Id="rId143" Type="http://schemas.openxmlformats.org/officeDocument/2006/relationships/image" Target="media/image10.png"/><Relationship Id="rId148" Type="http://schemas.openxmlformats.org/officeDocument/2006/relationships/image" Target="media/image15.png"/><Relationship Id="rId164" Type="http://schemas.openxmlformats.org/officeDocument/2006/relationships/image" Target="media/image31.png"/><Relationship Id="rId16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z1_z2_pos.png" TargetMode="External"/><Relationship Id="rId133" Type="http://schemas.openxmlformats.org/officeDocument/2006/relationships/image" Target="file:///D:\distr\doc\pic\08_packet_corrected_z.png" TargetMode="External"/><Relationship Id="rId154" Type="http://schemas.openxmlformats.org/officeDocument/2006/relationships/image" Target="media/image21.png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palitra_inout_tables.png" TargetMode="External"/><Relationship Id="rId123" Type="http://schemas.openxmlformats.org/officeDocument/2006/relationships/image" Target="file:///D:\distr\doc\pic\07_run_ok.png" TargetMode="External"/><Relationship Id="rId144" Type="http://schemas.openxmlformats.org/officeDocument/2006/relationships/image" Target="media/image11.png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image" Target="media/image32.png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palitra_kus_lin.png" TargetMode="External"/><Relationship Id="rId134" Type="http://schemas.openxmlformats.org/officeDocument/2006/relationships/image" Target="file:///D:\distr\doc\pic\08_packet_corrected_p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media/image22.png"/><Relationship Id="rId17" Type="http://schemas.openxmlformats.org/officeDocument/2006/relationships/image" Target="file:///D:\distr\doc\pic\01_04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new_inout_tables.png" TargetMode="External"/><Relationship Id="rId124" Type="http://schemas.openxmlformats.org/officeDocument/2006/relationships/image" Target="file:///D:\distr\doc\pic\07_run_ok_sdb.png" TargetMode="External"/><Relationship Id="rId70" Type="http://schemas.openxmlformats.org/officeDocument/2006/relationships/image" Target="file:///D:\distr\doc\pic\05_menu_new_packet.png" TargetMode="External"/><Relationship Id="rId91" Type="http://schemas.openxmlformats.org/officeDocument/2006/relationships/image" Target="file:///D:\distr\doc\pic\01_Add.png" TargetMode="External"/><Relationship Id="rId145" Type="http://schemas.openxmlformats.org/officeDocument/2006/relationships/image" Target="media/image12.png"/><Relationship Id="rId166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E600-C21A-4C35-B21B-92691BFB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164</Pages>
  <Words>20685</Words>
  <Characters>117909</Characters>
  <Application>Microsoft Office Word</Application>
  <DocSecurity>0</DocSecurity>
  <Lines>982</Lines>
  <Paragraphs>276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138318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542</cp:revision>
  <cp:lastPrinted>2012-03-19T01:41:00Z</cp:lastPrinted>
  <dcterms:created xsi:type="dcterms:W3CDTF">2016-03-04T10:19:00Z</dcterms:created>
  <dcterms:modified xsi:type="dcterms:W3CDTF">2016-03-09T08:53:00Z</dcterms:modified>
</cp:coreProperties>
</file>