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3D175" w14:textId="77777777" w:rsidR="008043FA" w:rsidRPr="00372012" w:rsidRDefault="008043FA" w:rsidP="004C17EF"/>
    <w:p w14:paraId="52B71BA4" w14:textId="77777777" w:rsidR="008043FA" w:rsidRPr="00372012" w:rsidRDefault="008043FA" w:rsidP="004C17EF"/>
    <w:p w14:paraId="55AC4DE0" w14:textId="77777777" w:rsidR="008043FA" w:rsidRPr="00372012" w:rsidRDefault="008043FA" w:rsidP="004C17EF"/>
    <w:p w14:paraId="4E346869" w14:textId="77777777" w:rsidR="004C17EF" w:rsidRPr="00372012" w:rsidRDefault="004C17EF" w:rsidP="004C17EF"/>
    <w:p w14:paraId="4B965C69" w14:textId="77777777" w:rsidR="004C17EF" w:rsidRPr="00372012" w:rsidRDefault="004C17EF" w:rsidP="004C17EF"/>
    <w:p w14:paraId="626400EF" w14:textId="77777777" w:rsidR="004C17EF" w:rsidRPr="00372012" w:rsidRDefault="004C17EF" w:rsidP="004C17EF"/>
    <w:p w14:paraId="3184B408" w14:textId="77777777" w:rsidR="004C17EF" w:rsidRPr="00372012" w:rsidRDefault="004C17EF" w:rsidP="004C17EF"/>
    <w:p w14:paraId="4AFB5D43" w14:textId="77777777" w:rsidR="004C17EF" w:rsidRPr="00372012" w:rsidRDefault="004C17EF" w:rsidP="004C17EF"/>
    <w:p w14:paraId="2835C2AF" w14:textId="77777777" w:rsidR="004C17EF" w:rsidRPr="00372012" w:rsidRDefault="004C17EF" w:rsidP="004C17EF"/>
    <w:p w14:paraId="317A8A44" w14:textId="77777777" w:rsidR="004C17EF" w:rsidRPr="00372012" w:rsidRDefault="004C17EF" w:rsidP="004C17EF"/>
    <w:p w14:paraId="4517329D" w14:textId="77777777" w:rsidR="004C17EF" w:rsidRPr="00372012" w:rsidRDefault="004C17EF" w:rsidP="004C17EF"/>
    <w:p w14:paraId="25FD77B2" w14:textId="77777777" w:rsidR="004C17EF" w:rsidRPr="00372012" w:rsidRDefault="004C17EF" w:rsidP="004C17EF"/>
    <w:p w14:paraId="07E5A628" w14:textId="77777777" w:rsidR="004C17EF" w:rsidRPr="00372012" w:rsidRDefault="004C17EF" w:rsidP="004C17EF"/>
    <w:p w14:paraId="102412BE" w14:textId="77777777" w:rsidR="004C17EF" w:rsidRPr="00372012" w:rsidRDefault="004C17EF" w:rsidP="004C17EF"/>
    <w:p w14:paraId="52EFBE11" w14:textId="77777777" w:rsidR="008043FA" w:rsidRPr="00372012" w:rsidRDefault="008043FA" w:rsidP="004C17EF"/>
    <w:p w14:paraId="525B711C" w14:textId="77777777" w:rsidR="008043FA" w:rsidRPr="00372012" w:rsidRDefault="008043FA" w:rsidP="004C17EF"/>
    <w:p w14:paraId="190F1E55" w14:textId="77777777" w:rsidR="004C17EF" w:rsidRPr="00372012" w:rsidRDefault="00BF6FD0" w:rsidP="004C17EF">
      <w:pPr>
        <w:pStyle w:val="11"/>
      </w:pPr>
      <w:r w:rsidRPr="00372012">
        <w:t>Методика создани</w:t>
      </w:r>
      <w:r w:rsidR="004549DD" w:rsidRPr="00372012">
        <w:t>я</w:t>
      </w:r>
      <w:r w:rsidRPr="00372012">
        <w:t xml:space="preserve"> учебно-</w:t>
      </w:r>
      <w:r w:rsidR="008043FA" w:rsidRPr="00372012">
        <w:t>демонстрационной задачи</w:t>
      </w:r>
    </w:p>
    <w:p w14:paraId="740B7094" w14:textId="77777777" w:rsidR="008043FA" w:rsidRPr="00372012" w:rsidRDefault="00675D15" w:rsidP="004C17EF">
      <w:pPr>
        <w:pStyle w:val="11"/>
      </w:pPr>
      <w:r w:rsidRPr="00372012">
        <w:t>В ПО</w:t>
      </w:r>
      <w:r w:rsidR="00FA5499" w:rsidRPr="00372012">
        <w:t xml:space="preserve"> «SimInTech»</w:t>
      </w:r>
      <w:r w:rsidR="00473EE2" w:rsidRPr="00372012">
        <w:t xml:space="preserve"> </w:t>
      </w:r>
      <w:r w:rsidR="008043FA" w:rsidRPr="00372012">
        <w:t>по теме:</w:t>
      </w:r>
    </w:p>
    <w:p w14:paraId="75EAC577" w14:textId="77777777" w:rsidR="004549DD" w:rsidRPr="00372012" w:rsidRDefault="004549DD" w:rsidP="004C17EF">
      <w:pPr>
        <w:pStyle w:val="11"/>
      </w:pPr>
    </w:p>
    <w:p w14:paraId="4AA64F0E" w14:textId="2C50A8B5" w:rsidR="008043FA" w:rsidRPr="00372012" w:rsidRDefault="008043FA" w:rsidP="004549DD">
      <w:pPr>
        <w:pStyle w:val="11"/>
      </w:pPr>
      <w:r w:rsidRPr="00372012">
        <w:t>«Поддержание уровня в главном конденсаторе турбины»</w:t>
      </w:r>
    </w:p>
    <w:p w14:paraId="2D64E3C6" w14:textId="77777777" w:rsidR="00400E30" w:rsidRPr="00372012" w:rsidRDefault="00400E30" w:rsidP="004549DD">
      <w:pPr>
        <w:pStyle w:val="11"/>
      </w:pPr>
    </w:p>
    <w:p w14:paraId="61BA638B" w14:textId="02F590AE" w:rsidR="00400E30" w:rsidRPr="00372012" w:rsidRDefault="00753327" w:rsidP="004549DD">
      <w:pPr>
        <w:pStyle w:val="11"/>
        <w:rPr>
          <w:sz w:val="20"/>
        </w:rPr>
      </w:pPr>
      <w:r w:rsidRPr="00372012">
        <w:rPr>
          <w:sz w:val="20"/>
        </w:rPr>
        <w:t>Версия</w:t>
      </w:r>
      <w:r w:rsidR="00400E30" w:rsidRPr="00372012">
        <w:rPr>
          <w:sz w:val="20"/>
        </w:rPr>
        <w:t xml:space="preserve"> </w:t>
      </w:r>
      <w:r w:rsidRPr="00372012">
        <w:rPr>
          <w:sz w:val="20"/>
        </w:rPr>
        <w:t>1.</w:t>
      </w:r>
      <w:r w:rsidR="00A75AD8" w:rsidRPr="00372012">
        <w:rPr>
          <w:sz w:val="20"/>
        </w:rPr>
        <w:t>3.1</w:t>
      </w:r>
      <w:r w:rsidR="00400E30" w:rsidRPr="00372012">
        <w:rPr>
          <w:sz w:val="20"/>
        </w:rPr>
        <w:t>, 201</w:t>
      </w:r>
      <w:r w:rsidR="0062529A" w:rsidRPr="00372012">
        <w:rPr>
          <w:sz w:val="20"/>
        </w:rPr>
        <w:t>5</w:t>
      </w:r>
      <w:r w:rsidR="00400E30" w:rsidRPr="00372012">
        <w:rPr>
          <w:sz w:val="20"/>
        </w:rPr>
        <w:t xml:space="preserve"> год</w:t>
      </w:r>
    </w:p>
    <w:p w14:paraId="6933AA6B" w14:textId="77777777" w:rsidR="008043FA" w:rsidRPr="00372012" w:rsidRDefault="008043FA" w:rsidP="00B218F5"/>
    <w:p w14:paraId="7E1DBF02" w14:textId="77777777" w:rsidR="008043FA" w:rsidRPr="00372012" w:rsidRDefault="008043FA" w:rsidP="00B218F5"/>
    <w:p w14:paraId="67F1737E" w14:textId="77777777" w:rsidR="008043FA" w:rsidRPr="00372012" w:rsidRDefault="008043FA" w:rsidP="00B218F5"/>
    <w:p w14:paraId="34E89E0A" w14:textId="77777777" w:rsidR="008043FA" w:rsidRPr="00372012" w:rsidRDefault="008043FA" w:rsidP="00B218F5"/>
    <w:p w14:paraId="5B03A35F" w14:textId="77777777" w:rsidR="008043FA" w:rsidRPr="00372012" w:rsidRDefault="008043FA" w:rsidP="004C17EF"/>
    <w:p w14:paraId="359F6721" w14:textId="77777777" w:rsidR="008043FA" w:rsidRPr="00372012" w:rsidRDefault="008043FA" w:rsidP="004C17EF"/>
    <w:p w14:paraId="3F441AE1" w14:textId="77777777" w:rsidR="008043FA" w:rsidRPr="00372012" w:rsidRDefault="008043FA" w:rsidP="004C17EF"/>
    <w:p w14:paraId="32C804ED" w14:textId="77777777" w:rsidR="008043FA" w:rsidRPr="00372012" w:rsidRDefault="008043FA" w:rsidP="004C17EF"/>
    <w:p w14:paraId="3E71D41C" w14:textId="77777777" w:rsidR="004A237B" w:rsidRPr="00372012" w:rsidRDefault="004A237B" w:rsidP="004C17EF"/>
    <w:p w14:paraId="2FE3121C" w14:textId="77777777" w:rsidR="004A237B" w:rsidRPr="00372012" w:rsidRDefault="004A237B" w:rsidP="004C17EF"/>
    <w:p w14:paraId="353A9124" w14:textId="77777777" w:rsidR="008043FA" w:rsidRPr="00372012" w:rsidRDefault="008043FA" w:rsidP="004C17EF"/>
    <w:p w14:paraId="22DEEB2C" w14:textId="77777777" w:rsidR="00BF6FD0" w:rsidRPr="00372012" w:rsidRDefault="00BF6FD0" w:rsidP="004C17EF"/>
    <w:p w14:paraId="5CF0A956" w14:textId="77777777" w:rsidR="00BF6FD0" w:rsidRPr="00372012" w:rsidRDefault="00BF6FD0" w:rsidP="004C17EF"/>
    <w:p w14:paraId="179D247B" w14:textId="77777777" w:rsidR="00BF6FD0" w:rsidRPr="00372012" w:rsidRDefault="00BF6FD0" w:rsidP="004C17EF"/>
    <w:p w14:paraId="028D4D2B" w14:textId="77777777" w:rsidR="00BF6FD0" w:rsidRPr="00372012" w:rsidRDefault="00BF6FD0" w:rsidP="004C17EF"/>
    <w:p w14:paraId="01D60CDE" w14:textId="77777777" w:rsidR="00BF6FD0" w:rsidRPr="00372012" w:rsidRDefault="00BF6FD0" w:rsidP="004C17EF"/>
    <w:p w14:paraId="0BB85481" w14:textId="77777777" w:rsidR="00BF6FD0" w:rsidRPr="00372012" w:rsidRDefault="00BF6FD0" w:rsidP="004C17EF"/>
    <w:p w14:paraId="398E97A6" w14:textId="4DB3E8FF" w:rsidR="004C17EF" w:rsidRPr="00372012" w:rsidRDefault="008043FA" w:rsidP="004C17EF">
      <w:pPr>
        <w:jc w:val="center"/>
      </w:pPr>
      <w:r w:rsidRPr="00372012">
        <w:t>Мос</w:t>
      </w:r>
      <w:r w:rsidR="00C91233" w:rsidRPr="00372012">
        <w:t>ква</w:t>
      </w:r>
      <w:r w:rsidR="00BF6FD0" w:rsidRPr="00372012">
        <w:t xml:space="preserve">, </w:t>
      </w:r>
      <w:r w:rsidR="006F6D6B" w:rsidRPr="00372012">
        <w:t>20</w:t>
      </w:r>
      <w:r w:rsidR="00400E30" w:rsidRPr="00372012">
        <w:t>08</w:t>
      </w:r>
    </w:p>
    <w:p w14:paraId="09FE6032" w14:textId="1503ECC0" w:rsidR="00780525" w:rsidRPr="00372012" w:rsidRDefault="00780525" w:rsidP="004C17EF">
      <w:pPr>
        <w:jc w:val="center"/>
      </w:pPr>
    </w:p>
    <w:p w14:paraId="529E3D9E" w14:textId="77777777" w:rsidR="00780525" w:rsidRPr="00372012" w:rsidRDefault="00780525" w:rsidP="004C17EF">
      <w:pPr>
        <w:jc w:val="center"/>
      </w:pPr>
    </w:p>
    <w:p w14:paraId="2E5C95C3" w14:textId="77777777" w:rsidR="009B1EED" w:rsidRPr="00372012" w:rsidRDefault="00317FC1" w:rsidP="00780525">
      <w:pPr>
        <w:pStyle w:val="1"/>
        <w:numPr>
          <w:ilvl w:val="0"/>
          <w:numId w:val="0"/>
        </w:numPr>
        <w:ind w:left="680"/>
      </w:pPr>
      <w:bookmarkStart w:id="0" w:name="_Toc447288505"/>
      <w:r w:rsidRPr="00372012">
        <w:lastRenderedPageBreak/>
        <w:t>Оглавление</w:t>
      </w:r>
      <w:bookmarkEnd w:id="0"/>
    </w:p>
    <w:p w14:paraId="30EA3507" w14:textId="77777777" w:rsidR="00317FC1" w:rsidRPr="00372012" w:rsidRDefault="00317FC1" w:rsidP="009B1EED"/>
    <w:p w14:paraId="599EBACA" w14:textId="1C90561B" w:rsidR="0093033E" w:rsidRPr="00372012" w:rsidRDefault="00317FC1">
      <w:pPr>
        <w:pStyle w:val="10"/>
        <w:rPr>
          <w:rFonts w:asciiTheme="minorHAnsi" w:eastAsiaTheme="minorEastAsia" w:hAnsiTheme="minorHAnsi" w:cstheme="minorBidi"/>
          <w:sz w:val="22"/>
          <w:szCs w:val="22"/>
        </w:rPr>
      </w:pPr>
      <w:r w:rsidRPr="00372012">
        <w:fldChar w:fldCharType="begin"/>
      </w:r>
      <w:r w:rsidRPr="00372012">
        <w:instrText xml:space="preserve"> TOC \o "1-3" \u </w:instrText>
      </w:r>
      <w:r w:rsidRPr="00372012">
        <w:fldChar w:fldCharType="separate"/>
      </w:r>
      <w:r w:rsidR="0093033E" w:rsidRPr="00372012">
        <w:t>Оглавление</w:t>
      </w:r>
      <w:r w:rsidR="0093033E" w:rsidRPr="00372012">
        <w:tab/>
      </w:r>
      <w:r w:rsidR="0093033E" w:rsidRPr="00372012">
        <w:fldChar w:fldCharType="begin"/>
      </w:r>
      <w:r w:rsidR="0093033E" w:rsidRPr="00372012">
        <w:instrText xml:space="preserve"> PAGEREF _Toc447288505 \h </w:instrText>
      </w:r>
      <w:r w:rsidR="0093033E" w:rsidRPr="00372012">
        <w:fldChar w:fldCharType="separate"/>
      </w:r>
      <w:r w:rsidR="0093033E" w:rsidRPr="00372012">
        <w:t>2</w:t>
      </w:r>
      <w:r w:rsidR="0093033E" w:rsidRPr="00372012">
        <w:fldChar w:fldCharType="end"/>
      </w:r>
    </w:p>
    <w:p w14:paraId="3970ABE7" w14:textId="71257D94" w:rsidR="0093033E" w:rsidRPr="00372012" w:rsidRDefault="0093033E">
      <w:pPr>
        <w:pStyle w:val="10"/>
        <w:rPr>
          <w:rFonts w:asciiTheme="minorHAnsi" w:eastAsiaTheme="minorEastAsia" w:hAnsiTheme="minorHAnsi" w:cstheme="minorBidi"/>
          <w:sz w:val="22"/>
          <w:szCs w:val="22"/>
        </w:rPr>
      </w:pPr>
      <w:r w:rsidRPr="00372012">
        <w:t>Введение</w:t>
      </w:r>
      <w:r w:rsidRPr="00372012">
        <w:tab/>
      </w:r>
      <w:r w:rsidRPr="00372012">
        <w:fldChar w:fldCharType="begin"/>
      </w:r>
      <w:r w:rsidRPr="00372012">
        <w:instrText xml:space="preserve"> PAGEREF _Toc447288506 \h </w:instrText>
      </w:r>
      <w:r w:rsidRPr="00372012">
        <w:fldChar w:fldCharType="separate"/>
      </w:r>
      <w:r w:rsidRPr="00372012">
        <w:t>3</w:t>
      </w:r>
      <w:r w:rsidRPr="00372012">
        <w:fldChar w:fldCharType="end"/>
      </w:r>
    </w:p>
    <w:p w14:paraId="327F9290" w14:textId="3E8DD35C" w:rsidR="0093033E" w:rsidRPr="00372012" w:rsidRDefault="0093033E">
      <w:pPr>
        <w:pStyle w:val="10"/>
        <w:tabs>
          <w:tab w:val="left" w:pos="1100"/>
        </w:tabs>
        <w:rPr>
          <w:rFonts w:asciiTheme="minorHAnsi" w:eastAsiaTheme="minorEastAsia" w:hAnsiTheme="minorHAnsi" w:cstheme="minorBidi"/>
          <w:sz w:val="22"/>
          <w:szCs w:val="22"/>
        </w:rPr>
      </w:pPr>
      <w:r w:rsidRPr="00372012">
        <w:t>1</w:t>
      </w:r>
      <w:r w:rsidRPr="00372012">
        <w:rPr>
          <w:rFonts w:asciiTheme="minorHAnsi" w:eastAsiaTheme="minorEastAsia" w:hAnsiTheme="minorHAnsi" w:cstheme="minorBidi"/>
          <w:sz w:val="22"/>
          <w:szCs w:val="22"/>
        </w:rPr>
        <w:tab/>
      </w:r>
      <w:r w:rsidRPr="00372012">
        <w:t>Постановка задачи</w:t>
      </w:r>
      <w:r w:rsidRPr="00372012">
        <w:tab/>
      </w:r>
      <w:r w:rsidRPr="00372012">
        <w:fldChar w:fldCharType="begin"/>
      </w:r>
      <w:r w:rsidRPr="00372012">
        <w:instrText xml:space="preserve"> PAGEREF _Toc447288507 \h </w:instrText>
      </w:r>
      <w:r w:rsidRPr="00372012">
        <w:fldChar w:fldCharType="separate"/>
      </w:r>
      <w:r w:rsidRPr="00372012">
        <w:t>4</w:t>
      </w:r>
      <w:r w:rsidRPr="00372012">
        <w:fldChar w:fldCharType="end"/>
      </w:r>
    </w:p>
    <w:p w14:paraId="63266964" w14:textId="5744AAF8"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1.1</w:t>
      </w:r>
      <w:r w:rsidRPr="00372012">
        <w:rPr>
          <w:rFonts w:asciiTheme="minorHAnsi" w:eastAsiaTheme="minorEastAsia" w:hAnsiTheme="minorHAnsi" w:cstheme="minorBidi"/>
          <w:sz w:val="22"/>
          <w:szCs w:val="22"/>
        </w:rPr>
        <w:tab/>
      </w:r>
      <w:r w:rsidRPr="00372012">
        <w:t>Принципиальная схема</w:t>
      </w:r>
      <w:r w:rsidRPr="00372012">
        <w:tab/>
      </w:r>
      <w:r w:rsidRPr="00372012">
        <w:fldChar w:fldCharType="begin"/>
      </w:r>
      <w:r w:rsidRPr="00372012">
        <w:instrText xml:space="preserve"> PAGEREF _Toc447288508 \h </w:instrText>
      </w:r>
      <w:r w:rsidRPr="00372012">
        <w:fldChar w:fldCharType="separate"/>
      </w:r>
      <w:r w:rsidRPr="00372012">
        <w:t>4</w:t>
      </w:r>
      <w:r w:rsidRPr="00372012">
        <w:fldChar w:fldCharType="end"/>
      </w:r>
    </w:p>
    <w:p w14:paraId="53A5FB51" w14:textId="1C435DFE"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1.2</w:t>
      </w:r>
      <w:r w:rsidRPr="00372012">
        <w:rPr>
          <w:rFonts w:asciiTheme="minorHAnsi" w:eastAsiaTheme="minorEastAsia" w:hAnsiTheme="minorHAnsi" w:cstheme="minorBidi"/>
          <w:sz w:val="22"/>
          <w:szCs w:val="22"/>
        </w:rPr>
        <w:tab/>
      </w:r>
      <w:r w:rsidRPr="00372012">
        <w:t>Описание работы системы</w:t>
      </w:r>
      <w:r w:rsidRPr="00372012">
        <w:tab/>
      </w:r>
      <w:r w:rsidRPr="00372012">
        <w:fldChar w:fldCharType="begin"/>
      </w:r>
      <w:r w:rsidRPr="00372012">
        <w:instrText xml:space="preserve"> PAGEREF _Toc447288509 \h </w:instrText>
      </w:r>
      <w:r w:rsidRPr="00372012">
        <w:fldChar w:fldCharType="separate"/>
      </w:r>
      <w:r w:rsidRPr="00372012">
        <w:t>4</w:t>
      </w:r>
      <w:r w:rsidRPr="00372012">
        <w:fldChar w:fldCharType="end"/>
      </w:r>
    </w:p>
    <w:p w14:paraId="21A73209" w14:textId="47E558DB"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1.3</w:t>
      </w:r>
      <w:r w:rsidRPr="00372012">
        <w:rPr>
          <w:rFonts w:asciiTheme="minorHAnsi" w:eastAsiaTheme="minorEastAsia" w:hAnsiTheme="minorHAnsi" w:cstheme="minorBidi"/>
          <w:sz w:val="22"/>
          <w:szCs w:val="22"/>
        </w:rPr>
        <w:tab/>
      </w:r>
      <w:r w:rsidRPr="00372012">
        <w:t>Задачи системы управления</w:t>
      </w:r>
      <w:r w:rsidRPr="00372012">
        <w:tab/>
      </w:r>
      <w:r w:rsidRPr="00372012">
        <w:fldChar w:fldCharType="begin"/>
      </w:r>
      <w:r w:rsidRPr="00372012">
        <w:instrText xml:space="preserve"> PAGEREF _Toc447288510 \h </w:instrText>
      </w:r>
      <w:r w:rsidRPr="00372012">
        <w:fldChar w:fldCharType="separate"/>
      </w:r>
      <w:r w:rsidRPr="00372012">
        <w:t>4</w:t>
      </w:r>
      <w:r w:rsidRPr="00372012">
        <w:fldChar w:fldCharType="end"/>
      </w:r>
    </w:p>
    <w:p w14:paraId="2637546B" w14:textId="5DC75F00"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1.4</w:t>
      </w:r>
      <w:r w:rsidRPr="00372012">
        <w:rPr>
          <w:rFonts w:asciiTheme="minorHAnsi" w:eastAsiaTheme="minorEastAsia" w:hAnsiTheme="minorHAnsi" w:cstheme="minorBidi"/>
          <w:sz w:val="22"/>
          <w:szCs w:val="22"/>
        </w:rPr>
        <w:tab/>
      </w:r>
      <w:r w:rsidRPr="00372012">
        <w:t>Дополнительные данные</w:t>
      </w:r>
      <w:r w:rsidRPr="00372012">
        <w:tab/>
      </w:r>
      <w:r w:rsidRPr="00372012">
        <w:fldChar w:fldCharType="begin"/>
      </w:r>
      <w:r w:rsidRPr="00372012">
        <w:instrText xml:space="preserve"> PAGEREF _Toc447288511 \h </w:instrText>
      </w:r>
      <w:r w:rsidRPr="00372012">
        <w:fldChar w:fldCharType="separate"/>
      </w:r>
      <w:r w:rsidRPr="00372012">
        <w:t>5</w:t>
      </w:r>
      <w:r w:rsidRPr="00372012">
        <w:fldChar w:fldCharType="end"/>
      </w:r>
    </w:p>
    <w:p w14:paraId="33AE5BD9" w14:textId="7A63BCE1"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1.5</w:t>
      </w:r>
      <w:r w:rsidRPr="00372012">
        <w:rPr>
          <w:rFonts w:asciiTheme="minorHAnsi" w:eastAsiaTheme="minorEastAsia" w:hAnsiTheme="minorHAnsi" w:cstheme="minorBidi"/>
          <w:sz w:val="22"/>
          <w:szCs w:val="22"/>
        </w:rPr>
        <w:tab/>
      </w:r>
      <w:r w:rsidRPr="00372012">
        <w:t>Задачи моделирования</w:t>
      </w:r>
      <w:r w:rsidRPr="00372012">
        <w:tab/>
      </w:r>
      <w:r w:rsidRPr="00372012">
        <w:fldChar w:fldCharType="begin"/>
      </w:r>
      <w:r w:rsidRPr="00372012">
        <w:instrText xml:space="preserve"> PAGEREF _Toc447288512 \h </w:instrText>
      </w:r>
      <w:r w:rsidRPr="00372012">
        <w:fldChar w:fldCharType="separate"/>
      </w:r>
      <w:r w:rsidRPr="00372012">
        <w:t>5</w:t>
      </w:r>
      <w:r w:rsidRPr="00372012">
        <w:fldChar w:fldCharType="end"/>
      </w:r>
    </w:p>
    <w:p w14:paraId="4306588B" w14:textId="716CEDFD" w:rsidR="0093033E" w:rsidRPr="00372012" w:rsidRDefault="0093033E">
      <w:pPr>
        <w:pStyle w:val="10"/>
        <w:tabs>
          <w:tab w:val="left" w:pos="1100"/>
        </w:tabs>
        <w:rPr>
          <w:rFonts w:asciiTheme="minorHAnsi" w:eastAsiaTheme="minorEastAsia" w:hAnsiTheme="minorHAnsi" w:cstheme="minorBidi"/>
          <w:sz w:val="22"/>
          <w:szCs w:val="22"/>
        </w:rPr>
      </w:pPr>
      <w:r w:rsidRPr="00372012">
        <w:t>2</w:t>
      </w:r>
      <w:r w:rsidRPr="00372012">
        <w:rPr>
          <w:rFonts w:asciiTheme="minorHAnsi" w:eastAsiaTheme="minorEastAsia" w:hAnsiTheme="minorHAnsi" w:cstheme="minorBidi"/>
          <w:sz w:val="22"/>
          <w:szCs w:val="22"/>
        </w:rPr>
        <w:tab/>
      </w:r>
      <w:r w:rsidRPr="00372012">
        <w:t>Общая структура решения</w:t>
      </w:r>
      <w:r w:rsidRPr="00372012">
        <w:tab/>
      </w:r>
      <w:r w:rsidRPr="00372012">
        <w:fldChar w:fldCharType="begin"/>
      </w:r>
      <w:r w:rsidRPr="00372012">
        <w:instrText xml:space="preserve"> PAGEREF _Toc447288513 \h </w:instrText>
      </w:r>
      <w:r w:rsidRPr="00372012">
        <w:fldChar w:fldCharType="separate"/>
      </w:r>
      <w:r w:rsidRPr="00372012">
        <w:t>6</w:t>
      </w:r>
      <w:r w:rsidRPr="00372012">
        <w:fldChar w:fldCharType="end"/>
      </w:r>
    </w:p>
    <w:p w14:paraId="657F95A0" w14:textId="31872DFF" w:rsidR="0093033E" w:rsidRPr="00372012" w:rsidRDefault="0093033E">
      <w:pPr>
        <w:pStyle w:val="10"/>
        <w:tabs>
          <w:tab w:val="left" w:pos="1100"/>
        </w:tabs>
        <w:rPr>
          <w:rFonts w:asciiTheme="minorHAnsi" w:eastAsiaTheme="minorEastAsia" w:hAnsiTheme="minorHAnsi" w:cstheme="minorBidi"/>
          <w:sz w:val="22"/>
          <w:szCs w:val="22"/>
        </w:rPr>
      </w:pPr>
      <w:r w:rsidRPr="00372012">
        <w:t>3</w:t>
      </w:r>
      <w:r w:rsidRPr="00372012">
        <w:rPr>
          <w:rFonts w:asciiTheme="minorHAnsi" w:eastAsiaTheme="minorEastAsia" w:hAnsiTheme="minorHAnsi" w:cstheme="minorBidi"/>
          <w:sz w:val="22"/>
          <w:szCs w:val="22"/>
        </w:rPr>
        <w:tab/>
      </w:r>
      <w:r w:rsidRPr="00372012">
        <w:t>Формирование расчетной теплогидравлической схемы</w:t>
      </w:r>
      <w:r w:rsidRPr="00372012">
        <w:tab/>
      </w:r>
      <w:r w:rsidRPr="00372012">
        <w:fldChar w:fldCharType="begin"/>
      </w:r>
      <w:r w:rsidRPr="00372012">
        <w:instrText xml:space="preserve"> PAGEREF _Toc447288514 \h </w:instrText>
      </w:r>
      <w:r w:rsidRPr="00372012">
        <w:fldChar w:fldCharType="separate"/>
      </w:r>
      <w:r w:rsidRPr="00372012">
        <w:t>7</w:t>
      </w:r>
      <w:r w:rsidRPr="00372012">
        <w:fldChar w:fldCharType="end"/>
      </w:r>
    </w:p>
    <w:p w14:paraId="6A9BFFC0" w14:textId="72788A7B"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3.1</w:t>
      </w:r>
      <w:r w:rsidRPr="00372012">
        <w:rPr>
          <w:rFonts w:asciiTheme="minorHAnsi" w:eastAsiaTheme="minorEastAsia" w:hAnsiTheme="minorHAnsi" w:cstheme="minorBidi"/>
          <w:sz w:val="22"/>
          <w:szCs w:val="22"/>
        </w:rPr>
        <w:tab/>
      </w:r>
      <w:r w:rsidRPr="00372012">
        <w:t>Создание нового пакета проектов</w:t>
      </w:r>
      <w:r w:rsidRPr="00372012">
        <w:tab/>
      </w:r>
      <w:r w:rsidRPr="00372012">
        <w:fldChar w:fldCharType="begin"/>
      </w:r>
      <w:r w:rsidRPr="00372012">
        <w:instrText xml:space="preserve"> PAGEREF _Toc447288515 \h </w:instrText>
      </w:r>
      <w:r w:rsidRPr="00372012">
        <w:fldChar w:fldCharType="separate"/>
      </w:r>
      <w:r w:rsidRPr="00372012">
        <w:t>7</w:t>
      </w:r>
      <w:r w:rsidRPr="00372012">
        <w:fldChar w:fldCharType="end"/>
      </w:r>
    </w:p>
    <w:p w14:paraId="7DAF66C7" w14:textId="11C0BF10"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3.2</w:t>
      </w:r>
      <w:r w:rsidRPr="00372012">
        <w:rPr>
          <w:rFonts w:asciiTheme="minorHAnsi" w:eastAsiaTheme="minorEastAsia" w:hAnsiTheme="minorHAnsi" w:cstheme="minorBidi"/>
          <w:sz w:val="22"/>
          <w:szCs w:val="22"/>
        </w:rPr>
        <w:tab/>
      </w:r>
      <w:r w:rsidRPr="00372012">
        <w:t>Создание новой теплогидравлической схемы TPP</w:t>
      </w:r>
      <w:r w:rsidRPr="00372012">
        <w:tab/>
      </w:r>
      <w:r w:rsidRPr="00372012">
        <w:fldChar w:fldCharType="begin"/>
      </w:r>
      <w:r w:rsidRPr="00372012">
        <w:instrText xml:space="preserve"> PAGEREF _Toc447288516 \h </w:instrText>
      </w:r>
      <w:r w:rsidRPr="00372012">
        <w:fldChar w:fldCharType="separate"/>
      </w:r>
      <w:r w:rsidRPr="00372012">
        <w:t>8</w:t>
      </w:r>
      <w:r w:rsidRPr="00372012">
        <w:fldChar w:fldCharType="end"/>
      </w:r>
    </w:p>
    <w:p w14:paraId="4D06CE10" w14:textId="18828CAB"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3.3</w:t>
      </w:r>
      <w:r w:rsidRPr="00372012">
        <w:rPr>
          <w:rFonts w:asciiTheme="minorHAnsi" w:eastAsiaTheme="minorEastAsia" w:hAnsiTheme="minorHAnsi" w:cstheme="minorBidi"/>
          <w:sz w:val="22"/>
          <w:szCs w:val="22"/>
        </w:rPr>
        <w:tab/>
      </w:r>
      <w:r w:rsidRPr="00372012">
        <w:t>Создание схемы регулирования уровня конденсата в конденсаторе</w:t>
      </w:r>
      <w:r w:rsidRPr="00372012">
        <w:tab/>
      </w:r>
      <w:r w:rsidRPr="00372012">
        <w:fldChar w:fldCharType="begin"/>
      </w:r>
      <w:r w:rsidRPr="00372012">
        <w:instrText xml:space="preserve"> PAGEREF _Toc447288517 \h </w:instrText>
      </w:r>
      <w:r w:rsidRPr="00372012">
        <w:fldChar w:fldCharType="separate"/>
      </w:r>
      <w:r w:rsidRPr="00372012">
        <w:t>14</w:t>
      </w:r>
      <w:r w:rsidRPr="00372012">
        <w:fldChar w:fldCharType="end"/>
      </w:r>
    </w:p>
    <w:p w14:paraId="191C19B3" w14:textId="59E4BBC7"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3.4</w:t>
      </w:r>
      <w:r w:rsidRPr="00372012">
        <w:rPr>
          <w:rFonts w:asciiTheme="minorHAnsi" w:eastAsiaTheme="minorEastAsia" w:hAnsiTheme="minorHAnsi" w:cstheme="minorBidi"/>
          <w:sz w:val="22"/>
          <w:szCs w:val="22"/>
        </w:rPr>
        <w:tab/>
      </w:r>
      <w:r w:rsidRPr="00372012">
        <w:t>Параметры схемы TPP для листа РУК01</w:t>
      </w:r>
      <w:r w:rsidRPr="00372012">
        <w:tab/>
      </w:r>
      <w:r w:rsidRPr="00372012">
        <w:fldChar w:fldCharType="begin"/>
      </w:r>
      <w:r w:rsidRPr="00372012">
        <w:instrText xml:space="preserve"> PAGEREF _Toc447288518 \h </w:instrText>
      </w:r>
      <w:r w:rsidRPr="00372012">
        <w:fldChar w:fldCharType="separate"/>
      </w:r>
      <w:r w:rsidRPr="00372012">
        <w:t>26</w:t>
      </w:r>
      <w:r w:rsidRPr="00372012">
        <w:fldChar w:fldCharType="end"/>
      </w:r>
    </w:p>
    <w:p w14:paraId="6612B25B" w14:textId="69120AAD"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3.5</w:t>
      </w:r>
      <w:r w:rsidRPr="00372012">
        <w:rPr>
          <w:rFonts w:asciiTheme="minorHAnsi" w:eastAsiaTheme="minorEastAsia" w:hAnsiTheme="minorHAnsi" w:cstheme="minorBidi"/>
          <w:sz w:val="22"/>
          <w:szCs w:val="22"/>
        </w:rPr>
        <w:tab/>
      </w:r>
      <w:r w:rsidRPr="00372012">
        <w:t>Набор схемы TPP на листе РУК02</w:t>
      </w:r>
      <w:r w:rsidRPr="00372012">
        <w:tab/>
      </w:r>
      <w:r w:rsidRPr="00372012">
        <w:fldChar w:fldCharType="begin"/>
      </w:r>
      <w:r w:rsidRPr="00372012">
        <w:instrText xml:space="preserve"> PAGEREF _Toc447288519 \h </w:instrText>
      </w:r>
      <w:r w:rsidRPr="00372012">
        <w:fldChar w:fldCharType="separate"/>
      </w:r>
      <w:r w:rsidRPr="00372012">
        <w:t>31</w:t>
      </w:r>
      <w:r w:rsidRPr="00372012">
        <w:fldChar w:fldCharType="end"/>
      </w:r>
    </w:p>
    <w:p w14:paraId="76512E16" w14:textId="794248B9" w:rsidR="0093033E" w:rsidRPr="00372012" w:rsidRDefault="0093033E">
      <w:pPr>
        <w:pStyle w:val="10"/>
        <w:tabs>
          <w:tab w:val="left" w:pos="1100"/>
        </w:tabs>
        <w:rPr>
          <w:rFonts w:asciiTheme="minorHAnsi" w:eastAsiaTheme="minorEastAsia" w:hAnsiTheme="minorHAnsi" w:cstheme="minorBidi"/>
          <w:sz w:val="22"/>
          <w:szCs w:val="22"/>
        </w:rPr>
      </w:pPr>
      <w:r w:rsidRPr="00372012">
        <w:t>4</w:t>
      </w:r>
      <w:r w:rsidRPr="00372012">
        <w:rPr>
          <w:rFonts w:asciiTheme="minorHAnsi" w:eastAsiaTheme="minorEastAsia" w:hAnsiTheme="minorHAnsi" w:cstheme="minorBidi"/>
          <w:sz w:val="22"/>
          <w:szCs w:val="22"/>
        </w:rPr>
        <w:tab/>
      </w:r>
      <w:r w:rsidRPr="00372012">
        <w:t>Расчет схемы TPP</w:t>
      </w:r>
      <w:r w:rsidRPr="00372012">
        <w:tab/>
      </w:r>
      <w:r w:rsidRPr="00372012">
        <w:fldChar w:fldCharType="begin"/>
      </w:r>
      <w:r w:rsidRPr="00372012">
        <w:instrText xml:space="preserve"> PAGEREF _Toc447288520 \h </w:instrText>
      </w:r>
      <w:r w:rsidRPr="00372012">
        <w:fldChar w:fldCharType="separate"/>
      </w:r>
      <w:r w:rsidRPr="00372012">
        <w:t>35</w:t>
      </w:r>
      <w:r w:rsidRPr="00372012">
        <w:fldChar w:fldCharType="end"/>
      </w:r>
    </w:p>
    <w:p w14:paraId="23620AD0" w14:textId="65E87F3B"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4.1</w:t>
      </w:r>
      <w:r w:rsidRPr="00372012">
        <w:rPr>
          <w:rFonts w:asciiTheme="minorHAnsi" w:eastAsiaTheme="minorEastAsia" w:hAnsiTheme="minorHAnsi" w:cstheme="minorBidi"/>
          <w:sz w:val="22"/>
          <w:szCs w:val="22"/>
        </w:rPr>
        <w:tab/>
      </w:r>
      <w:r w:rsidRPr="00372012">
        <w:t>Моделирование теплогидравлики</w:t>
      </w:r>
      <w:r w:rsidRPr="00372012">
        <w:tab/>
      </w:r>
      <w:r w:rsidRPr="00372012">
        <w:fldChar w:fldCharType="begin"/>
      </w:r>
      <w:r w:rsidRPr="00372012">
        <w:instrText xml:space="preserve"> PAGEREF _Toc447288521 \h </w:instrText>
      </w:r>
      <w:r w:rsidRPr="00372012">
        <w:fldChar w:fldCharType="separate"/>
      </w:r>
      <w:r w:rsidRPr="00372012">
        <w:t>35</w:t>
      </w:r>
      <w:r w:rsidRPr="00372012">
        <w:fldChar w:fldCharType="end"/>
      </w:r>
    </w:p>
    <w:p w14:paraId="03459B1E" w14:textId="14749333"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4.2</w:t>
      </w:r>
      <w:r w:rsidRPr="00372012">
        <w:rPr>
          <w:rFonts w:asciiTheme="minorHAnsi" w:eastAsiaTheme="minorEastAsia" w:hAnsiTheme="minorHAnsi" w:cstheme="minorBidi"/>
          <w:sz w:val="22"/>
          <w:szCs w:val="22"/>
        </w:rPr>
        <w:tab/>
      </w:r>
      <w:r w:rsidRPr="00372012">
        <w:t>Создание схемы автоматики клапана К1А</w:t>
      </w:r>
      <w:r w:rsidRPr="00372012">
        <w:tab/>
      </w:r>
      <w:r w:rsidRPr="00372012">
        <w:fldChar w:fldCharType="begin"/>
      </w:r>
      <w:r w:rsidRPr="00372012">
        <w:instrText xml:space="preserve"> PAGEREF _Toc447288522 \h </w:instrText>
      </w:r>
      <w:r w:rsidRPr="00372012">
        <w:fldChar w:fldCharType="separate"/>
      </w:r>
      <w:r w:rsidRPr="00372012">
        <w:t>35</w:t>
      </w:r>
      <w:r w:rsidRPr="00372012">
        <w:fldChar w:fldCharType="end"/>
      </w:r>
    </w:p>
    <w:p w14:paraId="205C814D" w14:textId="4FA7876B"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4.3</w:t>
      </w:r>
      <w:r w:rsidRPr="00372012">
        <w:rPr>
          <w:rFonts w:asciiTheme="minorHAnsi" w:eastAsiaTheme="minorEastAsia" w:hAnsiTheme="minorHAnsi" w:cstheme="minorBidi"/>
          <w:sz w:val="22"/>
          <w:szCs w:val="22"/>
        </w:rPr>
        <w:tab/>
      </w:r>
      <w:r w:rsidRPr="00372012">
        <w:t>Совместный расчет схемы TPP и автоматики</w:t>
      </w:r>
      <w:r w:rsidRPr="00372012">
        <w:tab/>
      </w:r>
      <w:r w:rsidRPr="00372012">
        <w:fldChar w:fldCharType="begin"/>
      </w:r>
      <w:r w:rsidRPr="00372012">
        <w:instrText xml:space="preserve"> PAGEREF _Toc447288523 \h </w:instrText>
      </w:r>
      <w:r w:rsidRPr="00372012">
        <w:fldChar w:fldCharType="separate"/>
      </w:r>
      <w:r w:rsidRPr="00372012">
        <w:t>41</w:t>
      </w:r>
      <w:r w:rsidRPr="00372012">
        <w:fldChar w:fldCharType="end"/>
      </w:r>
    </w:p>
    <w:p w14:paraId="17D931AE" w14:textId="67313E79"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4.4</w:t>
      </w:r>
      <w:r w:rsidRPr="00372012">
        <w:rPr>
          <w:rFonts w:asciiTheme="minorHAnsi" w:eastAsiaTheme="minorEastAsia" w:hAnsiTheme="minorHAnsi" w:cstheme="minorBidi"/>
          <w:sz w:val="22"/>
          <w:szCs w:val="22"/>
        </w:rPr>
        <w:tab/>
      </w:r>
      <w:r w:rsidRPr="00372012">
        <w:t>Создание схемы автоматики клапана К1В и К2</w:t>
      </w:r>
      <w:r w:rsidRPr="00372012">
        <w:tab/>
      </w:r>
      <w:r w:rsidRPr="00372012">
        <w:fldChar w:fldCharType="begin"/>
      </w:r>
      <w:r w:rsidRPr="00372012">
        <w:instrText xml:space="preserve"> PAGEREF _Toc447288524 \h </w:instrText>
      </w:r>
      <w:r w:rsidRPr="00372012">
        <w:fldChar w:fldCharType="separate"/>
      </w:r>
      <w:r w:rsidRPr="00372012">
        <w:t>42</w:t>
      </w:r>
      <w:r w:rsidRPr="00372012">
        <w:fldChar w:fldCharType="end"/>
      </w:r>
    </w:p>
    <w:p w14:paraId="0253AE5E" w14:textId="73BB2B87"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4.5</w:t>
      </w:r>
      <w:r w:rsidRPr="00372012">
        <w:rPr>
          <w:rFonts w:asciiTheme="minorHAnsi" w:eastAsiaTheme="minorEastAsia" w:hAnsiTheme="minorHAnsi" w:cstheme="minorBidi"/>
          <w:sz w:val="22"/>
          <w:szCs w:val="22"/>
        </w:rPr>
        <w:tab/>
      </w:r>
      <w:r w:rsidRPr="00372012">
        <w:t>Расчет некоторых динамических режимов</w:t>
      </w:r>
      <w:r w:rsidRPr="00372012">
        <w:tab/>
      </w:r>
      <w:r w:rsidRPr="00372012">
        <w:fldChar w:fldCharType="begin"/>
      </w:r>
      <w:r w:rsidRPr="00372012">
        <w:instrText xml:space="preserve"> PAGEREF _Toc447288525 \h </w:instrText>
      </w:r>
      <w:r w:rsidRPr="00372012">
        <w:fldChar w:fldCharType="separate"/>
      </w:r>
      <w:r w:rsidRPr="00372012">
        <w:t>44</w:t>
      </w:r>
      <w:r w:rsidRPr="00372012">
        <w:fldChar w:fldCharType="end"/>
      </w:r>
    </w:p>
    <w:p w14:paraId="4F06B200" w14:textId="079AD309" w:rsidR="00317FC1" w:rsidRPr="00372012" w:rsidRDefault="00317FC1">
      <w:r w:rsidRPr="00372012">
        <w:fldChar w:fldCharType="end"/>
      </w:r>
    </w:p>
    <w:p w14:paraId="4EE79107" w14:textId="77777777" w:rsidR="00317FC1" w:rsidRPr="00372012" w:rsidRDefault="00317FC1" w:rsidP="00856800">
      <w:pPr>
        <w:pStyle w:val="10"/>
      </w:pPr>
    </w:p>
    <w:p w14:paraId="24B38A05" w14:textId="77777777" w:rsidR="009B1EED" w:rsidRPr="00372012" w:rsidRDefault="009B1EED" w:rsidP="009B1EED"/>
    <w:p w14:paraId="16C29871" w14:textId="77777777" w:rsidR="006F6D6B" w:rsidRPr="00372012" w:rsidRDefault="00A466FB" w:rsidP="00317FC1">
      <w:pPr>
        <w:pStyle w:val="1"/>
        <w:numPr>
          <w:ilvl w:val="0"/>
          <w:numId w:val="0"/>
        </w:numPr>
        <w:ind w:left="680"/>
      </w:pPr>
      <w:bookmarkStart w:id="1" w:name="_Toc327135787"/>
      <w:bookmarkStart w:id="2" w:name="_Toc327135859"/>
      <w:bookmarkStart w:id="3" w:name="_Toc447288506"/>
      <w:r w:rsidRPr="00372012">
        <w:lastRenderedPageBreak/>
        <w:t>Введение</w:t>
      </w:r>
      <w:bookmarkEnd w:id="1"/>
      <w:bookmarkEnd w:id="2"/>
      <w:bookmarkEnd w:id="3"/>
    </w:p>
    <w:p w14:paraId="425EEA7D" w14:textId="0F723F2C" w:rsidR="00E465E5" w:rsidRPr="00372012" w:rsidRDefault="00E465E5" w:rsidP="00272271">
      <w:r w:rsidRPr="00372012">
        <w:t>На примере практического использовани</w:t>
      </w:r>
      <w:r w:rsidR="00677C9D" w:rsidRPr="00372012">
        <w:t xml:space="preserve">я </w:t>
      </w:r>
      <w:r w:rsidR="00FA5499" w:rsidRPr="00372012">
        <w:t xml:space="preserve">ПО </w:t>
      </w:r>
      <w:r w:rsidR="00677C9D" w:rsidRPr="00372012">
        <w:t>«</w:t>
      </w:r>
      <w:r w:rsidR="00FA5499" w:rsidRPr="00372012">
        <w:t>SimInTech</w:t>
      </w:r>
      <w:r w:rsidR="00677C9D" w:rsidRPr="00372012">
        <w:t>»</w:t>
      </w:r>
      <w:r w:rsidRPr="00372012">
        <w:t xml:space="preserve"> в процессе проектирования</w:t>
      </w:r>
      <w:r w:rsidR="00297579" w:rsidRPr="00372012">
        <w:t xml:space="preserve"> и моделирования</w:t>
      </w:r>
      <w:r w:rsidRPr="00372012">
        <w:t xml:space="preserve"> турбинных установок для решения тестовой задачи по оценке динамических процессов в системе регулирования уровня конденсата на одной из турбин, разрабатываем</w:t>
      </w:r>
      <w:r w:rsidR="0093033E" w:rsidRPr="00372012">
        <w:t xml:space="preserve">ых </w:t>
      </w:r>
      <w:r w:rsidRPr="00372012">
        <w:t xml:space="preserve">АО «КТЗ», показаны </w:t>
      </w:r>
      <w:r w:rsidR="00297579" w:rsidRPr="00372012">
        <w:t>уникальные возможности среды динамического моделирования технических систем</w:t>
      </w:r>
      <w:r w:rsidRPr="00372012">
        <w:t>.</w:t>
      </w:r>
    </w:p>
    <w:p w14:paraId="4E56832B" w14:textId="31B2AB0D" w:rsidR="00E465E5" w:rsidRPr="00372012" w:rsidRDefault="00E465E5" w:rsidP="00E465E5">
      <w:r w:rsidRPr="00372012">
        <w:t>По сравнению с пакетом MATLAB (модуль Simulink) компании The MathWorks (USA), используемым АО</w:t>
      </w:r>
      <w:r w:rsidR="00272271" w:rsidRPr="00372012">
        <w:t xml:space="preserve"> «КТЗ» для решения приклад</w:t>
      </w:r>
      <w:r w:rsidRPr="00372012">
        <w:t xml:space="preserve">ных задач проектирования, </w:t>
      </w:r>
      <w:r w:rsidR="00FA5499" w:rsidRPr="00372012">
        <w:t xml:space="preserve">SimInTech </w:t>
      </w:r>
      <w:r w:rsidRPr="00372012">
        <w:t>имеет следующие преимущества:</w:t>
      </w:r>
    </w:p>
    <w:p w14:paraId="67F2E694" w14:textId="77777777" w:rsidR="00411D46" w:rsidRPr="00372012" w:rsidRDefault="00411D46" w:rsidP="00411D46">
      <w:pPr>
        <w:pStyle w:val="af"/>
        <w:numPr>
          <w:ilvl w:val="0"/>
          <w:numId w:val="33"/>
        </w:numPr>
      </w:pPr>
      <w:r w:rsidRPr="00372012">
        <w:t>удобство работы с математической моделью:</w:t>
      </w:r>
    </w:p>
    <w:p w14:paraId="6C84B36C" w14:textId="77777777" w:rsidR="00E465E5" w:rsidRPr="00372012" w:rsidRDefault="00E465E5" w:rsidP="006011EA">
      <w:pPr>
        <w:pStyle w:val="af"/>
        <w:numPr>
          <w:ilvl w:val="0"/>
          <w:numId w:val="29"/>
        </w:numPr>
      </w:pPr>
      <w:r w:rsidRPr="00372012">
        <w:t>наглядно</w:t>
      </w:r>
      <w:r w:rsidR="00767811" w:rsidRPr="00372012">
        <w:t>е</w:t>
      </w:r>
      <w:r w:rsidRPr="00372012">
        <w:t xml:space="preserve"> графическо</w:t>
      </w:r>
      <w:r w:rsidR="00767811" w:rsidRPr="00372012">
        <w:t>е</w:t>
      </w:r>
      <w:r w:rsidRPr="00372012">
        <w:t xml:space="preserve"> представлени</w:t>
      </w:r>
      <w:r w:rsidR="00767811" w:rsidRPr="00372012">
        <w:t>е</w:t>
      </w:r>
      <w:r w:rsidRPr="00372012">
        <w:t xml:space="preserve"> данных;</w:t>
      </w:r>
    </w:p>
    <w:p w14:paraId="39E43982" w14:textId="77777777" w:rsidR="00E465E5" w:rsidRPr="00372012" w:rsidRDefault="00E465E5" w:rsidP="006011EA">
      <w:pPr>
        <w:pStyle w:val="af"/>
        <w:numPr>
          <w:ilvl w:val="0"/>
          <w:numId w:val="29"/>
        </w:numPr>
      </w:pPr>
      <w:r w:rsidRPr="00372012">
        <w:t>возможно</w:t>
      </w:r>
      <w:r w:rsidR="00922F58" w:rsidRPr="00372012">
        <w:t>сть</w:t>
      </w:r>
      <w:r w:rsidRPr="00372012">
        <w:t xml:space="preserve"> оформлени</w:t>
      </w:r>
      <w:r w:rsidR="00922F58" w:rsidRPr="00372012">
        <w:t>я</w:t>
      </w:r>
      <w:r w:rsidRPr="00372012">
        <w:t xml:space="preserve"> документации в соответствии с требованиями ГОСТ или стандартов предприятия;</w:t>
      </w:r>
    </w:p>
    <w:p w14:paraId="037F1310" w14:textId="77777777" w:rsidR="00E465E5" w:rsidRPr="00372012" w:rsidRDefault="00E465E5" w:rsidP="00411D46">
      <w:pPr>
        <w:pStyle w:val="af"/>
        <w:numPr>
          <w:ilvl w:val="0"/>
          <w:numId w:val="33"/>
        </w:numPr>
      </w:pPr>
      <w:r w:rsidRPr="00372012">
        <w:t>сокращение времени создания математических моделей:</w:t>
      </w:r>
    </w:p>
    <w:p w14:paraId="3D0AF054" w14:textId="397B481E" w:rsidR="00E465E5" w:rsidRPr="00372012" w:rsidRDefault="00E465E5" w:rsidP="006011EA">
      <w:pPr>
        <w:pStyle w:val="af"/>
        <w:numPr>
          <w:ilvl w:val="0"/>
          <w:numId w:val="29"/>
        </w:numPr>
      </w:pPr>
      <w:r w:rsidRPr="00372012">
        <w:t>возможность создания математической модели по принципиальным сх</w:t>
      </w:r>
      <w:r w:rsidR="00CD4B55" w:rsidRPr="00372012">
        <w:t>емам, импортируемым из проектно-</w:t>
      </w:r>
      <w:r w:rsidRPr="00372012">
        <w:t>конструкторской документации;</w:t>
      </w:r>
    </w:p>
    <w:p w14:paraId="67B2A419" w14:textId="77777777" w:rsidR="00E465E5" w:rsidRPr="00372012" w:rsidRDefault="00E465E5" w:rsidP="006011EA">
      <w:pPr>
        <w:pStyle w:val="af"/>
        <w:numPr>
          <w:ilvl w:val="0"/>
          <w:numId w:val="29"/>
        </w:numPr>
      </w:pPr>
      <w:r w:rsidRPr="00372012">
        <w:t>использование готовой библиотеки блоков управления оборудованием;</w:t>
      </w:r>
    </w:p>
    <w:p w14:paraId="4B4E4E44" w14:textId="0947ADD7" w:rsidR="00E465E5" w:rsidRPr="00372012" w:rsidRDefault="00E465E5" w:rsidP="006011EA">
      <w:pPr>
        <w:pStyle w:val="af"/>
        <w:numPr>
          <w:ilvl w:val="0"/>
          <w:numId w:val="29"/>
        </w:numPr>
      </w:pPr>
      <w:r w:rsidRPr="00372012">
        <w:t>использование готовой библиотеки для моделирования паротурбинного тракта электростанций;</w:t>
      </w:r>
    </w:p>
    <w:p w14:paraId="161D51DC" w14:textId="77777777" w:rsidR="00A466FB" w:rsidRPr="00372012" w:rsidRDefault="00E465E5" w:rsidP="00411D46">
      <w:pPr>
        <w:pStyle w:val="af"/>
        <w:numPr>
          <w:ilvl w:val="0"/>
          <w:numId w:val="33"/>
        </w:numPr>
      </w:pPr>
      <w:r w:rsidRPr="00372012">
        <w:t>достоверность полученных решений, обусловленная возможностью использования сертифицированных расчетных кодов для моделирования теплогидравлических процессов в паровых и водяных трактах установки.</w:t>
      </w:r>
    </w:p>
    <w:p w14:paraId="7DDA1F83" w14:textId="07C3E1B2" w:rsidR="00E465E5" w:rsidRPr="00372012" w:rsidRDefault="00E465E5" w:rsidP="00E465E5">
      <w:r w:rsidRPr="00372012">
        <w:t xml:space="preserve">В настоящем методическом пособии приведено полное </w:t>
      </w:r>
      <w:r w:rsidR="00CD4B55" w:rsidRPr="00372012">
        <w:t>пошаговое</w:t>
      </w:r>
      <w:r w:rsidRPr="00372012">
        <w:t xml:space="preserve"> описание создания демонстрационного расчетного примера «с нуля». Начиная с чистого листа, шаг за шагом изложен процесс набора расчетной схемы в </w:t>
      </w:r>
      <w:r w:rsidR="00FA5499" w:rsidRPr="00372012">
        <w:t xml:space="preserve">SimInTech </w:t>
      </w:r>
      <w:r w:rsidRPr="00372012">
        <w:t>и объяснен механизм получения результатов, вывода их на графики, корректировки схемы и анализа полученных результатов.</w:t>
      </w:r>
    </w:p>
    <w:p w14:paraId="00B628AF" w14:textId="3563921C" w:rsidR="00BE3F45" w:rsidRPr="00372012" w:rsidRDefault="00BE3F45" w:rsidP="00E465E5"/>
    <w:p w14:paraId="345A92E6" w14:textId="17A3A598" w:rsidR="00BE3F45" w:rsidRPr="00372012" w:rsidRDefault="00BE3F45" w:rsidP="00BE3F45">
      <w:pPr>
        <w:pStyle w:val="1"/>
        <w:numPr>
          <w:ilvl w:val="0"/>
          <w:numId w:val="0"/>
        </w:numPr>
        <w:ind w:left="680"/>
      </w:pPr>
      <w:r w:rsidRPr="00372012">
        <w:lastRenderedPageBreak/>
        <w:t>Перечень принятых сокращений</w:t>
      </w:r>
    </w:p>
    <w:p w14:paraId="3024D897" w14:textId="1720EF78" w:rsidR="00BE3F45" w:rsidRPr="00372012" w:rsidRDefault="00BE3F45" w:rsidP="00BE3F45">
      <w:r w:rsidRPr="00372012">
        <w:t>ГК</w:t>
      </w:r>
      <w:r w:rsidRPr="00372012">
        <w:tab/>
      </w:r>
      <w:r w:rsidRPr="00372012">
        <w:tab/>
        <w:t>– главный конденсатор;</w:t>
      </w:r>
    </w:p>
    <w:p w14:paraId="1CDB9593" w14:textId="46A9BA89" w:rsidR="00BE3F45" w:rsidRPr="00372012" w:rsidRDefault="00BE3F45" w:rsidP="00BE3F45">
      <w:r w:rsidRPr="00372012">
        <w:t>ДШ</w:t>
      </w:r>
      <w:r w:rsidRPr="00372012">
        <w:tab/>
      </w:r>
      <w:r w:rsidRPr="00372012">
        <w:tab/>
        <w:t>– дроссельная шайба;</w:t>
      </w:r>
    </w:p>
    <w:p w14:paraId="4297F3AE" w14:textId="7D609C77" w:rsidR="00372012" w:rsidRPr="00372012" w:rsidRDefault="00372012" w:rsidP="00372012">
      <w:r w:rsidRPr="00372012">
        <w:t>ППУ</w:t>
      </w:r>
      <w:r w:rsidRPr="00372012">
        <w:tab/>
      </w:r>
      <w:r w:rsidRPr="00372012">
        <w:tab/>
        <w:t>– паропроизводящая установка;</w:t>
      </w:r>
    </w:p>
    <w:p w14:paraId="7865F375" w14:textId="2FBB18B0" w:rsidR="00372012" w:rsidRPr="00372012" w:rsidRDefault="00372012" w:rsidP="00372012">
      <w:r w:rsidRPr="00372012">
        <w:t>ПТУ</w:t>
      </w:r>
      <w:r w:rsidRPr="00372012">
        <w:tab/>
      </w:r>
      <w:r w:rsidRPr="00372012">
        <w:tab/>
        <w:t>– паротурбинная установка;</w:t>
      </w:r>
    </w:p>
    <w:p w14:paraId="1095F432" w14:textId="3F52F4AA" w:rsidR="00BE3F45" w:rsidRPr="00372012" w:rsidRDefault="00BE3F45" w:rsidP="00BE3F45">
      <w:r w:rsidRPr="00372012">
        <w:t>ТО БЭЖ</w:t>
      </w:r>
      <w:r w:rsidRPr="00372012">
        <w:tab/>
      </w:r>
      <w:r w:rsidR="00F02E9A" w:rsidRPr="00372012">
        <w:t>– теплообменник</w:t>
      </w:r>
      <w:r w:rsidRPr="00372012">
        <w:t xml:space="preserve"> блока эжекторов;</w:t>
      </w:r>
    </w:p>
    <w:p w14:paraId="63C5E5BF" w14:textId="5F32E49C" w:rsidR="00BE3F45" w:rsidRPr="00372012" w:rsidRDefault="00BE3F45" w:rsidP="00BE3F45">
      <w:r w:rsidRPr="00372012">
        <w:t>ЭКН</w:t>
      </w:r>
      <w:r w:rsidRPr="00372012">
        <w:tab/>
      </w:r>
      <w:r w:rsidRPr="00372012">
        <w:tab/>
        <w:t>– электро-конденсатный насос;</w:t>
      </w:r>
    </w:p>
    <w:p w14:paraId="3A0BCA72" w14:textId="498EC4DB" w:rsidR="00BE3F45" w:rsidRPr="00372012" w:rsidRDefault="00BE3F45" w:rsidP="00BE3F45">
      <w:r w:rsidRPr="00372012">
        <w:t>ОПУ</w:t>
      </w:r>
      <w:r w:rsidRPr="00372012">
        <w:tab/>
      </w:r>
      <w:r w:rsidRPr="00372012">
        <w:tab/>
        <w:t>– охладитель пара уплотнений;</w:t>
      </w:r>
    </w:p>
    <w:p w14:paraId="6335E365" w14:textId="630EFE86" w:rsidR="00BE3F45" w:rsidRPr="00372012" w:rsidRDefault="00BE3F45" w:rsidP="00BE3F45">
      <w:r w:rsidRPr="00372012">
        <w:t>УУ</w:t>
      </w:r>
      <w:r w:rsidRPr="00372012">
        <w:tab/>
      </w:r>
      <w:r w:rsidRPr="00372012">
        <w:tab/>
        <w:t>– управляющее устройство;</w:t>
      </w:r>
    </w:p>
    <w:p w14:paraId="33F7E671" w14:textId="77777777" w:rsidR="001C4C41" w:rsidRPr="00372012" w:rsidRDefault="001C4C41" w:rsidP="00C3782E">
      <w:pPr>
        <w:pStyle w:val="1"/>
      </w:pPr>
      <w:bookmarkStart w:id="4" w:name="_Toc327135788"/>
      <w:bookmarkStart w:id="5" w:name="_Toc327135860"/>
      <w:bookmarkStart w:id="6" w:name="_Toc447288507"/>
      <w:r w:rsidRPr="00372012">
        <w:lastRenderedPageBreak/>
        <w:t>Постановка задачи</w:t>
      </w:r>
      <w:bookmarkEnd w:id="4"/>
      <w:bookmarkEnd w:id="5"/>
      <w:bookmarkEnd w:id="6"/>
    </w:p>
    <w:p w14:paraId="48504EA6" w14:textId="77777777" w:rsidR="001C4C41" w:rsidRPr="00372012" w:rsidRDefault="00E56923" w:rsidP="001C4C41">
      <w:pPr>
        <w:pStyle w:val="2"/>
      </w:pPr>
      <w:bookmarkStart w:id="7" w:name="_Toc327135789"/>
      <w:bookmarkStart w:id="8" w:name="_Toc327135861"/>
      <w:bookmarkStart w:id="9" w:name="_Toc447288508"/>
      <w:r w:rsidRPr="00372012">
        <w:t>Принципиальная схема</w:t>
      </w:r>
      <w:bookmarkEnd w:id="7"/>
      <w:bookmarkEnd w:id="8"/>
      <w:bookmarkEnd w:id="9"/>
    </w:p>
    <w:p w14:paraId="4BE608BA" w14:textId="344C39D2" w:rsidR="001C4C41" w:rsidRPr="00372012" w:rsidRDefault="001C4C41" w:rsidP="001C4C41">
      <w:r w:rsidRPr="00372012">
        <w:t xml:space="preserve">В качестве тестовой задачи </w:t>
      </w:r>
      <w:r w:rsidR="00F03792" w:rsidRPr="00372012">
        <w:t>выбрано моделирование</w:t>
      </w:r>
      <w:r w:rsidRPr="00372012">
        <w:t xml:space="preserve"> систе</w:t>
      </w:r>
      <w:r w:rsidR="00F03792" w:rsidRPr="00372012">
        <w:t>мы</w:t>
      </w:r>
      <w:r w:rsidRPr="00372012">
        <w:t xml:space="preserve">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08788B">
        <w:t>1</w:t>
      </w:r>
      <w:r w:rsidRPr="00372012">
        <w:t>.</w:t>
      </w:r>
    </w:p>
    <w:p w14:paraId="4DD097C9" w14:textId="47366DB4" w:rsidR="006B4ED0" w:rsidRPr="00372012" w:rsidRDefault="006B4ED0" w:rsidP="001C4C41">
      <w:r w:rsidRPr="00372012">
        <mc:AlternateContent>
          <mc:Choice Requires="wpc">
            <w:drawing>
              <wp:inline distT="0" distB="0" distL="0" distR="0" wp14:anchorId="0E1B60FE" wp14:editId="6F8D2695">
                <wp:extent cx="6943725" cy="3434080"/>
                <wp:effectExtent l="0" t="0" r="0" b="52070"/>
                <wp:docPr id="235"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1" name="Соединительная линия уступом 241"/>
                        <wps:cNvCnPr>
                          <a:endCxn id="202" idx="3"/>
                        </wps:cNvCnPr>
                        <wps:spPr>
                          <a:xfrm rot="16200000" flipV="1">
                            <a:off x="572232" y="1695409"/>
                            <a:ext cx="3007237" cy="372388"/>
                          </a:xfrm>
                          <a:prstGeom prst="bentConnector2">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Freeform 68"/>
                        <wps:cNvSpPr>
                          <a:spLocks/>
                        </wps:cNvSpPr>
                        <wps:spPr bwMode="auto">
                          <a:xfrm>
                            <a:off x="4883027" y="872581"/>
                            <a:ext cx="961460" cy="936807"/>
                          </a:xfrm>
                          <a:custGeom>
                            <a:avLst/>
                            <a:gdLst>
                              <a:gd name="T0" fmla="*/ 1 w 1482"/>
                              <a:gd name="T1" fmla="*/ 760 h 1444"/>
                              <a:gd name="T2" fmla="*/ 6 w 1482"/>
                              <a:gd name="T3" fmla="*/ 815 h 1444"/>
                              <a:gd name="T4" fmla="*/ 16 w 1482"/>
                              <a:gd name="T5" fmla="*/ 868 h 1444"/>
                              <a:gd name="T6" fmla="*/ 29 w 1482"/>
                              <a:gd name="T7" fmla="*/ 920 h 1444"/>
                              <a:gd name="T8" fmla="*/ 45 w 1482"/>
                              <a:gd name="T9" fmla="*/ 971 h 1444"/>
                              <a:gd name="T10" fmla="*/ 89 w 1482"/>
                              <a:gd name="T11" fmla="*/ 1067 h 1444"/>
                              <a:gd name="T12" fmla="*/ 148 w 1482"/>
                              <a:gd name="T13" fmla="*/ 1154 h 1444"/>
                              <a:gd name="T14" fmla="*/ 217 w 1482"/>
                              <a:gd name="T15" fmla="*/ 1232 h 1444"/>
                              <a:gd name="T16" fmla="*/ 298 w 1482"/>
                              <a:gd name="T17" fmla="*/ 1301 h 1444"/>
                              <a:gd name="T18" fmla="*/ 388 w 1482"/>
                              <a:gd name="T19" fmla="*/ 1358 h 1444"/>
                              <a:gd name="T20" fmla="*/ 486 w 1482"/>
                              <a:gd name="T21" fmla="*/ 1401 h 1444"/>
                              <a:gd name="T22" fmla="*/ 538 w 1482"/>
                              <a:gd name="T23" fmla="*/ 1417 h 1444"/>
                              <a:gd name="T24" fmla="*/ 592 w 1482"/>
                              <a:gd name="T25" fmla="*/ 1430 h 1444"/>
                              <a:gd name="T26" fmla="*/ 646 w 1482"/>
                              <a:gd name="T27" fmla="*/ 1439 h 1444"/>
                              <a:gd name="T28" fmla="*/ 703 w 1482"/>
                              <a:gd name="T29" fmla="*/ 1444 h 1444"/>
                              <a:gd name="T30" fmla="*/ 760 w 1482"/>
                              <a:gd name="T31" fmla="*/ 1444 h 1444"/>
                              <a:gd name="T32" fmla="*/ 816 w 1482"/>
                              <a:gd name="T33" fmla="*/ 1441 h 1444"/>
                              <a:gd name="T34" fmla="*/ 871 w 1482"/>
                              <a:gd name="T35" fmla="*/ 1433 h 1444"/>
                              <a:gd name="T36" fmla="*/ 925 w 1482"/>
                              <a:gd name="T37" fmla="*/ 1422 h 1444"/>
                              <a:gd name="T38" fmla="*/ 977 w 1482"/>
                              <a:gd name="T39" fmla="*/ 1406 h 1444"/>
                              <a:gd name="T40" fmla="*/ 1062 w 1482"/>
                              <a:gd name="T41" fmla="*/ 1374 h 1444"/>
                              <a:gd name="T42" fmla="*/ 1155 w 1482"/>
                              <a:gd name="T43" fmla="*/ 1322 h 1444"/>
                              <a:gd name="T44" fmla="*/ 1238 w 1482"/>
                              <a:gd name="T45" fmla="*/ 1256 h 1444"/>
                              <a:gd name="T46" fmla="*/ 1312 w 1482"/>
                              <a:gd name="T47" fmla="*/ 1182 h 1444"/>
                              <a:gd name="T48" fmla="*/ 1374 w 1482"/>
                              <a:gd name="T49" fmla="*/ 1097 h 1444"/>
                              <a:gd name="T50" fmla="*/ 1423 w 1482"/>
                              <a:gd name="T51" fmla="*/ 1003 h 1444"/>
                              <a:gd name="T52" fmla="*/ 1447 w 1482"/>
                              <a:gd name="T53" fmla="*/ 938 h 1444"/>
                              <a:gd name="T54" fmla="*/ 1462 w 1482"/>
                              <a:gd name="T55" fmla="*/ 885 h 1444"/>
                              <a:gd name="T56" fmla="*/ 1472 w 1482"/>
                              <a:gd name="T57" fmla="*/ 833 h 1444"/>
                              <a:gd name="T58" fmla="*/ 1478 w 1482"/>
                              <a:gd name="T59" fmla="*/ 779 h 1444"/>
                              <a:gd name="T60" fmla="*/ 1480 w 1482"/>
                              <a:gd name="T61" fmla="*/ 723 h 1444"/>
                              <a:gd name="T62" fmla="*/ 1480 w 1482"/>
                              <a:gd name="T63" fmla="*/ 685 h 1444"/>
                              <a:gd name="T64" fmla="*/ 1475 w 1482"/>
                              <a:gd name="T65" fmla="*/ 631 h 1444"/>
                              <a:gd name="T66" fmla="*/ 1465 w 1482"/>
                              <a:gd name="T67" fmla="*/ 577 h 1444"/>
                              <a:gd name="T68" fmla="*/ 1452 w 1482"/>
                              <a:gd name="T69" fmla="*/ 526 h 1444"/>
                              <a:gd name="T70" fmla="*/ 1436 w 1482"/>
                              <a:gd name="T71" fmla="*/ 475 h 1444"/>
                              <a:gd name="T72" fmla="*/ 1392 w 1482"/>
                              <a:gd name="T73" fmla="*/ 379 h 1444"/>
                              <a:gd name="T74" fmla="*/ 1333 w 1482"/>
                              <a:gd name="T75" fmla="*/ 290 h 1444"/>
                              <a:gd name="T76" fmla="*/ 1265 w 1482"/>
                              <a:gd name="T77" fmla="*/ 212 h 1444"/>
                              <a:gd name="T78" fmla="*/ 1183 w 1482"/>
                              <a:gd name="T79" fmla="*/ 144 h 1444"/>
                              <a:gd name="T80" fmla="*/ 1093 w 1482"/>
                              <a:gd name="T81" fmla="*/ 88 h 1444"/>
                              <a:gd name="T82" fmla="*/ 995 w 1482"/>
                              <a:gd name="T83" fmla="*/ 45 h 1444"/>
                              <a:gd name="T84" fmla="*/ 943 w 1482"/>
                              <a:gd name="T85" fmla="*/ 27 h 1444"/>
                              <a:gd name="T86" fmla="*/ 889 w 1482"/>
                              <a:gd name="T87" fmla="*/ 15 h 1444"/>
                              <a:gd name="T88" fmla="*/ 835 w 1482"/>
                              <a:gd name="T89" fmla="*/ 7 h 1444"/>
                              <a:gd name="T90" fmla="*/ 778 w 1482"/>
                              <a:gd name="T91" fmla="*/ 2 h 1444"/>
                              <a:gd name="T92" fmla="*/ 721 w 1482"/>
                              <a:gd name="T93" fmla="*/ 0 h 1444"/>
                              <a:gd name="T94" fmla="*/ 666 w 1482"/>
                              <a:gd name="T95" fmla="*/ 3 h 1444"/>
                              <a:gd name="T96" fmla="*/ 610 w 1482"/>
                              <a:gd name="T97" fmla="*/ 11 h 1444"/>
                              <a:gd name="T98" fmla="*/ 556 w 1482"/>
                              <a:gd name="T99" fmla="*/ 23 h 1444"/>
                              <a:gd name="T100" fmla="*/ 504 w 1482"/>
                              <a:gd name="T101" fmla="*/ 38 h 1444"/>
                              <a:gd name="T102" fmla="*/ 419 w 1482"/>
                              <a:gd name="T103" fmla="*/ 72 h 1444"/>
                              <a:gd name="T104" fmla="*/ 326 w 1482"/>
                              <a:gd name="T105" fmla="*/ 124 h 1444"/>
                              <a:gd name="T106" fmla="*/ 243 w 1482"/>
                              <a:gd name="T107" fmla="*/ 188 h 1444"/>
                              <a:gd name="T108" fmla="*/ 169 w 1482"/>
                              <a:gd name="T109" fmla="*/ 263 h 1444"/>
                              <a:gd name="T110" fmla="*/ 107 w 1482"/>
                              <a:gd name="T111" fmla="*/ 349 h 1444"/>
                              <a:gd name="T112" fmla="*/ 58 w 1482"/>
                              <a:gd name="T113" fmla="*/ 441 h 1444"/>
                              <a:gd name="T114" fmla="*/ 34 w 1482"/>
                              <a:gd name="T115" fmla="*/ 508 h 1444"/>
                              <a:gd name="T116" fmla="*/ 19 w 1482"/>
                              <a:gd name="T117" fmla="*/ 559 h 1444"/>
                              <a:gd name="T118" fmla="*/ 9 w 1482"/>
                              <a:gd name="T119" fmla="*/ 613 h 1444"/>
                              <a:gd name="T120" fmla="*/ 3 w 1482"/>
                              <a:gd name="T121" fmla="*/ 667 h 1444"/>
                              <a:gd name="T122" fmla="*/ 0 w 1482"/>
                              <a:gd name="T123" fmla="*/ 723 h 1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482" h="1444">
                                <a:moveTo>
                                  <a:pt x="1" y="723"/>
                                </a:moveTo>
                                <a:lnTo>
                                  <a:pt x="1" y="741"/>
                                </a:lnTo>
                                <a:lnTo>
                                  <a:pt x="1" y="760"/>
                                </a:lnTo>
                                <a:lnTo>
                                  <a:pt x="3" y="779"/>
                                </a:lnTo>
                                <a:lnTo>
                                  <a:pt x="5" y="796"/>
                                </a:lnTo>
                                <a:lnTo>
                                  <a:pt x="6" y="815"/>
                                </a:lnTo>
                                <a:lnTo>
                                  <a:pt x="9" y="833"/>
                                </a:lnTo>
                                <a:lnTo>
                                  <a:pt x="13" y="850"/>
                                </a:lnTo>
                                <a:lnTo>
                                  <a:pt x="16" y="868"/>
                                </a:lnTo>
                                <a:lnTo>
                                  <a:pt x="19" y="885"/>
                                </a:lnTo>
                                <a:lnTo>
                                  <a:pt x="24" y="903"/>
                                </a:lnTo>
                                <a:lnTo>
                                  <a:pt x="29" y="920"/>
                                </a:lnTo>
                                <a:lnTo>
                                  <a:pt x="34" y="938"/>
                                </a:lnTo>
                                <a:lnTo>
                                  <a:pt x="39" y="954"/>
                                </a:lnTo>
                                <a:lnTo>
                                  <a:pt x="45" y="971"/>
                                </a:lnTo>
                                <a:lnTo>
                                  <a:pt x="58" y="1003"/>
                                </a:lnTo>
                                <a:lnTo>
                                  <a:pt x="73" y="1035"/>
                                </a:lnTo>
                                <a:lnTo>
                                  <a:pt x="89" y="1067"/>
                                </a:lnTo>
                                <a:lnTo>
                                  <a:pt x="107" y="1097"/>
                                </a:lnTo>
                                <a:lnTo>
                                  <a:pt x="127" y="1126"/>
                                </a:lnTo>
                                <a:lnTo>
                                  <a:pt x="148" y="1154"/>
                                </a:lnTo>
                                <a:lnTo>
                                  <a:pt x="169" y="1182"/>
                                </a:lnTo>
                                <a:lnTo>
                                  <a:pt x="192" y="1209"/>
                                </a:lnTo>
                                <a:lnTo>
                                  <a:pt x="217" y="1232"/>
                                </a:lnTo>
                                <a:lnTo>
                                  <a:pt x="243" y="1256"/>
                                </a:lnTo>
                                <a:lnTo>
                                  <a:pt x="271" y="1280"/>
                                </a:lnTo>
                                <a:lnTo>
                                  <a:pt x="298" y="1301"/>
                                </a:lnTo>
                                <a:lnTo>
                                  <a:pt x="326" y="1322"/>
                                </a:lnTo>
                                <a:lnTo>
                                  <a:pt x="357" y="1341"/>
                                </a:lnTo>
                                <a:lnTo>
                                  <a:pt x="388" y="1358"/>
                                </a:lnTo>
                                <a:lnTo>
                                  <a:pt x="419" y="1374"/>
                                </a:lnTo>
                                <a:lnTo>
                                  <a:pt x="452" y="1388"/>
                                </a:lnTo>
                                <a:lnTo>
                                  <a:pt x="486" y="1401"/>
                                </a:lnTo>
                                <a:lnTo>
                                  <a:pt x="504" y="1406"/>
                                </a:lnTo>
                                <a:lnTo>
                                  <a:pt x="520" y="1412"/>
                                </a:lnTo>
                                <a:lnTo>
                                  <a:pt x="538" y="1417"/>
                                </a:lnTo>
                                <a:lnTo>
                                  <a:pt x="556" y="1422"/>
                                </a:lnTo>
                                <a:lnTo>
                                  <a:pt x="574" y="1427"/>
                                </a:lnTo>
                                <a:lnTo>
                                  <a:pt x="592" y="1430"/>
                                </a:lnTo>
                                <a:lnTo>
                                  <a:pt x="610" y="1433"/>
                                </a:lnTo>
                                <a:lnTo>
                                  <a:pt x="628" y="1436"/>
                                </a:lnTo>
                                <a:lnTo>
                                  <a:pt x="646" y="1439"/>
                                </a:lnTo>
                                <a:lnTo>
                                  <a:pt x="666" y="1441"/>
                                </a:lnTo>
                                <a:lnTo>
                                  <a:pt x="684" y="1443"/>
                                </a:lnTo>
                                <a:lnTo>
                                  <a:pt x="703" y="1444"/>
                                </a:lnTo>
                                <a:lnTo>
                                  <a:pt x="721" y="1444"/>
                                </a:lnTo>
                                <a:lnTo>
                                  <a:pt x="741" y="1444"/>
                                </a:lnTo>
                                <a:lnTo>
                                  <a:pt x="760" y="1444"/>
                                </a:lnTo>
                                <a:lnTo>
                                  <a:pt x="778" y="1444"/>
                                </a:lnTo>
                                <a:lnTo>
                                  <a:pt x="798" y="1443"/>
                                </a:lnTo>
                                <a:lnTo>
                                  <a:pt x="816" y="1441"/>
                                </a:lnTo>
                                <a:lnTo>
                                  <a:pt x="835" y="1439"/>
                                </a:lnTo>
                                <a:lnTo>
                                  <a:pt x="853" y="1436"/>
                                </a:lnTo>
                                <a:lnTo>
                                  <a:pt x="871" y="1433"/>
                                </a:lnTo>
                                <a:lnTo>
                                  <a:pt x="889" y="1430"/>
                                </a:lnTo>
                                <a:lnTo>
                                  <a:pt x="907" y="1427"/>
                                </a:lnTo>
                                <a:lnTo>
                                  <a:pt x="925" y="1422"/>
                                </a:lnTo>
                                <a:lnTo>
                                  <a:pt x="943" y="1417"/>
                                </a:lnTo>
                                <a:lnTo>
                                  <a:pt x="961" y="1412"/>
                                </a:lnTo>
                                <a:lnTo>
                                  <a:pt x="977" y="1406"/>
                                </a:lnTo>
                                <a:lnTo>
                                  <a:pt x="995" y="1401"/>
                                </a:lnTo>
                                <a:lnTo>
                                  <a:pt x="1030" y="1388"/>
                                </a:lnTo>
                                <a:lnTo>
                                  <a:pt x="1062" y="1374"/>
                                </a:lnTo>
                                <a:lnTo>
                                  <a:pt x="1093" y="1358"/>
                                </a:lnTo>
                                <a:lnTo>
                                  <a:pt x="1124" y="1341"/>
                                </a:lnTo>
                                <a:lnTo>
                                  <a:pt x="1155" y="1322"/>
                                </a:lnTo>
                                <a:lnTo>
                                  <a:pt x="1183" y="1301"/>
                                </a:lnTo>
                                <a:lnTo>
                                  <a:pt x="1211" y="1280"/>
                                </a:lnTo>
                                <a:lnTo>
                                  <a:pt x="1238" y="1256"/>
                                </a:lnTo>
                                <a:lnTo>
                                  <a:pt x="1265" y="1232"/>
                                </a:lnTo>
                                <a:lnTo>
                                  <a:pt x="1289" y="1209"/>
                                </a:lnTo>
                                <a:lnTo>
                                  <a:pt x="1312" y="1182"/>
                                </a:lnTo>
                                <a:lnTo>
                                  <a:pt x="1333" y="1154"/>
                                </a:lnTo>
                                <a:lnTo>
                                  <a:pt x="1354" y="1126"/>
                                </a:lnTo>
                                <a:lnTo>
                                  <a:pt x="1374" y="1097"/>
                                </a:lnTo>
                                <a:lnTo>
                                  <a:pt x="1392" y="1067"/>
                                </a:lnTo>
                                <a:lnTo>
                                  <a:pt x="1408" y="1035"/>
                                </a:lnTo>
                                <a:lnTo>
                                  <a:pt x="1423" y="1003"/>
                                </a:lnTo>
                                <a:lnTo>
                                  <a:pt x="1436" y="971"/>
                                </a:lnTo>
                                <a:lnTo>
                                  <a:pt x="1442" y="954"/>
                                </a:lnTo>
                                <a:lnTo>
                                  <a:pt x="1447" y="938"/>
                                </a:lnTo>
                                <a:lnTo>
                                  <a:pt x="1452" y="920"/>
                                </a:lnTo>
                                <a:lnTo>
                                  <a:pt x="1457" y="903"/>
                                </a:lnTo>
                                <a:lnTo>
                                  <a:pt x="1462" y="885"/>
                                </a:lnTo>
                                <a:lnTo>
                                  <a:pt x="1465" y="868"/>
                                </a:lnTo>
                                <a:lnTo>
                                  <a:pt x="1469" y="850"/>
                                </a:lnTo>
                                <a:lnTo>
                                  <a:pt x="1472" y="833"/>
                                </a:lnTo>
                                <a:lnTo>
                                  <a:pt x="1475" y="814"/>
                                </a:lnTo>
                                <a:lnTo>
                                  <a:pt x="1477" y="796"/>
                                </a:lnTo>
                                <a:lnTo>
                                  <a:pt x="1478" y="779"/>
                                </a:lnTo>
                                <a:lnTo>
                                  <a:pt x="1480" y="760"/>
                                </a:lnTo>
                                <a:lnTo>
                                  <a:pt x="1480" y="741"/>
                                </a:lnTo>
                                <a:lnTo>
                                  <a:pt x="1480" y="723"/>
                                </a:lnTo>
                                <a:lnTo>
                                  <a:pt x="1482" y="723"/>
                                </a:lnTo>
                                <a:lnTo>
                                  <a:pt x="1480" y="704"/>
                                </a:lnTo>
                                <a:lnTo>
                                  <a:pt x="1480" y="685"/>
                                </a:lnTo>
                                <a:lnTo>
                                  <a:pt x="1478" y="667"/>
                                </a:lnTo>
                                <a:lnTo>
                                  <a:pt x="1477" y="648"/>
                                </a:lnTo>
                                <a:lnTo>
                                  <a:pt x="1475" y="631"/>
                                </a:lnTo>
                                <a:lnTo>
                                  <a:pt x="1472" y="613"/>
                                </a:lnTo>
                                <a:lnTo>
                                  <a:pt x="1469" y="594"/>
                                </a:lnTo>
                                <a:lnTo>
                                  <a:pt x="1465" y="577"/>
                                </a:lnTo>
                                <a:lnTo>
                                  <a:pt x="1462" y="559"/>
                                </a:lnTo>
                                <a:lnTo>
                                  <a:pt x="1457" y="542"/>
                                </a:lnTo>
                                <a:lnTo>
                                  <a:pt x="1452" y="526"/>
                                </a:lnTo>
                                <a:lnTo>
                                  <a:pt x="1447" y="508"/>
                                </a:lnTo>
                                <a:lnTo>
                                  <a:pt x="1442" y="491"/>
                                </a:lnTo>
                                <a:lnTo>
                                  <a:pt x="1436" y="475"/>
                                </a:lnTo>
                                <a:lnTo>
                                  <a:pt x="1423" y="441"/>
                                </a:lnTo>
                                <a:lnTo>
                                  <a:pt x="1408" y="409"/>
                                </a:lnTo>
                                <a:lnTo>
                                  <a:pt x="1392" y="379"/>
                                </a:lnTo>
                                <a:lnTo>
                                  <a:pt x="1374" y="349"/>
                                </a:lnTo>
                                <a:lnTo>
                                  <a:pt x="1354" y="319"/>
                                </a:lnTo>
                                <a:lnTo>
                                  <a:pt x="1333" y="290"/>
                                </a:lnTo>
                                <a:lnTo>
                                  <a:pt x="1312" y="263"/>
                                </a:lnTo>
                                <a:lnTo>
                                  <a:pt x="1289" y="237"/>
                                </a:lnTo>
                                <a:lnTo>
                                  <a:pt x="1265" y="212"/>
                                </a:lnTo>
                                <a:lnTo>
                                  <a:pt x="1238" y="188"/>
                                </a:lnTo>
                                <a:lnTo>
                                  <a:pt x="1211" y="166"/>
                                </a:lnTo>
                                <a:lnTo>
                                  <a:pt x="1183" y="144"/>
                                </a:lnTo>
                                <a:lnTo>
                                  <a:pt x="1155" y="124"/>
                                </a:lnTo>
                                <a:lnTo>
                                  <a:pt x="1124" y="105"/>
                                </a:lnTo>
                                <a:lnTo>
                                  <a:pt x="1093" y="88"/>
                                </a:lnTo>
                                <a:lnTo>
                                  <a:pt x="1062" y="72"/>
                                </a:lnTo>
                                <a:lnTo>
                                  <a:pt x="1028" y="58"/>
                                </a:lnTo>
                                <a:lnTo>
                                  <a:pt x="995" y="45"/>
                                </a:lnTo>
                                <a:lnTo>
                                  <a:pt x="977" y="38"/>
                                </a:lnTo>
                                <a:lnTo>
                                  <a:pt x="961" y="32"/>
                                </a:lnTo>
                                <a:lnTo>
                                  <a:pt x="943" y="27"/>
                                </a:lnTo>
                                <a:lnTo>
                                  <a:pt x="925" y="23"/>
                                </a:lnTo>
                                <a:lnTo>
                                  <a:pt x="907" y="19"/>
                                </a:lnTo>
                                <a:lnTo>
                                  <a:pt x="889" y="15"/>
                                </a:lnTo>
                                <a:lnTo>
                                  <a:pt x="871" y="11"/>
                                </a:lnTo>
                                <a:lnTo>
                                  <a:pt x="853" y="8"/>
                                </a:lnTo>
                                <a:lnTo>
                                  <a:pt x="835" y="7"/>
                                </a:lnTo>
                                <a:lnTo>
                                  <a:pt x="816" y="3"/>
                                </a:lnTo>
                                <a:lnTo>
                                  <a:pt x="798" y="2"/>
                                </a:lnTo>
                                <a:lnTo>
                                  <a:pt x="778" y="2"/>
                                </a:lnTo>
                                <a:lnTo>
                                  <a:pt x="760" y="0"/>
                                </a:lnTo>
                                <a:lnTo>
                                  <a:pt x="741" y="0"/>
                                </a:lnTo>
                                <a:lnTo>
                                  <a:pt x="721" y="0"/>
                                </a:lnTo>
                                <a:lnTo>
                                  <a:pt x="703" y="2"/>
                                </a:lnTo>
                                <a:lnTo>
                                  <a:pt x="684" y="2"/>
                                </a:lnTo>
                                <a:lnTo>
                                  <a:pt x="666" y="3"/>
                                </a:lnTo>
                                <a:lnTo>
                                  <a:pt x="646" y="7"/>
                                </a:lnTo>
                                <a:lnTo>
                                  <a:pt x="628" y="8"/>
                                </a:lnTo>
                                <a:lnTo>
                                  <a:pt x="610" y="11"/>
                                </a:lnTo>
                                <a:lnTo>
                                  <a:pt x="592" y="15"/>
                                </a:lnTo>
                                <a:lnTo>
                                  <a:pt x="574" y="19"/>
                                </a:lnTo>
                                <a:lnTo>
                                  <a:pt x="556" y="23"/>
                                </a:lnTo>
                                <a:lnTo>
                                  <a:pt x="538" y="27"/>
                                </a:lnTo>
                                <a:lnTo>
                                  <a:pt x="520" y="32"/>
                                </a:lnTo>
                                <a:lnTo>
                                  <a:pt x="504" y="38"/>
                                </a:lnTo>
                                <a:lnTo>
                                  <a:pt x="486" y="45"/>
                                </a:lnTo>
                                <a:lnTo>
                                  <a:pt x="452" y="58"/>
                                </a:lnTo>
                                <a:lnTo>
                                  <a:pt x="419" y="72"/>
                                </a:lnTo>
                                <a:lnTo>
                                  <a:pt x="388" y="88"/>
                                </a:lnTo>
                                <a:lnTo>
                                  <a:pt x="357" y="105"/>
                                </a:lnTo>
                                <a:lnTo>
                                  <a:pt x="326" y="124"/>
                                </a:lnTo>
                                <a:lnTo>
                                  <a:pt x="298" y="144"/>
                                </a:lnTo>
                                <a:lnTo>
                                  <a:pt x="271" y="166"/>
                                </a:lnTo>
                                <a:lnTo>
                                  <a:pt x="243" y="188"/>
                                </a:lnTo>
                                <a:lnTo>
                                  <a:pt x="217" y="212"/>
                                </a:lnTo>
                                <a:lnTo>
                                  <a:pt x="192" y="237"/>
                                </a:lnTo>
                                <a:lnTo>
                                  <a:pt x="169" y="263"/>
                                </a:lnTo>
                                <a:lnTo>
                                  <a:pt x="148" y="290"/>
                                </a:lnTo>
                                <a:lnTo>
                                  <a:pt x="127" y="319"/>
                                </a:lnTo>
                                <a:lnTo>
                                  <a:pt x="107" y="349"/>
                                </a:lnTo>
                                <a:lnTo>
                                  <a:pt x="89" y="379"/>
                                </a:lnTo>
                                <a:lnTo>
                                  <a:pt x="73" y="409"/>
                                </a:lnTo>
                                <a:lnTo>
                                  <a:pt x="58" y="441"/>
                                </a:lnTo>
                                <a:lnTo>
                                  <a:pt x="45" y="475"/>
                                </a:lnTo>
                                <a:lnTo>
                                  <a:pt x="39" y="491"/>
                                </a:lnTo>
                                <a:lnTo>
                                  <a:pt x="34" y="508"/>
                                </a:lnTo>
                                <a:lnTo>
                                  <a:pt x="29" y="526"/>
                                </a:lnTo>
                                <a:lnTo>
                                  <a:pt x="24" y="542"/>
                                </a:lnTo>
                                <a:lnTo>
                                  <a:pt x="19" y="559"/>
                                </a:lnTo>
                                <a:lnTo>
                                  <a:pt x="16" y="577"/>
                                </a:lnTo>
                                <a:lnTo>
                                  <a:pt x="11" y="594"/>
                                </a:lnTo>
                                <a:lnTo>
                                  <a:pt x="9" y="613"/>
                                </a:lnTo>
                                <a:lnTo>
                                  <a:pt x="6" y="631"/>
                                </a:lnTo>
                                <a:lnTo>
                                  <a:pt x="5" y="648"/>
                                </a:lnTo>
                                <a:lnTo>
                                  <a:pt x="3" y="667"/>
                                </a:lnTo>
                                <a:lnTo>
                                  <a:pt x="1" y="685"/>
                                </a:lnTo>
                                <a:lnTo>
                                  <a:pt x="1" y="704"/>
                                </a:lnTo>
                                <a:lnTo>
                                  <a:pt x="0" y="723"/>
                                </a:lnTo>
                                <a:lnTo>
                                  <a:pt x="1" y="72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94" name="Freeform 69"/>
                        <wps:cNvSpPr>
                          <a:spLocks/>
                        </wps:cNvSpPr>
                        <wps:spPr bwMode="auto">
                          <a:xfrm>
                            <a:off x="4883027" y="872581"/>
                            <a:ext cx="961460" cy="936807"/>
                          </a:xfrm>
                          <a:custGeom>
                            <a:avLst/>
                            <a:gdLst>
                              <a:gd name="T0" fmla="*/ 1 w 1482"/>
                              <a:gd name="T1" fmla="*/ 760 h 1444"/>
                              <a:gd name="T2" fmla="*/ 6 w 1482"/>
                              <a:gd name="T3" fmla="*/ 815 h 1444"/>
                              <a:gd name="T4" fmla="*/ 16 w 1482"/>
                              <a:gd name="T5" fmla="*/ 868 h 1444"/>
                              <a:gd name="T6" fmla="*/ 29 w 1482"/>
                              <a:gd name="T7" fmla="*/ 920 h 1444"/>
                              <a:gd name="T8" fmla="*/ 45 w 1482"/>
                              <a:gd name="T9" fmla="*/ 971 h 1444"/>
                              <a:gd name="T10" fmla="*/ 89 w 1482"/>
                              <a:gd name="T11" fmla="*/ 1067 h 1444"/>
                              <a:gd name="T12" fmla="*/ 148 w 1482"/>
                              <a:gd name="T13" fmla="*/ 1154 h 1444"/>
                              <a:gd name="T14" fmla="*/ 217 w 1482"/>
                              <a:gd name="T15" fmla="*/ 1232 h 1444"/>
                              <a:gd name="T16" fmla="*/ 298 w 1482"/>
                              <a:gd name="T17" fmla="*/ 1301 h 1444"/>
                              <a:gd name="T18" fmla="*/ 388 w 1482"/>
                              <a:gd name="T19" fmla="*/ 1358 h 1444"/>
                              <a:gd name="T20" fmla="*/ 486 w 1482"/>
                              <a:gd name="T21" fmla="*/ 1401 h 1444"/>
                              <a:gd name="T22" fmla="*/ 538 w 1482"/>
                              <a:gd name="T23" fmla="*/ 1417 h 1444"/>
                              <a:gd name="T24" fmla="*/ 592 w 1482"/>
                              <a:gd name="T25" fmla="*/ 1430 h 1444"/>
                              <a:gd name="T26" fmla="*/ 646 w 1482"/>
                              <a:gd name="T27" fmla="*/ 1439 h 1444"/>
                              <a:gd name="T28" fmla="*/ 703 w 1482"/>
                              <a:gd name="T29" fmla="*/ 1444 h 1444"/>
                              <a:gd name="T30" fmla="*/ 760 w 1482"/>
                              <a:gd name="T31" fmla="*/ 1444 h 1444"/>
                              <a:gd name="T32" fmla="*/ 816 w 1482"/>
                              <a:gd name="T33" fmla="*/ 1441 h 1444"/>
                              <a:gd name="T34" fmla="*/ 871 w 1482"/>
                              <a:gd name="T35" fmla="*/ 1433 h 1444"/>
                              <a:gd name="T36" fmla="*/ 925 w 1482"/>
                              <a:gd name="T37" fmla="*/ 1422 h 1444"/>
                              <a:gd name="T38" fmla="*/ 977 w 1482"/>
                              <a:gd name="T39" fmla="*/ 1406 h 1444"/>
                              <a:gd name="T40" fmla="*/ 1062 w 1482"/>
                              <a:gd name="T41" fmla="*/ 1374 h 1444"/>
                              <a:gd name="T42" fmla="*/ 1155 w 1482"/>
                              <a:gd name="T43" fmla="*/ 1322 h 1444"/>
                              <a:gd name="T44" fmla="*/ 1238 w 1482"/>
                              <a:gd name="T45" fmla="*/ 1256 h 1444"/>
                              <a:gd name="T46" fmla="*/ 1312 w 1482"/>
                              <a:gd name="T47" fmla="*/ 1182 h 1444"/>
                              <a:gd name="T48" fmla="*/ 1374 w 1482"/>
                              <a:gd name="T49" fmla="*/ 1097 h 1444"/>
                              <a:gd name="T50" fmla="*/ 1423 w 1482"/>
                              <a:gd name="T51" fmla="*/ 1003 h 1444"/>
                              <a:gd name="T52" fmla="*/ 1447 w 1482"/>
                              <a:gd name="T53" fmla="*/ 938 h 1444"/>
                              <a:gd name="T54" fmla="*/ 1462 w 1482"/>
                              <a:gd name="T55" fmla="*/ 885 h 1444"/>
                              <a:gd name="T56" fmla="*/ 1472 w 1482"/>
                              <a:gd name="T57" fmla="*/ 833 h 1444"/>
                              <a:gd name="T58" fmla="*/ 1478 w 1482"/>
                              <a:gd name="T59" fmla="*/ 779 h 1444"/>
                              <a:gd name="T60" fmla="*/ 1480 w 1482"/>
                              <a:gd name="T61" fmla="*/ 723 h 1444"/>
                              <a:gd name="T62" fmla="*/ 1480 w 1482"/>
                              <a:gd name="T63" fmla="*/ 685 h 1444"/>
                              <a:gd name="T64" fmla="*/ 1475 w 1482"/>
                              <a:gd name="T65" fmla="*/ 631 h 1444"/>
                              <a:gd name="T66" fmla="*/ 1465 w 1482"/>
                              <a:gd name="T67" fmla="*/ 577 h 1444"/>
                              <a:gd name="T68" fmla="*/ 1452 w 1482"/>
                              <a:gd name="T69" fmla="*/ 526 h 1444"/>
                              <a:gd name="T70" fmla="*/ 1436 w 1482"/>
                              <a:gd name="T71" fmla="*/ 475 h 1444"/>
                              <a:gd name="T72" fmla="*/ 1392 w 1482"/>
                              <a:gd name="T73" fmla="*/ 379 h 1444"/>
                              <a:gd name="T74" fmla="*/ 1333 w 1482"/>
                              <a:gd name="T75" fmla="*/ 290 h 1444"/>
                              <a:gd name="T76" fmla="*/ 1265 w 1482"/>
                              <a:gd name="T77" fmla="*/ 212 h 1444"/>
                              <a:gd name="T78" fmla="*/ 1183 w 1482"/>
                              <a:gd name="T79" fmla="*/ 144 h 1444"/>
                              <a:gd name="T80" fmla="*/ 1093 w 1482"/>
                              <a:gd name="T81" fmla="*/ 88 h 1444"/>
                              <a:gd name="T82" fmla="*/ 995 w 1482"/>
                              <a:gd name="T83" fmla="*/ 45 h 1444"/>
                              <a:gd name="T84" fmla="*/ 943 w 1482"/>
                              <a:gd name="T85" fmla="*/ 27 h 1444"/>
                              <a:gd name="T86" fmla="*/ 889 w 1482"/>
                              <a:gd name="T87" fmla="*/ 15 h 1444"/>
                              <a:gd name="T88" fmla="*/ 835 w 1482"/>
                              <a:gd name="T89" fmla="*/ 7 h 1444"/>
                              <a:gd name="T90" fmla="*/ 778 w 1482"/>
                              <a:gd name="T91" fmla="*/ 2 h 1444"/>
                              <a:gd name="T92" fmla="*/ 721 w 1482"/>
                              <a:gd name="T93" fmla="*/ 0 h 1444"/>
                              <a:gd name="T94" fmla="*/ 666 w 1482"/>
                              <a:gd name="T95" fmla="*/ 3 h 1444"/>
                              <a:gd name="T96" fmla="*/ 610 w 1482"/>
                              <a:gd name="T97" fmla="*/ 11 h 1444"/>
                              <a:gd name="T98" fmla="*/ 556 w 1482"/>
                              <a:gd name="T99" fmla="*/ 23 h 1444"/>
                              <a:gd name="T100" fmla="*/ 504 w 1482"/>
                              <a:gd name="T101" fmla="*/ 38 h 1444"/>
                              <a:gd name="T102" fmla="*/ 419 w 1482"/>
                              <a:gd name="T103" fmla="*/ 72 h 1444"/>
                              <a:gd name="T104" fmla="*/ 326 w 1482"/>
                              <a:gd name="T105" fmla="*/ 124 h 1444"/>
                              <a:gd name="T106" fmla="*/ 243 w 1482"/>
                              <a:gd name="T107" fmla="*/ 188 h 1444"/>
                              <a:gd name="T108" fmla="*/ 169 w 1482"/>
                              <a:gd name="T109" fmla="*/ 263 h 1444"/>
                              <a:gd name="T110" fmla="*/ 107 w 1482"/>
                              <a:gd name="T111" fmla="*/ 349 h 1444"/>
                              <a:gd name="T112" fmla="*/ 58 w 1482"/>
                              <a:gd name="T113" fmla="*/ 441 h 1444"/>
                              <a:gd name="T114" fmla="*/ 34 w 1482"/>
                              <a:gd name="T115" fmla="*/ 508 h 1444"/>
                              <a:gd name="T116" fmla="*/ 19 w 1482"/>
                              <a:gd name="T117" fmla="*/ 559 h 1444"/>
                              <a:gd name="T118" fmla="*/ 9 w 1482"/>
                              <a:gd name="T119" fmla="*/ 613 h 1444"/>
                              <a:gd name="T120" fmla="*/ 3 w 1482"/>
                              <a:gd name="T121" fmla="*/ 667 h 1444"/>
                              <a:gd name="T122" fmla="*/ 0 w 1482"/>
                              <a:gd name="T123" fmla="*/ 723 h 1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482" h="1444">
                                <a:moveTo>
                                  <a:pt x="1" y="723"/>
                                </a:moveTo>
                                <a:lnTo>
                                  <a:pt x="1" y="741"/>
                                </a:lnTo>
                                <a:lnTo>
                                  <a:pt x="1" y="760"/>
                                </a:lnTo>
                                <a:lnTo>
                                  <a:pt x="3" y="779"/>
                                </a:lnTo>
                                <a:lnTo>
                                  <a:pt x="5" y="796"/>
                                </a:lnTo>
                                <a:lnTo>
                                  <a:pt x="6" y="815"/>
                                </a:lnTo>
                                <a:lnTo>
                                  <a:pt x="9" y="833"/>
                                </a:lnTo>
                                <a:lnTo>
                                  <a:pt x="13" y="850"/>
                                </a:lnTo>
                                <a:lnTo>
                                  <a:pt x="16" y="868"/>
                                </a:lnTo>
                                <a:lnTo>
                                  <a:pt x="19" y="885"/>
                                </a:lnTo>
                                <a:lnTo>
                                  <a:pt x="24" y="903"/>
                                </a:lnTo>
                                <a:lnTo>
                                  <a:pt x="29" y="920"/>
                                </a:lnTo>
                                <a:lnTo>
                                  <a:pt x="34" y="938"/>
                                </a:lnTo>
                                <a:lnTo>
                                  <a:pt x="39" y="954"/>
                                </a:lnTo>
                                <a:lnTo>
                                  <a:pt x="45" y="971"/>
                                </a:lnTo>
                                <a:lnTo>
                                  <a:pt x="58" y="1003"/>
                                </a:lnTo>
                                <a:lnTo>
                                  <a:pt x="73" y="1035"/>
                                </a:lnTo>
                                <a:lnTo>
                                  <a:pt x="89" y="1067"/>
                                </a:lnTo>
                                <a:lnTo>
                                  <a:pt x="107" y="1097"/>
                                </a:lnTo>
                                <a:lnTo>
                                  <a:pt x="127" y="1126"/>
                                </a:lnTo>
                                <a:lnTo>
                                  <a:pt x="148" y="1154"/>
                                </a:lnTo>
                                <a:lnTo>
                                  <a:pt x="169" y="1182"/>
                                </a:lnTo>
                                <a:lnTo>
                                  <a:pt x="192" y="1209"/>
                                </a:lnTo>
                                <a:lnTo>
                                  <a:pt x="217" y="1232"/>
                                </a:lnTo>
                                <a:lnTo>
                                  <a:pt x="243" y="1256"/>
                                </a:lnTo>
                                <a:lnTo>
                                  <a:pt x="271" y="1280"/>
                                </a:lnTo>
                                <a:lnTo>
                                  <a:pt x="298" y="1301"/>
                                </a:lnTo>
                                <a:lnTo>
                                  <a:pt x="326" y="1322"/>
                                </a:lnTo>
                                <a:lnTo>
                                  <a:pt x="357" y="1341"/>
                                </a:lnTo>
                                <a:lnTo>
                                  <a:pt x="388" y="1358"/>
                                </a:lnTo>
                                <a:lnTo>
                                  <a:pt x="419" y="1374"/>
                                </a:lnTo>
                                <a:lnTo>
                                  <a:pt x="452" y="1388"/>
                                </a:lnTo>
                                <a:lnTo>
                                  <a:pt x="486" y="1401"/>
                                </a:lnTo>
                                <a:lnTo>
                                  <a:pt x="504" y="1406"/>
                                </a:lnTo>
                                <a:lnTo>
                                  <a:pt x="520" y="1412"/>
                                </a:lnTo>
                                <a:lnTo>
                                  <a:pt x="538" y="1417"/>
                                </a:lnTo>
                                <a:lnTo>
                                  <a:pt x="556" y="1422"/>
                                </a:lnTo>
                                <a:lnTo>
                                  <a:pt x="574" y="1427"/>
                                </a:lnTo>
                                <a:lnTo>
                                  <a:pt x="592" y="1430"/>
                                </a:lnTo>
                                <a:lnTo>
                                  <a:pt x="610" y="1433"/>
                                </a:lnTo>
                                <a:lnTo>
                                  <a:pt x="628" y="1436"/>
                                </a:lnTo>
                                <a:lnTo>
                                  <a:pt x="646" y="1439"/>
                                </a:lnTo>
                                <a:lnTo>
                                  <a:pt x="666" y="1441"/>
                                </a:lnTo>
                                <a:lnTo>
                                  <a:pt x="684" y="1443"/>
                                </a:lnTo>
                                <a:lnTo>
                                  <a:pt x="703" y="1444"/>
                                </a:lnTo>
                                <a:lnTo>
                                  <a:pt x="721" y="1444"/>
                                </a:lnTo>
                                <a:lnTo>
                                  <a:pt x="741" y="1444"/>
                                </a:lnTo>
                                <a:lnTo>
                                  <a:pt x="760" y="1444"/>
                                </a:lnTo>
                                <a:lnTo>
                                  <a:pt x="778" y="1444"/>
                                </a:lnTo>
                                <a:lnTo>
                                  <a:pt x="798" y="1443"/>
                                </a:lnTo>
                                <a:lnTo>
                                  <a:pt x="816" y="1441"/>
                                </a:lnTo>
                                <a:lnTo>
                                  <a:pt x="835" y="1439"/>
                                </a:lnTo>
                                <a:lnTo>
                                  <a:pt x="853" y="1436"/>
                                </a:lnTo>
                                <a:lnTo>
                                  <a:pt x="871" y="1433"/>
                                </a:lnTo>
                                <a:lnTo>
                                  <a:pt x="889" y="1430"/>
                                </a:lnTo>
                                <a:lnTo>
                                  <a:pt x="907" y="1427"/>
                                </a:lnTo>
                                <a:lnTo>
                                  <a:pt x="925" y="1422"/>
                                </a:lnTo>
                                <a:lnTo>
                                  <a:pt x="943" y="1417"/>
                                </a:lnTo>
                                <a:lnTo>
                                  <a:pt x="961" y="1412"/>
                                </a:lnTo>
                                <a:lnTo>
                                  <a:pt x="977" y="1406"/>
                                </a:lnTo>
                                <a:lnTo>
                                  <a:pt x="995" y="1401"/>
                                </a:lnTo>
                                <a:lnTo>
                                  <a:pt x="1030" y="1388"/>
                                </a:lnTo>
                                <a:lnTo>
                                  <a:pt x="1062" y="1374"/>
                                </a:lnTo>
                                <a:lnTo>
                                  <a:pt x="1093" y="1358"/>
                                </a:lnTo>
                                <a:lnTo>
                                  <a:pt x="1124" y="1341"/>
                                </a:lnTo>
                                <a:lnTo>
                                  <a:pt x="1155" y="1322"/>
                                </a:lnTo>
                                <a:lnTo>
                                  <a:pt x="1183" y="1301"/>
                                </a:lnTo>
                                <a:lnTo>
                                  <a:pt x="1211" y="1280"/>
                                </a:lnTo>
                                <a:lnTo>
                                  <a:pt x="1238" y="1256"/>
                                </a:lnTo>
                                <a:lnTo>
                                  <a:pt x="1265" y="1232"/>
                                </a:lnTo>
                                <a:lnTo>
                                  <a:pt x="1289" y="1209"/>
                                </a:lnTo>
                                <a:lnTo>
                                  <a:pt x="1312" y="1182"/>
                                </a:lnTo>
                                <a:lnTo>
                                  <a:pt x="1333" y="1154"/>
                                </a:lnTo>
                                <a:lnTo>
                                  <a:pt x="1354" y="1126"/>
                                </a:lnTo>
                                <a:lnTo>
                                  <a:pt x="1374" y="1097"/>
                                </a:lnTo>
                                <a:lnTo>
                                  <a:pt x="1392" y="1067"/>
                                </a:lnTo>
                                <a:lnTo>
                                  <a:pt x="1408" y="1035"/>
                                </a:lnTo>
                                <a:lnTo>
                                  <a:pt x="1423" y="1003"/>
                                </a:lnTo>
                                <a:lnTo>
                                  <a:pt x="1436" y="971"/>
                                </a:lnTo>
                                <a:lnTo>
                                  <a:pt x="1442" y="954"/>
                                </a:lnTo>
                                <a:lnTo>
                                  <a:pt x="1447" y="938"/>
                                </a:lnTo>
                                <a:lnTo>
                                  <a:pt x="1452" y="920"/>
                                </a:lnTo>
                                <a:lnTo>
                                  <a:pt x="1457" y="903"/>
                                </a:lnTo>
                                <a:lnTo>
                                  <a:pt x="1462" y="885"/>
                                </a:lnTo>
                                <a:lnTo>
                                  <a:pt x="1465" y="868"/>
                                </a:lnTo>
                                <a:lnTo>
                                  <a:pt x="1469" y="850"/>
                                </a:lnTo>
                                <a:lnTo>
                                  <a:pt x="1472" y="833"/>
                                </a:lnTo>
                                <a:lnTo>
                                  <a:pt x="1475" y="814"/>
                                </a:lnTo>
                                <a:lnTo>
                                  <a:pt x="1477" y="796"/>
                                </a:lnTo>
                                <a:lnTo>
                                  <a:pt x="1478" y="779"/>
                                </a:lnTo>
                                <a:lnTo>
                                  <a:pt x="1480" y="760"/>
                                </a:lnTo>
                                <a:lnTo>
                                  <a:pt x="1480" y="741"/>
                                </a:lnTo>
                                <a:lnTo>
                                  <a:pt x="1480" y="723"/>
                                </a:lnTo>
                                <a:lnTo>
                                  <a:pt x="1482" y="723"/>
                                </a:lnTo>
                                <a:lnTo>
                                  <a:pt x="1480" y="704"/>
                                </a:lnTo>
                                <a:lnTo>
                                  <a:pt x="1480" y="685"/>
                                </a:lnTo>
                                <a:lnTo>
                                  <a:pt x="1478" y="667"/>
                                </a:lnTo>
                                <a:lnTo>
                                  <a:pt x="1477" y="648"/>
                                </a:lnTo>
                                <a:lnTo>
                                  <a:pt x="1475" y="631"/>
                                </a:lnTo>
                                <a:lnTo>
                                  <a:pt x="1472" y="613"/>
                                </a:lnTo>
                                <a:lnTo>
                                  <a:pt x="1469" y="594"/>
                                </a:lnTo>
                                <a:lnTo>
                                  <a:pt x="1465" y="577"/>
                                </a:lnTo>
                                <a:lnTo>
                                  <a:pt x="1462" y="559"/>
                                </a:lnTo>
                                <a:lnTo>
                                  <a:pt x="1457" y="542"/>
                                </a:lnTo>
                                <a:lnTo>
                                  <a:pt x="1452" y="526"/>
                                </a:lnTo>
                                <a:lnTo>
                                  <a:pt x="1447" y="508"/>
                                </a:lnTo>
                                <a:lnTo>
                                  <a:pt x="1442" y="491"/>
                                </a:lnTo>
                                <a:lnTo>
                                  <a:pt x="1436" y="475"/>
                                </a:lnTo>
                                <a:lnTo>
                                  <a:pt x="1423" y="441"/>
                                </a:lnTo>
                                <a:lnTo>
                                  <a:pt x="1408" y="409"/>
                                </a:lnTo>
                                <a:lnTo>
                                  <a:pt x="1392" y="379"/>
                                </a:lnTo>
                                <a:lnTo>
                                  <a:pt x="1374" y="349"/>
                                </a:lnTo>
                                <a:lnTo>
                                  <a:pt x="1354" y="319"/>
                                </a:lnTo>
                                <a:lnTo>
                                  <a:pt x="1333" y="290"/>
                                </a:lnTo>
                                <a:lnTo>
                                  <a:pt x="1312" y="263"/>
                                </a:lnTo>
                                <a:lnTo>
                                  <a:pt x="1289" y="237"/>
                                </a:lnTo>
                                <a:lnTo>
                                  <a:pt x="1265" y="212"/>
                                </a:lnTo>
                                <a:lnTo>
                                  <a:pt x="1238" y="188"/>
                                </a:lnTo>
                                <a:lnTo>
                                  <a:pt x="1211" y="166"/>
                                </a:lnTo>
                                <a:lnTo>
                                  <a:pt x="1183" y="144"/>
                                </a:lnTo>
                                <a:lnTo>
                                  <a:pt x="1155" y="124"/>
                                </a:lnTo>
                                <a:lnTo>
                                  <a:pt x="1124" y="105"/>
                                </a:lnTo>
                                <a:lnTo>
                                  <a:pt x="1093" y="88"/>
                                </a:lnTo>
                                <a:lnTo>
                                  <a:pt x="1062" y="72"/>
                                </a:lnTo>
                                <a:lnTo>
                                  <a:pt x="1028" y="58"/>
                                </a:lnTo>
                                <a:lnTo>
                                  <a:pt x="995" y="45"/>
                                </a:lnTo>
                                <a:lnTo>
                                  <a:pt x="977" y="38"/>
                                </a:lnTo>
                                <a:lnTo>
                                  <a:pt x="961" y="32"/>
                                </a:lnTo>
                                <a:lnTo>
                                  <a:pt x="943" y="27"/>
                                </a:lnTo>
                                <a:lnTo>
                                  <a:pt x="925" y="23"/>
                                </a:lnTo>
                                <a:lnTo>
                                  <a:pt x="907" y="19"/>
                                </a:lnTo>
                                <a:lnTo>
                                  <a:pt x="889" y="15"/>
                                </a:lnTo>
                                <a:lnTo>
                                  <a:pt x="871" y="11"/>
                                </a:lnTo>
                                <a:lnTo>
                                  <a:pt x="853" y="8"/>
                                </a:lnTo>
                                <a:lnTo>
                                  <a:pt x="835" y="7"/>
                                </a:lnTo>
                                <a:lnTo>
                                  <a:pt x="816" y="3"/>
                                </a:lnTo>
                                <a:lnTo>
                                  <a:pt x="798" y="2"/>
                                </a:lnTo>
                                <a:lnTo>
                                  <a:pt x="778" y="2"/>
                                </a:lnTo>
                                <a:lnTo>
                                  <a:pt x="760" y="0"/>
                                </a:lnTo>
                                <a:lnTo>
                                  <a:pt x="741" y="0"/>
                                </a:lnTo>
                                <a:lnTo>
                                  <a:pt x="721" y="0"/>
                                </a:lnTo>
                                <a:lnTo>
                                  <a:pt x="703" y="2"/>
                                </a:lnTo>
                                <a:lnTo>
                                  <a:pt x="684" y="2"/>
                                </a:lnTo>
                                <a:lnTo>
                                  <a:pt x="666" y="3"/>
                                </a:lnTo>
                                <a:lnTo>
                                  <a:pt x="646" y="7"/>
                                </a:lnTo>
                                <a:lnTo>
                                  <a:pt x="628" y="8"/>
                                </a:lnTo>
                                <a:lnTo>
                                  <a:pt x="610" y="11"/>
                                </a:lnTo>
                                <a:lnTo>
                                  <a:pt x="592" y="15"/>
                                </a:lnTo>
                                <a:lnTo>
                                  <a:pt x="574" y="19"/>
                                </a:lnTo>
                                <a:lnTo>
                                  <a:pt x="556" y="23"/>
                                </a:lnTo>
                                <a:lnTo>
                                  <a:pt x="538" y="27"/>
                                </a:lnTo>
                                <a:lnTo>
                                  <a:pt x="520" y="32"/>
                                </a:lnTo>
                                <a:lnTo>
                                  <a:pt x="504" y="38"/>
                                </a:lnTo>
                                <a:lnTo>
                                  <a:pt x="486" y="45"/>
                                </a:lnTo>
                                <a:lnTo>
                                  <a:pt x="452" y="58"/>
                                </a:lnTo>
                                <a:lnTo>
                                  <a:pt x="419" y="72"/>
                                </a:lnTo>
                                <a:lnTo>
                                  <a:pt x="388" y="88"/>
                                </a:lnTo>
                                <a:lnTo>
                                  <a:pt x="357" y="105"/>
                                </a:lnTo>
                                <a:lnTo>
                                  <a:pt x="326" y="124"/>
                                </a:lnTo>
                                <a:lnTo>
                                  <a:pt x="298" y="144"/>
                                </a:lnTo>
                                <a:lnTo>
                                  <a:pt x="271" y="166"/>
                                </a:lnTo>
                                <a:lnTo>
                                  <a:pt x="243" y="188"/>
                                </a:lnTo>
                                <a:lnTo>
                                  <a:pt x="217" y="212"/>
                                </a:lnTo>
                                <a:lnTo>
                                  <a:pt x="192" y="237"/>
                                </a:lnTo>
                                <a:lnTo>
                                  <a:pt x="169" y="263"/>
                                </a:lnTo>
                                <a:lnTo>
                                  <a:pt x="148" y="290"/>
                                </a:lnTo>
                                <a:lnTo>
                                  <a:pt x="127" y="319"/>
                                </a:lnTo>
                                <a:lnTo>
                                  <a:pt x="107" y="349"/>
                                </a:lnTo>
                                <a:lnTo>
                                  <a:pt x="89" y="379"/>
                                </a:lnTo>
                                <a:lnTo>
                                  <a:pt x="73" y="409"/>
                                </a:lnTo>
                                <a:lnTo>
                                  <a:pt x="58" y="441"/>
                                </a:lnTo>
                                <a:lnTo>
                                  <a:pt x="45" y="475"/>
                                </a:lnTo>
                                <a:lnTo>
                                  <a:pt x="39" y="491"/>
                                </a:lnTo>
                                <a:lnTo>
                                  <a:pt x="34" y="508"/>
                                </a:lnTo>
                                <a:lnTo>
                                  <a:pt x="29" y="526"/>
                                </a:lnTo>
                                <a:lnTo>
                                  <a:pt x="24" y="542"/>
                                </a:lnTo>
                                <a:lnTo>
                                  <a:pt x="19" y="559"/>
                                </a:lnTo>
                                <a:lnTo>
                                  <a:pt x="16" y="577"/>
                                </a:lnTo>
                                <a:lnTo>
                                  <a:pt x="11" y="594"/>
                                </a:lnTo>
                                <a:lnTo>
                                  <a:pt x="9" y="613"/>
                                </a:lnTo>
                                <a:lnTo>
                                  <a:pt x="6" y="631"/>
                                </a:lnTo>
                                <a:lnTo>
                                  <a:pt x="5" y="648"/>
                                </a:lnTo>
                                <a:lnTo>
                                  <a:pt x="3" y="667"/>
                                </a:lnTo>
                                <a:lnTo>
                                  <a:pt x="1" y="685"/>
                                </a:lnTo>
                                <a:lnTo>
                                  <a:pt x="1" y="704"/>
                                </a:lnTo>
                                <a:lnTo>
                                  <a:pt x="0" y="723"/>
                                </a:lnTo>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95" name="Freeform 70"/>
                        <wps:cNvSpPr>
                          <a:spLocks/>
                        </wps:cNvSpPr>
                        <wps:spPr bwMode="auto">
                          <a:xfrm>
                            <a:off x="4883676" y="1341632"/>
                            <a:ext cx="960811" cy="936807"/>
                          </a:xfrm>
                          <a:custGeom>
                            <a:avLst/>
                            <a:gdLst>
                              <a:gd name="T0" fmla="*/ 0 w 1481"/>
                              <a:gd name="T1" fmla="*/ 0 h 1444"/>
                              <a:gd name="T2" fmla="*/ 0 w 1481"/>
                              <a:gd name="T3" fmla="*/ 1444 h 1444"/>
                              <a:gd name="T4" fmla="*/ 1481 w 1481"/>
                              <a:gd name="T5" fmla="*/ 1444 h 1444"/>
                              <a:gd name="T6" fmla="*/ 1481 w 1481"/>
                              <a:gd name="T7" fmla="*/ 0 h 1444"/>
                            </a:gdLst>
                            <a:ahLst/>
                            <a:cxnLst>
                              <a:cxn ang="0">
                                <a:pos x="T0" y="T1"/>
                              </a:cxn>
                              <a:cxn ang="0">
                                <a:pos x="T2" y="T3"/>
                              </a:cxn>
                              <a:cxn ang="0">
                                <a:pos x="T4" y="T5"/>
                              </a:cxn>
                              <a:cxn ang="0">
                                <a:pos x="T6" y="T7"/>
                              </a:cxn>
                            </a:cxnLst>
                            <a:rect l="0" t="0" r="r" b="b"/>
                            <a:pathLst>
                              <a:path w="1481" h="1444">
                                <a:moveTo>
                                  <a:pt x="0" y="0"/>
                                </a:moveTo>
                                <a:lnTo>
                                  <a:pt x="0" y="1444"/>
                                </a:lnTo>
                                <a:lnTo>
                                  <a:pt x="1481" y="1444"/>
                                </a:lnTo>
                                <a:lnTo>
                                  <a:pt x="1481" y="0"/>
                                </a:lnTo>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96" name="Rectangle 71"/>
                        <wps:cNvSpPr>
                          <a:spLocks noChangeArrowheads="1"/>
                        </wps:cNvSpPr>
                        <wps:spPr bwMode="auto">
                          <a:xfrm>
                            <a:off x="5245682" y="1238480"/>
                            <a:ext cx="198520" cy="23095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97" name="Rectangle 72"/>
                        <wps:cNvSpPr>
                          <a:spLocks noChangeArrowheads="1"/>
                        </wps:cNvSpPr>
                        <wps:spPr bwMode="auto">
                          <a:xfrm>
                            <a:off x="5243279" y="1235504"/>
                            <a:ext cx="260985"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A0E05D" w14:textId="77777777" w:rsidR="00F8752E" w:rsidRDefault="00F8752E" w:rsidP="006B4ED0">
                              <w:pPr>
                                <w:ind w:firstLine="0"/>
                              </w:pPr>
                              <w:r>
                                <w:rPr>
                                  <w:rFonts w:ascii="ISOCPEUR" w:hAnsi="ISOCPEUR" w:cs="ISOCPEUR"/>
                                  <w:i/>
                                  <w:iCs/>
                                  <w:color w:val="000000"/>
                                  <w:sz w:val="30"/>
                                  <w:szCs w:val="30"/>
                                  <w:lang w:val="en-US"/>
                                </w:rPr>
                                <w:t>ГК</w:t>
                              </w:r>
                            </w:p>
                          </w:txbxContent>
                        </wps:txbx>
                        <wps:bodyPr rot="0" vert="horz" wrap="none" lIns="0" tIns="0" rIns="0" bIns="0" anchor="t" anchorCtr="0" upright="1">
                          <a:spAutoFit/>
                        </wps:bodyPr>
                      </wps:wsp>
                      <wps:wsp>
                        <wps:cNvPr id="98" name="Line 73"/>
                        <wps:cNvCnPr/>
                        <wps:spPr bwMode="auto">
                          <a:xfrm>
                            <a:off x="4886919" y="1963144"/>
                            <a:ext cx="957567"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9" name="Line 74"/>
                        <wps:cNvCnPr/>
                        <wps:spPr bwMode="auto">
                          <a:xfrm>
                            <a:off x="4983584" y="2002718"/>
                            <a:ext cx="764237"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 name="Line 75"/>
                        <wps:cNvCnPr/>
                        <wps:spPr bwMode="auto">
                          <a:xfrm>
                            <a:off x="5078952" y="2041643"/>
                            <a:ext cx="573502"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1" name="Line 76"/>
                        <wps:cNvCnPr/>
                        <wps:spPr bwMode="auto">
                          <a:xfrm>
                            <a:off x="5222975" y="2079920"/>
                            <a:ext cx="286752"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2" name="Freeform 77"/>
                        <wps:cNvSpPr>
                          <a:spLocks/>
                        </wps:cNvSpPr>
                        <wps:spPr bwMode="auto">
                          <a:xfrm>
                            <a:off x="4563189" y="2800041"/>
                            <a:ext cx="45413" cy="44116"/>
                          </a:xfrm>
                          <a:custGeom>
                            <a:avLst/>
                            <a:gdLst>
                              <a:gd name="T0" fmla="*/ 0 w 70"/>
                              <a:gd name="T1" fmla="*/ 33 h 68"/>
                              <a:gd name="T2" fmla="*/ 1 w 70"/>
                              <a:gd name="T3" fmla="*/ 27 h 68"/>
                              <a:gd name="T4" fmla="*/ 3 w 70"/>
                              <a:gd name="T5" fmla="*/ 21 h 68"/>
                              <a:gd name="T6" fmla="*/ 6 w 70"/>
                              <a:gd name="T7" fmla="*/ 14 h 68"/>
                              <a:gd name="T8" fmla="*/ 10 w 70"/>
                              <a:gd name="T9" fmla="*/ 9 h 68"/>
                              <a:gd name="T10" fmla="*/ 16 w 70"/>
                              <a:gd name="T11" fmla="*/ 6 h 68"/>
                              <a:gd name="T12" fmla="*/ 21 w 70"/>
                              <a:gd name="T13" fmla="*/ 3 h 68"/>
                              <a:gd name="T14" fmla="*/ 28 w 70"/>
                              <a:gd name="T15" fmla="*/ 0 h 68"/>
                              <a:gd name="T16" fmla="*/ 36 w 70"/>
                              <a:gd name="T17" fmla="*/ 0 h 68"/>
                              <a:gd name="T18" fmla="*/ 42 w 70"/>
                              <a:gd name="T19" fmla="*/ 0 h 68"/>
                              <a:gd name="T20" fmla="*/ 49 w 70"/>
                              <a:gd name="T21" fmla="*/ 3 h 68"/>
                              <a:gd name="T22" fmla="*/ 54 w 70"/>
                              <a:gd name="T23" fmla="*/ 6 h 68"/>
                              <a:gd name="T24" fmla="*/ 60 w 70"/>
                              <a:gd name="T25" fmla="*/ 9 h 68"/>
                              <a:gd name="T26" fmla="*/ 63 w 70"/>
                              <a:gd name="T27" fmla="*/ 14 h 68"/>
                              <a:gd name="T28" fmla="*/ 67 w 70"/>
                              <a:gd name="T29" fmla="*/ 21 h 68"/>
                              <a:gd name="T30" fmla="*/ 68 w 70"/>
                              <a:gd name="T31" fmla="*/ 27 h 68"/>
                              <a:gd name="T32" fmla="*/ 70 w 70"/>
                              <a:gd name="T33" fmla="*/ 33 h 68"/>
                              <a:gd name="T34" fmla="*/ 70 w 70"/>
                              <a:gd name="T35" fmla="*/ 33 h 68"/>
                              <a:gd name="T36" fmla="*/ 68 w 70"/>
                              <a:gd name="T37" fmla="*/ 41 h 68"/>
                              <a:gd name="T38" fmla="*/ 67 w 70"/>
                              <a:gd name="T39" fmla="*/ 48 h 68"/>
                              <a:gd name="T40" fmla="*/ 63 w 70"/>
                              <a:gd name="T41" fmla="*/ 52 h 68"/>
                              <a:gd name="T42" fmla="*/ 60 w 70"/>
                              <a:gd name="T43" fmla="*/ 57 h 68"/>
                              <a:gd name="T44" fmla="*/ 54 w 70"/>
                              <a:gd name="T45" fmla="*/ 62 h 68"/>
                              <a:gd name="T46" fmla="*/ 49 w 70"/>
                              <a:gd name="T47" fmla="*/ 65 h 68"/>
                              <a:gd name="T48" fmla="*/ 42 w 70"/>
                              <a:gd name="T49" fmla="*/ 67 h 68"/>
                              <a:gd name="T50" fmla="*/ 36 w 70"/>
                              <a:gd name="T51" fmla="*/ 68 h 68"/>
                              <a:gd name="T52" fmla="*/ 28 w 70"/>
                              <a:gd name="T53" fmla="*/ 67 h 68"/>
                              <a:gd name="T54" fmla="*/ 21 w 70"/>
                              <a:gd name="T55" fmla="*/ 65 h 68"/>
                              <a:gd name="T56" fmla="*/ 16 w 70"/>
                              <a:gd name="T57" fmla="*/ 62 h 68"/>
                              <a:gd name="T58" fmla="*/ 10 w 70"/>
                              <a:gd name="T59" fmla="*/ 57 h 68"/>
                              <a:gd name="T60" fmla="*/ 6 w 70"/>
                              <a:gd name="T61" fmla="*/ 52 h 68"/>
                              <a:gd name="T62" fmla="*/ 3 w 70"/>
                              <a:gd name="T63" fmla="*/ 48 h 68"/>
                              <a:gd name="T64" fmla="*/ 1 w 70"/>
                              <a:gd name="T65" fmla="*/ 41 h 68"/>
                              <a:gd name="T66" fmla="*/ 0 w 70"/>
                              <a:gd name="T67" fmla="*/ 33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0" h="68">
                                <a:moveTo>
                                  <a:pt x="0" y="33"/>
                                </a:moveTo>
                                <a:lnTo>
                                  <a:pt x="1" y="27"/>
                                </a:lnTo>
                                <a:lnTo>
                                  <a:pt x="3" y="21"/>
                                </a:lnTo>
                                <a:lnTo>
                                  <a:pt x="6" y="14"/>
                                </a:lnTo>
                                <a:lnTo>
                                  <a:pt x="10" y="9"/>
                                </a:lnTo>
                                <a:lnTo>
                                  <a:pt x="16" y="6"/>
                                </a:lnTo>
                                <a:lnTo>
                                  <a:pt x="21" y="3"/>
                                </a:lnTo>
                                <a:lnTo>
                                  <a:pt x="28" y="0"/>
                                </a:lnTo>
                                <a:lnTo>
                                  <a:pt x="36" y="0"/>
                                </a:lnTo>
                                <a:lnTo>
                                  <a:pt x="42" y="0"/>
                                </a:lnTo>
                                <a:lnTo>
                                  <a:pt x="49" y="3"/>
                                </a:lnTo>
                                <a:lnTo>
                                  <a:pt x="54" y="6"/>
                                </a:lnTo>
                                <a:lnTo>
                                  <a:pt x="60" y="9"/>
                                </a:lnTo>
                                <a:lnTo>
                                  <a:pt x="63" y="14"/>
                                </a:lnTo>
                                <a:lnTo>
                                  <a:pt x="67" y="21"/>
                                </a:lnTo>
                                <a:lnTo>
                                  <a:pt x="68" y="27"/>
                                </a:lnTo>
                                <a:lnTo>
                                  <a:pt x="70" y="33"/>
                                </a:lnTo>
                                <a:lnTo>
                                  <a:pt x="70" y="33"/>
                                </a:lnTo>
                                <a:lnTo>
                                  <a:pt x="68" y="41"/>
                                </a:lnTo>
                                <a:lnTo>
                                  <a:pt x="67" y="48"/>
                                </a:lnTo>
                                <a:lnTo>
                                  <a:pt x="63" y="52"/>
                                </a:lnTo>
                                <a:lnTo>
                                  <a:pt x="60" y="57"/>
                                </a:lnTo>
                                <a:lnTo>
                                  <a:pt x="54" y="62"/>
                                </a:lnTo>
                                <a:lnTo>
                                  <a:pt x="49" y="65"/>
                                </a:lnTo>
                                <a:lnTo>
                                  <a:pt x="42" y="67"/>
                                </a:lnTo>
                                <a:lnTo>
                                  <a:pt x="36" y="68"/>
                                </a:lnTo>
                                <a:lnTo>
                                  <a:pt x="28" y="67"/>
                                </a:lnTo>
                                <a:lnTo>
                                  <a:pt x="21" y="65"/>
                                </a:lnTo>
                                <a:lnTo>
                                  <a:pt x="16" y="62"/>
                                </a:lnTo>
                                <a:lnTo>
                                  <a:pt x="10" y="57"/>
                                </a:lnTo>
                                <a:lnTo>
                                  <a:pt x="6" y="52"/>
                                </a:lnTo>
                                <a:lnTo>
                                  <a:pt x="3" y="48"/>
                                </a:lnTo>
                                <a:lnTo>
                                  <a:pt x="1" y="41"/>
                                </a:lnTo>
                                <a:lnTo>
                                  <a:pt x="0" y="3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3" name="Freeform 78"/>
                        <wps:cNvSpPr>
                          <a:spLocks/>
                        </wps:cNvSpPr>
                        <wps:spPr bwMode="auto">
                          <a:xfrm>
                            <a:off x="3231288" y="2608010"/>
                            <a:ext cx="444400" cy="432722"/>
                          </a:xfrm>
                          <a:custGeom>
                            <a:avLst/>
                            <a:gdLst>
                              <a:gd name="T0" fmla="*/ 342 w 685"/>
                              <a:gd name="T1" fmla="*/ 667 h 667"/>
                              <a:gd name="T2" fmla="*/ 685 w 685"/>
                              <a:gd name="T3" fmla="*/ 333 h 667"/>
                              <a:gd name="T4" fmla="*/ 342 w 685"/>
                              <a:gd name="T5" fmla="*/ 0 h 667"/>
                              <a:gd name="T6" fmla="*/ 0 w 685"/>
                              <a:gd name="T7" fmla="*/ 333 h 667"/>
                              <a:gd name="T8" fmla="*/ 342 w 685"/>
                              <a:gd name="T9" fmla="*/ 667 h 667"/>
                            </a:gdLst>
                            <a:ahLst/>
                            <a:cxnLst>
                              <a:cxn ang="0">
                                <a:pos x="T0" y="T1"/>
                              </a:cxn>
                              <a:cxn ang="0">
                                <a:pos x="T2" y="T3"/>
                              </a:cxn>
                              <a:cxn ang="0">
                                <a:pos x="T4" y="T5"/>
                              </a:cxn>
                              <a:cxn ang="0">
                                <a:pos x="T6" y="T7"/>
                              </a:cxn>
                              <a:cxn ang="0">
                                <a:pos x="T8" y="T9"/>
                              </a:cxn>
                            </a:cxnLst>
                            <a:rect l="0" t="0" r="r" b="b"/>
                            <a:pathLst>
                              <a:path w="685" h="667">
                                <a:moveTo>
                                  <a:pt x="342" y="667"/>
                                </a:moveTo>
                                <a:lnTo>
                                  <a:pt x="685" y="333"/>
                                </a:lnTo>
                                <a:lnTo>
                                  <a:pt x="342" y="0"/>
                                </a:lnTo>
                                <a:lnTo>
                                  <a:pt x="0" y="333"/>
                                </a:lnTo>
                                <a:lnTo>
                                  <a:pt x="342" y="66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4" name="Freeform 79"/>
                        <wps:cNvSpPr>
                          <a:spLocks/>
                        </wps:cNvSpPr>
                        <wps:spPr bwMode="auto">
                          <a:xfrm>
                            <a:off x="3231288" y="2608010"/>
                            <a:ext cx="444400" cy="432722"/>
                          </a:xfrm>
                          <a:custGeom>
                            <a:avLst/>
                            <a:gdLst>
                              <a:gd name="T0" fmla="*/ 342 w 685"/>
                              <a:gd name="T1" fmla="*/ 667 h 667"/>
                              <a:gd name="T2" fmla="*/ 685 w 685"/>
                              <a:gd name="T3" fmla="*/ 333 h 667"/>
                              <a:gd name="T4" fmla="*/ 342 w 685"/>
                              <a:gd name="T5" fmla="*/ 0 h 667"/>
                              <a:gd name="T6" fmla="*/ 0 w 685"/>
                              <a:gd name="T7" fmla="*/ 333 h 667"/>
                              <a:gd name="T8" fmla="*/ 342 w 685"/>
                              <a:gd name="T9" fmla="*/ 667 h 667"/>
                            </a:gdLst>
                            <a:ahLst/>
                            <a:cxnLst>
                              <a:cxn ang="0">
                                <a:pos x="T0" y="T1"/>
                              </a:cxn>
                              <a:cxn ang="0">
                                <a:pos x="T2" y="T3"/>
                              </a:cxn>
                              <a:cxn ang="0">
                                <a:pos x="T4" y="T5"/>
                              </a:cxn>
                              <a:cxn ang="0">
                                <a:pos x="T6" y="T7"/>
                              </a:cxn>
                              <a:cxn ang="0">
                                <a:pos x="T8" y="T9"/>
                              </a:cxn>
                            </a:cxnLst>
                            <a:rect l="0" t="0" r="r" b="b"/>
                            <a:pathLst>
                              <a:path w="685" h="667">
                                <a:moveTo>
                                  <a:pt x="342" y="667"/>
                                </a:moveTo>
                                <a:lnTo>
                                  <a:pt x="685" y="333"/>
                                </a:lnTo>
                                <a:lnTo>
                                  <a:pt x="342" y="0"/>
                                </a:lnTo>
                                <a:lnTo>
                                  <a:pt x="0" y="333"/>
                                </a:lnTo>
                                <a:lnTo>
                                  <a:pt x="342" y="667"/>
                                </a:lnTo>
                                <a:close/>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05" name="Freeform 80"/>
                        <wps:cNvSpPr>
                          <a:spLocks/>
                        </wps:cNvSpPr>
                        <wps:spPr bwMode="auto">
                          <a:xfrm>
                            <a:off x="4774684" y="2627471"/>
                            <a:ext cx="400284" cy="389255"/>
                          </a:xfrm>
                          <a:custGeom>
                            <a:avLst/>
                            <a:gdLst>
                              <a:gd name="T0" fmla="*/ 615 w 617"/>
                              <a:gd name="T1" fmla="*/ 269 h 600"/>
                              <a:gd name="T2" fmla="*/ 607 w 617"/>
                              <a:gd name="T3" fmla="*/ 225 h 600"/>
                              <a:gd name="T4" fmla="*/ 593 w 617"/>
                              <a:gd name="T5" fmla="*/ 183 h 600"/>
                              <a:gd name="T6" fmla="*/ 571 w 617"/>
                              <a:gd name="T7" fmla="*/ 143 h 600"/>
                              <a:gd name="T8" fmla="*/ 547 w 617"/>
                              <a:gd name="T9" fmla="*/ 108 h 600"/>
                              <a:gd name="T10" fmla="*/ 516 w 617"/>
                              <a:gd name="T11" fmla="*/ 78 h 600"/>
                              <a:gd name="T12" fmla="*/ 480 w 617"/>
                              <a:gd name="T13" fmla="*/ 51 h 600"/>
                              <a:gd name="T14" fmla="*/ 442 w 617"/>
                              <a:gd name="T15" fmla="*/ 29 h 600"/>
                              <a:gd name="T16" fmla="*/ 400 w 617"/>
                              <a:gd name="T17" fmla="*/ 13 h 600"/>
                              <a:gd name="T18" fmla="*/ 356 w 617"/>
                              <a:gd name="T19" fmla="*/ 3 h 600"/>
                              <a:gd name="T20" fmla="*/ 309 w 617"/>
                              <a:gd name="T21" fmla="*/ 0 h 600"/>
                              <a:gd name="T22" fmla="*/ 261 w 617"/>
                              <a:gd name="T23" fmla="*/ 3 h 600"/>
                              <a:gd name="T24" fmla="*/ 217 w 617"/>
                              <a:gd name="T25" fmla="*/ 13 h 600"/>
                              <a:gd name="T26" fmla="*/ 175 w 617"/>
                              <a:gd name="T27" fmla="*/ 29 h 600"/>
                              <a:gd name="T28" fmla="*/ 136 w 617"/>
                              <a:gd name="T29" fmla="*/ 51 h 600"/>
                              <a:gd name="T30" fmla="*/ 101 w 617"/>
                              <a:gd name="T31" fmla="*/ 78 h 600"/>
                              <a:gd name="T32" fmla="*/ 70 w 617"/>
                              <a:gd name="T33" fmla="*/ 108 h 600"/>
                              <a:gd name="T34" fmla="*/ 44 w 617"/>
                              <a:gd name="T35" fmla="*/ 143 h 600"/>
                              <a:gd name="T36" fmla="*/ 25 w 617"/>
                              <a:gd name="T37" fmla="*/ 183 h 600"/>
                              <a:gd name="T38" fmla="*/ 10 w 617"/>
                              <a:gd name="T39" fmla="*/ 225 h 600"/>
                              <a:gd name="T40" fmla="*/ 2 w 617"/>
                              <a:gd name="T41" fmla="*/ 269 h 600"/>
                              <a:gd name="T42" fmla="*/ 0 w 617"/>
                              <a:gd name="T43" fmla="*/ 299 h 600"/>
                              <a:gd name="T44" fmla="*/ 3 w 617"/>
                              <a:gd name="T45" fmla="*/ 346 h 600"/>
                              <a:gd name="T46" fmla="*/ 13 w 617"/>
                              <a:gd name="T47" fmla="*/ 390 h 600"/>
                              <a:gd name="T48" fmla="*/ 30 w 617"/>
                              <a:gd name="T49" fmla="*/ 430 h 600"/>
                              <a:gd name="T50" fmla="*/ 52 w 617"/>
                              <a:gd name="T51" fmla="*/ 468 h 600"/>
                              <a:gd name="T52" fmla="*/ 80 w 617"/>
                              <a:gd name="T53" fmla="*/ 502 h 600"/>
                              <a:gd name="T54" fmla="*/ 113 w 617"/>
                              <a:gd name="T55" fmla="*/ 532 h 600"/>
                              <a:gd name="T56" fmla="*/ 149 w 617"/>
                              <a:gd name="T57" fmla="*/ 557 h 600"/>
                              <a:gd name="T58" fmla="*/ 188 w 617"/>
                              <a:gd name="T59" fmla="*/ 576 h 600"/>
                              <a:gd name="T60" fmla="*/ 232 w 617"/>
                              <a:gd name="T61" fmla="*/ 591 h 600"/>
                              <a:gd name="T62" fmla="*/ 276 w 617"/>
                              <a:gd name="T63" fmla="*/ 599 h 600"/>
                              <a:gd name="T64" fmla="*/ 325 w 617"/>
                              <a:gd name="T65" fmla="*/ 600 h 600"/>
                              <a:gd name="T66" fmla="*/ 371 w 617"/>
                              <a:gd name="T67" fmla="*/ 594 h 600"/>
                              <a:gd name="T68" fmla="*/ 415 w 617"/>
                              <a:gd name="T69" fmla="*/ 583 h 600"/>
                              <a:gd name="T70" fmla="*/ 456 w 617"/>
                              <a:gd name="T71" fmla="*/ 564 h 600"/>
                              <a:gd name="T72" fmla="*/ 493 w 617"/>
                              <a:gd name="T73" fmla="*/ 541 h 600"/>
                              <a:gd name="T74" fmla="*/ 526 w 617"/>
                              <a:gd name="T75" fmla="*/ 513 h 600"/>
                              <a:gd name="T76" fmla="*/ 555 w 617"/>
                              <a:gd name="T77" fmla="*/ 479 h 600"/>
                              <a:gd name="T78" fmla="*/ 580 w 617"/>
                              <a:gd name="T79" fmla="*/ 443 h 600"/>
                              <a:gd name="T80" fmla="*/ 598 w 617"/>
                              <a:gd name="T81" fmla="*/ 403 h 600"/>
                              <a:gd name="T82" fmla="*/ 611 w 617"/>
                              <a:gd name="T83" fmla="*/ 360 h 600"/>
                              <a:gd name="T84" fmla="*/ 617 w 617"/>
                              <a:gd name="T85" fmla="*/ 315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7" h="600">
                                <a:moveTo>
                                  <a:pt x="617" y="299"/>
                                </a:moveTo>
                                <a:lnTo>
                                  <a:pt x="617" y="285"/>
                                </a:lnTo>
                                <a:lnTo>
                                  <a:pt x="615" y="269"/>
                                </a:lnTo>
                                <a:lnTo>
                                  <a:pt x="614" y="255"/>
                                </a:lnTo>
                                <a:lnTo>
                                  <a:pt x="611" y="239"/>
                                </a:lnTo>
                                <a:lnTo>
                                  <a:pt x="607" y="225"/>
                                </a:lnTo>
                                <a:lnTo>
                                  <a:pt x="602" y="210"/>
                                </a:lnTo>
                                <a:lnTo>
                                  <a:pt x="598" y="196"/>
                                </a:lnTo>
                                <a:lnTo>
                                  <a:pt x="593" y="183"/>
                                </a:lnTo>
                                <a:lnTo>
                                  <a:pt x="586" y="169"/>
                                </a:lnTo>
                                <a:lnTo>
                                  <a:pt x="580" y="156"/>
                                </a:lnTo>
                                <a:lnTo>
                                  <a:pt x="571" y="143"/>
                                </a:lnTo>
                                <a:lnTo>
                                  <a:pt x="565" y="132"/>
                                </a:lnTo>
                                <a:lnTo>
                                  <a:pt x="555" y="119"/>
                                </a:lnTo>
                                <a:lnTo>
                                  <a:pt x="547" y="108"/>
                                </a:lnTo>
                                <a:lnTo>
                                  <a:pt x="537" y="97"/>
                                </a:lnTo>
                                <a:lnTo>
                                  <a:pt x="526" y="88"/>
                                </a:lnTo>
                                <a:lnTo>
                                  <a:pt x="516" y="78"/>
                                </a:lnTo>
                                <a:lnTo>
                                  <a:pt x="505" y="69"/>
                                </a:lnTo>
                                <a:lnTo>
                                  <a:pt x="493" y="59"/>
                                </a:lnTo>
                                <a:lnTo>
                                  <a:pt x="480" y="51"/>
                                </a:lnTo>
                                <a:lnTo>
                                  <a:pt x="469" y="43"/>
                                </a:lnTo>
                                <a:lnTo>
                                  <a:pt x="456" y="35"/>
                                </a:lnTo>
                                <a:lnTo>
                                  <a:pt x="442" y="29"/>
                                </a:lnTo>
                                <a:lnTo>
                                  <a:pt x="428" y="22"/>
                                </a:lnTo>
                                <a:lnTo>
                                  <a:pt x="415" y="18"/>
                                </a:lnTo>
                                <a:lnTo>
                                  <a:pt x="400" y="13"/>
                                </a:lnTo>
                                <a:lnTo>
                                  <a:pt x="385" y="8"/>
                                </a:lnTo>
                                <a:lnTo>
                                  <a:pt x="371" y="5"/>
                                </a:lnTo>
                                <a:lnTo>
                                  <a:pt x="356" y="3"/>
                                </a:lnTo>
                                <a:lnTo>
                                  <a:pt x="340" y="0"/>
                                </a:lnTo>
                                <a:lnTo>
                                  <a:pt x="325" y="0"/>
                                </a:lnTo>
                                <a:lnTo>
                                  <a:pt x="309" y="0"/>
                                </a:lnTo>
                                <a:lnTo>
                                  <a:pt x="292" y="0"/>
                                </a:lnTo>
                                <a:lnTo>
                                  <a:pt x="276" y="0"/>
                                </a:lnTo>
                                <a:lnTo>
                                  <a:pt x="261" y="3"/>
                                </a:lnTo>
                                <a:lnTo>
                                  <a:pt x="247" y="5"/>
                                </a:lnTo>
                                <a:lnTo>
                                  <a:pt x="232" y="8"/>
                                </a:lnTo>
                                <a:lnTo>
                                  <a:pt x="217" y="13"/>
                                </a:lnTo>
                                <a:lnTo>
                                  <a:pt x="203" y="18"/>
                                </a:lnTo>
                                <a:lnTo>
                                  <a:pt x="188" y="22"/>
                                </a:lnTo>
                                <a:lnTo>
                                  <a:pt x="175" y="29"/>
                                </a:lnTo>
                                <a:lnTo>
                                  <a:pt x="162" y="35"/>
                                </a:lnTo>
                                <a:lnTo>
                                  <a:pt x="149" y="43"/>
                                </a:lnTo>
                                <a:lnTo>
                                  <a:pt x="136" y="51"/>
                                </a:lnTo>
                                <a:lnTo>
                                  <a:pt x="124" y="59"/>
                                </a:lnTo>
                                <a:lnTo>
                                  <a:pt x="113" y="69"/>
                                </a:lnTo>
                                <a:lnTo>
                                  <a:pt x="101" y="78"/>
                                </a:lnTo>
                                <a:lnTo>
                                  <a:pt x="90" y="88"/>
                                </a:lnTo>
                                <a:lnTo>
                                  <a:pt x="80" y="97"/>
                                </a:lnTo>
                                <a:lnTo>
                                  <a:pt x="70" y="108"/>
                                </a:lnTo>
                                <a:lnTo>
                                  <a:pt x="61" y="119"/>
                                </a:lnTo>
                                <a:lnTo>
                                  <a:pt x="52" y="132"/>
                                </a:lnTo>
                                <a:lnTo>
                                  <a:pt x="44" y="143"/>
                                </a:lnTo>
                                <a:lnTo>
                                  <a:pt x="38" y="156"/>
                                </a:lnTo>
                                <a:lnTo>
                                  <a:pt x="30" y="169"/>
                                </a:lnTo>
                                <a:lnTo>
                                  <a:pt x="25" y="183"/>
                                </a:lnTo>
                                <a:lnTo>
                                  <a:pt x="18" y="196"/>
                                </a:lnTo>
                                <a:lnTo>
                                  <a:pt x="13" y="210"/>
                                </a:lnTo>
                                <a:lnTo>
                                  <a:pt x="10" y="225"/>
                                </a:lnTo>
                                <a:lnTo>
                                  <a:pt x="7" y="239"/>
                                </a:lnTo>
                                <a:lnTo>
                                  <a:pt x="3" y="255"/>
                                </a:lnTo>
                                <a:lnTo>
                                  <a:pt x="2" y="269"/>
                                </a:lnTo>
                                <a:lnTo>
                                  <a:pt x="0" y="285"/>
                                </a:lnTo>
                                <a:lnTo>
                                  <a:pt x="0" y="299"/>
                                </a:lnTo>
                                <a:lnTo>
                                  <a:pt x="0" y="299"/>
                                </a:lnTo>
                                <a:lnTo>
                                  <a:pt x="0" y="315"/>
                                </a:lnTo>
                                <a:lnTo>
                                  <a:pt x="2" y="331"/>
                                </a:lnTo>
                                <a:lnTo>
                                  <a:pt x="3" y="346"/>
                                </a:lnTo>
                                <a:lnTo>
                                  <a:pt x="7" y="360"/>
                                </a:lnTo>
                                <a:lnTo>
                                  <a:pt x="10" y="376"/>
                                </a:lnTo>
                                <a:lnTo>
                                  <a:pt x="13" y="390"/>
                                </a:lnTo>
                                <a:lnTo>
                                  <a:pt x="18" y="403"/>
                                </a:lnTo>
                                <a:lnTo>
                                  <a:pt x="25" y="417"/>
                                </a:lnTo>
                                <a:lnTo>
                                  <a:pt x="30" y="430"/>
                                </a:lnTo>
                                <a:lnTo>
                                  <a:pt x="38" y="443"/>
                                </a:lnTo>
                                <a:lnTo>
                                  <a:pt x="44" y="455"/>
                                </a:lnTo>
                                <a:lnTo>
                                  <a:pt x="52" y="468"/>
                                </a:lnTo>
                                <a:lnTo>
                                  <a:pt x="61" y="479"/>
                                </a:lnTo>
                                <a:lnTo>
                                  <a:pt x="70" y="492"/>
                                </a:lnTo>
                                <a:lnTo>
                                  <a:pt x="80" y="502"/>
                                </a:lnTo>
                                <a:lnTo>
                                  <a:pt x="90" y="513"/>
                                </a:lnTo>
                                <a:lnTo>
                                  <a:pt x="101" y="522"/>
                                </a:lnTo>
                                <a:lnTo>
                                  <a:pt x="113" y="532"/>
                                </a:lnTo>
                                <a:lnTo>
                                  <a:pt x="124" y="541"/>
                                </a:lnTo>
                                <a:lnTo>
                                  <a:pt x="136" y="549"/>
                                </a:lnTo>
                                <a:lnTo>
                                  <a:pt x="149" y="557"/>
                                </a:lnTo>
                                <a:lnTo>
                                  <a:pt x="162" y="564"/>
                                </a:lnTo>
                                <a:lnTo>
                                  <a:pt x="175" y="572"/>
                                </a:lnTo>
                                <a:lnTo>
                                  <a:pt x="188" y="576"/>
                                </a:lnTo>
                                <a:lnTo>
                                  <a:pt x="203" y="583"/>
                                </a:lnTo>
                                <a:lnTo>
                                  <a:pt x="217" y="588"/>
                                </a:lnTo>
                                <a:lnTo>
                                  <a:pt x="232" y="591"/>
                                </a:lnTo>
                                <a:lnTo>
                                  <a:pt x="247" y="594"/>
                                </a:lnTo>
                                <a:lnTo>
                                  <a:pt x="261" y="597"/>
                                </a:lnTo>
                                <a:lnTo>
                                  <a:pt x="276" y="599"/>
                                </a:lnTo>
                                <a:lnTo>
                                  <a:pt x="292" y="600"/>
                                </a:lnTo>
                                <a:lnTo>
                                  <a:pt x="309" y="600"/>
                                </a:lnTo>
                                <a:lnTo>
                                  <a:pt x="325" y="600"/>
                                </a:lnTo>
                                <a:lnTo>
                                  <a:pt x="340" y="599"/>
                                </a:lnTo>
                                <a:lnTo>
                                  <a:pt x="356" y="597"/>
                                </a:lnTo>
                                <a:lnTo>
                                  <a:pt x="371" y="594"/>
                                </a:lnTo>
                                <a:lnTo>
                                  <a:pt x="385" y="591"/>
                                </a:lnTo>
                                <a:lnTo>
                                  <a:pt x="400" y="588"/>
                                </a:lnTo>
                                <a:lnTo>
                                  <a:pt x="415" y="583"/>
                                </a:lnTo>
                                <a:lnTo>
                                  <a:pt x="428" y="576"/>
                                </a:lnTo>
                                <a:lnTo>
                                  <a:pt x="442" y="572"/>
                                </a:lnTo>
                                <a:lnTo>
                                  <a:pt x="456" y="564"/>
                                </a:lnTo>
                                <a:lnTo>
                                  <a:pt x="469" y="557"/>
                                </a:lnTo>
                                <a:lnTo>
                                  <a:pt x="480" y="549"/>
                                </a:lnTo>
                                <a:lnTo>
                                  <a:pt x="493" y="541"/>
                                </a:lnTo>
                                <a:lnTo>
                                  <a:pt x="505" y="532"/>
                                </a:lnTo>
                                <a:lnTo>
                                  <a:pt x="516" y="522"/>
                                </a:lnTo>
                                <a:lnTo>
                                  <a:pt x="526" y="513"/>
                                </a:lnTo>
                                <a:lnTo>
                                  <a:pt x="537" y="502"/>
                                </a:lnTo>
                                <a:lnTo>
                                  <a:pt x="547" y="492"/>
                                </a:lnTo>
                                <a:lnTo>
                                  <a:pt x="555" y="479"/>
                                </a:lnTo>
                                <a:lnTo>
                                  <a:pt x="565" y="468"/>
                                </a:lnTo>
                                <a:lnTo>
                                  <a:pt x="571" y="455"/>
                                </a:lnTo>
                                <a:lnTo>
                                  <a:pt x="580" y="443"/>
                                </a:lnTo>
                                <a:lnTo>
                                  <a:pt x="586" y="430"/>
                                </a:lnTo>
                                <a:lnTo>
                                  <a:pt x="593" y="417"/>
                                </a:lnTo>
                                <a:lnTo>
                                  <a:pt x="598" y="403"/>
                                </a:lnTo>
                                <a:lnTo>
                                  <a:pt x="602" y="390"/>
                                </a:lnTo>
                                <a:lnTo>
                                  <a:pt x="607" y="376"/>
                                </a:lnTo>
                                <a:lnTo>
                                  <a:pt x="611" y="360"/>
                                </a:lnTo>
                                <a:lnTo>
                                  <a:pt x="614" y="346"/>
                                </a:lnTo>
                                <a:lnTo>
                                  <a:pt x="615" y="331"/>
                                </a:lnTo>
                                <a:lnTo>
                                  <a:pt x="617" y="315"/>
                                </a:lnTo>
                                <a:lnTo>
                                  <a:pt x="617" y="299"/>
                                </a:lnTo>
                                <a:lnTo>
                                  <a:pt x="617" y="299"/>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6" name="Freeform 81"/>
                        <wps:cNvSpPr>
                          <a:spLocks/>
                        </wps:cNvSpPr>
                        <wps:spPr bwMode="auto">
                          <a:xfrm>
                            <a:off x="4774684" y="2627471"/>
                            <a:ext cx="400284" cy="389255"/>
                          </a:xfrm>
                          <a:custGeom>
                            <a:avLst/>
                            <a:gdLst>
                              <a:gd name="T0" fmla="*/ 615 w 617"/>
                              <a:gd name="T1" fmla="*/ 269 h 600"/>
                              <a:gd name="T2" fmla="*/ 607 w 617"/>
                              <a:gd name="T3" fmla="*/ 225 h 600"/>
                              <a:gd name="T4" fmla="*/ 593 w 617"/>
                              <a:gd name="T5" fmla="*/ 183 h 600"/>
                              <a:gd name="T6" fmla="*/ 571 w 617"/>
                              <a:gd name="T7" fmla="*/ 143 h 600"/>
                              <a:gd name="T8" fmla="*/ 547 w 617"/>
                              <a:gd name="T9" fmla="*/ 108 h 600"/>
                              <a:gd name="T10" fmla="*/ 516 w 617"/>
                              <a:gd name="T11" fmla="*/ 78 h 600"/>
                              <a:gd name="T12" fmla="*/ 480 w 617"/>
                              <a:gd name="T13" fmla="*/ 51 h 600"/>
                              <a:gd name="T14" fmla="*/ 442 w 617"/>
                              <a:gd name="T15" fmla="*/ 29 h 600"/>
                              <a:gd name="T16" fmla="*/ 400 w 617"/>
                              <a:gd name="T17" fmla="*/ 13 h 600"/>
                              <a:gd name="T18" fmla="*/ 356 w 617"/>
                              <a:gd name="T19" fmla="*/ 3 h 600"/>
                              <a:gd name="T20" fmla="*/ 309 w 617"/>
                              <a:gd name="T21" fmla="*/ 0 h 600"/>
                              <a:gd name="T22" fmla="*/ 261 w 617"/>
                              <a:gd name="T23" fmla="*/ 3 h 600"/>
                              <a:gd name="T24" fmla="*/ 217 w 617"/>
                              <a:gd name="T25" fmla="*/ 13 h 600"/>
                              <a:gd name="T26" fmla="*/ 175 w 617"/>
                              <a:gd name="T27" fmla="*/ 29 h 600"/>
                              <a:gd name="T28" fmla="*/ 136 w 617"/>
                              <a:gd name="T29" fmla="*/ 51 h 600"/>
                              <a:gd name="T30" fmla="*/ 101 w 617"/>
                              <a:gd name="T31" fmla="*/ 78 h 600"/>
                              <a:gd name="T32" fmla="*/ 70 w 617"/>
                              <a:gd name="T33" fmla="*/ 108 h 600"/>
                              <a:gd name="T34" fmla="*/ 44 w 617"/>
                              <a:gd name="T35" fmla="*/ 143 h 600"/>
                              <a:gd name="T36" fmla="*/ 25 w 617"/>
                              <a:gd name="T37" fmla="*/ 183 h 600"/>
                              <a:gd name="T38" fmla="*/ 10 w 617"/>
                              <a:gd name="T39" fmla="*/ 225 h 600"/>
                              <a:gd name="T40" fmla="*/ 2 w 617"/>
                              <a:gd name="T41" fmla="*/ 269 h 600"/>
                              <a:gd name="T42" fmla="*/ 0 w 617"/>
                              <a:gd name="T43" fmla="*/ 299 h 600"/>
                              <a:gd name="T44" fmla="*/ 3 w 617"/>
                              <a:gd name="T45" fmla="*/ 346 h 600"/>
                              <a:gd name="T46" fmla="*/ 13 w 617"/>
                              <a:gd name="T47" fmla="*/ 390 h 600"/>
                              <a:gd name="T48" fmla="*/ 30 w 617"/>
                              <a:gd name="T49" fmla="*/ 430 h 600"/>
                              <a:gd name="T50" fmla="*/ 52 w 617"/>
                              <a:gd name="T51" fmla="*/ 468 h 600"/>
                              <a:gd name="T52" fmla="*/ 80 w 617"/>
                              <a:gd name="T53" fmla="*/ 502 h 600"/>
                              <a:gd name="T54" fmla="*/ 113 w 617"/>
                              <a:gd name="T55" fmla="*/ 532 h 600"/>
                              <a:gd name="T56" fmla="*/ 149 w 617"/>
                              <a:gd name="T57" fmla="*/ 557 h 600"/>
                              <a:gd name="T58" fmla="*/ 188 w 617"/>
                              <a:gd name="T59" fmla="*/ 576 h 600"/>
                              <a:gd name="T60" fmla="*/ 232 w 617"/>
                              <a:gd name="T61" fmla="*/ 591 h 600"/>
                              <a:gd name="T62" fmla="*/ 276 w 617"/>
                              <a:gd name="T63" fmla="*/ 599 h 600"/>
                              <a:gd name="T64" fmla="*/ 325 w 617"/>
                              <a:gd name="T65" fmla="*/ 600 h 600"/>
                              <a:gd name="T66" fmla="*/ 371 w 617"/>
                              <a:gd name="T67" fmla="*/ 594 h 600"/>
                              <a:gd name="T68" fmla="*/ 415 w 617"/>
                              <a:gd name="T69" fmla="*/ 583 h 600"/>
                              <a:gd name="T70" fmla="*/ 456 w 617"/>
                              <a:gd name="T71" fmla="*/ 564 h 600"/>
                              <a:gd name="T72" fmla="*/ 493 w 617"/>
                              <a:gd name="T73" fmla="*/ 541 h 600"/>
                              <a:gd name="T74" fmla="*/ 526 w 617"/>
                              <a:gd name="T75" fmla="*/ 513 h 600"/>
                              <a:gd name="T76" fmla="*/ 555 w 617"/>
                              <a:gd name="T77" fmla="*/ 479 h 600"/>
                              <a:gd name="T78" fmla="*/ 580 w 617"/>
                              <a:gd name="T79" fmla="*/ 443 h 600"/>
                              <a:gd name="T80" fmla="*/ 598 w 617"/>
                              <a:gd name="T81" fmla="*/ 403 h 600"/>
                              <a:gd name="T82" fmla="*/ 611 w 617"/>
                              <a:gd name="T83" fmla="*/ 360 h 600"/>
                              <a:gd name="T84" fmla="*/ 617 w 617"/>
                              <a:gd name="T85" fmla="*/ 315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7" h="600">
                                <a:moveTo>
                                  <a:pt x="617" y="299"/>
                                </a:moveTo>
                                <a:lnTo>
                                  <a:pt x="617" y="285"/>
                                </a:lnTo>
                                <a:lnTo>
                                  <a:pt x="615" y="269"/>
                                </a:lnTo>
                                <a:lnTo>
                                  <a:pt x="614" y="255"/>
                                </a:lnTo>
                                <a:lnTo>
                                  <a:pt x="611" y="239"/>
                                </a:lnTo>
                                <a:lnTo>
                                  <a:pt x="607" y="225"/>
                                </a:lnTo>
                                <a:lnTo>
                                  <a:pt x="602" y="210"/>
                                </a:lnTo>
                                <a:lnTo>
                                  <a:pt x="598" y="196"/>
                                </a:lnTo>
                                <a:lnTo>
                                  <a:pt x="593" y="183"/>
                                </a:lnTo>
                                <a:lnTo>
                                  <a:pt x="586" y="169"/>
                                </a:lnTo>
                                <a:lnTo>
                                  <a:pt x="580" y="156"/>
                                </a:lnTo>
                                <a:lnTo>
                                  <a:pt x="571" y="143"/>
                                </a:lnTo>
                                <a:lnTo>
                                  <a:pt x="565" y="132"/>
                                </a:lnTo>
                                <a:lnTo>
                                  <a:pt x="555" y="119"/>
                                </a:lnTo>
                                <a:lnTo>
                                  <a:pt x="547" y="108"/>
                                </a:lnTo>
                                <a:lnTo>
                                  <a:pt x="537" y="97"/>
                                </a:lnTo>
                                <a:lnTo>
                                  <a:pt x="526" y="88"/>
                                </a:lnTo>
                                <a:lnTo>
                                  <a:pt x="516" y="78"/>
                                </a:lnTo>
                                <a:lnTo>
                                  <a:pt x="505" y="69"/>
                                </a:lnTo>
                                <a:lnTo>
                                  <a:pt x="493" y="59"/>
                                </a:lnTo>
                                <a:lnTo>
                                  <a:pt x="480" y="51"/>
                                </a:lnTo>
                                <a:lnTo>
                                  <a:pt x="469" y="43"/>
                                </a:lnTo>
                                <a:lnTo>
                                  <a:pt x="456" y="35"/>
                                </a:lnTo>
                                <a:lnTo>
                                  <a:pt x="442" y="29"/>
                                </a:lnTo>
                                <a:lnTo>
                                  <a:pt x="428" y="22"/>
                                </a:lnTo>
                                <a:lnTo>
                                  <a:pt x="415" y="18"/>
                                </a:lnTo>
                                <a:lnTo>
                                  <a:pt x="400" y="13"/>
                                </a:lnTo>
                                <a:lnTo>
                                  <a:pt x="385" y="8"/>
                                </a:lnTo>
                                <a:lnTo>
                                  <a:pt x="371" y="5"/>
                                </a:lnTo>
                                <a:lnTo>
                                  <a:pt x="356" y="3"/>
                                </a:lnTo>
                                <a:lnTo>
                                  <a:pt x="340" y="0"/>
                                </a:lnTo>
                                <a:lnTo>
                                  <a:pt x="325" y="0"/>
                                </a:lnTo>
                                <a:lnTo>
                                  <a:pt x="309" y="0"/>
                                </a:lnTo>
                                <a:lnTo>
                                  <a:pt x="292" y="0"/>
                                </a:lnTo>
                                <a:lnTo>
                                  <a:pt x="276" y="0"/>
                                </a:lnTo>
                                <a:lnTo>
                                  <a:pt x="261" y="3"/>
                                </a:lnTo>
                                <a:lnTo>
                                  <a:pt x="247" y="5"/>
                                </a:lnTo>
                                <a:lnTo>
                                  <a:pt x="232" y="8"/>
                                </a:lnTo>
                                <a:lnTo>
                                  <a:pt x="217" y="13"/>
                                </a:lnTo>
                                <a:lnTo>
                                  <a:pt x="203" y="18"/>
                                </a:lnTo>
                                <a:lnTo>
                                  <a:pt x="188" y="22"/>
                                </a:lnTo>
                                <a:lnTo>
                                  <a:pt x="175" y="29"/>
                                </a:lnTo>
                                <a:lnTo>
                                  <a:pt x="162" y="35"/>
                                </a:lnTo>
                                <a:lnTo>
                                  <a:pt x="149" y="43"/>
                                </a:lnTo>
                                <a:lnTo>
                                  <a:pt x="136" y="51"/>
                                </a:lnTo>
                                <a:lnTo>
                                  <a:pt x="124" y="59"/>
                                </a:lnTo>
                                <a:lnTo>
                                  <a:pt x="113" y="69"/>
                                </a:lnTo>
                                <a:lnTo>
                                  <a:pt x="101" y="78"/>
                                </a:lnTo>
                                <a:lnTo>
                                  <a:pt x="90" y="88"/>
                                </a:lnTo>
                                <a:lnTo>
                                  <a:pt x="80" y="97"/>
                                </a:lnTo>
                                <a:lnTo>
                                  <a:pt x="70" y="108"/>
                                </a:lnTo>
                                <a:lnTo>
                                  <a:pt x="61" y="119"/>
                                </a:lnTo>
                                <a:lnTo>
                                  <a:pt x="52" y="132"/>
                                </a:lnTo>
                                <a:lnTo>
                                  <a:pt x="44" y="143"/>
                                </a:lnTo>
                                <a:lnTo>
                                  <a:pt x="38" y="156"/>
                                </a:lnTo>
                                <a:lnTo>
                                  <a:pt x="30" y="169"/>
                                </a:lnTo>
                                <a:lnTo>
                                  <a:pt x="25" y="183"/>
                                </a:lnTo>
                                <a:lnTo>
                                  <a:pt x="18" y="196"/>
                                </a:lnTo>
                                <a:lnTo>
                                  <a:pt x="13" y="210"/>
                                </a:lnTo>
                                <a:lnTo>
                                  <a:pt x="10" y="225"/>
                                </a:lnTo>
                                <a:lnTo>
                                  <a:pt x="7" y="239"/>
                                </a:lnTo>
                                <a:lnTo>
                                  <a:pt x="3" y="255"/>
                                </a:lnTo>
                                <a:lnTo>
                                  <a:pt x="2" y="269"/>
                                </a:lnTo>
                                <a:lnTo>
                                  <a:pt x="0" y="285"/>
                                </a:lnTo>
                                <a:lnTo>
                                  <a:pt x="0" y="299"/>
                                </a:lnTo>
                                <a:lnTo>
                                  <a:pt x="0" y="299"/>
                                </a:lnTo>
                                <a:lnTo>
                                  <a:pt x="0" y="315"/>
                                </a:lnTo>
                                <a:lnTo>
                                  <a:pt x="2" y="331"/>
                                </a:lnTo>
                                <a:lnTo>
                                  <a:pt x="3" y="346"/>
                                </a:lnTo>
                                <a:lnTo>
                                  <a:pt x="7" y="360"/>
                                </a:lnTo>
                                <a:lnTo>
                                  <a:pt x="10" y="376"/>
                                </a:lnTo>
                                <a:lnTo>
                                  <a:pt x="13" y="390"/>
                                </a:lnTo>
                                <a:lnTo>
                                  <a:pt x="18" y="403"/>
                                </a:lnTo>
                                <a:lnTo>
                                  <a:pt x="25" y="417"/>
                                </a:lnTo>
                                <a:lnTo>
                                  <a:pt x="30" y="430"/>
                                </a:lnTo>
                                <a:lnTo>
                                  <a:pt x="38" y="443"/>
                                </a:lnTo>
                                <a:lnTo>
                                  <a:pt x="44" y="455"/>
                                </a:lnTo>
                                <a:lnTo>
                                  <a:pt x="52" y="468"/>
                                </a:lnTo>
                                <a:lnTo>
                                  <a:pt x="61" y="479"/>
                                </a:lnTo>
                                <a:lnTo>
                                  <a:pt x="70" y="492"/>
                                </a:lnTo>
                                <a:lnTo>
                                  <a:pt x="80" y="502"/>
                                </a:lnTo>
                                <a:lnTo>
                                  <a:pt x="90" y="513"/>
                                </a:lnTo>
                                <a:lnTo>
                                  <a:pt x="101" y="522"/>
                                </a:lnTo>
                                <a:lnTo>
                                  <a:pt x="113" y="532"/>
                                </a:lnTo>
                                <a:lnTo>
                                  <a:pt x="124" y="541"/>
                                </a:lnTo>
                                <a:lnTo>
                                  <a:pt x="136" y="549"/>
                                </a:lnTo>
                                <a:lnTo>
                                  <a:pt x="149" y="557"/>
                                </a:lnTo>
                                <a:lnTo>
                                  <a:pt x="162" y="564"/>
                                </a:lnTo>
                                <a:lnTo>
                                  <a:pt x="175" y="572"/>
                                </a:lnTo>
                                <a:lnTo>
                                  <a:pt x="188" y="576"/>
                                </a:lnTo>
                                <a:lnTo>
                                  <a:pt x="203" y="583"/>
                                </a:lnTo>
                                <a:lnTo>
                                  <a:pt x="217" y="588"/>
                                </a:lnTo>
                                <a:lnTo>
                                  <a:pt x="232" y="591"/>
                                </a:lnTo>
                                <a:lnTo>
                                  <a:pt x="247" y="594"/>
                                </a:lnTo>
                                <a:lnTo>
                                  <a:pt x="261" y="597"/>
                                </a:lnTo>
                                <a:lnTo>
                                  <a:pt x="276" y="599"/>
                                </a:lnTo>
                                <a:lnTo>
                                  <a:pt x="292" y="600"/>
                                </a:lnTo>
                                <a:lnTo>
                                  <a:pt x="309" y="600"/>
                                </a:lnTo>
                                <a:lnTo>
                                  <a:pt x="325" y="600"/>
                                </a:lnTo>
                                <a:lnTo>
                                  <a:pt x="340" y="599"/>
                                </a:lnTo>
                                <a:lnTo>
                                  <a:pt x="356" y="597"/>
                                </a:lnTo>
                                <a:lnTo>
                                  <a:pt x="371" y="594"/>
                                </a:lnTo>
                                <a:lnTo>
                                  <a:pt x="385" y="591"/>
                                </a:lnTo>
                                <a:lnTo>
                                  <a:pt x="400" y="588"/>
                                </a:lnTo>
                                <a:lnTo>
                                  <a:pt x="415" y="583"/>
                                </a:lnTo>
                                <a:lnTo>
                                  <a:pt x="428" y="576"/>
                                </a:lnTo>
                                <a:lnTo>
                                  <a:pt x="442" y="572"/>
                                </a:lnTo>
                                <a:lnTo>
                                  <a:pt x="456" y="564"/>
                                </a:lnTo>
                                <a:lnTo>
                                  <a:pt x="469" y="557"/>
                                </a:lnTo>
                                <a:lnTo>
                                  <a:pt x="480" y="549"/>
                                </a:lnTo>
                                <a:lnTo>
                                  <a:pt x="493" y="541"/>
                                </a:lnTo>
                                <a:lnTo>
                                  <a:pt x="505" y="532"/>
                                </a:lnTo>
                                <a:lnTo>
                                  <a:pt x="516" y="522"/>
                                </a:lnTo>
                                <a:lnTo>
                                  <a:pt x="526" y="513"/>
                                </a:lnTo>
                                <a:lnTo>
                                  <a:pt x="537" y="502"/>
                                </a:lnTo>
                                <a:lnTo>
                                  <a:pt x="547" y="492"/>
                                </a:lnTo>
                                <a:lnTo>
                                  <a:pt x="555" y="479"/>
                                </a:lnTo>
                                <a:lnTo>
                                  <a:pt x="565" y="468"/>
                                </a:lnTo>
                                <a:lnTo>
                                  <a:pt x="571" y="455"/>
                                </a:lnTo>
                                <a:lnTo>
                                  <a:pt x="580" y="443"/>
                                </a:lnTo>
                                <a:lnTo>
                                  <a:pt x="586" y="430"/>
                                </a:lnTo>
                                <a:lnTo>
                                  <a:pt x="593" y="417"/>
                                </a:lnTo>
                                <a:lnTo>
                                  <a:pt x="598" y="403"/>
                                </a:lnTo>
                                <a:lnTo>
                                  <a:pt x="602" y="390"/>
                                </a:lnTo>
                                <a:lnTo>
                                  <a:pt x="607" y="376"/>
                                </a:lnTo>
                                <a:lnTo>
                                  <a:pt x="611" y="360"/>
                                </a:lnTo>
                                <a:lnTo>
                                  <a:pt x="614" y="346"/>
                                </a:lnTo>
                                <a:lnTo>
                                  <a:pt x="615" y="331"/>
                                </a:lnTo>
                                <a:lnTo>
                                  <a:pt x="617" y="315"/>
                                </a:lnTo>
                                <a:lnTo>
                                  <a:pt x="617" y="299"/>
                                </a:lnTo>
                                <a:lnTo>
                                  <a:pt x="617" y="299"/>
                                </a:lnTo>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07" name="Freeform 82"/>
                        <wps:cNvSpPr>
                          <a:spLocks/>
                        </wps:cNvSpPr>
                        <wps:spPr bwMode="auto">
                          <a:xfrm>
                            <a:off x="4774684" y="2783173"/>
                            <a:ext cx="80446" cy="77851"/>
                          </a:xfrm>
                          <a:custGeom>
                            <a:avLst/>
                            <a:gdLst>
                              <a:gd name="T0" fmla="*/ 124 w 124"/>
                              <a:gd name="T1" fmla="*/ 120 h 120"/>
                              <a:gd name="T2" fmla="*/ 0 w 124"/>
                              <a:gd name="T3" fmla="*/ 59 h 120"/>
                              <a:gd name="T4" fmla="*/ 124 w 124"/>
                              <a:gd name="T5" fmla="*/ 0 h 120"/>
                              <a:gd name="T6" fmla="*/ 124 w 124"/>
                              <a:gd name="T7" fmla="*/ 120 h 120"/>
                            </a:gdLst>
                            <a:ahLst/>
                            <a:cxnLst>
                              <a:cxn ang="0">
                                <a:pos x="T0" y="T1"/>
                              </a:cxn>
                              <a:cxn ang="0">
                                <a:pos x="T2" y="T3"/>
                              </a:cxn>
                              <a:cxn ang="0">
                                <a:pos x="T4" y="T5"/>
                              </a:cxn>
                              <a:cxn ang="0">
                                <a:pos x="T6" y="T7"/>
                              </a:cxn>
                            </a:cxnLst>
                            <a:rect l="0" t="0" r="r" b="b"/>
                            <a:pathLst>
                              <a:path w="124" h="120">
                                <a:moveTo>
                                  <a:pt x="124" y="120"/>
                                </a:moveTo>
                                <a:lnTo>
                                  <a:pt x="0" y="59"/>
                                </a:lnTo>
                                <a:lnTo>
                                  <a:pt x="124" y="0"/>
                                </a:lnTo>
                                <a:lnTo>
                                  <a:pt x="124" y="12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8" name="Line 83"/>
                        <wps:cNvCnPr/>
                        <wps:spPr bwMode="auto">
                          <a:xfrm flipH="1">
                            <a:off x="5174968" y="2821450"/>
                            <a:ext cx="188789" cy="649"/>
                          </a:xfrm>
                          <a:prstGeom prst="line">
                            <a:avLst/>
                          </a:prstGeom>
                          <a:noFill/>
                          <a:ln w="2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0" name="Freeform 85"/>
                        <wps:cNvSpPr>
                          <a:spLocks/>
                        </wps:cNvSpPr>
                        <wps:spPr bwMode="auto">
                          <a:xfrm>
                            <a:off x="3675687" y="2824695"/>
                            <a:ext cx="1087319" cy="649"/>
                          </a:xfrm>
                          <a:custGeom>
                            <a:avLst/>
                            <a:gdLst>
                              <a:gd name="T0" fmla="*/ 1676 w 1676"/>
                              <a:gd name="T1" fmla="*/ 0 w 1676"/>
                              <a:gd name="T2" fmla="*/ 1676 w 1676"/>
                              <a:gd name="T3" fmla="*/ 934 w 1676"/>
                            </a:gdLst>
                            <a:ahLst/>
                            <a:cxnLst>
                              <a:cxn ang="0">
                                <a:pos x="T0" y="0"/>
                              </a:cxn>
                              <a:cxn ang="0">
                                <a:pos x="T1" y="0"/>
                              </a:cxn>
                              <a:cxn ang="0">
                                <a:pos x="T2" y="0"/>
                              </a:cxn>
                              <a:cxn ang="0">
                                <a:pos x="T3" y="0"/>
                              </a:cxn>
                            </a:cxnLst>
                            <a:rect l="0" t="0" r="r" b="b"/>
                            <a:pathLst>
                              <a:path w="1676">
                                <a:moveTo>
                                  <a:pt x="1676" y="0"/>
                                </a:moveTo>
                                <a:lnTo>
                                  <a:pt x="0" y="0"/>
                                </a:lnTo>
                                <a:lnTo>
                                  <a:pt x="1676" y="0"/>
                                </a:lnTo>
                                <a:lnTo>
                                  <a:pt x="934" y="0"/>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1" name="Freeform 86"/>
                        <wps:cNvSpPr>
                          <a:spLocks/>
                        </wps:cNvSpPr>
                        <wps:spPr bwMode="auto">
                          <a:xfrm>
                            <a:off x="4218698" y="2789662"/>
                            <a:ext cx="72012" cy="69417"/>
                          </a:xfrm>
                          <a:custGeom>
                            <a:avLst/>
                            <a:gdLst>
                              <a:gd name="T0" fmla="*/ 111 w 111"/>
                              <a:gd name="T1" fmla="*/ 107 h 107"/>
                              <a:gd name="T2" fmla="*/ 0 w 111"/>
                              <a:gd name="T3" fmla="*/ 53 h 107"/>
                              <a:gd name="T4" fmla="*/ 111 w 111"/>
                              <a:gd name="T5" fmla="*/ 0 h 107"/>
                              <a:gd name="T6" fmla="*/ 111 w 111"/>
                              <a:gd name="T7" fmla="*/ 107 h 107"/>
                            </a:gdLst>
                            <a:ahLst/>
                            <a:cxnLst>
                              <a:cxn ang="0">
                                <a:pos x="T0" y="T1"/>
                              </a:cxn>
                              <a:cxn ang="0">
                                <a:pos x="T2" y="T3"/>
                              </a:cxn>
                              <a:cxn ang="0">
                                <a:pos x="T4" y="T5"/>
                              </a:cxn>
                              <a:cxn ang="0">
                                <a:pos x="T6" y="T7"/>
                              </a:cxn>
                            </a:cxnLst>
                            <a:rect l="0" t="0" r="r" b="b"/>
                            <a:pathLst>
                              <a:path w="111" h="107">
                                <a:moveTo>
                                  <a:pt x="111" y="107"/>
                                </a:moveTo>
                                <a:lnTo>
                                  <a:pt x="0" y="53"/>
                                </a:lnTo>
                                <a:lnTo>
                                  <a:pt x="111" y="0"/>
                                </a:lnTo>
                                <a:lnTo>
                                  <a:pt x="111" y="10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12" name="Freeform 87"/>
                        <wps:cNvSpPr>
                          <a:spLocks/>
                        </wps:cNvSpPr>
                        <wps:spPr bwMode="auto">
                          <a:xfrm>
                            <a:off x="5252169" y="2278440"/>
                            <a:ext cx="111586" cy="543011"/>
                          </a:xfrm>
                          <a:custGeom>
                            <a:avLst/>
                            <a:gdLst>
                              <a:gd name="T0" fmla="*/ 172 w 172"/>
                              <a:gd name="T1" fmla="*/ 0 h 837"/>
                              <a:gd name="T2" fmla="*/ 172 w 172"/>
                              <a:gd name="T3" fmla="*/ 837 h 837"/>
                              <a:gd name="T4" fmla="*/ 0 w 172"/>
                              <a:gd name="T5" fmla="*/ 837 h 837"/>
                            </a:gdLst>
                            <a:ahLst/>
                            <a:cxnLst>
                              <a:cxn ang="0">
                                <a:pos x="T0" y="T1"/>
                              </a:cxn>
                              <a:cxn ang="0">
                                <a:pos x="T2" y="T3"/>
                              </a:cxn>
                              <a:cxn ang="0">
                                <a:pos x="T4" y="T5"/>
                              </a:cxn>
                            </a:cxnLst>
                            <a:rect l="0" t="0" r="r" b="b"/>
                            <a:pathLst>
                              <a:path w="172" h="837">
                                <a:moveTo>
                                  <a:pt x="172" y="0"/>
                                </a:moveTo>
                                <a:lnTo>
                                  <a:pt x="172" y="837"/>
                                </a:lnTo>
                                <a:lnTo>
                                  <a:pt x="0" y="837"/>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3" name="Freeform 88"/>
                        <wps:cNvSpPr>
                          <a:spLocks/>
                        </wps:cNvSpPr>
                        <wps:spPr bwMode="auto">
                          <a:xfrm>
                            <a:off x="5189890" y="2787715"/>
                            <a:ext cx="72012" cy="68768"/>
                          </a:xfrm>
                          <a:custGeom>
                            <a:avLst/>
                            <a:gdLst>
                              <a:gd name="T0" fmla="*/ 111 w 111"/>
                              <a:gd name="T1" fmla="*/ 106 h 106"/>
                              <a:gd name="T2" fmla="*/ 0 w 111"/>
                              <a:gd name="T3" fmla="*/ 52 h 106"/>
                              <a:gd name="T4" fmla="*/ 111 w 111"/>
                              <a:gd name="T5" fmla="*/ 0 h 106"/>
                              <a:gd name="T6" fmla="*/ 111 w 111"/>
                              <a:gd name="T7" fmla="*/ 106 h 106"/>
                            </a:gdLst>
                            <a:ahLst/>
                            <a:cxnLst>
                              <a:cxn ang="0">
                                <a:pos x="T0" y="T1"/>
                              </a:cxn>
                              <a:cxn ang="0">
                                <a:pos x="T2" y="T3"/>
                              </a:cxn>
                              <a:cxn ang="0">
                                <a:pos x="T4" y="T5"/>
                              </a:cxn>
                              <a:cxn ang="0">
                                <a:pos x="T6" y="T7"/>
                              </a:cxn>
                            </a:cxnLst>
                            <a:rect l="0" t="0" r="r" b="b"/>
                            <a:pathLst>
                              <a:path w="111" h="106">
                                <a:moveTo>
                                  <a:pt x="111" y="106"/>
                                </a:moveTo>
                                <a:lnTo>
                                  <a:pt x="0" y="52"/>
                                </a:lnTo>
                                <a:lnTo>
                                  <a:pt x="111" y="0"/>
                                </a:lnTo>
                                <a:lnTo>
                                  <a:pt x="111" y="1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14" name="Freeform 89"/>
                        <wps:cNvSpPr>
                          <a:spLocks/>
                        </wps:cNvSpPr>
                        <wps:spPr bwMode="auto">
                          <a:xfrm>
                            <a:off x="3010709" y="1343579"/>
                            <a:ext cx="220578" cy="1480466"/>
                          </a:xfrm>
                          <a:custGeom>
                            <a:avLst/>
                            <a:gdLst>
                              <a:gd name="T0" fmla="*/ 0 w 340"/>
                              <a:gd name="T1" fmla="*/ 0 h 2282"/>
                              <a:gd name="T2" fmla="*/ 0 w 340"/>
                              <a:gd name="T3" fmla="*/ 2282 h 2282"/>
                              <a:gd name="T4" fmla="*/ 340 w 340"/>
                              <a:gd name="T5" fmla="*/ 2282 h 2282"/>
                            </a:gdLst>
                            <a:ahLst/>
                            <a:cxnLst>
                              <a:cxn ang="0">
                                <a:pos x="T0" y="T1"/>
                              </a:cxn>
                              <a:cxn ang="0">
                                <a:pos x="T2" y="T3"/>
                              </a:cxn>
                              <a:cxn ang="0">
                                <a:pos x="T4" y="T5"/>
                              </a:cxn>
                            </a:cxnLst>
                            <a:rect l="0" t="0" r="r" b="b"/>
                            <a:pathLst>
                              <a:path w="340" h="2282">
                                <a:moveTo>
                                  <a:pt x="0" y="0"/>
                                </a:moveTo>
                                <a:lnTo>
                                  <a:pt x="0" y="2282"/>
                                </a:lnTo>
                                <a:lnTo>
                                  <a:pt x="340" y="2282"/>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5" name="Freeform 90"/>
                        <wps:cNvSpPr>
                          <a:spLocks/>
                        </wps:cNvSpPr>
                        <wps:spPr bwMode="auto">
                          <a:xfrm>
                            <a:off x="3578373" y="1341633"/>
                            <a:ext cx="1305302" cy="1946"/>
                          </a:xfrm>
                          <a:custGeom>
                            <a:avLst/>
                            <a:gdLst>
                              <a:gd name="T0" fmla="*/ 2012 w 2012"/>
                              <a:gd name="T1" fmla="*/ 0 h 3"/>
                              <a:gd name="T2" fmla="*/ 0 w 2012"/>
                              <a:gd name="T3" fmla="*/ 3 h 3"/>
                              <a:gd name="T4" fmla="*/ 909 w 2012"/>
                              <a:gd name="T5" fmla="*/ 2 h 3"/>
                            </a:gdLst>
                            <a:ahLst/>
                            <a:cxnLst>
                              <a:cxn ang="0">
                                <a:pos x="T0" y="T1"/>
                              </a:cxn>
                              <a:cxn ang="0">
                                <a:pos x="T2" y="T3"/>
                              </a:cxn>
                              <a:cxn ang="0">
                                <a:pos x="T4" y="T5"/>
                              </a:cxn>
                            </a:cxnLst>
                            <a:rect l="0" t="0" r="r" b="b"/>
                            <a:pathLst>
                              <a:path w="2012" h="3">
                                <a:moveTo>
                                  <a:pt x="2012" y="0"/>
                                </a:moveTo>
                                <a:lnTo>
                                  <a:pt x="0" y="3"/>
                                </a:lnTo>
                                <a:lnTo>
                                  <a:pt x="909" y="2"/>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6" name="Freeform 91"/>
                        <wps:cNvSpPr>
                          <a:spLocks/>
                        </wps:cNvSpPr>
                        <wps:spPr bwMode="auto">
                          <a:xfrm>
                            <a:off x="4159661" y="1307249"/>
                            <a:ext cx="70715" cy="70715"/>
                          </a:xfrm>
                          <a:custGeom>
                            <a:avLst/>
                            <a:gdLst>
                              <a:gd name="T0" fmla="*/ 0 w 109"/>
                              <a:gd name="T1" fmla="*/ 0 h 109"/>
                              <a:gd name="T2" fmla="*/ 109 w 109"/>
                              <a:gd name="T3" fmla="*/ 55 h 109"/>
                              <a:gd name="T4" fmla="*/ 0 w 109"/>
                              <a:gd name="T5" fmla="*/ 109 h 109"/>
                              <a:gd name="T6" fmla="*/ 0 w 109"/>
                              <a:gd name="T7" fmla="*/ 0 h 109"/>
                            </a:gdLst>
                            <a:ahLst/>
                            <a:cxnLst>
                              <a:cxn ang="0">
                                <a:pos x="T0" y="T1"/>
                              </a:cxn>
                              <a:cxn ang="0">
                                <a:pos x="T2" y="T3"/>
                              </a:cxn>
                              <a:cxn ang="0">
                                <a:pos x="T4" y="T5"/>
                              </a:cxn>
                              <a:cxn ang="0">
                                <a:pos x="T6" y="T7"/>
                              </a:cxn>
                            </a:cxnLst>
                            <a:rect l="0" t="0" r="r" b="b"/>
                            <a:pathLst>
                              <a:path w="109" h="109">
                                <a:moveTo>
                                  <a:pt x="0" y="0"/>
                                </a:moveTo>
                                <a:lnTo>
                                  <a:pt x="109" y="55"/>
                                </a:lnTo>
                                <a:lnTo>
                                  <a:pt x="0" y="109"/>
                                </a:lnTo>
                                <a:lnTo>
                                  <a:pt x="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25" name="Freeform 100"/>
                        <wps:cNvSpPr>
                          <a:spLocks/>
                        </wps:cNvSpPr>
                        <wps:spPr bwMode="auto">
                          <a:xfrm>
                            <a:off x="2262043" y="1342930"/>
                            <a:ext cx="292590" cy="649"/>
                          </a:xfrm>
                          <a:custGeom>
                            <a:avLst/>
                            <a:gdLst>
                              <a:gd name="T0" fmla="*/ 451 w 451"/>
                              <a:gd name="T1" fmla="*/ 0 w 451"/>
                              <a:gd name="T2" fmla="*/ 451 w 451"/>
                              <a:gd name="T3" fmla="*/ 322 w 451"/>
                            </a:gdLst>
                            <a:ahLst/>
                            <a:cxnLst>
                              <a:cxn ang="0">
                                <a:pos x="T0" y="0"/>
                              </a:cxn>
                              <a:cxn ang="0">
                                <a:pos x="T1" y="0"/>
                              </a:cxn>
                              <a:cxn ang="0">
                                <a:pos x="T2" y="0"/>
                              </a:cxn>
                              <a:cxn ang="0">
                                <a:pos x="T3" y="0"/>
                              </a:cxn>
                            </a:cxnLst>
                            <a:rect l="0" t="0" r="r" b="b"/>
                            <a:pathLst>
                              <a:path w="451">
                                <a:moveTo>
                                  <a:pt x="451" y="0"/>
                                </a:moveTo>
                                <a:lnTo>
                                  <a:pt x="0" y="0"/>
                                </a:lnTo>
                                <a:lnTo>
                                  <a:pt x="451" y="0"/>
                                </a:lnTo>
                                <a:lnTo>
                                  <a:pt x="322" y="0"/>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26" name="Freeform 101"/>
                        <wps:cNvSpPr>
                          <a:spLocks/>
                        </wps:cNvSpPr>
                        <wps:spPr bwMode="auto">
                          <a:xfrm>
                            <a:off x="2408662" y="1307249"/>
                            <a:ext cx="70715" cy="69417"/>
                          </a:xfrm>
                          <a:custGeom>
                            <a:avLst/>
                            <a:gdLst>
                              <a:gd name="T0" fmla="*/ 109 w 109"/>
                              <a:gd name="T1" fmla="*/ 107 h 107"/>
                              <a:gd name="T2" fmla="*/ 0 w 109"/>
                              <a:gd name="T3" fmla="*/ 55 h 107"/>
                              <a:gd name="T4" fmla="*/ 109 w 109"/>
                              <a:gd name="T5" fmla="*/ 0 h 107"/>
                              <a:gd name="T6" fmla="*/ 109 w 109"/>
                              <a:gd name="T7" fmla="*/ 107 h 107"/>
                            </a:gdLst>
                            <a:ahLst/>
                            <a:cxnLst>
                              <a:cxn ang="0">
                                <a:pos x="T0" y="T1"/>
                              </a:cxn>
                              <a:cxn ang="0">
                                <a:pos x="T2" y="T3"/>
                              </a:cxn>
                              <a:cxn ang="0">
                                <a:pos x="T4" y="T5"/>
                              </a:cxn>
                              <a:cxn ang="0">
                                <a:pos x="T6" y="T7"/>
                              </a:cxn>
                            </a:cxnLst>
                            <a:rect l="0" t="0" r="r" b="b"/>
                            <a:pathLst>
                              <a:path w="109" h="107">
                                <a:moveTo>
                                  <a:pt x="109" y="107"/>
                                </a:moveTo>
                                <a:lnTo>
                                  <a:pt x="0" y="55"/>
                                </a:lnTo>
                                <a:lnTo>
                                  <a:pt x="109" y="0"/>
                                </a:lnTo>
                                <a:lnTo>
                                  <a:pt x="109" y="10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27" name="Freeform 102"/>
                        <wps:cNvSpPr>
                          <a:spLocks/>
                        </wps:cNvSpPr>
                        <wps:spPr bwMode="auto">
                          <a:xfrm>
                            <a:off x="2238688" y="1320222"/>
                            <a:ext cx="46062" cy="44116"/>
                          </a:xfrm>
                          <a:custGeom>
                            <a:avLst/>
                            <a:gdLst>
                              <a:gd name="T0" fmla="*/ 0 w 71"/>
                              <a:gd name="T1" fmla="*/ 35 h 68"/>
                              <a:gd name="T2" fmla="*/ 2 w 71"/>
                              <a:gd name="T3" fmla="*/ 28 h 68"/>
                              <a:gd name="T4" fmla="*/ 4 w 71"/>
                              <a:gd name="T5" fmla="*/ 22 h 68"/>
                              <a:gd name="T6" fmla="*/ 7 w 71"/>
                              <a:gd name="T7" fmla="*/ 15 h 68"/>
                              <a:gd name="T8" fmla="*/ 12 w 71"/>
                              <a:gd name="T9" fmla="*/ 11 h 68"/>
                              <a:gd name="T10" fmla="*/ 17 w 71"/>
                              <a:gd name="T11" fmla="*/ 6 h 68"/>
                              <a:gd name="T12" fmla="*/ 23 w 71"/>
                              <a:gd name="T13" fmla="*/ 3 h 68"/>
                              <a:gd name="T14" fmla="*/ 30 w 71"/>
                              <a:gd name="T15" fmla="*/ 1 h 68"/>
                              <a:gd name="T16" fmla="*/ 36 w 71"/>
                              <a:gd name="T17" fmla="*/ 0 h 68"/>
                              <a:gd name="T18" fmla="*/ 43 w 71"/>
                              <a:gd name="T19" fmla="*/ 1 h 68"/>
                              <a:gd name="T20" fmla="*/ 49 w 71"/>
                              <a:gd name="T21" fmla="*/ 3 h 68"/>
                              <a:gd name="T22" fmla="*/ 56 w 71"/>
                              <a:gd name="T23" fmla="*/ 6 h 68"/>
                              <a:gd name="T24" fmla="*/ 61 w 71"/>
                              <a:gd name="T25" fmla="*/ 11 h 68"/>
                              <a:gd name="T26" fmla="*/ 66 w 71"/>
                              <a:gd name="T27" fmla="*/ 15 h 68"/>
                              <a:gd name="T28" fmla="*/ 69 w 71"/>
                              <a:gd name="T29" fmla="*/ 22 h 68"/>
                              <a:gd name="T30" fmla="*/ 71 w 71"/>
                              <a:gd name="T31" fmla="*/ 28 h 68"/>
                              <a:gd name="T32" fmla="*/ 71 w 71"/>
                              <a:gd name="T33" fmla="*/ 35 h 68"/>
                              <a:gd name="T34" fmla="*/ 71 w 71"/>
                              <a:gd name="T35" fmla="*/ 35 h 68"/>
                              <a:gd name="T36" fmla="*/ 71 w 71"/>
                              <a:gd name="T37" fmla="*/ 41 h 68"/>
                              <a:gd name="T38" fmla="*/ 69 w 71"/>
                              <a:gd name="T39" fmla="*/ 47 h 68"/>
                              <a:gd name="T40" fmla="*/ 66 w 71"/>
                              <a:gd name="T41" fmla="*/ 54 h 68"/>
                              <a:gd name="T42" fmla="*/ 61 w 71"/>
                              <a:gd name="T43" fmla="*/ 58 h 68"/>
                              <a:gd name="T44" fmla="*/ 56 w 71"/>
                              <a:gd name="T45" fmla="*/ 63 h 68"/>
                              <a:gd name="T46" fmla="*/ 49 w 71"/>
                              <a:gd name="T47" fmla="*/ 66 h 68"/>
                              <a:gd name="T48" fmla="*/ 43 w 71"/>
                              <a:gd name="T49" fmla="*/ 68 h 68"/>
                              <a:gd name="T50" fmla="*/ 36 w 71"/>
                              <a:gd name="T51" fmla="*/ 68 h 68"/>
                              <a:gd name="T52" fmla="*/ 30 w 71"/>
                              <a:gd name="T53" fmla="*/ 68 h 68"/>
                              <a:gd name="T54" fmla="*/ 23 w 71"/>
                              <a:gd name="T55" fmla="*/ 66 h 68"/>
                              <a:gd name="T56" fmla="*/ 17 w 71"/>
                              <a:gd name="T57" fmla="*/ 63 h 68"/>
                              <a:gd name="T58" fmla="*/ 12 w 71"/>
                              <a:gd name="T59" fmla="*/ 58 h 68"/>
                              <a:gd name="T60" fmla="*/ 7 w 71"/>
                              <a:gd name="T61" fmla="*/ 54 h 68"/>
                              <a:gd name="T62" fmla="*/ 4 w 71"/>
                              <a:gd name="T63" fmla="*/ 47 h 68"/>
                              <a:gd name="T64" fmla="*/ 2 w 71"/>
                              <a:gd name="T65" fmla="*/ 41 h 68"/>
                              <a:gd name="T66" fmla="*/ 0 w 71"/>
                              <a:gd name="T67"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1" h="68">
                                <a:moveTo>
                                  <a:pt x="0" y="35"/>
                                </a:moveTo>
                                <a:lnTo>
                                  <a:pt x="2" y="28"/>
                                </a:lnTo>
                                <a:lnTo>
                                  <a:pt x="4" y="22"/>
                                </a:lnTo>
                                <a:lnTo>
                                  <a:pt x="7" y="15"/>
                                </a:lnTo>
                                <a:lnTo>
                                  <a:pt x="12" y="11"/>
                                </a:lnTo>
                                <a:lnTo>
                                  <a:pt x="17" y="6"/>
                                </a:lnTo>
                                <a:lnTo>
                                  <a:pt x="23" y="3"/>
                                </a:lnTo>
                                <a:lnTo>
                                  <a:pt x="30" y="1"/>
                                </a:lnTo>
                                <a:lnTo>
                                  <a:pt x="36" y="0"/>
                                </a:lnTo>
                                <a:lnTo>
                                  <a:pt x="43" y="1"/>
                                </a:lnTo>
                                <a:lnTo>
                                  <a:pt x="49" y="3"/>
                                </a:lnTo>
                                <a:lnTo>
                                  <a:pt x="56" y="6"/>
                                </a:lnTo>
                                <a:lnTo>
                                  <a:pt x="61" y="11"/>
                                </a:lnTo>
                                <a:lnTo>
                                  <a:pt x="66" y="15"/>
                                </a:lnTo>
                                <a:lnTo>
                                  <a:pt x="69" y="22"/>
                                </a:lnTo>
                                <a:lnTo>
                                  <a:pt x="71" y="28"/>
                                </a:lnTo>
                                <a:lnTo>
                                  <a:pt x="71" y="35"/>
                                </a:lnTo>
                                <a:lnTo>
                                  <a:pt x="71" y="35"/>
                                </a:lnTo>
                                <a:lnTo>
                                  <a:pt x="71" y="41"/>
                                </a:lnTo>
                                <a:lnTo>
                                  <a:pt x="69" y="47"/>
                                </a:lnTo>
                                <a:lnTo>
                                  <a:pt x="66" y="54"/>
                                </a:lnTo>
                                <a:lnTo>
                                  <a:pt x="61" y="58"/>
                                </a:lnTo>
                                <a:lnTo>
                                  <a:pt x="56" y="63"/>
                                </a:lnTo>
                                <a:lnTo>
                                  <a:pt x="49" y="66"/>
                                </a:lnTo>
                                <a:lnTo>
                                  <a:pt x="43" y="68"/>
                                </a:lnTo>
                                <a:lnTo>
                                  <a:pt x="36" y="68"/>
                                </a:lnTo>
                                <a:lnTo>
                                  <a:pt x="30" y="68"/>
                                </a:lnTo>
                                <a:lnTo>
                                  <a:pt x="23" y="66"/>
                                </a:lnTo>
                                <a:lnTo>
                                  <a:pt x="17" y="63"/>
                                </a:lnTo>
                                <a:lnTo>
                                  <a:pt x="12" y="58"/>
                                </a:lnTo>
                                <a:lnTo>
                                  <a:pt x="7" y="54"/>
                                </a:lnTo>
                                <a:lnTo>
                                  <a:pt x="4" y="47"/>
                                </a:lnTo>
                                <a:lnTo>
                                  <a:pt x="2" y="41"/>
                                </a:lnTo>
                                <a:lnTo>
                                  <a:pt x="0" y="35"/>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28" name="Rectangle 103"/>
                        <wps:cNvSpPr>
                          <a:spLocks noChangeArrowheads="1"/>
                        </wps:cNvSpPr>
                        <wps:spPr bwMode="auto">
                          <a:xfrm>
                            <a:off x="3073584" y="3037772"/>
                            <a:ext cx="793115"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C3516" w14:textId="77777777" w:rsidR="00F8752E" w:rsidRDefault="00F8752E" w:rsidP="006B4ED0">
                              <w:pPr>
                                <w:ind w:firstLine="0"/>
                              </w:pPr>
                              <w:r>
                                <w:rPr>
                                  <w:rFonts w:ascii="ISOCPEUR" w:hAnsi="ISOCPEUR" w:cs="ISOCPEUR"/>
                                  <w:i/>
                                  <w:iCs/>
                                  <w:color w:val="000000"/>
                                  <w:sz w:val="30"/>
                                  <w:szCs w:val="30"/>
                                  <w:lang w:val="en-US"/>
                                </w:rPr>
                                <w:t>ТО БЭЖ</w:t>
                              </w:r>
                            </w:p>
                          </w:txbxContent>
                        </wps:txbx>
                        <wps:bodyPr rot="0" vert="horz" wrap="none" lIns="0" tIns="0" rIns="0" bIns="0" anchor="t" anchorCtr="0" upright="1">
                          <a:spAutoFit/>
                        </wps:bodyPr>
                      </wps:wsp>
                      <wps:wsp>
                        <wps:cNvPr id="129" name="Rectangle 104"/>
                        <wps:cNvSpPr>
                          <a:spLocks noChangeArrowheads="1"/>
                        </wps:cNvSpPr>
                        <wps:spPr bwMode="auto">
                          <a:xfrm>
                            <a:off x="4752987" y="3032925"/>
                            <a:ext cx="1135380"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1D7D02" w14:textId="77777777" w:rsidR="00F8752E" w:rsidRPr="006B4ED0" w:rsidRDefault="00F8752E" w:rsidP="006B4ED0">
                              <w:pPr>
                                <w:ind w:firstLine="0"/>
                              </w:pPr>
                              <w:r>
                                <w:rPr>
                                  <w:rFonts w:ascii="ISOCPEUR" w:hAnsi="ISOCPEUR" w:cs="ISOCPEUR"/>
                                  <w:i/>
                                  <w:iCs/>
                                  <w:color w:val="000000"/>
                                  <w:sz w:val="30"/>
                                  <w:szCs w:val="30"/>
                                  <w:lang w:val="en-US"/>
                                </w:rPr>
                                <w:t xml:space="preserve">ЭКН (3 </w:t>
                              </w:r>
                              <w:r>
                                <w:rPr>
                                  <w:rFonts w:ascii="ISOCPEUR" w:hAnsi="ISOCPEUR" w:cs="ISOCPEUR"/>
                                  <w:i/>
                                  <w:iCs/>
                                  <w:color w:val="000000"/>
                                  <w:sz w:val="30"/>
                                  <w:szCs w:val="30"/>
                                </w:rPr>
                                <w:t>шт.)</w:t>
                              </w:r>
                            </w:p>
                          </w:txbxContent>
                        </wps:txbx>
                        <wps:bodyPr rot="0" vert="horz" wrap="none" lIns="0" tIns="0" rIns="0" bIns="0" anchor="t" anchorCtr="0" upright="1">
                          <a:spAutoFit/>
                        </wps:bodyPr>
                      </wps:wsp>
                      <wps:wsp>
                        <wps:cNvPr id="134" name="Rectangle 109"/>
                        <wps:cNvSpPr>
                          <a:spLocks noChangeArrowheads="1"/>
                        </wps:cNvSpPr>
                        <wps:spPr bwMode="auto">
                          <a:xfrm>
                            <a:off x="2333793" y="2165265"/>
                            <a:ext cx="263525"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E51A4D7" w14:textId="77777777" w:rsidR="00F8752E" w:rsidRPr="006B4ED0" w:rsidRDefault="00F8752E" w:rsidP="006B4ED0">
                              <w:pPr>
                                <w:ind w:firstLine="0"/>
                              </w:pPr>
                              <w:r>
                                <w:rPr>
                                  <w:rFonts w:ascii="ISOCPEUR" w:hAnsi="ISOCPEUR" w:cs="ISOCPEUR"/>
                                  <w:i/>
                                  <w:iCs/>
                                  <w:color w:val="000000"/>
                                  <w:sz w:val="30"/>
                                  <w:szCs w:val="30"/>
                                  <w:lang w:val="en-US"/>
                                </w:rPr>
                                <w:t>К</w:t>
                              </w:r>
                              <w:r>
                                <w:rPr>
                                  <w:rFonts w:ascii="ISOCPEUR" w:hAnsi="ISOCPEUR" w:cs="ISOCPEUR"/>
                                  <w:i/>
                                  <w:iCs/>
                                  <w:color w:val="000000"/>
                                  <w:sz w:val="30"/>
                                  <w:szCs w:val="30"/>
                                </w:rPr>
                                <w:t>2</w:t>
                              </w:r>
                            </w:p>
                          </w:txbxContent>
                        </wps:txbx>
                        <wps:bodyPr rot="0" vert="horz" wrap="none" lIns="0" tIns="0" rIns="0" bIns="0" anchor="t" anchorCtr="0" upright="1">
                          <a:spAutoFit/>
                        </wps:bodyPr>
                      </wps:wsp>
                      <wps:wsp>
                        <wps:cNvPr id="136" name="Freeform 111"/>
                        <wps:cNvSpPr>
                          <a:spLocks/>
                        </wps:cNvSpPr>
                        <wps:spPr bwMode="auto">
                          <a:xfrm>
                            <a:off x="3822956" y="1362394"/>
                            <a:ext cx="158946" cy="77202"/>
                          </a:xfrm>
                          <a:custGeom>
                            <a:avLst/>
                            <a:gdLst>
                              <a:gd name="T0" fmla="*/ 245 w 245"/>
                              <a:gd name="T1" fmla="*/ 119 h 119"/>
                              <a:gd name="T2" fmla="*/ 122 w 245"/>
                              <a:gd name="T3" fmla="*/ 0 h 119"/>
                              <a:gd name="T4" fmla="*/ 0 w 245"/>
                              <a:gd name="T5" fmla="*/ 119 h 119"/>
                            </a:gdLst>
                            <a:ahLst/>
                            <a:cxnLst>
                              <a:cxn ang="0">
                                <a:pos x="T0" y="T1"/>
                              </a:cxn>
                              <a:cxn ang="0">
                                <a:pos x="T2" y="T3"/>
                              </a:cxn>
                              <a:cxn ang="0">
                                <a:pos x="T4" y="T5"/>
                              </a:cxn>
                            </a:cxnLst>
                            <a:rect l="0" t="0" r="r" b="b"/>
                            <a:pathLst>
                              <a:path w="245" h="119">
                                <a:moveTo>
                                  <a:pt x="245" y="119"/>
                                </a:moveTo>
                                <a:lnTo>
                                  <a:pt x="122" y="0"/>
                                </a:lnTo>
                                <a:lnTo>
                                  <a:pt x="0" y="119"/>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37" name="Freeform 112"/>
                        <wps:cNvSpPr>
                          <a:spLocks/>
                        </wps:cNvSpPr>
                        <wps:spPr bwMode="auto">
                          <a:xfrm>
                            <a:off x="3822956" y="1244318"/>
                            <a:ext cx="158946" cy="77851"/>
                          </a:xfrm>
                          <a:custGeom>
                            <a:avLst/>
                            <a:gdLst>
                              <a:gd name="T0" fmla="*/ 0 w 245"/>
                              <a:gd name="T1" fmla="*/ 0 h 120"/>
                              <a:gd name="T2" fmla="*/ 122 w 245"/>
                              <a:gd name="T3" fmla="*/ 120 h 120"/>
                              <a:gd name="T4" fmla="*/ 245 w 245"/>
                              <a:gd name="T5" fmla="*/ 0 h 120"/>
                            </a:gdLst>
                            <a:ahLst/>
                            <a:cxnLst>
                              <a:cxn ang="0">
                                <a:pos x="T0" y="T1"/>
                              </a:cxn>
                              <a:cxn ang="0">
                                <a:pos x="T2" y="T3"/>
                              </a:cxn>
                              <a:cxn ang="0">
                                <a:pos x="T4" y="T5"/>
                              </a:cxn>
                            </a:cxnLst>
                            <a:rect l="0" t="0" r="r" b="b"/>
                            <a:pathLst>
                              <a:path w="245" h="120">
                                <a:moveTo>
                                  <a:pt x="0" y="0"/>
                                </a:moveTo>
                                <a:lnTo>
                                  <a:pt x="122" y="120"/>
                                </a:lnTo>
                                <a:lnTo>
                                  <a:pt x="245" y="0"/>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42" name="Rectangle 117"/>
                        <wps:cNvSpPr>
                          <a:spLocks noChangeArrowheads="1"/>
                        </wps:cNvSpPr>
                        <wps:spPr bwMode="auto">
                          <a:xfrm>
                            <a:off x="2498673" y="1439597"/>
                            <a:ext cx="336550" cy="2044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D2DDA9F" w14:textId="77777777" w:rsidR="00F8752E" w:rsidRDefault="00F8752E" w:rsidP="006B4ED0">
                              <w:pPr>
                                <w:ind w:firstLine="0"/>
                              </w:pPr>
                              <w:r>
                                <w:rPr>
                                  <w:rFonts w:ascii="Arial" w:hAnsi="Arial" w:cs="Arial"/>
                                  <w:color w:val="000000"/>
                                  <w:lang w:val="en-US"/>
                                </w:rPr>
                                <w:t>K1B</w:t>
                              </w:r>
                            </w:p>
                          </w:txbxContent>
                        </wps:txbx>
                        <wps:bodyPr rot="0" vert="horz" wrap="none" lIns="0" tIns="0" rIns="0" bIns="0" anchor="t" anchorCtr="0" upright="1">
                          <a:spAutoFit/>
                        </wps:bodyPr>
                      </wps:wsp>
                      <wps:wsp>
                        <wps:cNvPr id="144" name="Rectangle 119"/>
                        <wps:cNvSpPr>
                          <a:spLocks noChangeArrowheads="1"/>
                        </wps:cNvSpPr>
                        <wps:spPr bwMode="auto">
                          <a:xfrm>
                            <a:off x="5880683" y="1883291"/>
                            <a:ext cx="128905" cy="2044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28CBD3" w14:textId="77777777" w:rsidR="00F8752E" w:rsidRDefault="00F8752E" w:rsidP="006B4ED0">
                              <w:pPr>
                                <w:ind w:firstLine="0"/>
                              </w:pPr>
                              <w:r>
                                <w:rPr>
                                  <w:rFonts w:ascii="Arial" w:hAnsi="Arial" w:cs="Arial"/>
                                  <w:color w:val="000000"/>
                                  <w:lang w:val="en-US"/>
                                </w:rPr>
                                <w:t>Н</w:t>
                              </w:r>
                            </w:p>
                          </w:txbxContent>
                        </wps:txbx>
                        <wps:bodyPr rot="0" vert="horz" wrap="none" lIns="0" tIns="0" rIns="0" bIns="0" anchor="t" anchorCtr="0" upright="1">
                          <a:spAutoFit/>
                        </wps:bodyPr>
                      </wps:wsp>
                      <wps:wsp>
                        <wps:cNvPr id="145" name="Rectangle 120"/>
                        <wps:cNvSpPr>
                          <a:spLocks noChangeArrowheads="1"/>
                        </wps:cNvSpPr>
                        <wps:spPr bwMode="auto">
                          <a:xfrm>
                            <a:off x="3038906" y="1637042"/>
                            <a:ext cx="1443355" cy="2082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F200AC2" w14:textId="77777777" w:rsidR="00F8752E" w:rsidRDefault="00F8752E" w:rsidP="006B4ED0">
                              <w:pPr>
                                <w:ind w:firstLine="0"/>
                              </w:pPr>
                              <w:r>
                                <w:rPr>
                                  <w:color w:val="000000"/>
                                  <w:lang w:val="en-US"/>
                                </w:rPr>
                                <w:t>на рециркуляцию</w:t>
                              </w:r>
                            </w:p>
                          </w:txbxContent>
                        </wps:txbx>
                        <wps:bodyPr rot="0" vert="horz" wrap="none" lIns="0" tIns="0" rIns="0" bIns="0" anchor="t" anchorCtr="0" upright="1">
                          <a:spAutoFit/>
                        </wps:bodyPr>
                      </wps:wsp>
                      <wps:wsp>
                        <wps:cNvPr id="149" name="Rectangle 124"/>
                        <wps:cNvSpPr>
                          <a:spLocks noChangeArrowheads="1"/>
                        </wps:cNvSpPr>
                        <wps:spPr bwMode="auto">
                          <a:xfrm>
                            <a:off x="3623139" y="477487"/>
                            <a:ext cx="479432" cy="2063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50" name="Rectangle 125"/>
                        <wps:cNvSpPr>
                          <a:spLocks noChangeArrowheads="1"/>
                        </wps:cNvSpPr>
                        <wps:spPr bwMode="auto">
                          <a:xfrm>
                            <a:off x="3623139" y="477487"/>
                            <a:ext cx="479432" cy="206305"/>
                          </a:xfrm>
                          <a:prstGeom prst="rect">
                            <a:avLst/>
                          </a:prstGeom>
                          <a:noFill/>
                          <a:ln w="16">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51" name="Rectangle 126"/>
                        <wps:cNvSpPr>
                          <a:spLocks noChangeArrowheads="1"/>
                        </wps:cNvSpPr>
                        <wps:spPr bwMode="auto">
                          <a:xfrm>
                            <a:off x="3767469" y="480144"/>
                            <a:ext cx="250190" cy="1898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499BA8" w14:textId="77777777" w:rsidR="00F8752E" w:rsidRDefault="00F8752E" w:rsidP="006B4ED0">
                              <w:pPr>
                                <w:ind w:firstLine="0"/>
                              </w:pPr>
                              <w:r>
                                <w:rPr>
                                  <w:rFonts w:ascii="ISOCPEUR" w:hAnsi="ISOCPEUR" w:cs="ISOCPEUR"/>
                                  <w:i/>
                                  <w:iCs/>
                                  <w:color w:val="000000"/>
                                  <w:sz w:val="26"/>
                                  <w:szCs w:val="26"/>
                                  <w:lang w:val="en-US"/>
                                </w:rPr>
                                <w:t>УУ</w:t>
                              </w:r>
                            </w:p>
                          </w:txbxContent>
                        </wps:txbx>
                        <wps:bodyPr rot="0" vert="horz" wrap="none" lIns="0" tIns="0" rIns="0" bIns="0" anchor="t" anchorCtr="0" upright="1">
                          <a:spAutoFit/>
                        </wps:bodyPr>
                      </wps:wsp>
                      <wps:wsp>
                        <wps:cNvPr id="152" name="Freeform 127"/>
                        <wps:cNvSpPr>
                          <a:spLocks/>
                        </wps:cNvSpPr>
                        <wps:spPr bwMode="auto">
                          <a:xfrm>
                            <a:off x="2001891" y="540415"/>
                            <a:ext cx="1541450" cy="1754243"/>
                          </a:xfrm>
                          <a:custGeom>
                            <a:avLst/>
                            <a:gdLst>
                              <a:gd name="T0" fmla="*/ 95 w 2376"/>
                              <a:gd name="T1" fmla="*/ 2704 h 2704"/>
                              <a:gd name="T2" fmla="*/ 0 w 2376"/>
                              <a:gd name="T3" fmla="*/ 2704 h 2704"/>
                              <a:gd name="T4" fmla="*/ 0 w 2376"/>
                              <a:gd name="T5" fmla="*/ 0 h 2704"/>
                              <a:gd name="T6" fmla="*/ 2376 w 2376"/>
                              <a:gd name="T7" fmla="*/ 0 h 2704"/>
                            </a:gdLst>
                            <a:ahLst/>
                            <a:cxnLst>
                              <a:cxn ang="0">
                                <a:pos x="T0" y="T1"/>
                              </a:cxn>
                              <a:cxn ang="0">
                                <a:pos x="T2" y="T3"/>
                              </a:cxn>
                              <a:cxn ang="0">
                                <a:pos x="T4" y="T5"/>
                              </a:cxn>
                              <a:cxn ang="0">
                                <a:pos x="T6" y="T7"/>
                              </a:cxn>
                            </a:cxnLst>
                            <a:rect l="0" t="0" r="r" b="b"/>
                            <a:pathLst>
                              <a:path w="2376" h="2704">
                                <a:moveTo>
                                  <a:pt x="95" y="2704"/>
                                </a:moveTo>
                                <a:lnTo>
                                  <a:pt x="0" y="2704"/>
                                </a:lnTo>
                                <a:lnTo>
                                  <a:pt x="0" y="0"/>
                                </a:lnTo>
                                <a:lnTo>
                                  <a:pt x="2376" y="0"/>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53" name="Freeform 128"/>
                        <wps:cNvSpPr>
                          <a:spLocks/>
                        </wps:cNvSpPr>
                        <wps:spPr bwMode="auto">
                          <a:xfrm>
                            <a:off x="2055737" y="2266762"/>
                            <a:ext cx="86934" cy="55793"/>
                          </a:xfrm>
                          <a:custGeom>
                            <a:avLst/>
                            <a:gdLst>
                              <a:gd name="T0" fmla="*/ 0 w 134"/>
                              <a:gd name="T1" fmla="*/ 0 h 86"/>
                              <a:gd name="T2" fmla="*/ 134 w 134"/>
                              <a:gd name="T3" fmla="*/ 43 h 86"/>
                              <a:gd name="T4" fmla="*/ 0 w 134"/>
                              <a:gd name="T5" fmla="*/ 86 h 86"/>
                              <a:gd name="T6" fmla="*/ 0 w 134"/>
                              <a:gd name="T7" fmla="*/ 0 h 86"/>
                            </a:gdLst>
                            <a:ahLst/>
                            <a:cxnLst>
                              <a:cxn ang="0">
                                <a:pos x="T0" y="T1"/>
                              </a:cxn>
                              <a:cxn ang="0">
                                <a:pos x="T2" y="T3"/>
                              </a:cxn>
                              <a:cxn ang="0">
                                <a:pos x="T4" y="T5"/>
                              </a:cxn>
                              <a:cxn ang="0">
                                <a:pos x="T6" y="T7"/>
                              </a:cxn>
                            </a:cxnLst>
                            <a:rect l="0" t="0" r="r" b="b"/>
                            <a:pathLst>
                              <a:path w="134" h="86">
                                <a:moveTo>
                                  <a:pt x="0" y="0"/>
                                </a:moveTo>
                                <a:lnTo>
                                  <a:pt x="134" y="43"/>
                                </a:lnTo>
                                <a:lnTo>
                                  <a:pt x="0" y="86"/>
                                </a:lnTo>
                                <a:lnTo>
                                  <a:pt x="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54" name="Freeform 129"/>
                        <wps:cNvSpPr>
                          <a:spLocks/>
                        </wps:cNvSpPr>
                        <wps:spPr bwMode="auto">
                          <a:xfrm>
                            <a:off x="3536204" y="511222"/>
                            <a:ext cx="86934" cy="57090"/>
                          </a:xfrm>
                          <a:custGeom>
                            <a:avLst/>
                            <a:gdLst>
                              <a:gd name="T0" fmla="*/ 0 w 134"/>
                              <a:gd name="T1" fmla="*/ 0 h 88"/>
                              <a:gd name="T2" fmla="*/ 134 w 134"/>
                              <a:gd name="T3" fmla="*/ 45 h 88"/>
                              <a:gd name="T4" fmla="*/ 0 w 134"/>
                              <a:gd name="T5" fmla="*/ 88 h 88"/>
                              <a:gd name="T6" fmla="*/ 0 w 134"/>
                              <a:gd name="T7" fmla="*/ 0 h 88"/>
                            </a:gdLst>
                            <a:ahLst/>
                            <a:cxnLst>
                              <a:cxn ang="0">
                                <a:pos x="T0" y="T1"/>
                              </a:cxn>
                              <a:cxn ang="0">
                                <a:pos x="T2" y="T3"/>
                              </a:cxn>
                              <a:cxn ang="0">
                                <a:pos x="T4" y="T5"/>
                              </a:cxn>
                              <a:cxn ang="0">
                                <a:pos x="T6" y="T7"/>
                              </a:cxn>
                            </a:cxnLst>
                            <a:rect l="0" t="0" r="r" b="b"/>
                            <a:pathLst>
                              <a:path w="134" h="88">
                                <a:moveTo>
                                  <a:pt x="0" y="0"/>
                                </a:moveTo>
                                <a:lnTo>
                                  <a:pt x="134" y="45"/>
                                </a:lnTo>
                                <a:lnTo>
                                  <a:pt x="0" y="88"/>
                                </a:lnTo>
                                <a:lnTo>
                                  <a:pt x="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55" name="Rectangle 130"/>
                        <wps:cNvSpPr>
                          <a:spLocks noChangeArrowheads="1"/>
                        </wps:cNvSpPr>
                        <wps:spPr bwMode="auto">
                          <a:xfrm>
                            <a:off x="3885367" y="1028886"/>
                            <a:ext cx="354330"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E54B14" w14:textId="77777777" w:rsidR="00F8752E" w:rsidRDefault="00F8752E" w:rsidP="006B4ED0">
                              <w:pPr>
                                <w:ind w:firstLine="0"/>
                              </w:pPr>
                              <w:r>
                                <w:rPr>
                                  <w:rFonts w:ascii="ISOCPEUR" w:hAnsi="ISOCPEUR" w:cs="ISOCPEUR"/>
                                  <w:i/>
                                  <w:iCs/>
                                  <w:color w:val="000000"/>
                                  <w:sz w:val="30"/>
                                  <w:szCs w:val="30"/>
                                  <w:lang w:val="en-US"/>
                                </w:rPr>
                                <w:t>ДШ</w:t>
                              </w:r>
                            </w:p>
                          </w:txbxContent>
                        </wps:txbx>
                        <wps:bodyPr rot="0" vert="horz" wrap="none" lIns="0" tIns="0" rIns="0" bIns="0" anchor="t" anchorCtr="0" upright="1">
                          <a:spAutoFit/>
                        </wps:bodyPr>
                      </wps:wsp>
                      <wps:wsp>
                        <wps:cNvPr id="156" name="Freeform 131"/>
                        <wps:cNvSpPr>
                          <a:spLocks/>
                        </wps:cNvSpPr>
                        <wps:spPr bwMode="auto">
                          <a:xfrm>
                            <a:off x="4181719" y="548202"/>
                            <a:ext cx="1842473" cy="1641358"/>
                          </a:xfrm>
                          <a:custGeom>
                            <a:avLst/>
                            <a:gdLst>
                              <a:gd name="T0" fmla="*/ 2563 w 2840"/>
                              <a:gd name="T1" fmla="*/ 2530 h 2530"/>
                              <a:gd name="T2" fmla="*/ 2840 w 2840"/>
                              <a:gd name="T3" fmla="*/ 2530 h 2530"/>
                              <a:gd name="T4" fmla="*/ 2840 w 2840"/>
                              <a:gd name="T5" fmla="*/ 50 h 2530"/>
                              <a:gd name="T6" fmla="*/ 1874 w 2840"/>
                              <a:gd name="T7" fmla="*/ 50 h 2530"/>
                              <a:gd name="T8" fmla="*/ 1872 w 2840"/>
                              <a:gd name="T9" fmla="*/ 45 h 2530"/>
                              <a:gd name="T10" fmla="*/ 1872 w 2840"/>
                              <a:gd name="T11" fmla="*/ 40 h 2530"/>
                              <a:gd name="T12" fmla="*/ 1871 w 2840"/>
                              <a:gd name="T13" fmla="*/ 35 h 2530"/>
                              <a:gd name="T14" fmla="*/ 1869 w 2840"/>
                              <a:gd name="T15" fmla="*/ 31 h 2530"/>
                              <a:gd name="T16" fmla="*/ 1867 w 2840"/>
                              <a:gd name="T17" fmla="*/ 26 h 2530"/>
                              <a:gd name="T18" fmla="*/ 1864 w 2840"/>
                              <a:gd name="T19" fmla="*/ 23 h 2530"/>
                              <a:gd name="T20" fmla="*/ 1858 w 2840"/>
                              <a:gd name="T21" fmla="*/ 15 h 2530"/>
                              <a:gd name="T22" fmla="*/ 1851 w 2840"/>
                              <a:gd name="T23" fmla="*/ 8 h 2530"/>
                              <a:gd name="T24" fmla="*/ 1846 w 2840"/>
                              <a:gd name="T25" fmla="*/ 7 h 2530"/>
                              <a:gd name="T26" fmla="*/ 1841 w 2840"/>
                              <a:gd name="T27" fmla="*/ 4 h 2530"/>
                              <a:gd name="T28" fmla="*/ 1836 w 2840"/>
                              <a:gd name="T29" fmla="*/ 2 h 2530"/>
                              <a:gd name="T30" fmla="*/ 1831 w 2840"/>
                              <a:gd name="T31" fmla="*/ 0 h 2530"/>
                              <a:gd name="T32" fmla="*/ 1827 w 2840"/>
                              <a:gd name="T33" fmla="*/ 0 h 2530"/>
                              <a:gd name="T34" fmla="*/ 1822 w 2840"/>
                              <a:gd name="T35" fmla="*/ 0 h 2530"/>
                              <a:gd name="T36" fmla="*/ 1817 w 2840"/>
                              <a:gd name="T37" fmla="*/ 0 h 2530"/>
                              <a:gd name="T38" fmla="*/ 1812 w 2840"/>
                              <a:gd name="T39" fmla="*/ 0 h 2530"/>
                              <a:gd name="T40" fmla="*/ 1807 w 2840"/>
                              <a:gd name="T41" fmla="*/ 2 h 2530"/>
                              <a:gd name="T42" fmla="*/ 1802 w 2840"/>
                              <a:gd name="T43" fmla="*/ 4 h 2530"/>
                              <a:gd name="T44" fmla="*/ 1797 w 2840"/>
                              <a:gd name="T45" fmla="*/ 7 h 2530"/>
                              <a:gd name="T46" fmla="*/ 1792 w 2840"/>
                              <a:gd name="T47" fmla="*/ 8 h 2530"/>
                              <a:gd name="T48" fmla="*/ 1786 w 2840"/>
                              <a:gd name="T49" fmla="*/ 15 h 2530"/>
                              <a:gd name="T50" fmla="*/ 1779 w 2840"/>
                              <a:gd name="T51" fmla="*/ 23 h 2530"/>
                              <a:gd name="T52" fmla="*/ 1776 w 2840"/>
                              <a:gd name="T53" fmla="*/ 26 h 2530"/>
                              <a:gd name="T54" fmla="*/ 1774 w 2840"/>
                              <a:gd name="T55" fmla="*/ 31 h 2530"/>
                              <a:gd name="T56" fmla="*/ 1773 w 2840"/>
                              <a:gd name="T57" fmla="*/ 35 h 2530"/>
                              <a:gd name="T58" fmla="*/ 1771 w 2840"/>
                              <a:gd name="T59" fmla="*/ 40 h 2530"/>
                              <a:gd name="T60" fmla="*/ 1771 w 2840"/>
                              <a:gd name="T61" fmla="*/ 45 h 2530"/>
                              <a:gd name="T62" fmla="*/ 1771 w 2840"/>
                              <a:gd name="T63" fmla="*/ 50 h 2530"/>
                              <a:gd name="T64" fmla="*/ 0 w 2840"/>
                              <a:gd name="T65" fmla="*/ 50 h 2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840" h="2530">
                                <a:moveTo>
                                  <a:pt x="2563" y="2530"/>
                                </a:moveTo>
                                <a:lnTo>
                                  <a:pt x="2840" y="2530"/>
                                </a:lnTo>
                                <a:lnTo>
                                  <a:pt x="2840" y="50"/>
                                </a:lnTo>
                                <a:lnTo>
                                  <a:pt x="1874" y="50"/>
                                </a:lnTo>
                                <a:lnTo>
                                  <a:pt x="1872" y="45"/>
                                </a:lnTo>
                                <a:lnTo>
                                  <a:pt x="1872" y="40"/>
                                </a:lnTo>
                                <a:lnTo>
                                  <a:pt x="1871" y="35"/>
                                </a:lnTo>
                                <a:lnTo>
                                  <a:pt x="1869" y="31"/>
                                </a:lnTo>
                                <a:lnTo>
                                  <a:pt x="1867" y="26"/>
                                </a:lnTo>
                                <a:lnTo>
                                  <a:pt x="1864" y="23"/>
                                </a:lnTo>
                                <a:lnTo>
                                  <a:pt x="1858" y="15"/>
                                </a:lnTo>
                                <a:lnTo>
                                  <a:pt x="1851" y="8"/>
                                </a:lnTo>
                                <a:lnTo>
                                  <a:pt x="1846" y="7"/>
                                </a:lnTo>
                                <a:lnTo>
                                  <a:pt x="1841" y="4"/>
                                </a:lnTo>
                                <a:lnTo>
                                  <a:pt x="1836" y="2"/>
                                </a:lnTo>
                                <a:lnTo>
                                  <a:pt x="1831" y="0"/>
                                </a:lnTo>
                                <a:lnTo>
                                  <a:pt x="1827" y="0"/>
                                </a:lnTo>
                                <a:lnTo>
                                  <a:pt x="1822" y="0"/>
                                </a:lnTo>
                                <a:lnTo>
                                  <a:pt x="1817" y="0"/>
                                </a:lnTo>
                                <a:lnTo>
                                  <a:pt x="1812" y="0"/>
                                </a:lnTo>
                                <a:lnTo>
                                  <a:pt x="1807" y="2"/>
                                </a:lnTo>
                                <a:lnTo>
                                  <a:pt x="1802" y="4"/>
                                </a:lnTo>
                                <a:lnTo>
                                  <a:pt x="1797" y="7"/>
                                </a:lnTo>
                                <a:lnTo>
                                  <a:pt x="1792" y="8"/>
                                </a:lnTo>
                                <a:lnTo>
                                  <a:pt x="1786" y="15"/>
                                </a:lnTo>
                                <a:lnTo>
                                  <a:pt x="1779" y="23"/>
                                </a:lnTo>
                                <a:lnTo>
                                  <a:pt x="1776" y="26"/>
                                </a:lnTo>
                                <a:lnTo>
                                  <a:pt x="1774" y="31"/>
                                </a:lnTo>
                                <a:lnTo>
                                  <a:pt x="1773" y="35"/>
                                </a:lnTo>
                                <a:lnTo>
                                  <a:pt x="1771" y="40"/>
                                </a:lnTo>
                                <a:lnTo>
                                  <a:pt x="1771" y="45"/>
                                </a:lnTo>
                                <a:lnTo>
                                  <a:pt x="1771" y="50"/>
                                </a:lnTo>
                                <a:lnTo>
                                  <a:pt x="0" y="50"/>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57" name="Freeform 132"/>
                        <wps:cNvSpPr>
                          <a:spLocks/>
                        </wps:cNvSpPr>
                        <wps:spPr bwMode="auto">
                          <a:xfrm>
                            <a:off x="4102569" y="552742"/>
                            <a:ext cx="86934" cy="55793"/>
                          </a:xfrm>
                          <a:custGeom>
                            <a:avLst/>
                            <a:gdLst>
                              <a:gd name="T0" fmla="*/ 134 w 134"/>
                              <a:gd name="T1" fmla="*/ 86 h 86"/>
                              <a:gd name="T2" fmla="*/ 0 w 134"/>
                              <a:gd name="T3" fmla="*/ 43 h 86"/>
                              <a:gd name="T4" fmla="*/ 134 w 134"/>
                              <a:gd name="T5" fmla="*/ 0 h 86"/>
                              <a:gd name="T6" fmla="*/ 134 w 134"/>
                              <a:gd name="T7" fmla="*/ 86 h 86"/>
                            </a:gdLst>
                            <a:ahLst/>
                            <a:cxnLst>
                              <a:cxn ang="0">
                                <a:pos x="T0" y="T1"/>
                              </a:cxn>
                              <a:cxn ang="0">
                                <a:pos x="T2" y="T3"/>
                              </a:cxn>
                              <a:cxn ang="0">
                                <a:pos x="T4" y="T5"/>
                              </a:cxn>
                              <a:cxn ang="0">
                                <a:pos x="T6" y="T7"/>
                              </a:cxn>
                            </a:cxnLst>
                            <a:rect l="0" t="0" r="r" b="b"/>
                            <a:pathLst>
                              <a:path w="134" h="86">
                                <a:moveTo>
                                  <a:pt x="134" y="86"/>
                                </a:moveTo>
                                <a:lnTo>
                                  <a:pt x="0" y="43"/>
                                </a:lnTo>
                                <a:lnTo>
                                  <a:pt x="134" y="0"/>
                                </a:lnTo>
                                <a:lnTo>
                                  <a:pt x="134" y="8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59" name="Freeform 134"/>
                        <wps:cNvSpPr>
                          <a:spLocks/>
                        </wps:cNvSpPr>
                        <wps:spPr bwMode="auto">
                          <a:xfrm>
                            <a:off x="5999540" y="1653684"/>
                            <a:ext cx="46062" cy="44116"/>
                          </a:xfrm>
                          <a:custGeom>
                            <a:avLst/>
                            <a:gdLst>
                              <a:gd name="T0" fmla="*/ 0 w 71"/>
                              <a:gd name="T1" fmla="*/ 35 h 68"/>
                              <a:gd name="T2" fmla="*/ 0 w 71"/>
                              <a:gd name="T3" fmla="*/ 27 h 68"/>
                              <a:gd name="T4" fmla="*/ 4 w 71"/>
                              <a:gd name="T5" fmla="*/ 20 h 68"/>
                              <a:gd name="T6" fmla="*/ 7 w 71"/>
                              <a:gd name="T7" fmla="*/ 14 h 68"/>
                              <a:gd name="T8" fmla="*/ 10 w 71"/>
                              <a:gd name="T9" fmla="*/ 9 h 68"/>
                              <a:gd name="T10" fmla="*/ 15 w 71"/>
                              <a:gd name="T11" fmla="*/ 6 h 68"/>
                              <a:gd name="T12" fmla="*/ 22 w 71"/>
                              <a:gd name="T13" fmla="*/ 3 h 68"/>
                              <a:gd name="T14" fmla="*/ 28 w 71"/>
                              <a:gd name="T15" fmla="*/ 0 h 68"/>
                              <a:gd name="T16" fmla="*/ 36 w 71"/>
                              <a:gd name="T17" fmla="*/ 0 h 68"/>
                              <a:gd name="T18" fmla="*/ 43 w 71"/>
                              <a:gd name="T19" fmla="*/ 0 h 68"/>
                              <a:gd name="T20" fmla="*/ 49 w 71"/>
                              <a:gd name="T21" fmla="*/ 3 h 68"/>
                              <a:gd name="T22" fmla="*/ 54 w 71"/>
                              <a:gd name="T23" fmla="*/ 6 h 68"/>
                              <a:gd name="T24" fmla="*/ 61 w 71"/>
                              <a:gd name="T25" fmla="*/ 9 h 68"/>
                              <a:gd name="T26" fmla="*/ 64 w 71"/>
                              <a:gd name="T27" fmla="*/ 14 h 68"/>
                              <a:gd name="T28" fmla="*/ 67 w 71"/>
                              <a:gd name="T29" fmla="*/ 20 h 68"/>
                              <a:gd name="T30" fmla="*/ 69 w 71"/>
                              <a:gd name="T31" fmla="*/ 27 h 68"/>
                              <a:gd name="T32" fmla="*/ 71 w 71"/>
                              <a:gd name="T33" fmla="*/ 35 h 68"/>
                              <a:gd name="T34" fmla="*/ 71 w 71"/>
                              <a:gd name="T35" fmla="*/ 35 h 68"/>
                              <a:gd name="T36" fmla="*/ 69 w 71"/>
                              <a:gd name="T37" fmla="*/ 41 h 68"/>
                              <a:gd name="T38" fmla="*/ 67 w 71"/>
                              <a:gd name="T39" fmla="*/ 48 h 68"/>
                              <a:gd name="T40" fmla="*/ 64 w 71"/>
                              <a:gd name="T41" fmla="*/ 52 h 68"/>
                              <a:gd name="T42" fmla="*/ 61 w 71"/>
                              <a:gd name="T43" fmla="*/ 59 h 68"/>
                              <a:gd name="T44" fmla="*/ 54 w 71"/>
                              <a:gd name="T45" fmla="*/ 62 h 68"/>
                              <a:gd name="T46" fmla="*/ 49 w 71"/>
                              <a:gd name="T47" fmla="*/ 65 h 68"/>
                              <a:gd name="T48" fmla="*/ 43 w 71"/>
                              <a:gd name="T49" fmla="*/ 67 h 68"/>
                              <a:gd name="T50" fmla="*/ 36 w 71"/>
                              <a:gd name="T51" fmla="*/ 68 h 68"/>
                              <a:gd name="T52" fmla="*/ 28 w 71"/>
                              <a:gd name="T53" fmla="*/ 67 h 68"/>
                              <a:gd name="T54" fmla="*/ 22 w 71"/>
                              <a:gd name="T55" fmla="*/ 65 h 68"/>
                              <a:gd name="T56" fmla="*/ 15 w 71"/>
                              <a:gd name="T57" fmla="*/ 62 h 68"/>
                              <a:gd name="T58" fmla="*/ 10 w 71"/>
                              <a:gd name="T59" fmla="*/ 59 h 68"/>
                              <a:gd name="T60" fmla="*/ 7 w 71"/>
                              <a:gd name="T61" fmla="*/ 52 h 68"/>
                              <a:gd name="T62" fmla="*/ 4 w 71"/>
                              <a:gd name="T63" fmla="*/ 48 h 68"/>
                              <a:gd name="T64" fmla="*/ 0 w 71"/>
                              <a:gd name="T65" fmla="*/ 41 h 68"/>
                              <a:gd name="T66" fmla="*/ 0 w 71"/>
                              <a:gd name="T67"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1" h="68">
                                <a:moveTo>
                                  <a:pt x="0" y="35"/>
                                </a:moveTo>
                                <a:lnTo>
                                  <a:pt x="0" y="27"/>
                                </a:lnTo>
                                <a:lnTo>
                                  <a:pt x="4" y="20"/>
                                </a:lnTo>
                                <a:lnTo>
                                  <a:pt x="7" y="14"/>
                                </a:lnTo>
                                <a:lnTo>
                                  <a:pt x="10" y="9"/>
                                </a:lnTo>
                                <a:lnTo>
                                  <a:pt x="15" y="6"/>
                                </a:lnTo>
                                <a:lnTo>
                                  <a:pt x="22" y="3"/>
                                </a:lnTo>
                                <a:lnTo>
                                  <a:pt x="28" y="0"/>
                                </a:lnTo>
                                <a:lnTo>
                                  <a:pt x="36" y="0"/>
                                </a:lnTo>
                                <a:lnTo>
                                  <a:pt x="43" y="0"/>
                                </a:lnTo>
                                <a:lnTo>
                                  <a:pt x="49" y="3"/>
                                </a:lnTo>
                                <a:lnTo>
                                  <a:pt x="54" y="6"/>
                                </a:lnTo>
                                <a:lnTo>
                                  <a:pt x="61" y="9"/>
                                </a:lnTo>
                                <a:lnTo>
                                  <a:pt x="64" y="14"/>
                                </a:lnTo>
                                <a:lnTo>
                                  <a:pt x="67" y="20"/>
                                </a:lnTo>
                                <a:lnTo>
                                  <a:pt x="69" y="27"/>
                                </a:lnTo>
                                <a:lnTo>
                                  <a:pt x="71" y="35"/>
                                </a:lnTo>
                                <a:lnTo>
                                  <a:pt x="71" y="35"/>
                                </a:lnTo>
                                <a:lnTo>
                                  <a:pt x="69" y="41"/>
                                </a:lnTo>
                                <a:lnTo>
                                  <a:pt x="67" y="48"/>
                                </a:lnTo>
                                <a:lnTo>
                                  <a:pt x="64" y="52"/>
                                </a:lnTo>
                                <a:lnTo>
                                  <a:pt x="61" y="59"/>
                                </a:lnTo>
                                <a:lnTo>
                                  <a:pt x="54" y="62"/>
                                </a:lnTo>
                                <a:lnTo>
                                  <a:pt x="49" y="65"/>
                                </a:lnTo>
                                <a:lnTo>
                                  <a:pt x="43" y="67"/>
                                </a:lnTo>
                                <a:lnTo>
                                  <a:pt x="36" y="68"/>
                                </a:lnTo>
                                <a:lnTo>
                                  <a:pt x="28" y="67"/>
                                </a:lnTo>
                                <a:lnTo>
                                  <a:pt x="22" y="65"/>
                                </a:lnTo>
                                <a:lnTo>
                                  <a:pt x="15" y="62"/>
                                </a:lnTo>
                                <a:lnTo>
                                  <a:pt x="10" y="59"/>
                                </a:lnTo>
                                <a:lnTo>
                                  <a:pt x="7" y="52"/>
                                </a:lnTo>
                                <a:lnTo>
                                  <a:pt x="4" y="48"/>
                                </a:lnTo>
                                <a:lnTo>
                                  <a:pt x="0" y="41"/>
                                </a:lnTo>
                                <a:lnTo>
                                  <a:pt x="0" y="35"/>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60" name="Rectangle 135"/>
                        <wps:cNvSpPr>
                          <a:spLocks noChangeArrowheads="1"/>
                        </wps:cNvSpPr>
                        <wps:spPr bwMode="auto">
                          <a:xfrm>
                            <a:off x="3410345" y="1185930"/>
                            <a:ext cx="94719" cy="9342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61" name="Rectangle 136"/>
                        <wps:cNvSpPr>
                          <a:spLocks noChangeArrowheads="1"/>
                        </wps:cNvSpPr>
                        <wps:spPr bwMode="auto">
                          <a:xfrm>
                            <a:off x="3410345" y="1185930"/>
                            <a:ext cx="94719" cy="93421"/>
                          </a:xfrm>
                          <a:prstGeom prst="rect">
                            <a:avLst/>
                          </a:prstGeom>
                          <a:noFill/>
                          <a:ln w="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62" name="Line 137"/>
                        <wps:cNvCnPr/>
                        <wps:spPr bwMode="auto">
                          <a:xfrm>
                            <a:off x="3457705" y="1279351"/>
                            <a:ext cx="649" cy="64228"/>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3" name="Rectangle 138"/>
                        <wps:cNvSpPr>
                          <a:spLocks noChangeArrowheads="1"/>
                        </wps:cNvSpPr>
                        <wps:spPr bwMode="auto">
                          <a:xfrm>
                            <a:off x="3456896" y="1181440"/>
                            <a:ext cx="471805" cy="2082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47E304F" w14:textId="77777777" w:rsidR="00F8752E" w:rsidRDefault="00F8752E" w:rsidP="006B4ED0">
                              <w:r>
                                <w:rPr>
                                  <w:rFonts w:ascii="Arial" w:hAnsi="Arial" w:cs="Arial"/>
                                  <w:color w:val="000000"/>
                                  <w:sz w:val="12"/>
                                  <w:szCs w:val="12"/>
                                  <w:lang w:val="en-US"/>
                                </w:rPr>
                                <w:t xml:space="preserve"> </w:t>
                              </w:r>
                            </w:p>
                          </w:txbxContent>
                        </wps:txbx>
                        <wps:bodyPr rot="0" vert="horz" wrap="none" lIns="0" tIns="0" rIns="0" bIns="0" anchor="t" anchorCtr="0" upright="1">
                          <a:spAutoFit/>
                        </wps:bodyPr>
                      </wps:wsp>
                      <wps:wsp>
                        <wps:cNvPr id="164" name="Freeform 139"/>
                        <wps:cNvSpPr>
                          <a:spLocks/>
                        </wps:cNvSpPr>
                        <wps:spPr bwMode="auto">
                          <a:xfrm>
                            <a:off x="3338333" y="1284542"/>
                            <a:ext cx="238743" cy="118074"/>
                          </a:xfrm>
                          <a:custGeom>
                            <a:avLst/>
                            <a:gdLst>
                              <a:gd name="T0" fmla="*/ 0 w 368"/>
                              <a:gd name="T1" fmla="*/ 182 h 182"/>
                              <a:gd name="T2" fmla="*/ 0 w 368"/>
                              <a:gd name="T3" fmla="*/ 0 h 182"/>
                              <a:gd name="T4" fmla="*/ 368 w 368"/>
                              <a:gd name="T5" fmla="*/ 182 h 182"/>
                              <a:gd name="T6" fmla="*/ 368 w 368"/>
                              <a:gd name="T7" fmla="*/ 0 h 182"/>
                              <a:gd name="T8" fmla="*/ 0 w 368"/>
                              <a:gd name="T9" fmla="*/ 182 h 182"/>
                            </a:gdLst>
                            <a:ahLst/>
                            <a:cxnLst>
                              <a:cxn ang="0">
                                <a:pos x="T0" y="T1"/>
                              </a:cxn>
                              <a:cxn ang="0">
                                <a:pos x="T2" y="T3"/>
                              </a:cxn>
                              <a:cxn ang="0">
                                <a:pos x="T4" y="T5"/>
                              </a:cxn>
                              <a:cxn ang="0">
                                <a:pos x="T6" y="T7"/>
                              </a:cxn>
                              <a:cxn ang="0">
                                <a:pos x="T8" y="T9"/>
                              </a:cxn>
                            </a:cxnLst>
                            <a:rect l="0" t="0" r="r" b="b"/>
                            <a:pathLst>
                              <a:path w="368" h="182">
                                <a:moveTo>
                                  <a:pt x="0" y="182"/>
                                </a:moveTo>
                                <a:lnTo>
                                  <a:pt x="0" y="0"/>
                                </a:lnTo>
                                <a:lnTo>
                                  <a:pt x="368" y="182"/>
                                </a:lnTo>
                                <a:lnTo>
                                  <a:pt x="368" y="0"/>
                                </a:lnTo>
                                <a:lnTo>
                                  <a:pt x="0" y="18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65" name="Freeform 140"/>
                        <wps:cNvSpPr>
                          <a:spLocks/>
                        </wps:cNvSpPr>
                        <wps:spPr bwMode="auto">
                          <a:xfrm>
                            <a:off x="3338333" y="1284542"/>
                            <a:ext cx="238743" cy="118074"/>
                          </a:xfrm>
                          <a:custGeom>
                            <a:avLst/>
                            <a:gdLst>
                              <a:gd name="T0" fmla="*/ 0 w 368"/>
                              <a:gd name="T1" fmla="*/ 182 h 182"/>
                              <a:gd name="T2" fmla="*/ 0 w 368"/>
                              <a:gd name="T3" fmla="*/ 0 h 182"/>
                              <a:gd name="T4" fmla="*/ 368 w 368"/>
                              <a:gd name="T5" fmla="*/ 182 h 182"/>
                              <a:gd name="T6" fmla="*/ 368 w 368"/>
                              <a:gd name="T7" fmla="*/ 0 h 182"/>
                              <a:gd name="T8" fmla="*/ 0 w 368"/>
                              <a:gd name="T9" fmla="*/ 182 h 182"/>
                            </a:gdLst>
                            <a:ahLst/>
                            <a:cxnLst>
                              <a:cxn ang="0">
                                <a:pos x="T0" y="T1"/>
                              </a:cxn>
                              <a:cxn ang="0">
                                <a:pos x="T2" y="T3"/>
                              </a:cxn>
                              <a:cxn ang="0">
                                <a:pos x="T4" y="T5"/>
                              </a:cxn>
                              <a:cxn ang="0">
                                <a:pos x="T6" y="T7"/>
                              </a:cxn>
                              <a:cxn ang="0">
                                <a:pos x="T8" y="T9"/>
                              </a:cxn>
                            </a:cxnLst>
                            <a:rect l="0" t="0" r="r" b="b"/>
                            <a:pathLst>
                              <a:path w="368" h="182">
                                <a:moveTo>
                                  <a:pt x="0" y="182"/>
                                </a:moveTo>
                                <a:lnTo>
                                  <a:pt x="0" y="0"/>
                                </a:lnTo>
                                <a:lnTo>
                                  <a:pt x="368" y="182"/>
                                </a:lnTo>
                                <a:lnTo>
                                  <a:pt x="368" y="0"/>
                                </a:lnTo>
                                <a:lnTo>
                                  <a:pt x="0" y="182"/>
                                </a:lnTo>
                                <a:close/>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66" name="Rectangle 141"/>
                        <wps:cNvSpPr>
                          <a:spLocks noChangeArrowheads="1"/>
                        </wps:cNvSpPr>
                        <wps:spPr bwMode="auto">
                          <a:xfrm>
                            <a:off x="2630538" y="1185930"/>
                            <a:ext cx="95367" cy="9342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67" name="Rectangle 142"/>
                        <wps:cNvSpPr>
                          <a:spLocks noChangeArrowheads="1"/>
                        </wps:cNvSpPr>
                        <wps:spPr bwMode="auto">
                          <a:xfrm>
                            <a:off x="2630538" y="1185930"/>
                            <a:ext cx="95367" cy="93421"/>
                          </a:xfrm>
                          <a:prstGeom prst="rect">
                            <a:avLst/>
                          </a:prstGeom>
                          <a:noFill/>
                          <a:ln w="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68" name="Line 143"/>
                        <wps:cNvCnPr/>
                        <wps:spPr bwMode="auto">
                          <a:xfrm>
                            <a:off x="2678546" y="1279351"/>
                            <a:ext cx="649" cy="64228"/>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0" name="Freeform 145"/>
                        <wps:cNvSpPr>
                          <a:spLocks/>
                        </wps:cNvSpPr>
                        <wps:spPr bwMode="auto">
                          <a:xfrm>
                            <a:off x="2558526" y="1284542"/>
                            <a:ext cx="239392" cy="118074"/>
                          </a:xfrm>
                          <a:custGeom>
                            <a:avLst/>
                            <a:gdLst>
                              <a:gd name="T0" fmla="*/ 0 w 369"/>
                              <a:gd name="T1" fmla="*/ 182 h 182"/>
                              <a:gd name="T2" fmla="*/ 0 w 369"/>
                              <a:gd name="T3" fmla="*/ 0 h 182"/>
                              <a:gd name="T4" fmla="*/ 369 w 369"/>
                              <a:gd name="T5" fmla="*/ 182 h 182"/>
                              <a:gd name="T6" fmla="*/ 369 w 369"/>
                              <a:gd name="T7" fmla="*/ 0 h 182"/>
                              <a:gd name="T8" fmla="*/ 0 w 369"/>
                              <a:gd name="T9" fmla="*/ 182 h 182"/>
                            </a:gdLst>
                            <a:ahLst/>
                            <a:cxnLst>
                              <a:cxn ang="0">
                                <a:pos x="T0" y="T1"/>
                              </a:cxn>
                              <a:cxn ang="0">
                                <a:pos x="T2" y="T3"/>
                              </a:cxn>
                              <a:cxn ang="0">
                                <a:pos x="T4" y="T5"/>
                              </a:cxn>
                              <a:cxn ang="0">
                                <a:pos x="T6" y="T7"/>
                              </a:cxn>
                              <a:cxn ang="0">
                                <a:pos x="T8" y="T9"/>
                              </a:cxn>
                            </a:cxnLst>
                            <a:rect l="0" t="0" r="r" b="b"/>
                            <a:pathLst>
                              <a:path w="369" h="182">
                                <a:moveTo>
                                  <a:pt x="0" y="182"/>
                                </a:moveTo>
                                <a:lnTo>
                                  <a:pt x="0" y="0"/>
                                </a:lnTo>
                                <a:lnTo>
                                  <a:pt x="369" y="182"/>
                                </a:lnTo>
                                <a:lnTo>
                                  <a:pt x="369" y="0"/>
                                </a:lnTo>
                                <a:lnTo>
                                  <a:pt x="0" y="18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71" name="Freeform 146"/>
                        <wps:cNvSpPr>
                          <a:spLocks/>
                        </wps:cNvSpPr>
                        <wps:spPr bwMode="auto">
                          <a:xfrm>
                            <a:off x="2558526" y="1284542"/>
                            <a:ext cx="239392" cy="118074"/>
                          </a:xfrm>
                          <a:custGeom>
                            <a:avLst/>
                            <a:gdLst>
                              <a:gd name="T0" fmla="*/ 0 w 369"/>
                              <a:gd name="T1" fmla="*/ 182 h 182"/>
                              <a:gd name="T2" fmla="*/ 0 w 369"/>
                              <a:gd name="T3" fmla="*/ 0 h 182"/>
                              <a:gd name="T4" fmla="*/ 369 w 369"/>
                              <a:gd name="T5" fmla="*/ 182 h 182"/>
                              <a:gd name="T6" fmla="*/ 369 w 369"/>
                              <a:gd name="T7" fmla="*/ 0 h 182"/>
                              <a:gd name="T8" fmla="*/ 0 w 369"/>
                              <a:gd name="T9" fmla="*/ 182 h 182"/>
                            </a:gdLst>
                            <a:ahLst/>
                            <a:cxnLst>
                              <a:cxn ang="0">
                                <a:pos x="T0" y="T1"/>
                              </a:cxn>
                              <a:cxn ang="0">
                                <a:pos x="T2" y="T3"/>
                              </a:cxn>
                              <a:cxn ang="0">
                                <a:pos x="T4" y="T5"/>
                              </a:cxn>
                              <a:cxn ang="0">
                                <a:pos x="T6" y="T7"/>
                              </a:cxn>
                              <a:cxn ang="0">
                                <a:pos x="T8" y="T9"/>
                              </a:cxn>
                            </a:cxnLst>
                            <a:rect l="0" t="0" r="r" b="b"/>
                            <a:pathLst>
                              <a:path w="369" h="182">
                                <a:moveTo>
                                  <a:pt x="0" y="182"/>
                                </a:moveTo>
                                <a:lnTo>
                                  <a:pt x="0" y="0"/>
                                </a:lnTo>
                                <a:lnTo>
                                  <a:pt x="369" y="182"/>
                                </a:lnTo>
                                <a:lnTo>
                                  <a:pt x="369" y="0"/>
                                </a:lnTo>
                                <a:lnTo>
                                  <a:pt x="0" y="182"/>
                                </a:lnTo>
                                <a:close/>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76" name="Rectangle 151"/>
                        <wps:cNvSpPr>
                          <a:spLocks noChangeArrowheads="1"/>
                        </wps:cNvSpPr>
                        <wps:spPr bwMode="auto">
                          <a:xfrm>
                            <a:off x="2100503" y="2248596"/>
                            <a:ext cx="96016" cy="9277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77" name="Rectangle 152"/>
                        <wps:cNvSpPr>
                          <a:spLocks noChangeArrowheads="1"/>
                        </wps:cNvSpPr>
                        <wps:spPr bwMode="auto">
                          <a:xfrm>
                            <a:off x="2100503" y="2248596"/>
                            <a:ext cx="96016" cy="92773"/>
                          </a:xfrm>
                          <a:prstGeom prst="rect">
                            <a:avLst/>
                          </a:prstGeom>
                          <a:noFill/>
                          <a:ln w="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78" name="Line 153"/>
                        <wps:cNvCnPr/>
                        <wps:spPr bwMode="auto">
                          <a:xfrm>
                            <a:off x="2196518" y="2294658"/>
                            <a:ext cx="65525"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0" name="Freeform 155"/>
                        <wps:cNvSpPr>
                          <a:spLocks/>
                        </wps:cNvSpPr>
                        <wps:spPr bwMode="auto">
                          <a:xfrm>
                            <a:off x="2201708" y="2178531"/>
                            <a:ext cx="120669" cy="234202"/>
                          </a:xfrm>
                          <a:custGeom>
                            <a:avLst/>
                            <a:gdLst>
                              <a:gd name="T0" fmla="*/ 186 w 186"/>
                              <a:gd name="T1" fmla="*/ 361 h 361"/>
                              <a:gd name="T2" fmla="*/ 0 w 186"/>
                              <a:gd name="T3" fmla="*/ 361 h 361"/>
                              <a:gd name="T4" fmla="*/ 186 w 186"/>
                              <a:gd name="T5" fmla="*/ 0 h 361"/>
                              <a:gd name="T6" fmla="*/ 0 w 186"/>
                              <a:gd name="T7" fmla="*/ 0 h 361"/>
                              <a:gd name="T8" fmla="*/ 186 w 186"/>
                              <a:gd name="T9" fmla="*/ 361 h 361"/>
                            </a:gdLst>
                            <a:ahLst/>
                            <a:cxnLst>
                              <a:cxn ang="0">
                                <a:pos x="T0" y="T1"/>
                              </a:cxn>
                              <a:cxn ang="0">
                                <a:pos x="T2" y="T3"/>
                              </a:cxn>
                              <a:cxn ang="0">
                                <a:pos x="T4" y="T5"/>
                              </a:cxn>
                              <a:cxn ang="0">
                                <a:pos x="T6" y="T7"/>
                              </a:cxn>
                              <a:cxn ang="0">
                                <a:pos x="T8" y="T9"/>
                              </a:cxn>
                            </a:cxnLst>
                            <a:rect l="0" t="0" r="r" b="b"/>
                            <a:pathLst>
                              <a:path w="186" h="361">
                                <a:moveTo>
                                  <a:pt x="186" y="361"/>
                                </a:moveTo>
                                <a:lnTo>
                                  <a:pt x="0" y="361"/>
                                </a:lnTo>
                                <a:lnTo>
                                  <a:pt x="186" y="0"/>
                                </a:lnTo>
                                <a:lnTo>
                                  <a:pt x="0" y="0"/>
                                </a:lnTo>
                                <a:lnTo>
                                  <a:pt x="186" y="361"/>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81" name="Freeform 156"/>
                        <wps:cNvSpPr>
                          <a:spLocks/>
                        </wps:cNvSpPr>
                        <wps:spPr bwMode="auto">
                          <a:xfrm>
                            <a:off x="2201708" y="2178531"/>
                            <a:ext cx="120669" cy="234202"/>
                          </a:xfrm>
                          <a:custGeom>
                            <a:avLst/>
                            <a:gdLst>
                              <a:gd name="T0" fmla="*/ 186 w 186"/>
                              <a:gd name="T1" fmla="*/ 361 h 361"/>
                              <a:gd name="T2" fmla="*/ 0 w 186"/>
                              <a:gd name="T3" fmla="*/ 361 h 361"/>
                              <a:gd name="T4" fmla="*/ 186 w 186"/>
                              <a:gd name="T5" fmla="*/ 0 h 361"/>
                              <a:gd name="T6" fmla="*/ 0 w 186"/>
                              <a:gd name="T7" fmla="*/ 0 h 361"/>
                              <a:gd name="T8" fmla="*/ 186 w 186"/>
                              <a:gd name="T9" fmla="*/ 361 h 361"/>
                            </a:gdLst>
                            <a:ahLst/>
                            <a:cxnLst>
                              <a:cxn ang="0">
                                <a:pos x="T0" y="T1"/>
                              </a:cxn>
                              <a:cxn ang="0">
                                <a:pos x="T2" y="T3"/>
                              </a:cxn>
                              <a:cxn ang="0">
                                <a:pos x="T4" y="T5"/>
                              </a:cxn>
                              <a:cxn ang="0">
                                <a:pos x="T6" y="T7"/>
                              </a:cxn>
                              <a:cxn ang="0">
                                <a:pos x="T8" y="T9"/>
                              </a:cxn>
                            </a:cxnLst>
                            <a:rect l="0" t="0" r="r" b="b"/>
                            <a:pathLst>
                              <a:path w="186" h="361">
                                <a:moveTo>
                                  <a:pt x="186" y="361"/>
                                </a:moveTo>
                                <a:lnTo>
                                  <a:pt x="0" y="361"/>
                                </a:lnTo>
                                <a:lnTo>
                                  <a:pt x="186" y="0"/>
                                </a:lnTo>
                                <a:lnTo>
                                  <a:pt x="0" y="0"/>
                                </a:lnTo>
                                <a:lnTo>
                                  <a:pt x="186" y="361"/>
                                </a:lnTo>
                                <a:close/>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82" name="Freeform 157"/>
                        <wps:cNvSpPr>
                          <a:spLocks/>
                        </wps:cNvSpPr>
                        <wps:spPr bwMode="auto">
                          <a:xfrm>
                            <a:off x="2789482" y="1870371"/>
                            <a:ext cx="443751" cy="434019"/>
                          </a:xfrm>
                          <a:custGeom>
                            <a:avLst/>
                            <a:gdLst>
                              <a:gd name="T0" fmla="*/ 341 w 684"/>
                              <a:gd name="T1" fmla="*/ 669 h 669"/>
                              <a:gd name="T2" fmla="*/ 684 w 684"/>
                              <a:gd name="T3" fmla="*/ 334 h 669"/>
                              <a:gd name="T4" fmla="*/ 341 w 684"/>
                              <a:gd name="T5" fmla="*/ 0 h 669"/>
                              <a:gd name="T6" fmla="*/ 0 w 684"/>
                              <a:gd name="T7" fmla="*/ 334 h 669"/>
                              <a:gd name="T8" fmla="*/ 341 w 684"/>
                              <a:gd name="T9" fmla="*/ 669 h 669"/>
                            </a:gdLst>
                            <a:ahLst/>
                            <a:cxnLst>
                              <a:cxn ang="0">
                                <a:pos x="T0" y="T1"/>
                              </a:cxn>
                              <a:cxn ang="0">
                                <a:pos x="T2" y="T3"/>
                              </a:cxn>
                              <a:cxn ang="0">
                                <a:pos x="T4" y="T5"/>
                              </a:cxn>
                              <a:cxn ang="0">
                                <a:pos x="T6" y="T7"/>
                              </a:cxn>
                              <a:cxn ang="0">
                                <a:pos x="T8" y="T9"/>
                              </a:cxn>
                            </a:cxnLst>
                            <a:rect l="0" t="0" r="r" b="b"/>
                            <a:pathLst>
                              <a:path w="684" h="669">
                                <a:moveTo>
                                  <a:pt x="341" y="669"/>
                                </a:moveTo>
                                <a:lnTo>
                                  <a:pt x="684" y="334"/>
                                </a:lnTo>
                                <a:lnTo>
                                  <a:pt x="341" y="0"/>
                                </a:lnTo>
                                <a:lnTo>
                                  <a:pt x="0" y="334"/>
                                </a:lnTo>
                                <a:lnTo>
                                  <a:pt x="341" y="669"/>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83" name="Freeform 158"/>
                        <wps:cNvSpPr>
                          <a:spLocks/>
                        </wps:cNvSpPr>
                        <wps:spPr bwMode="auto">
                          <a:xfrm>
                            <a:off x="2789482" y="1870371"/>
                            <a:ext cx="443751" cy="434019"/>
                          </a:xfrm>
                          <a:custGeom>
                            <a:avLst/>
                            <a:gdLst>
                              <a:gd name="T0" fmla="*/ 341 w 684"/>
                              <a:gd name="T1" fmla="*/ 669 h 669"/>
                              <a:gd name="T2" fmla="*/ 684 w 684"/>
                              <a:gd name="T3" fmla="*/ 334 h 669"/>
                              <a:gd name="T4" fmla="*/ 341 w 684"/>
                              <a:gd name="T5" fmla="*/ 0 h 669"/>
                              <a:gd name="T6" fmla="*/ 0 w 684"/>
                              <a:gd name="T7" fmla="*/ 334 h 669"/>
                              <a:gd name="T8" fmla="*/ 341 w 684"/>
                              <a:gd name="T9" fmla="*/ 669 h 669"/>
                            </a:gdLst>
                            <a:ahLst/>
                            <a:cxnLst>
                              <a:cxn ang="0">
                                <a:pos x="T0" y="T1"/>
                              </a:cxn>
                              <a:cxn ang="0">
                                <a:pos x="T2" y="T3"/>
                              </a:cxn>
                              <a:cxn ang="0">
                                <a:pos x="T4" y="T5"/>
                              </a:cxn>
                              <a:cxn ang="0">
                                <a:pos x="T6" y="T7"/>
                              </a:cxn>
                              <a:cxn ang="0">
                                <a:pos x="T8" y="T9"/>
                              </a:cxn>
                            </a:cxnLst>
                            <a:rect l="0" t="0" r="r" b="b"/>
                            <a:pathLst>
                              <a:path w="684" h="669">
                                <a:moveTo>
                                  <a:pt x="341" y="669"/>
                                </a:moveTo>
                                <a:lnTo>
                                  <a:pt x="684" y="334"/>
                                </a:lnTo>
                                <a:lnTo>
                                  <a:pt x="341" y="0"/>
                                </a:lnTo>
                                <a:lnTo>
                                  <a:pt x="0" y="334"/>
                                </a:lnTo>
                                <a:lnTo>
                                  <a:pt x="341" y="669"/>
                                </a:lnTo>
                                <a:close/>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84" name="Rectangle 159"/>
                        <wps:cNvSpPr>
                          <a:spLocks noChangeArrowheads="1"/>
                        </wps:cNvSpPr>
                        <wps:spPr bwMode="auto">
                          <a:xfrm>
                            <a:off x="3266760" y="1975530"/>
                            <a:ext cx="452755"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A3C380" w14:textId="77777777" w:rsidR="00F8752E" w:rsidRDefault="00F8752E" w:rsidP="00CF3BA2">
                              <w:pPr>
                                <w:ind w:firstLine="0"/>
                              </w:pPr>
                              <w:r>
                                <w:rPr>
                                  <w:rFonts w:ascii="ISOCPEUR" w:hAnsi="ISOCPEUR" w:cs="ISOCPEUR"/>
                                  <w:i/>
                                  <w:iCs/>
                                  <w:color w:val="000000"/>
                                  <w:sz w:val="30"/>
                                  <w:szCs w:val="30"/>
                                  <w:lang w:val="en-US"/>
                                </w:rPr>
                                <w:t>ОПУ</w:t>
                              </w:r>
                            </w:p>
                          </w:txbxContent>
                        </wps:txbx>
                        <wps:bodyPr rot="0" vert="horz" wrap="none" lIns="0" tIns="0" rIns="0" bIns="0" anchor="t" anchorCtr="0" upright="1">
                          <a:spAutoFit/>
                        </wps:bodyPr>
                      </wps:wsp>
                      <wps:wsp>
                        <wps:cNvPr id="185" name="Line 160"/>
                        <wps:cNvCnPr/>
                        <wps:spPr bwMode="auto">
                          <a:xfrm flipV="1">
                            <a:off x="5363757" y="244582"/>
                            <a:ext cx="649" cy="514466"/>
                          </a:xfrm>
                          <a:prstGeom prst="line">
                            <a:avLst/>
                          </a:prstGeom>
                          <a:noFill/>
                          <a:ln w="2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6" name="Freeform 161"/>
                        <wps:cNvSpPr>
                          <a:spLocks/>
                        </wps:cNvSpPr>
                        <wps:spPr bwMode="auto">
                          <a:xfrm>
                            <a:off x="5320938" y="748668"/>
                            <a:ext cx="84987" cy="123913"/>
                          </a:xfrm>
                          <a:custGeom>
                            <a:avLst/>
                            <a:gdLst>
                              <a:gd name="T0" fmla="*/ 131 w 131"/>
                              <a:gd name="T1" fmla="*/ 0 h 191"/>
                              <a:gd name="T2" fmla="*/ 66 w 131"/>
                              <a:gd name="T3" fmla="*/ 191 h 191"/>
                              <a:gd name="T4" fmla="*/ 0 w 131"/>
                              <a:gd name="T5" fmla="*/ 0 h 191"/>
                              <a:gd name="T6" fmla="*/ 131 w 131"/>
                              <a:gd name="T7" fmla="*/ 0 h 191"/>
                            </a:gdLst>
                            <a:ahLst/>
                            <a:cxnLst>
                              <a:cxn ang="0">
                                <a:pos x="T0" y="T1"/>
                              </a:cxn>
                              <a:cxn ang="0">
                                <a:pos x="T2" y="T3"/>
                              </a:cxn>
                              <a:cxn ang="0">
                                <a:pos x="T4" y="T5"/>
                              </a:cxn>
                              <a:cxn ang="0">
                                <a:pos x="T6" y="T7"/>
                              </a:cxn>
                            </a:cxnLst>
                            <a:rect l="0" t="0" r="r" b="b"/>
                            <a:pathLst>
                              <a:path w="131" h="191">
                                <a:moveTo>
                                  <a:pt x="131" y="0"/>
                                </a:moveTo>
                                <a:lnTo>
                                  <a:pt x="66" y="191"/>
                                </a:lnTo>
                                <a:lnTo>
                                  <a:pt x="0" y="0"/>
                                </a:lnTo>
                                <a:lnTo>
                                  <a:pt x="13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91" name="Rectangle 166"/>
                        <wps:cNvSpPr>
                          <a:spLocks noChangeArrowheads="1"/>
                        </wps:cNvSpPr>
                        <wps:spPr bwMode="auto">
                          <a:xfrm>
                            <a:off x="4301364" y="11672"/>
                            <a:ext cx="1743075"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8FD18E" w14:textId="77777777" w:rsidR="00F8752E" w:rsidRPr="006B4ED0" w:rsidRDefault="00F8752E" w:rsidP="006B4ED0">
                              <w:pPr>
                                <w:ind w:firstLine="0"/>
                              </w:pPr>
                              <w:r>
                                <w:rPr>
                                  <w:rFonts w:ascii="ISOCPEUR" w:hAnsi="ISOCPEUR" w:cs="ISOCPEUR"/>
                                  <w:i/>
                                  <w:iCs/>
                                  <w:color w:val="000000"/>
                                  <w:sz w:val="30"/>
                                  <w:szCs w:val="30"/>
                                  <w:lang w:val="en-US"/>
                                </w:rPr>
                                <w:t>G = 0…230</w:t>
                              </w:r>
                              <w:r>
                                <w:rPr>
                                  <w:rFonts w:ascii="ISOCPEUR" w:hAnsi="ISOCPEUR" w:cs="ISOCPEUR"/>
                                  <w:i/>
                                  <w:iCs/>
                                  <w:color w:val="000000"/>
                                  <w:sz w:val="30"/>
                                  <w:szCs w:val="30"/>
                                </w:rPr>
                                <w:t xml:space="preserve"> т</w:t>
                              </w:r>
                              <w:r>
                                <w:rPr>
                                  <w:rFonts w:ascii="ISOCPEUR" w:hAnsi="ISOCPEUR" w:cs="ISOCPEUR"/>
                                  <w:i/>
                                  <w:iCs/>
                                  <w:color w:val="000000"/>
                                  <w:sz w:val="30"/>
                                  <w:szCs w:val="30"/>
                                  <w:lang w:val="en-US"/>
                                </w:rPr>
                                <w:t>/</w:t>
                              </w:r>
                              <w:r>
                                <w:rPr>
                                  <w:rFonts w:ascii="ISOCPEUR" w:hAnsi="ISOCPEUR" w:cs="ISOCPEUR"/>
                                  <w:i/>
                                  <w:iCs/>
                                  <w:color w:val="000000"/>
                                  <w:sz w:val="30"/>
                                  <w:szCs w:val="30"/>
                                </w:rPr>
                                <w:t>час</w:t>
                              </w:r>
                            </w:p>
                          </w:txbxContent>
                        </wps:txbx>
                        <wps:bodyPr rot="0" vert="horz" wrap="square" lIns="0" tIns="0" rIns="0" bIns="0" anchor="t" anchorCtr="0" upright="1">
                          <a:spAutoFit/>
                        </wps:bodyPr>
                      </wps:wsp>
                      <wps:wsp>
                        <wps:cNvPr id="197" name="Freeform 172"/>
                        <wps:cNvSpPr>
                          <a:spLocks/>
                        </wps:cNvSpPr>
                        <wps:spPr bwMode="auto">
                          <a:xfrm>
                            <a:off x="3010711" y="2304389"/>
                            <a:ext cx="649" cy="448941"/>
                          </a:xfrm>
                          <a:custGeom>
                            <a:avLst/>
                            <a:gdLst>
                              <a:gd name="T0" fmla="*/ 0 h 692"/>
                              <a:gd name="T1" fmla="*/ 692 h 692"/>
                              <a:gd name="T2" fmla="*/ 422 h 692"/>
                            </a:gdLst>
                            <a:ahLst/>
                            <a:cxnLst>
                              <a:cxn ang="0">
                                <a:pos x="0" y="T0"/>
                              </a:cxn>
                              <a:cxn ang="0">
                                <a:pos x="0" y="T1"/>
                              </a:cxn>
                              <a:cxn ang="0">
                                <a:pos x="0" y="T2"/>
                              </a:cxn>
                            </a:cxnLst>
                            <a:rect l="0" t="0" r="r" b="b"/>
                            <a:pathLst>
                              <a:path h="692">
                                <a:moveTo>
                                  <a:pt x="0" y="0"/>
                                </a:moveTo>
                                <a:lnTo>
                                  <a:pt x="0" y="692"/>
                                </a:lnTo>
                                <a:lnTo>
                                  <a:pt x="0" y="422"/>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98" name="Freeform 173"/>
                        <wps:cNvSpPr>
                          <a:spLocks/>
                        </wps:cNvSpPr>
                        <wps:spPr bwMode="auto">
                          <a:xfrm>
                            <a:off x="2982164" y="2528211"/>
                            <a:ext cx="57090" cy="57090"/>
                          </a:xfrm>
                          <a:custGeom>
                            <a:avLst/>
                            <a:gdLst>
                              <a:gd name="T0" fmla="*/ 0 w 88"/>
                              <a:gd name="T1" fmla="*/ 88 h 88"/>
                              <a:gd name="T2" fmla="*/ 44 w 88"/>
                              <a:gd name="T3" fmla="*/ 0 h 88"/>
                              <a:gd name="T4" fmla="*/ 88 w 88"/>
                              <a:gd name="T5" fmla="*/ 88 h 88"/>
                              <a:gd name="T6" fmla="*/ 0 w 88"/>
                              <a:gd name="T7" fmla="*/ 88 h 88"/>
                            </a:gdLst>
                            <a:ahLst/>
                            <a:cxnLst>
                              <a:cxn ang="0">
                                <a:pos x="T0" y="T1"/>
                              </a:cxn>
                              <a:cxn ang="0">
                                <a:pos x="T2" y="T3"/>
                              </a:cxn>
                              <a:cxn ang="0">
                                <a:pos x="T4" y="T5"/>
                              </a:cxn>
                              <a:cxn ang="0">
                                <a:pos x="T6" y="T7"/>
                              </a:cxn>
                            </a:cxnLst>
                            <a:rect l="0" t="0" r="r" b="b"/>
                            <a:pathLst>
                              <a:path w="88" h="88">
                                <a:moveTo>
                                  <a:pt x="0" y="88"/>
                                </a:moveTo>
                                <a:lnTo>
                                  <a:pt x="44" y="0"/>
                                </a:lnTo>
                                <a:lnTo>
                                  <a:pt x="88" y="88"/>
                                </a:lnTo>
                                <a:lnTo>
                                  <a:pt x="0" y="8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201" name="Rectangle 176"/>
                        <wps:cNvSpPr>
                          <a:spLocks noChangeArrowheads="1"/>
                        </wps:cNvSpPr>
                        <wps:spPr bwMode="auto">
                          <a:xfrm>
                            <a:off x="1401789" y="249124"/>
                            <a:ext cx="487867" cy="2063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202" name="Rectangle 177"/>
                        <wps:cNvSpPr>
                          <a:spLocks noChangeArrowheads="1"/>
                        </wps:cNvSpPr>
                        <wps:spPr bwMode="auto">
                          <a:xfrm>
                            <a:off x="1401789" y="274831"/>
                            <a:ext cx="487867" cy="206305"/>
                          </a:xfrm>
                          <a:prstGeom prst="rect">
                            <a:avLst/>
                          </a:prstGeom>
                          <a:noFill/>
                          <a:ln w="16">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08" name="Rectangle 183"/>
                        <wps:cNvSpPr>
                          <a:spLocks noChangeArrowheads="1"/>
                        </wps:cNvSpPr>
                        <wps:spPr bwMode="auto">
                          <a:xfrm>
                            <a:off x="82567" y="20759"/>
                            <a:ext cx="746073" cy="727908"/>
                          </a:xfrm>
                          <a:prstGeom prst="rect">
                            <a:avLst/>
                          </a:prstGeom>
                          <a:noFill/>
                          <a:ln w="16">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F922A2D" w14:textId="77777777" w:rsidR="00F8752E" w:rsidRDefault="00F8752E" w:rsidP="00CF3BA2">
                              <w:pPr>
                                <w:autoSpaceDE w:val="0"/>
                                <w:autoSpaceDN w:val="0"/>
                                <w:adjustRightInd w:val="0"/>
                                <w:ind w:firstLine="0"/>
                                <w:jc w:val="center"/>
                                <w:rPr>
                                  <w:sz w:val="22"/>
                                  <w:szCs w:val="22"/>
                                </w:rPr>
                              </w:pPr>
                            </w:p>
                            <w:p w14:paraId="45E072E0" w14:textId="05CDB47F" w:rsidR="00F8752E" w:rsidRPr="00CF3BA2" w:rsidRDefault="00F8752E" w:rsidP="00CF3BA2">
                              <w:pPr>
                                <w:autoSpaceDE w:val="0"/>
                                <w:autoSpaceDN w:val="0"/>
                                <w:adjustRightInd w:val="0"/>
                                <w:ind w:firstLine="0"/>
                                <w:jc w:val="center"/>
                                <w:rPr>
                                  <w:sz w:val="22"/>
                                  <w:szCs w:val="22"/>
                                </w:rPr>
                              </w:pPr>
                              <w:r w:rsidRPr="00CF3BA2">
                                <w:rPr>
                                  <w:sz w:val="22"/>
                                  <w:szCs w:val="22"/>
                                </w:rPr>
                                <w:t>Бойлер</w:t>
                              </w:r>
                            </w:p>
                            <w:p w14:paraId="1FFB074D" w14:textId="407E0925" w:rsidR="00F8752E" w:rsidRPr="00CF3BA2" w:rsidRDefault="00F8752E" w:rsidP="00CF3BA2">
                              <w:pPr>
                                <w:autoSpaceDE w:val="0"/>
                                <w:autoSpaceDN w:val="0"/>
                                <w:adjustRightInd w:val="0"/>
                                <w:ind w:firstLine="0"/>
                                <w:jc w:val="center"/>
                                <w:rPr>
                                  <w:sz w:val="22"/>
                                  <w:szCs w:val="22"/>
                                </w:rPr>
                              </w:pPr>
                              <w:r w:rsidRPr="00CF3BA2">
                                <w:rPr>
                                  <w:rFonts w:cs="Cambria"/>
                                  <w:sz w:val="22"/>
                                  <w:szCs w:val="22"/>
                                </w:rPr>
                                <w:t>≈</w:t>
                              </w:r>
                              <w:r w:rsidRPr="00CF3BA2">
                                <w:rPr>
                                  <w:rFonts w:cs="Cambria"/>
                                  <w:sz w:val="22"/>
                                  <w:szCs w:val="22"/>
                                  <w:lang w:val="en-US"/>
                                </w:rPr>
                                <w:t xml:space="preserve"> </w:t>
                              </w:r>
                              <w:r w:rsidRPr="00CF3BA2">
                                <w:rPr>
                                  <w:sz w:val="22"/>
                                  <w:szCs w:val="22"/>
                                </w:rPr>
                                <w:t>5,7 атм</w:t>
                              </w:r>
                            </w:p>
                          </w:txbxContent>
                        </wps:txbx>
                        <wps:bodyPr rot="0" vert="horz" wrap="square" lIns="93412" tIns="46706" rIns="93412" bIns="46706" anchor="t" anchorCtr="0" upright="1">
                          <a:noAutofit/>
                        </wps:bodyPr>
                      </wps:wsp>
                      <wps:wsp>
                        <wps:cNvPr id="215" name="Rectangle 190"/>
                        <wps:cNvSpPr>
                          <a:spLocks noChangeArrowheads="1"/>
                        </wps:cNvSpPr>
                        <wps:spPr bwMode="auto">
                          <a:xfrm>
                            <a:off x="1160236" y="481136"/>
                            <a:ext cx="670560" cy="7740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C53EAFD" w14:textId="77777777" w:rsidR="00F8752E" w:rsidRDefault="00F8752E" w:rsidP="006B4ED0">
                              <w:pPr>
                                <w:ind w:firstLine="0"/>
                                <w:rPr>
                                  <w:color w:val="000000"/>
                                  <w:sz w:val="26"/>
                                  <w:szCs w:val="26"/>
                                </w:rPr>
                              </w:pPr>
                              <w:r>
                                <w:rPr>
                                  <w:rFonts w:cs="Cambria"/>
                                  <w:sz w:val="24"/>
                                </w:rPr>
                                <w:t>≈</w:t>
                              </w:r>
                              <w:r>
                                <w:rPr>
                                  <w:color w:val="000000"/>
                                  <w:sz w:val="26"/>
                                  <w:szCs w:val="26"/>
                                  <w:lang w:val="en-US"/>
                                </w:rPr>
                                <w:t>3.6</w:t>
                              </w:r>
                              <w:r>
                                <w:rPr>
                                  <w:color w:val="000000"/>
                                  <w:sz w:val="26"/>
                                  <w:szCs w:val="26"/>
                                </w:rPr>
                                <w:t xml:space="preserve"> атм</w:t>
                              </w:r>
                            </w:p>
                            <w:p w14:paraId="3A6AD9D5" w14:textId="77777777" w:rsidR="00F8752E" w:rsidRDefault="00F8752E" w:rsidP="006B4ED0">
                              <w:pPr>
                                <w:ind w:firstLine="0"/>
                                <w:rPr>
                                  <w:color w:val="000000"/>
                                  <w:sz w:val="26"/>
                                  <w:szCs w:val="26"/>
                                </w:rPr>
                              </w:pPr>
                              <w:r>
                                <w:rPr>
                                  <w:color w:val="000000"/>
                                  <w:sz w:val="26"/>
                                  <w:szCs w:val="26"/>
                                </w:rPr>
                                <w:t>местное</w:t>
                              </w:r>
                            </w:p>
                            <w:p w14:paraId="303385D7" w14:textId="77777777" w:rsidR="00F8752E" w:rsidRDefault="00F8752E" w:rsidP="006B4ED0">
                              <w:pPr>
                                <w:ind w:firstLine="0"/>
                                <w:rPr>
                                  <w:color w:val="000000"/>
                                  <w:sz w:val="26"/>
                                  <w:szCs w:val="26"/>
                                </w:rPr>
                              </w:pPr>
                              <w:r>
                                <w:rPr>
                                  <w:color w:val="000000"/>
                                  <w:sz w:val="26"/>
                                  <w:szCs w:val="26"/>
                                </w:rPr>
                                <w:t>сопроти-</w:t>
                              </w:r>
                            </w:p>
                            <w:p w14:paraId="43A24B31" w14:textId="77777777" w:rsidR="00F8752E" w:rsidRPr="008D0C9D" w:rsidRDefault="00F8752E" w:rsidP="006B4ED0">
                              <w:pPr>
                                <w:ind w:firstLine="0"/>
                              </w:pPr>
                              <w:r>
                                <w:rPr>
                                  <w:color w:val="000000"/>
                                  <w:sz w:val="26"/>
                                  <w:szCs w:val="26"/>
                                </w:rPr>
                                <w:t>вление</w:t>
                              </w:r>
                            </w:p>
                          </w:txbxContent>
                        </wps:txbx>
                        <wps:bodyPr rot="0" vert="horz" wrap="none" lIns="0" tIns="0" rIns="0" bIns="0" anchor="t" anchorCtr="0" upright="1">
                          <a:spAutoFit/>
                        </wps:bodyPr>
                      </wps:wsp>
                      <wps:wsp>
                        <wps:cNvPr id="218" name="Freeform 193"/>
                        <wps:cNvSpPr>
                          <a:spLocks/>
                        </wps:cNvSpPr>
                        <wps:spPr bwMode="auto">
                          <a:xfrm>
                            <a:off x="3832688" y="2676777"/>
                            <a:ext cx="300375" cy="292590"/>
                          </a:xfrm>
                          <a:custGeom>
                            <a:avLst/>
                            <a:gdLst>
                              <a:gd name="T0" fmla="*/ 0 w 463"/>
                              <a:gd name="T1" fmla="*/ 238 h 451"/>
                              <a:gd name="T2" fmla="*/ 3 w 463"/>
                              <a:gd name="T3" fmla="*/ 262 h 451"/>
                              <a:gd name="T4" fmla="*/ 8 w 463"/>
                              <a:gd name="T5" fmla="*/ 282 h 451"/>
                              <a:gd name="T6" fmla="*/ 14 w 463"/>
                              <a:gd name="T7" fmla="*/ 305 h 451"/>
                              <a:gd name="T8" fmla="*/ 23 w 463"/>
                              <a:gd name="T9" fmla="*/ 324 h 451"/>
                              <a:gd name="T10" fmla="*/ 34 w 463"/>
                              <a:gd name="T11" fmla="*/ 343 h 451"/>
                              <a:gd name="T12" fmla="*/ 45 w 463"/>
                              <a:gd name="T13" fmla="*/ 362 h 451"/>
                              <a:gd name="T14" fmla="*/ 68 w 463"/>
                              <a:gd name="T15" fmla="*/ 386 h 451"/>
                              <a:gd name="T16" fmla="*/ 93 w 463"/>
                              <a:gd name="T17" fmla="*/ 406 h 451"/>
                              <a:gd name="T18" fmla="*/ 112 w 463"/>
                              <a:gd name="T19" fmla="*/ 419 h 451"/>
                              <a:gd name="T20" fmla="*/ 132 w 463"/>
                              <a:gd name="T21" fmla="*/ 430 h 451"/>
                              <a:gd name="T22" fmla="*/ 151 w 463"/>
                              <a:gd name="T23" fmla="*/ 438 h 451"/>
                              <a:gd name="T24" fmla="*/ 174 w 463"/>
                              <a:gd name="T25" fmla="*/ 445 h 451"/>
                              <a:gd name="T26" fmla="*/ 197 w 463"/>
                              <a:gd name="T27" fmla="*/ 449 h 451"/>
                              <a:gd name="T28" fmla="*/ 220 w 463"/>
                              <a:gd name="T29" fmla="*/ 451 h 451"/>
                              <a:gd name="T30" fmla="*/ 243 w 463"/>
                              <a:gd name="T31" fmla="*/ 451 h 451"/>
                              <a:gd name="T32" fmla="*/ 267 w 463"/>
                              <a:gd name="T33" fmla="*/ 449 h 451"/>
                              <a:gd name="T34" fmla="*/ 290 w 463"/>
                              <a:gd name="T35" fmla="*/ 445 h 451"/>
                              <a:gd name="T36" fmla="*/ 311 w 463"/>
                              <a:gd name="T37" fmla="*/ 438 h 451"/>
                              <a:gd name="T38" fmla="*/ 333 w 463"/>
                              <a:gd name="T39" fmla="*/ 429 h 451"/>
                              <a:gd name="T40" fmla="*/ 352 w 463"/>
                              <a:gd name="T41" fmla="*/ 419 h 451"/>
                              <a:gd name="T42" fmla="*/ 370 w 463"/>
                              <a:gd name="T43" fmla="*/ 406 h 451"/>
                              <a:gd name="T44" fmla="*/ 395 w 463"/>
                              <a:gd name="T45" fmla="*/ 386 h 451"/>
                              <a:gd name="T46" fmla="*/ 417 w 463"/>
                              <a:gd name="T47" fmla="*/ 360 h 451"/>
                              <a:gd name="T48" fmla="*/ 429 w 463"/>
                              <a:gd name="T49" fmla="*/ 343 h 451"/>
                              <a:gd name="T50" fmla="*/ 440 w 463"/>
                              <a:gd name="T51" fmla="*/ 324 h 451"/>
                              <a:gd name="T52" fmla="*/ 449 w 463"/>
                              <a:gd name="T53" fmla="*/ 303 h 451"/>
                              <a:gd name="T54" fmla="*/ 455 w 463"/>
                              <a:gd name="T55" fmla="*/ 282 h 451"/>
                              <a:gd name="T56" fmla="*/ 460 w 463"/>
                              <a:gd name="T57" fmla="*/ 260 h 451"/>
                              <a:gd name="T58" fmla="*/ 462 w 463"/>
                              <a:gd name="T59" fmla="*/ 238 h 451"/>
                              <a:gd name="T60" fmla="*/ 463 w 463"/>
                              <a:gd name="T61" fmla="*/ 225 h 451"/>
                              <a:gd name="T62" fmla="*/ 462 w 463"/>
                              <a:gd name="T63" fmla="*/ 203 h 451"/>
                              <a:gd name="T64" fmla="*/ 458 w 463"/>
                              <a:gd name="T65" fmla="*/ 180 h 451"/>
                              <a:gd name="T66" fmla="*/ 452 w 463"/>
                              <a:gd name="T67" fmla="*/ 158 h 451"/>
                              <a:gd name="T68" fmla="*/ 444 w 463"/>
                              <a:gd name="T69" fmla="*/ 137 h 451"/>
                              <a:gd name="T70" fmla="*/ 434 w 463"/>
                              <a:gd name="T71" fmla="*/ 118 h 451"/>
                              <a:gd name="T72" fmla="*/ 422 w 463"/>
                              <a:gd name="T73" fmla="*/ 99 h 451"/>
                              <a:gd name="T74" fmla="*/ 409 w 463"/>
                              <a:gd name="T75" fmla="*/ 82 h 451"/>
                              <a:gd name="T76" fmla="*/ 378 w 463"/>
                              <a:gd name="T77" fmla="*/ 51 h 451"/>
                              <a:gd name="T78" fmla="*/ 360 w 463"/>
                              <a:gd name="T79" fmla="*/ 39 h 451"/>
                              <a:gd name="T80" fmla="*/ 341 w 463"/>
                              <a:gd name="T81" fmla="*/ 28 h 451"/>
                              <a:gd name="T82" fmla="*/ 321 w 463"/>
                              <a:gd name="T83" fmla="*/ 18 h 451"/>
                              <a:gd name="T84" fmla="*/ 300 w 463"/>
                              <a:gd name="T85" fmla="*/ 10 h 451"/>
                              <a:gd name="T86" fmla="*/ 277 w 463"/>
                              <a:gd name="T87" fmla="*/ 5 h 451"/>
                              <a:gd name="T88" fmla="*/ 254 w 463"/>
                              <a:gd name="T89" fmla="*/ 2 h 451"/>
                              <a:gd name="T90" fmla="*/ 231 w 463"/>
                              <a:gd name="T91" fmla="*/ 0 h 451"/>
                              <a:gd name="T92" fmla="*/ 207 w 463"/>
                              <a:gd name="T93" fmla="*/ 2 h 451"/>
                              <a:gd name="T94" fmla="*/ 184 w 463"/>
                              <a:gd name="T95" fmla="*/ 5 h 451"/>
                              <a:gd name="T96" fmla="*/ 161 w 463"/>
                              <a:gd name="T97" fmla="*/ 10 h 451"/>
                              <a:gd name="T98" fmla="*/ 140 w 463"/>
                              <a:gd name="T99" fmla="*/ 18 h 451"/>
                              <a:gd name="T100" fmla="*/ 120 w 463"/>
                              <a:gd name="T101" fmla="*/ 28 h 451"/>
                              <a:gd name="T102" fmla="*/ 101 w 463"/>
                              <a:gd name="T103" fmla="*/ 39 h 451"/>
                              <a:gd name="T104" fmla="*/ 83 w 463"/>
                              <a:gd name="T105" fmla="*/ 51 h 451"/>
                              <a:gd name="T106" fmla="*/ 52 w 463"/>
                              <a:gd name="T107" fmla="*/ 83 h 451"/>
                              <a:gd name="T108" fmla="*/ 39 w 463"/>
                              <a:gd name="T109" fmla="*/ 101 h 451"/>
                              <a:gd name="T110" fmla="*/ 27 w 463"/>
                              <a:gd name="T111" fmla="*/ 118 h 451"/>
                              <a:gd name="T112" fmla="*/ 18 w 463"/>
                              <a:gd name="T113" fmla="*/ 139 h 451"/>
                              <a:gd name="T114" fmla="*/ 9 w 463"/>
                              <a:gd name="T115" fmla="*/ 160 h 451"/>
                              <a:gd name="T116" fmla="*/ 5 w 463"/>
                              <a:gd name="T117" fmla="*/ 180 h 451"/>
                              <a:gd name="T118" fmla="*/ 1 w 463"/>
                              <a:gd name="T119" fmla="*/ 204 h 451"/>
                              <a:gd name="T120" fmla="*/ 0 w 463"/>
                              <a:gd name="T121" fmla="*/ 227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63" h="451">
                                <a:moveTo>
                                  <a:pt x="0" y="227"/>
                                </a:moveTo>
                                <a:lnTo>
                                  <a:pt x="0" y="238"/>
                                </a:lnTo>
                                <a:lnTo>
                                  <a:pt x="1" y="250"/>
                                </a:lnTo>
                                <a:lnTo>
                                  <a:pt x="3" y="262"/>
                                </a:lnTo>
                                <a:lnTo>
                                  <a:pt x="5" y="273"/>
                                </a:lnTo>
                                <a:lnTo>
                                  <a:pt x="8" y="282"/>
                                </a:lnTo>
                                <a:lnTo>
                                  <a:pt x="11" y="293"/>
                                </a:lnTo>
                                <a:lnTo>
                                  <a:pt x="14" y="305"/>
                                </a:lnTo>
                                <a:lnTo>
                                  <a:pt x="18" y="314"/>
                                </a:lnTo>
                                <a:lnTo>
                                  <a:pt x="23" y="324"/>
                                </a:lnTo>
                                <a:lnTo>
                                  <a:pt x="27" y="335"/>
                                </a:lnTo>
                                <a:lnTo>
                                  <a:pt x="34" y="343"/>
                                </a:lnTo>
                                <a:lnTo>
                                  <a:pt x="39" y="352"/>
                                </a:lnTo>
                                <a:lnTo>
                                  <a:pt x="45" y="362"/>
                                </a:lnTo>
                                <a:lnTo>
                                  <a:pt x="54" y="370"/>
                                </a:lnTo>
                                <a:lnTo>
                                  <a:pt x="68" y="386"/>
                                </a:lnTo>
                                <a:lnTo>
                                  <a:pt x="85" y="400"/>
                                </a:lnTo>
                                <a:lnTo>
                                  <a:pt x="93" y="406"/>
                                </a:lnTo>
                                <a:lnTo>
                                  <a:pt x="103" y="413"/>
                                </a:lnTo>
                                <a:lnTo>
                                  <a:pt x="112" y="419"/>
                                </a:lnTo>
                                <a:lnTo>
                                  <a:pt x="122" y="424"/>
                                </a:lnTo>
                                <a:lnTo>
                                  <a:pt x="132" y="430"/>
                                </a:lnTo>
                                <a:lnTo>
                                  <a:pt x="142" y="433"/>
                                </a:lnTo>
                                <a:lnTo>
                                  <a:pt x="151" y="438"/>
                                </a:lnTo>
                                <a:lnTo>
                                  <a:pt x="163" y="441"/>
                                </a:lnTo>
                                <a:lnTo>
                                  <a:pt x="174" y="445"/>
                                </a:lnTo>
                                <a:lnTo>
                                  <a:pt x="186" y="448"/>
                                </a:lnTo>
                                <a:lnTo>
                                  <a:pt x="197" y="449"/>
                                </a:lnTo>
                                <a:lnTo>
                                  <a:pt x="209" y="451"/>
                                </a:lnTo>
                                <a:lnTo>
                                  <a:pt x="220" y="451"/>
                                </a:lnTo>
                                <a:lnTo>
                                  <a:pt x="231" y="451"/>
                                </a:lnTo>
                                <a:lnTo>
                                  <a:pt x="243" y="451"/>
                                </a:lnTo>
                                <a:lnTo>
                                  <a:pt x="256" y="451"/>
                                </a:lnTo>
                                <a:lnTo>
                                  <a:pt x="267" y="449"/>
                                </a:lnTo>
                                <a:lnTo>
                                  <a:pt x="279" y="446"/>
                                </a:lnTo>
                                <a:lnTo>
                                  <a:pt x="290" y="445"/>
                                </a:lnTo>
                                <a:lnTo>
                                  <a:pt x="300" y="441"/>
                                </a:lnTo>
                                <a:lnTo>
                                  <a:pt x="311" y="438"/>
                                </a:lnTo>
                                <a:lnTo>
                                  <a:pt x="321" y="433"/>
                                </a:lnTo>
                                <a:lnTo>
                                  <a:pt x="333" y="429"/>
                                </a:lnTo>
                                <a:lnTo>
                                  <a:pt x="342" y="424"/>
                                </a:lnTo>
                                <a:lnTo>
                                  <a:pt x="352" y="419"/>
                                </a:lnTo>
                                <a:lnTo>
                                  <a:pt x="360" y="413"/>
                                </a:lnTo>
                                <a:lnTo>
                                  <a:pt x="370" y="406"/>
                                </a:lnTo>
                                <a:lnTo>
                                  <a:pt x="378" y="400"/>
                                </a:lnTo>
                                <a:lnTo>
                                  <a:pt x="395" y="386"/>
                                </a:lnTo>
                                <a:lnTo>
                                  <a:pt x="409" y="368"/>
                                </a:lnTo>
                                <a:lnTo>
                                  <a:pt x="417" y="360"/>
                                </a:lnTo>
                                <a:lnTo>
                                  <a:pt x="424" y="352"/>
                                </a:lnTo>
                                <a:lnTo>
                                  <a:pt x="429" y="343"/>
                                </a:lnTo>
                                <a:lnTo>
                                  <a:pt x="435" y="333"/>
                                </a:lnTo>
                                <a:lnTo>
                                  <a:pt x="440" y="324"/>
                                </a:lnTo>
                                <a:lnTo>
                                  <a:pt x="445" y="313"/>
                                </a:lnTo>
                                <a:lnTo>
                                  <a:pt x="449" y="303"/>
                                </a:lnTo>
                                <a:lnTo>
                                  <a:pt x="452" y="292"/>
                                </a:lnTo>
                                <a:lnTo>
                                  <a:pt x="455" y="282"/>
                                </a:lnTo>
                                <a:lnTo>
                                  <a:pt x="458" y="271"/>
                                </a:lnTo>
                                <a:lnTo>
                                  <a:pt x="460" y="260"/>
                                </a:lnTo>
                                <a:lnTo>
                                  <a:pt x="462" y="249"/>
                                </a:lnTo>
                                <a:lnTo>
                                  <a:pt x="462" y="238"/>
                                </a:lnTo>
                                <a:lnTo>
                                  <a:pt x="463" y="225"/>
                                </a:lnTo>
                                <a:lnTo>
                                  <a:pt x="463" y="225"/>
                                </a:lnTo>
                                <a:lnTo>
                                  <a:pt x="462" y="214"/>
                                </a:lnTo>
                                <a:lnTo>
                                  <a:pt x="462" y="203"/>
                                </a:lnTo>
                                <a:lnTo>
                                  <a:pt x="460" y="192"/>
                                </a:lnTo>
                                <a:lnTo>
                                  <a:pt x="458" y="180"/>
                                </a:lnTo>
                                <a:lnTo>
                                  <a:pt x="455" y="169"/>
                                </a:lnTo>
                                <a:lnTo>
                                  <a:pt x="452" y="158"/>
                                </a:lnTo>
                                <a:lnTo>
                                  <a:pt x="449" y="149"/>
                                </a:lnTo>
                                <a:lnTo>
                                  <a:pt x="444" y="137"/>
                                </a:lnTo>
                                <a:lnTo>
                                  <a:pt x="439" y="128"/>
                                </a:lnTo>
                                <a:lnTo>
                                  <a:pt x="434" y="118"/>
                                </a:lnTo>
                                <a:lnTo>
                                  <a:pt x="429" y="109"/>
                                </a:lnTo>
                                <a:lnTo>
                                  <a:pt x="422" y="99"/>
                                </a:lnTo>
                                <a:lnTo>
                                  <a:pt x="416" y="91"/>
                                </a:lnTo>
                                <a:lnTo>
                                  <a:pt x="409" y="82"/>
                                </a:lnTo>
                                <a:lnTo>
                                  <a:pt x="395" y="66"/>
                                </a:lnTo>
                                <a:lnTo>
                                  <a:pt x="378" y="51"/>
                                </a:lnTo>
                                <a:lnTo>
                                  <a:pt x="369" y="45"/>
                                </a:lnTo>
                                <a:lnTo>
                                  <a:pt x="360" y="39"/>
                                </a:lnTo>
                                <a:lnTo>
                                  <a:pt x="351" y="32"/>
                                </a:lnTo>
                                <a:lnTo>
                                  <a:pt x="341" y="28"/>
                                </a:lnTo>
                                <a:lnTo>
                                  <a:pt x="331" y="23"/>
                                </a:lnTo>
                                <a:lnTo>
                                  <a:pt x="321" y="18"/>
                                </a:lnTo>
                                <a:lnTo>
                                  <a:pt x="310" y="13"/>
                                </a:lnTo>
                                <a:lnTo>
                                  <a:pt x="300" y="10"/>
                                </a:lnTo>
                                <a:lnTo>
                                  <a:pt x="289" y="7"/>
                                </a:lnTo>
                                <a:lnTo>
                                  <a:pt x="277" y="5"/>
                                </a:lnTo>
                                <a:lnTo>
                                  <a:pt x="266" y="2"/>
                                </a:lnTo>
                                <a:lnTo>
                                  <a:pt x="254" y="2"/>
                                </a:lnTo>
                                <a:lnTo>
                                  <a:pt x="243" y="0"/>
                                </a:lnTo>
                                <a:lnTo>
                                  <a:pt x="231" y="0"/>
                                </a:lnTo>
                                <a:lnTo>
                                  <a:pt x="218" y="0"/>
                                </a:lnTo>
                                <a:lnTo>
                                  <a:pt x="207" y="2"/>
                                </a:lnTo>
                                <a:lnTo>
                                  <a:pt x="196" y="4"/>
                                </a:lnTo>
                                <a:lnTo>
                                  <a:pt x="184" y="5"/>
                                </a:lnTo>
                                <a:lnTo>
                                  <a:pt x="173" y="7"/>
                                </a:lnTo>
                                <a:lnTo>
                                  <a:pt x="161" y="10"/>
                                </a:lnTo>
                                <a:lnTo>
                                  <a:pt x="151" y="15"/>
                                </a:lnTo>
                                <a:lnTo>
                                  <a:pt x="140" y="18"/>
                                </a:lnTo>
                                <a:lnTo>
                                  <a:pt x="130" y="23"/>
                                </a:lnTo>
                                <a:lnTo>
                                  <a:pt x="120" y="28"/>
                                </a:lnTo>
                                <a:lnTo>
                                  <a:pt x="111" y="34"/>
                                </a:lnTo>
                                <a:lnTo>
                                  <a:pt x="101" y="39"/>
                                </a:lnTo>
                                <a:lnTo>
                                  <a:pt x="93" y="45"/>
                                </a:lnTo>
                                <a:lnTo>
                                  <a:pt x="83" y="51"/>
                                </a:lnTo>
                                <a:lnTo>
                                  <a:pt x="67" y="67"/>
                                </a:lnTo>
                                <a:lnTo>
                                  <a:pt x="52" y="83"/>
                                </a:lnTo>
                                <a:lnTo>
                                  <a:pt x="45" y="91"/>
                                </a:lnTo>
                                <a:lnTo>
                                  <a:pt x="39" y="101"/>
                                </a:lnTo>
                                <a:lnTo>
                                  <a:pt x="32" y="109"/>
                                </a:lnTo>
                                <a:lnTo>
                                  <a:pt x="27" y="118"/>
                                </a:lnTo>
                                <a:lnTo>
                                  <a:pt x="23" y="128"/>
                                </a:lnTo>
                                <a:lnTo>
                                  <a:pt x="18" y="139"/>
                                </a:lnTo>
                                <a:lnTo>
                                  <a:pt x="14" y="149"/>
                                </a:lnTo>
                                <a:lnTo>
                                  <a:pt x="9" y="160"/>
                                </a:lnTo>
                                <a:lnTo>
                                  <a:pt x="8" y="171"/>
                                </a:lnTo>
                                <a:lnTo>
                                  <a:pt x="5" y="180"/>
                                </a:lnTo>
                                <a:lnTo>
                                  <a:pt x="3" y="192"/>
                                </a:lnTo>
                                <a:lnTo>
                                  <a:pt x="1" y="204"/>
                                </a:lnTo>
                                <a:lnTo>
                                  <a:pt x="0" y="215"/>
                                </a:lnTo>
                                <a:lnTo>
                                  <a:pt x="0" y="22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219" name="Freeform 194"/>
                        <wps:cNvSpPr>
                          <a:spLocks/>
                        </wps:cNvSpPr>
                        <wps:spPr bwMode="auto">
                          <a:xfrm>
                            <a:off x="3832688" y="2676777"/>
                            <a:ext cx="300375" cy="292590"/>
                          </a:xfrm>
                          <a:custGeom>
                            <a:avLst/>
                            <a:gdLst>
                              <a:gd name="T0" fmla="*/ 0 w 463"/>
                              <a:gd name="T1" fmla="*/ 238 h 451"/>
                              <a:gd name="T2" fmla="*/ 3 w 463"/>
                              <a:gd name="T3" fmla="*/ 262 h 451"/>
                              <a:gd name="T4" fmla="*/ 8 w 463"/>
                              <a:gd name="T5" fmla="*/ 282 h 451"/>
                              <a:gd name="T6" fmla="*/ 14 w 463"/>
                              <a:gd name="T7" fmla="*/ 305 h 451"/>
                              <a:gd name="T8" fmla="*/ 23 w 463"/>
                              <a:gd name="T9" fmla="*/ 324 h 451"/>
                              <a:gd name="T10" fmla="*/ 34 w 463"/>
                              <a:gd name="T11" fmla="*/ 343 h 451"/>
                              <a:gd name="T12" fmla="*/ 45 w 463"/>
                              <a:gd name="T13" fmla="*/ 362 h 451"/>
                              <a:gd name="T14" fmla="*/ 68 w 463"/>
                              <a:gd name="T15" fmla="*/ 386 h 451"/>
                              <a:gd name="T16" fmla="*/ 93 w 463"/>
                              <a:gd name="T17" fmla="*/ 406 h 451"/>
                              <a:gd name="T18" fmla="*/ 112 w 463"/>
                              <a:gd name="T19" fmla="*/ 419 h 451"/>
                              <a:gd name="T20" fmla="*/ 132 w 463"/>
                              <a:gd name="T21" fmla="*/ 430 h 451"/>
                              <a:gd name="T22" fmla="*/ 151 w 463"/>
                              <a:gd name="T23" fmla="*/ 438 h 451"/>
                              <a:gd name="T24" fmla="*/ 174 w 463"/>
                              <a:gd name="T25" fmla="*/ 445 h 451"/>
                              <a:gd name="T26" fmla="*/ 197 w 463"/>
                              <a:gd name="T27" fmla="*/ 449 h 451"/>
                              <a:gd name="T28" fmla="*/ 220 w 463"/>
                              <a:gd name="T29" fmla="*/ 451 h 451"/>
                              <a:gd name="T30" fmla="*/ 243 w 463"/>
                              <a:gd name="T31" fmla="*/ 451 h 451"/>
                              <a:gd name="T32" fmla="*/ 267 w 463"/>
                              <a:gd name="T33" fmla="*/ 449 h 451"/>
                              <a:gd name="T34" fmla="*/ 290 w 463"/>
                              <a:gd name="T35" fmla="*/ 445 h 451"/>
                              <a:gd name="T36" fmla="*/ 311 w 463"/>
                              <a:gd name="T37" fmla="*/ 438 h 451"/>
                              <a:gd name="T38" fmla="*/ 333 w 463"/>
                              <a:gd name="T39" fmla="*/ 429 h 451"/>
                              <a:gd name="T40" fmla="*/ 352 w 463"/>
                              <a:gd name="T41" fmla="*/ 419 h 451"/>
                              <a:gd name="T42" fmla="*/ 370 w 463"/>
                              <a:gd name="T43" fmla="*/ 406 h 451"/>
                              <a:gd name="T44" fmla="*/ 395 w 463"/>
                              <a:gd name="T45" fmla="*/ 386 h 451"/>
                              <a:gd name="T46" fmla="*/ 417 w 463"/>
                              <a:gd name="T47" fmla="*/ 360 h 451"/>
                              <a:gd name="T48" fmla="*/ 429 w 463"/>
                              <a:gd name="T49" fmla="*/ 343 h 451"/>
                              <a:gd name="T50" fmla="*/ 440 w 463"/>
                              <a:gd name="T51" fmla="*/ 324 h 451"/>
                              <a:gd name="T52" fmla="*/ 449 w 463"/>
                              <a:gd name="T53" fmla="*/ 303 h 451"/>
                              <a:gd name="T54" fmla="*/ 455 w 463"/>
                              <a:gd name="T55" fmla="*/ 282 h 451"/>
                              <a:gd name="T56" fmla="*/ 460 w 463"/>
                              <a:gd name="T57" fmla="*/ 260 h 451"/>
                              <a:gd name="T58" fmla="*/ 462 w 463"/>
                              <a:gd name="T59" fmla="*/ 238 h 451"/>
                              <a:gd name="T60" fmla="*/ 463 w 463"/>
                              <a:gd name="T61" fmla="*/ 225 h 451"/>
                              <a:gd name="T62" fmla="*/ 462 w 463"/>
                              <a:gd name="T63" fmla="*/ 203 h 451"/>
                              <a:gd name="T64" fmla="*/ 458 w 463"/>
                              <a:gd name="T65" fmla="*/ 180 h 451"/>
                              <a:gd name="T66" fmla="*/ 452 w 463"/>
                              <a:gd name="T67" fmla="*/ 158 h 451"/>
                              <a:gd name="T68" fmla="*/ 444 w 463"/>
                              <a:gd name="T69" fmla="*/ 137 h 451"/>
                              <a:gd name="T70" fmla="*/ 434 w 463"/>
                              <a:gd name="T71" fmla="*/ 118 h 451"/>
                              <a:gd name="T72" fmla="*/ 422 w 463"/>
                              <a:gd name="T73" fmla="*/ 99 h 451"/>
                              <a:gd name="T74" fmla="*/ 409 w 463"/>
                              <a:gd name="T75" fmla="*/ 82 h 451"/>
                              <a:gd name="T76" fmla="*/ 378 w 463"/>
                              <a:gd name="T77" fmla="*/ 51 h 451"/>
                              <a:gd name="T78" fmla="*/ 360 w 463"/>
                              <a:gd name="T79" fmla="*/ 39 h 451"/>
                              <a:gd name="T80" fmla="*/ 341 w 463"/>
                              <a:gd name="T81" fmla="*/ 28 h 451"/>
                              <a:gd name="T82" fmla="*/ 321 w 463"/>
                              <a:gd name="T83" fmla="*/ 18 h 451"/>
                              <a:gd name="T84" fmla="*/ 300 w 463"/>
                              <a:gd name="T85" fmla="*/ 10 h 451"/>
                              <a:gd name="T86" fmla="*/ 277 w 463"/>
                              <a:gd name="T87" fmla="*/ 5 h 451"/>
                              <a:gd name="T88" fmla="*/ 254 w 463"/>
                              <a:gd name="T89" fmla="*/ 2 h 451"/>
                              <a:gd name="T90" fmla="*/ 231 w 463"/>
                              <a:gd name="T91" fmla="*/ 0 h 451"/>
                              <a:gd name="T92" fmla="*/ 207 w 463"/>
                              <a:gd name="T93" fmla="*/ 2 h 451"/>
                              <a:gd name="T94" fmla="*/ 184 w 463"/>
                              <a:gd name="T95" fmla="*/ 5 h 451"/>
                              <a:gd name="T96" fmla="*/ 161 w 463"/>
                              <a:gd name="T97" fmla="*/ 10 h 451"/>
                              <a:gd name="T98" fmla="*/ 140 w 463"/>
                              <a:gd name="T99" fmla="*/ 18 h 451"/>
                              <a:gd name="T100" fmla="*/ 120 w 463"/>
                              <a:gd name="T101" fmla="*/ 28 h 451"/>
                              <a:gd name="T102" fmla="*/ 101 w 463"/>
                              <a:gd name="T103" fmla="*/ 39 h 451"/>
                              <a:gd name="T104" fmla="*/ 83 w 463"/>
                              <a:gd name="T105" fmla="*/ 51 h 451"/>
                              <a:gd name="T106" fmla="*/ 52 w 463"/>
                              <a:gd name="T107" fmla="*/ 83 h 451"/>
                              <a:gd name="T108" fmla="*/ 39 w 463"/>
                              <a:gd name="T109" fmla="*/ 101 h 451"/>
                              <a:gd name="T110" fmla="*/ 27 w 463"/>
                              <a:gd name="T111" fmla="*/ 118 h 451"/>
                              <a:gd name="T112" fmla="*/ 18 w 463"/>
                              <a:gd name="T113" fmla="*/ 139 h 451"/>
                              <a:gd name="T114" fmla="*/ 9 w 463"/>
                              <a:gd name="T115" fmla="*/ 160 h 451"/>
                              <a:gd name="T116" fmla="*/ 5 w 463"/>
                              <a:gd name="T117" fmla="*/ 180 h 451"/>
                              <a:gd name="T118" fmla="*/ 1 w 463"/>
                              <a:gd name="T119" fmla="*/ 204 h 451"/>
                              <a:gd name="T120" fmla="*/ 0 w 463"/>
                              <a:gd name="T121" fmla="*/ 227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63" h="451">
                                <a:moveTo>
                                  <a:pt x="0" y="227"/>
                                </a:moveTo>
                                <a:lnTo>
                                  <a:pt x="0" y="238"/>
                                </a:lnTo>
                                <a:lnTo>
                                  <a:pt x="1" y="250"/>
                                </a:lnTo>
                                <a:lnTo>
                                  <a:pt x="3" y="262"/>
                                </a:lnTo>
                                <a:lnTo>
                                  <a:pt x="5" y="273"/>
                                </a:lnTo>
                                <a:lnTo>
                                  <a:pt x="8" y="282"/>
                                </a:lnTo>
                                <a:lnTo>
                                  <a:pt x="11" y="293"/>
                                </a:lnTo>
                                <a:lnTo>
                                  <a:pt x="14" y="305"/>
                                </a:lnTo>
                                <a:lnTo>
                                  <a:pt x="18" y="314"/>
                                </a:lnTo>
                                <a:lnTo>
                                  <a:pt x="23" y="324"/>
                                </a:lnTo>
                                <a:lnTo>
                                  <a:pt x="27" y="335"/>
                                </a:lnTo>
                                <a:lnTo>
                                  <a:pt x="34" y="343"/>
                                </a:lnTo>
                                <a:lnTo>
                                  <a:pt x="39" y="352"/>
                                </a:lnTo>
                                <a:lnTo>
                                  <a:pt x="45" y="362"/>
                                </a:lnTo>
                                <a:lnTo>
                                  <a:pt x="54" y="370"/>
                                </a:lnTo>
                                <a:lnTo>
                                  <a:pt x="68" y="386"/>
                                </a:lnTo>
                                <a:lnTo>
                                  <a:pt x="85" y="400"/>
                                </a:lnTo>
                                <a:lnTo>
                                  <a:pt x="93" y="406"/>
                                </a:lnTo>
                                <a:lnTo>
                                  <a:pt x="103" y="413"/>
                                </a:lnTo>
                                <a:lnTo>
                                  <a:pt x="112" y="419"/>
                                </a:lnTo>
                                <a:lnTo>
                                  <a:pt x="122" y="424"/>
                                </a:lnTo>
                                <a:lnTo>
                                  <a:pt x="132" y="430"/>
                                </a:lnTo>
                                <a:lnTo>
                                  <a:pt x="142" y="433"/>
                                </a:lnTo>
                                <a:lnTo>
                                  <a:pt x="151" y="438"/>
                                </a:lnTo>
                                <a:lnTo>
                                  <a:pt x="163" y="441"/>
                                </a:lnTo>
                                <a:lnTo>
                                  <a:pt x="174" y="445"/>
                                </a:lnTo>
                                <a:lnTo>
                                  <a:pt x="186" y="448"/>
                                </a:lnTo>
                                <a:lnTo>
                                  <a:pt x="197" y="449"/>
                                </a:lnTo>
                                <a:lnTo>
                                  <a:pt x="209" y="451"/>
                                </a:lnTo>
                                <a:lnTo>
                                  <a:pt x="220" y="451"/>
                                </a:lnTo>
                                <a:lnTo>
                                  <a:pt x="231" y="451"/>
                                </a:lnTo>
                                <a:lnTo>
                                  <a:pt x="243" y="451"/>
                                </a:lnTo>
                                <a:lnTo>
                                  <a:pt x="256" y="451"/>
                                </a:lnTo>
                                <a:lnTo>
                                  <a:pt x="267" y="449"/>
                                </a:lnTo>
                                <a:lnTo>
                                  <a:pt x="279" y="446"/>
                                </a:lnTo>
                                <a:lnTo>
                                  <a:pt x="290" y="445"/>
                                </a:lnTo>
                                <a:lnTo>
                                  <a:pt x="300" y="441"/>
                                </a:lnTo>
                                <a:lnTo>
                                  <a:pt x="311" y="438"/>
                                </a:lnTo>
                                <a:lnTo>
                                  <a:pt x="321" y="433"/>
                                </a:lnTo>
                                <a:lnTo>
                                  <a:pt x="333" y="429"/>
                                </a:lnTo>
                                <a:lnTo>
                                  <a:pt x="342" y="424"/>
                                </a:lnTo>
                                <a:lnTo>
                                  <a:pt x="352" y="419"/>
                                </a:lnTo>
                                <a:lnTo>
                                  <a:pt x="360" y="413"/>
                                </a:lnTo>
                                <a:lnTo>
                                  <a:pt x="370" y="406"/>
                                </a:lnTo>
                                <a:lnTo>
                                  <a:pt x="378" y="400"/>
                                </a:lnTo>
                                <a:lnTo>
                                  <a:pt x="395" y="386"/>
                                </a:lnTo>
                                <a:lnTo>
                                  <a:pt x="409" y="368"/>
                                </a:lnTo>
                                <a:lnTo>
                                  <a:pt x="417" y="360"/>
                                </a:lnTo>
                                <a:lnTo>
                                  <a:pt x="424" y="352"/>
                                </a:lnTo>
                                <a:lnTo>
                                  <a:pt x="429" y="343"/>
                                </a:lnTo>
                                <a:lnTo>
                                  <a:pt x="435" y="333"/>
                                </a:lnTo>
                                <a:lnTo>
                                  <a:pt x="440" y="324"/>
                                </a:lnTo>
                                <a:lnTo>
                                  <a:pt x="445" y="313"/>
                                </a:lnTo>
                                <a:lnTo>
                                  <a:pt x="449" y="303"/>
                                </a:lnTo>
                                <a:lnTo>
                                  <a:pt x="452" y="292"/>
                                </a:lnTo>
                                <a:lnTo>
                                  <a:pt x="455" y="282"/>
                                </a:lnTo>
                                <a:lnTo>
                                  <a:pt x="458" y="271"/>
                                </a:lnTo>
                                <a:lnTo>
                                  <a:pt x="460" y="260"/>
                                </a:lnTo>
                                <a:lnTo>
                                  <a:pt x="462" y="249"/>
                                </a:lnTo>
                                <a:lnTo>
                                  <a:pt x="462" y="238"/>
                                </a:lnTo>
                                <a:lnTo>
                                  <a:pt x="463" y="225"/>
                                </a:lnTo>
                                <a:lnTo>
                                  <a:pt x="463" y="225"/>
                                </a:lnTo>
                                <a:lnTo>
                                  <a:pt x="462" y="214"/>
                                </a:lnTo>
                                <a:lnTo>
                                  <a:pt x="462" y="203"/>
                                </a:lnTo>
                                <a:lnTo>
                                  <a:pt x="460" y="192"/>
                                </a:lnTo>
                                <a:lnTo>
                                  <a:pt x="458" y="180"/>
                                </a:lnTo>
                                <a:lnTo>
                                  <a:pt x="455" y="169"/>
                                </a:lnTo>
                                <a:lnTo>
                                  <a:pt x="452" y="158"/>
                                </a:lnTo>
                                <a:lnTo>
                                  <a:pt x="449" y="149"/>
                                </a:lnTo>
                                <a:lnTo>
                                  <a:pt x="444" y="137"/>
                                </a:lnTo>
                                <a:lnTo>
                                  <a:pt x="439" y="128"/>
                                </a:lnTo>
                                <a:lnTo>
                                  <a:pt x="434" y="118"/>
                                </a:lnTo>
                                <a:lnTo>
                                  <a:pt x="429" y="109"/>
                                </a:lnTo>
                                <a:lnTo>
                                  <a:pt x="422" y="99"/>
                                </a:lnTo>
                                <a:lnTo>
                                  <a:pt x="416" y="91"/>
                                </a:lnTo>
                                <a:lnTo>
                                  <a:pt x="409" y="82"/>
                                </a:lnTo>
                                <a:lnTo>
                                  <a:pt x="395" y="66"/>
                                </a:lnTo>
                                <a:lnTo>
                                  <a:pt x="378" y="51"/>
                                </a:lnTo>
                                <a:lnTo>
                                  <a:pt x="369" y="45"/>
                                </a:lnTo>
                                <a:lnTo>
                                  <a:pt x="360" y="39"/>
                                </a:lnTo>
                                <a:lnTo>
                                  <a:pt x="351" y="32"/>
                                </a:lnTo>
                                <a:lnTo>
                                  <a:pt x="341" y="28"/>
                                </a:lnTo>
                                <a:lnTo>
                                  <a:pt x="331" y="23"/>
                                </a:lnTo>
                                <a:lnTo>
                                  <a:pt x="321" y="18"/>
                                </a:lnTo>
                                <a:lnTo>
                                  <a:pt x="310" y="13"/>
                                </a:lnTo>
                                <a:lnTo>
                                  <a:pt x="300" y="10"/>
                                </a:lnTo>
                                <a:lnTo>
                                  <a:pt x="289" y="7"/>
                                </a:lnTo>
                                <a:lnTo>
                                  <a:pt x="277" y="5"/>
                                </a:lnTo>
                                <a:lnTo>
                                  <a:pt x="266" y="2"/>
                                </a:lnTo>
                                <a:lnTo>
                                  <a:pt x="254" y="2"/>
                                </a:lnTo>
                                <a:lnTo>
                                  <a:pt x="243" y="0"/>
                                </a:lnTo>
                                <a:lnTo>
                                  <a:pt x="231" y="0"/>
                                </a:lnTo>
                                <a:lnTo>
                                  <a:pt x="218" y="0"/>
                                </a:lnTo>
                                <a:lnTo>
                                  <a:pt x="207" y="2"/>
                                </a:lnTo>
                                <a:lnTo>
                                  <a:pt x="196" y="4"/>
                                </a:lnTo>
                                <a:lnTo>
                                  <a:pt x="184" y="5"/>
                                </a:lnTo>
                                <a:lnTo>
                                  <a:pt x="173" y="7"/>
                                </a:lnTo>
                                <a:lnTo>
                                  <a:pt x="161" y="10"/>
                                </a:lnTo>
                                <a:lnTo>
                                  <a:pt x="151" y="15"/>
                                </a:lnTo>
                                <a:lnTo>
                                  <a:pt x="140" y="18"/>
                                </a:lnTo>
                                <a:lnTo>
                                  <a:pt x="130" y="23"/>
                                </a:lnTo>
                                <a:lnTo>
                                  <a:pt x="120" y="28"/>
                                </a:lnTo>
                                <a:lnTo>
                                  <a:pt x="111" y="34"/>
                                </a:lnTo>
                                <a:lnTo>
                                  <a:pt x="101" y="39"/>
                                </a:lnTo>
                                <a:lnTo>
                                  <a:pt x="93" y="45"/>
                                </a:lnTo>
                                <a:lnTo>
                                  <a:pt x="83" y="51"/>
                                </a:lnTo>
                                <a:lnTo>
                                  <a:pt x="67" y="67"/>
                                </a:lnTo>
                                <a:lnTo>
                                  <a:pt x="52" y="83"/>
                                </a:lnTo>
                                <a:lnTo>
                                  <a:pt x="45" y="91"/>
                                </a:lnTo>
                                <a:lnTo>
                                  <a:pt x="39" y="101"/>
                                </a:lnTo>
                                <a:lnTo>
                                  <a:pt x="32" y="109"/>
                                </a:lnTo>
                                <a:lnTo>
                                  <a:pt x="27" y="118"/>
                                </a:lnTo>
                                <a:lnTo>
                                  <a:pt x="23" y="128"/>
                                </a:lnTo>
                                <a:lnTo>
                                  <a:pt x="18" y="139"/>
                                </a:lnTo>
                                <a:lnTo>
                                  <a:pt x="14" y="149"/>
                                </a:lnTo>
                                <a:lnTo>
                                  <a:pt x="9" y="160"/>
                                </a:lnTo>
                                <a:lnTo>
                                  <a:pt x="8" y="171"/>
                                </a:lnTo>
                                <a:lnTo>
                                  <a:pt x="5" y="180"/>
                                </a:lnTo>
                                <a:lnTo>
                                  <a:pt x="3" y="192"/>
                                </a:lnTo>
                                <a:lnTo>
                                  <a:pt x="1" y="204"/>
                                </a:lnTo>
                                <a:lnTo>
                                  <a:pt x="0" y="215"/>
                                </a:lnTo>
                                <a:lnTo>
                                  <a:pt x="0" y="227"/>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20" name="Freeform 195"/>
                        <wps:cNvSpPr>
                          <a:spLocks/>
                        </wps:cNvSpPr>
                        <wps:spPr bwMode="auto">
                          <a:xfrm>
                            <a:off x="3876803" y="2720245"/>
                            <a:ext cx="210847" cy="51900"/>
                          </a:xfrm>
                          <a:custGeom>
                            <a:avLst/>
                            <a:gdLst>
                              <a:gd name="T0" fmla="*/ 0 w 325"/>
                              <a:gd name="T1" fmla="*/ 2 h 80"/>
                              <a:gd name="T2" fmla="*/ 7 w 325"/>
                              <a:gd name="T3" fmla="*/ 10 h 80"/>
                              <a:gd name="T4" fmla="*/ 15 w 325"/>
                              <a:gd name="T5" fmla="*/ 16 h 80"/>
                              <a:gd name="T6" fmla="*/ 21 w 325"/>
                              <a:gd name="T7" fmla="*/ 24 h 80"/>
                              <a:gd name="T8" fmla="*/ 28 w 325"/>
                              <a:gd name="T9" fmla="*/ 31 h 80"/>
                              <a:gd name="T10" fmla="*/ 36 w 325"/>
                              <a:gd name="T11" fmla="*/ 37 h 80"/>
                              <a:gd name="T12" fmla="*/ 44 w 325"/>
                              <a:gd name="T13" fmla="*/ 43 h 80"/>
                              <a:gd name="T14" fmla="*/ 52 w 325"/>
                              <a:gd name="T15" fmla="*/ 48 h 80"/>
                              <a:gd name="T16" fmla="*/ 61 w 325"/>
                              <a:gd name="T17" fmla="*/ 53 h 80"/>
                              <a:gd name="T18" fmla="*/ 70 w 325"/>
                              <a:gd name="T19" fmla="*/ 58 h 80"/>
                              <a:gd name="T20" fmla="*/ 79 w 325"/>
                              <a:gd name="T21" fmla="*/ 62 h 80"/>
                              <a:gd name="T22" fmla="*/ 87 w 325"/>
                              <a:gd name="T23" fmla="*/ 66 h 80"/>
                              <a:gd name="T24" fmla="*/ 97 w 325"/>
                              <a:gd name="T25" fmla="*/ 69 h 80"/>
                              <a:gd name="T26" fmla="*/ 106 w 325"/>
                              <a:gd name="T27" fmla="*/ 72 h 80"/>
                              <a:gd name="T28" fmla="*/ 116 w 325"/>
                              <a:gd name="T29" fmla="*/ 75 h 80"/>
                              <a:gd name="T30" fmla="*/ 124 w 325"/>
                              <a:gd name="T31" fmla="*/ 77 h 80"/>
                              <a:gd name="T32" fmla="*/ 134 w 325"/>
                              <a:gd name="T33" fmla="*/ 78 h 80"/>
                              <a:gd name="T34" fmla="*/ 144 w 325"/>
                              <a:gd name="T35" fmla="*/ 80 h 80"/>
                              <a:gd name="T36" fmla="*/ 154 w 325"/>
                              <a:gd name="T37" fmla="*/ 80 h 80"/>
                              <a:gd name="T38" fmla="*/ 163 w 325"/>
                              <a:gd name="T39" fmla="*/ 80 h 80"/>
                              <a:gd name="T40" fmla="*/ 173 w 325"/>
                              <a:gd name="T41" fmla="*/ 80 h 80"/>
                              <a:gd name="T42" fmla="*/ 183 w 325"/>
                              <a:gd name="T43" fmla="*/ 78 h 80"/>
                              <a:gd name="T44" fmla="*/ 193 w 325"/>
                              <a:gd name="T45" fmla="*/ 78 h 80"/>
                              <a:gd name="T46" fmla="*/ 203 w 325"/>
                              <a:gd name="T47" fmla="*/ 77 h 80"/>
                              <a:gd name="T48" fmla="*/ 212 w 325"/>
                              <a:gd name="T49" fmla="*/ 74 h 80"/>
                              <a:gd name="T50" fmla="*/ 221 w 325"/>
                              <a:gd name="T51" fmla="*/ 72 h 80"/>
                              <a:gd name="T52" fmla="*/ 230 w 325"/>
                              <a:gd name="T53" fmla="*/ 69 h 80"/>
                              <a:gd name="T54" fmla="*/ 240 w 325"/>
                              <a:gd name="T55" fmla="*/ 66 h 80"/>
                              <a:gd name="T56" fmla="*/ 250 w 325"/>
                              <a:gd name="T57" fmla="*/ 61 h 80"/>
                              <a:gd name="T58" fmla="*/ 258 w 325"/>
                              <a:gd name="T59" fmla="*/ 56 h 80"/>
                              <a:gd name="T60" fmla="*/ 268 w 325"/>
                              <a:gd name="T61" fmla="*/ 51 h 80"/>
                              <a:gd name="T62" fmla="*/ 276 w 325"/>
                              <a:gd name="T63" fmla="*/ 47 h 80"/>
                              <a:gd name="T64" fmla="*/ 284 w 325"/>
                              <a:gd name="T65" fmla="*/ 40 h 80"/>
                              <a:gd name="T66" fmla="*/ 296 w 325"/>
                              <a:gd name="T67" fmla="*/ 32 h 80"/>
                              <a:gd name="T68" fmla="*/ 305 w 325"/>
                              <a:gd name="T69" fmla="*/ 23 h 80"/>
                              <a:gd name="T70" fmla="*/ 315 w 325"/>
                              <a:gd name="T71" fmla="*/ 11 h 80"/>
                              <a:gd name="T72" fmla="*/ 325 w 325"/>
                              <a:gd name="T73"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5" h="80">
                                <a:moveTo>
                                  <a:pt x="0" y="2"/>
                                </a:moveTo>
                                <a:lnTo>
                                  <a:pt x="7" y="10"/>
                                </a:lnTo>
                                <a:lnTo>
                                  <a:pt x="15" y="16"/>
                                </a:lnTo>
                                <a:lnTo>
                                  <a:pt x="21" y="24"/>
                                </a:lnTo>
                                <a:lnTo>
                                  <a:pt x="28" y="31"/>
                                </a:lnTo>
                                <a:lnTo>
                                  <a:pt x="36" y="37"/>
                                </a:lnTo>
                                <a:lnTo>
                                  <a:pt x="44" y="43"/>
                                </a:lnTo>
                                <a:lnTo>
                                  <a:pt x="52" y="48"/>
                                </a:lnTo>
                                <a:lnTo>
                                  <a:pt x="61" y="53"/>
                                </a:lnTo>
                                <a:lnTo>
                                  <a:pt x="70" y="58"/>
                                </a:lnTo>
                                <a:lnTo>
                                  <a:pt x="79" y="62"/>
                                </a:lnTo>
                                <a:lnTo>
                                  <a:pt x="87" y="66"/>
                                </a:lnTo>
                                <a:lnTo>
                                  <a:pt x="97" y="69"/>
                                </a:lnTo>
                                <a:lnTo>
                                  <a:pt x="106" y="72"/>
                                </a:lnTo>
                                <a:lnTo>
                                  <a:pt x="116" y="75"/>
                                </a:lnTo>
                                <a:lnTo>
                                  <a:pt x="124" y="77"/>
                                </a:lnTo>
                                <a:lnTo>
                                  <a:pt x="134" y="78"/>
                                </a:lnTo>
                                <a:lnTo>
                                  <a:pt x="144" y="80"/>
                                </a:lnTo>
                                <a:lnTo>
                                  <a:pt x="154" y="80"/>
                                </a:lnTo>
                                <a:lnTo>
                                  <a:pt x="163" y="80"/>
                                </a:lnTo>
                                <a:lnTo>
                                  <a:pt x="173" y="80"/>
                                </a:lnTo>
                                <a:lnTo>
                                  <a:pt x="183" y="78"/>
                                </a:lnTo>
                                <a:lnTo>
                                  <a:pt x="193" y="78"/>
                                </a:lnTo>
                                <a:lnTo>
                                  <a:pt x="203" y="77"/>
                                </a:lnTo>
                                <a:lnTo>
                                  <a:pt x="212" y="74"/>
                                </a:lnTo>
                                <a:lnTo>
                                  <a:pt x="221" y="72"/>
                                </a:lnTo>
                                <a:lnTo>
                                  <a:pt x="230" y="69"/>
                                </a:lnTo>
                                <a:lnTo>
                                  <a:pt x="240" y="66"/>
                                </a:lnTo>
                                <a:lnTo>
                                  <a:pt x="250" y="61"/>
                                </a:lnTo>
                                <a:lnTo>
                                  <a:pt x="258" y="56"/>
                                </a:lnTo>
                                <a:lnTo>
                                  <a:pt x="268" y="51"/>
                                </a:lnTo>
                                <a:lnTo>
                                  <a:pt x="276" y="47"/>
                                </a:lnTo>
                                <a:lnTo>
                                  <a:pt x="284" y="40"/>
                                </a:lnTo>
                                <a:lnTo>
                                  <a:pt x="296" y="32"/>
                                </a:lnTo>
                                <a:lnTo>
                                  <a:pt x="305" y="23"/>
                                </a:lnTo>
                                <a:lnTo>
                                  <a:pt x="315" y="11"/>
                                </a:lnTo>
                                <a:lnTo>
                                  <a:pt x="325" y="0"/>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21" name="Freeform 196"/>
                        <wps:cNvSpPr>
                          <a:spLocks/>
                        </wps:cNvSpPr>
                        <wps:spPr bwMode="auto">
                          <a:xfrm>
                            <a:off x="3878101" y="2874649"/>
                            <a:ext cx="209549" cy="51252"/>
                          </a:xfrm>
                          <a:custGeom>
                            <a:avLst/>
                            <a:gdLst>
                              <a:gd name="T0" fmla="*/ 323 w 323"/>
                              <a:gd name="T1" fmla="*/ 79 h 79"/>
                              <a:gd name="T2" fmla="*/ 316 w 323"/>
                              <a:gd name="T3" fmla="*/ 71 h 79"/>
                              <a:gd name="T4" fmla="*/ 310 w 323"/>
                              <a:gd name="T5" fmla="*/ 63 h 79"/>
                              <a:gd name="T6" fmla="*/ 303 w 323"/>
                              <a:gd name="T7" fmla="*/ 55 h 79"/>
                              <a:gd name="T8" fmla="*/ 295 w 323"/>
                              <a:gd name="T9" fmla="*/ 49 h 79"/>
                              <a:gd name="T10" fmla="*/ 287 w 323"/>
                              <a:gd name="T11" fmla="*/ 43 h 79"/>
                              <a:gd name="T12" fmla="*/ 281 w 323"/>
                              <a:gd name="T13" fmla="*/ 38 h 79"/>
                              <a:gd name="T14" fmla="*/ 272 w 323"/>
                              <a:gd name="T15" fmla="*/ 31 h 79"/>
                              <a:gd name="T16" fmla="*/ 263 w 323"/>
                              <a:gd name="T17" fmla="*/ 27 h 79"/>
                              <a:gd name="T18" fmla="*/ 254 w 323"/>
                              <a:gd name="T19" fmla="*/ 22 h 79"/>
                              <a:gd name="T20" fmla="*/ 246 w 323"/>
                              <a:gd name="T21" fmla="*/ 17 h 79"/>
                              <a:gd name="T22" fmla="*/ 237 w 323"/>
                              <a:gd name="T23" fmla="*/ 14 h 79"/>
                              <a:gd name="T24" fmla="*/ 228 w 323"/>
                              <a:gd name="T25" fmla="*/ 11 h 79"/>
                              <a:gd name="T26" fmla="*/ 219 w 323"/>
                              <a:gd name="T27" fmla="*/ 8 h 79"/>
                              <a:gd name="T28" fmla="*/ 209 w 323"/>
                              <a:gd name="T29" fmla="*/ 6 h 79"/>
                              <a:gd name="T30" fmla="*/ 199 w 323"/>
                              <a:gd name="T31" fmla="*/ 3 h 79"/>
                              <a:gd name="T32" fmla="*/ 189 w 323"/>
                              <a:gd name="T33" fmla="*/ 1 h 79"/>
                              <a:gd name="T34" fmla="*/ 181 w 323"/>
                              <a:gd name="T35" fmla="*/ 1 h 79"/>
                              <a:gd name="T36" fmla="*/ 171 w 323"/>
                              <a:gd name="T37" fmla="*/ 0 h 79"/>
                              <a:gd name="T38" fmla="*/ 161 w 323"/>
                              <a:gd name="T39" fmla="*/ 0 h 79"/>
                              <a:gd name="T40" fmla="*/ 152 w 323"/>
                              <a:gd name="T41" fmla="*/ 0 h 79"/>
                              <a:gd name="T42" fmla="*/ 142 w 323"/>
                              <a:gd name="T43" fmla="*/ 1 h 79"/>
                              <a:gd name="T44" fmla="*/ 132 w 323"/>
                              <a:gd name="T45" fmla="*/ 3 h 79"/>
                              <a:gd name="T46" fmla="*/ 122 w 323"/>
                              <a:gd name="T47" fmla="*/ 4 h 79"/>
                              <a:gd name="T48" fmla="*/ 112 w 323"/>
                              <a:gd name="T49" fmla="*/ 6 h 79"/>
                              <a:gd name="T50" fmla="*/ 103 w 323"/>
                              <a:gd name="T51" fmla="*/ 9 h 79"/>
                              <a:gd name="T52" fmla="*/ 93 w 323"/>
                              <a:gd name="T53" fmla="*/ 12 h 79"/>
                              <a:gd name="T54" fmla="*/ 85 w 323"/>
                              <a:gd name="T55" fmla="*/ 15 h 79"/>
                              <a:gd name="T56" fmla="*/ 75 w 323"/>
                              <a:gd name="T57" fmla="*/ 19 h 79"/>
                              <a:gd name="T58" fmla="*/ 67 w 323"/>
                              <a:gd name="T59" fmla="*/ 23 h 79"/>
                              <a:gd name="T60" fmla="*/ 57 w 323"/>
                              <a:gd name="T61" fmla="*/ 28 h 79"/>
                              <a:gd name="T62" fmla="*/ 49 w 323"/>
                              <a:gd name="T63" fmla="*/ 35 h 79"/>
                              <a:gd name="T64" fmla="*/ 41 w 323"/>
                              <a:gd name="T65" fmla="*/ 39 h 79"/>
                              <a:gd name="T66" fmla="*/ 29 w 323"/>
                              <a:gd name="T67" fmla="*/ 49 h 79"/>
                              <a:gd name="T68" fmla="*/ 18 w 323"/>
                              <a:gd name="T69" fmla="*/ 58 h 79"/>
                              <a:gd name="T70" fmla="*/ 8 w 323"/>
                              <a:gd name="T71" fmla="*/ 68 h 79"/>
                              <a:gd name="T72" fmla="*/ 0 w 323"/>
                              <a:gd name="T73" fmla="*/ 79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3" h="79">
                                <a:moveTo>
                                  <a:pt x="323" y="79"/>
                                </a:moveTo>
                                <a:lnTo>
                                  <a:pt x="316" y="71"/>
                                </a:lnTo>
                                <a:lnTo>
                                  <a:pt x="310" y="63"/>
                                </a:lnTo>
                                <a:lnTo>
                                  <a:pt x="303" y="55"/>
                                </a:lnTo>
                                <a:lnTo>
                                  <a:pt x="295" y="49"/>
                                </a:lnTo>
                                <a:lnTo>
                                  <a:pt x="287" y="43"/>
                                </a:lnTo>
                                <a:lnTo>
                                  <a:pt x="281" y="38"/>
                                </a:lnTo>
                                <a:lnTo>
                                  <a:pt x="272" y="31"/>
                                </a:lnTo>
                                <a:lnTo>
                                  <a:pt x="263" y="27"/>
                                </a:lnTo>
                                <a:lnTo>
                                  <a:pt x="254" y="22"/>
                                </a:lnTo>
                                <a:lnTo>
                                  <a:pt x="246" y="17"/>
                                </a:lnTo>
                                <a:lnTo>
                                  <a:pt x="237" y="14"/>
                                </a:lnTo>
                                <a:lnTo>
                                  <a:pt x="228" y="11"/>
                                </a:lnTo>
                                <a:lnTo>
                                  <a:pt x="219" y="8"/>
                                </a:lnTo>
                                <a:lnTo>
                                  <a:pt x="209" y="6"/>
                                </a:lnTo>
                                <a:lnTo>
                                  <a:pt x="199" y="3"/>
                                </a:lnTo>
                                <a:lnTo>
                                  <a:pt x="189" y="1"/>
                                </a:lnTo>
                                <a:lnTo>
                                  <a:pt x="181" y="1"/>
                                </a:lnTo>
                                <a:lnTo>
                                  <a:pt x="171" y="0"/>
                                </a:lnTo>
                                <a:lnTo>
                                  <a:pt x="161" y="0"/>
                                </a:lnTo>
                                <a:lnTo>
                                  <a:pt x="152" y="0"/>
                                </a:lnTo>
                                <a:lnTo>
                                  <a:pt x="142" y="1"/>
                                </a:lnTo>
                                <a:lnTo>
                                  <a:pt x="132" y="3"/>
                                </a:lnTo>
                                <a:lnTo>
                                  <a:pt x="122" y="4"/>
                                </a:lnTo>
                                <a:lnTo>
                                  <a:pt x="112" y="6"/>
                                </a:lnTo>
                                <a:lnTo>
                                  <a:pt x="103" y="9"/>
                                </a:lnTo>
                                <a:lnTo>
                                  <a:pt x="93" y="12"/>
                                </a:lnTo>
                                <a:lnTo>
                                  <a:pt x="85" y="15"/>
                                </a:lnTo>
                                <a:lnTo>
                                  <a:pt x="75" y="19"/>
                                </a:lnTo>
                                <a:lnTo>
                                  <a:pt x="67" y="23"/>
                                </a:lnTo>
                                <a:lnTo>
                                  <a:pt x="57" y="28"/>
                                </a:lnTo>
                                <a:lnTo>
                                  <a:pt x="49" y="35"/>
                                </a:lnTo>
                                <a:lnTo>
                                  <a:pt x="41" y="39"/>
                                </a:lnTo>
                                <a:lnTo>
                                  <a:pt x="29" y="49"/>
                                </a:lnTo>
                                <a:lnTo>
                                  <a:pt x="18" y="58"/>
                                </a:lnTo>
                                <a:lnTo>
                                  <a:pt x="8" y="68"/>
                                </a:lnTo>
                                <a:lnTo>
                                  <a:pt x="0" y="79"/>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30" name="Line 205"/>
                        <wps:cNvCnPr/>
                        <wps:spPr bwMode="auto">
                          <a:xfrm flipH="1">
                            <a:off x="3649089" y="1343579"/>
                            <a:ext cx="34384" cy="325677"/>
                          </a:xfrm>
                          <a:prstGeom prst="line">
                            <a:avLst/>
                          </a:prstGeom>
                          <a:noFill/>
                          <a:ln w="1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1" name="Rectangle 206"/>
                        <wps:cNvSpPr>
                          <a:spLocks noChangeArrowheads="1"/>
                        </wps:cNvSpPr>
                        <wps:spPr bwMode="auto">
                          <a:xfrm>
                            <a:off x="2643355" y="3161702"/>
                            <a:ext cx="128270" cy="2235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2B7895" w14:textId="77777777" w:rsidR="00F8752E" w:rsidRDefault="00F8752E" w:rsidP="006B4ED0">
                              <w:pPr>
                                <w:ind w:firstLine="0"/>
                              </w:pPr>
                              <w:r>
                                <w:rPr>
                                  <w:i/>
                                  <w:iCs/>
                                  <w:color w:val="000000"/>
                                  <w:sz w:val="30"/>
                                  <w:szCs w:val="30"/>
                                  <w:lang w:val="en-US"/>
                                </w:rPr>
                                <w:t>c</w:t>
                              </w:r>
                            </w:p>
                          </w:txbxContent>
                        </wps:txbx>
                        <wps:bodyPr rot="0" vert="horz" wrap="none" lIns="0" tIns="0" rIns="0" bIns="0" anchor="t" anchorCtr="0" upright="1">
                          <a:spAutoFit/>
                        </wps:bodyPr>
                      </wps:wsp>
                      <wps:wsp>
                        <wps:cNvPr id="233" name="Rectangle 208"/>
                        <wps:cNvSpPr>
                          <a:spLocks noChangeArrowheads="1"/>
                        </wps:cNvSpPr>
                        <wps:spPr bwMode="auto">
                          <a:xfrm>
                            <a:off x="2375544" y="1077597"/>
                            <a:ext cx="144780" cy="2235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BDC78A" w14:textId="77777777" w:rsidR="00F8752E" w:rsidRDefault="00F8752E" w:rsidP="006B4ED0">
                              <w:pPr>
                                <w:ind w:firstLine="0"/>
                              </w:pPr>
                              <w:r>
                                <w:rPr>
                                  <w:i/>
                                  <w:iCs/>
                                  <w:color w:val="000000"/>
                                  <w:sz w:val="30"/>
                                  <w:szCs w:val="30"/>
                                  <w:lang w:val="en-US"/>
                                </w:rPr>
                                <w:t>b</w:t>
                              </w:r>
                            </w:p>
                          </w:txbxContent>
                        </wps:txbx>
                        <wps:bodyPr rot="0" vert="horz" wrap="none" lIns="0" tIns="0" rIns="0" bIns="0" anchor="t" anchorCtr="0" upright="1">
                          <a:spAutoFit/>
                        </wps:bodyPr>
                      </wps:wsp>
                      <wps:wsp>
                        <wps:cNvPr id="234" name="Rectangle 209"/>
                        <wps:cNvSpPr>
                          <a:spLocks noChangeArrowheads="1"/>
                        </wps:cNvSpPr>
                        <wps:spPr bwMode="auto">
                          <a:xfrm>
                            <a:off x="3169113" y="1121007"/>
                            <a:ext cx="146050" cy="2235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9CEA0C" w14:textId="77777777" w:rsidR="00F8752E" w:rsidRDefault="00F8752E" w:rsidP="006B4ED0">
                              <w:pPr>
                                <w:ind w:firstLine="0"/>
                              </w:pPr>
                              <w:r>
                                <w:rPr>
                                  <w:i/>
                                  <w:iCs/>
                                  <w:color w:val="000000"/>
                                  <w:sz w:val="30"/>
                                  <w:szCs w:val="30"/>
                                  <w:lang w:val="en-US"/>
                                </w:rPr>
                                <w:t>a</w:t>
                              </w:r>
                            </w:p>
                          </w:txbxContent>
                        </wps:txbx>
                        <wps:bodyPr rot="0" vert="horz" wrap="none" lIns="0" tIns="0" rIns="0" bIns="0" anchor="t" anchorCtr="0" upright="1">
                          <a:spAutoFit/>
                        </wps:bodyPr>
                      </wps:wsp>
                      <wps:wsp>
                        <wps:cNvPr id="237" name="Rectangle 117"/>
                        <wps:cNvSpPr>
                          <a:spLocks noChangeArrowheads="1"/>
                        </wps:cNvSpPr>
                        <wps:spPr bwMode="auto">
                          <a:xfrm>
                            <a:off x="3270750" y="1428144"/>
                            <a:ext cx="786765" cy="20447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BC44B" w14:textId="77777777" w:rsidR="00F8752E" w:rsidRDefault="00F8752E" w:rsidP="006B4ED0">
                              <w:r>
                                <w:rPr>
                                  <w:rFonts w:ascii="Arial" w:hAnsi="Arial"/>
                                  <w:color w:val="000000"/>
                                  <w:szCs w:val="28"/>
                                  <w:lang w:val="en-US"/>
                                </w:rPr>
                                <w:t>K1A</w:t>
                              </w:r>
                            </w:p>
                          </w:txbxContent>
                        </wps:txbx>
                        <wps:bodyPr rot="0" vert="horz" wrap="none" lIns="0" tIns="0" rIns="0" bIns="0" anchor="t" anchorCtr="0" upright="1">
                          <a:spAutoFit/>
                        </wps:bodyPr>
                      </wps:wsp>
                      <wps:wsp>
                        <wps:cNvPr id="240" name="Прямая со стрелкой 240"/>
                        <wps:cNvCnPr>
                          <a:stCxn id="202" idx="1"/>
                          <a:endCxn id="208" idx="3"/>
                        </wps:cNvCnPr>
                        <wps:spPr>
                          <a:xfrm flipH="1">
                            <a:off x="828640" y="377984"/>
                            <a:ext cx="573149" cy="6729"/>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Соединительная линия уступом 242"/>
                        <wps:cNvCnPr>
                          <a:stCxn id="102" idx="32"/>
                        </wps:cNvCnPr>
                        <wps:spPr>
                          <a:xfrm flipH="1">
                            <a:off x="2982164" y="2826640"/>
                            <a:ext cx="1581674" cy="558582"/>
                          </a:xfrm>
                          <a:prstGeom prst="bentConnector3">
                            <a:avLst>
                              <a:gd name="adj1" fmla="val -1224"/>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Прямая соединительная линия 243"/>
                        <wps:cNvCnPr/>
                        <wps:spPr>
                          <a:xfrm flipV="1">
                            <a:off x="4608602" y="947188"/>
                            <a:ext cx="0" cy="139742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4" name="Прямая соединительная линия 244"/>
                        <wps:cNvCnPr>
                          <a:endCxn id="150" idx="2"/>
                        </wps:cNvCnPr>
                        <wps:spPr>
                          <a:xfrm flipV="1">
                            <a:off x="3862855" y="683792"/>
                            <a:ext cx="0" cy="263396"/>
                          </a:xfrm>
                          <a:prstGeom prst="line">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45" name="Прямая соединительная линия 245"/>
                        <wps:cNvCnPr/>
                        <wps:spPr>
                          <a:xfrm flipH="1">
                            <a:off x="3862855" y="947188"/>
                            <a:ext cx="745747" cy="1"/>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6" name="Прямая соединительная линия 246"/>
                        <wps:cNvCnPr/>
                        <wps:spPr>
                          <a:xfrm flipH="1">
                            <a:off x="3997473" y="2341369"/>
                            <a:ext cx="615337"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7" name="Прямая соединительная линия 247"/>
                        <wps:cNvCnPr>
                          <a:endCxn id="219" idx="44"/>
                        </wps:cNvCnPr>
                        <wps:spPr>
                          <a:xfrm>
                            <a:off x="3997473" y="2344613"/>
                            <a:ext cx="0" cy="333462"/>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8" name="Соединительная линия уступом 248"/>
                        <wps:cNvCnPr/>
                        <wps:spPr>
                          <a:xfrm flipV="1">
                            <a:off x="2679195" y="646813"/>
                            <a:ext cx="943943" cy="532630"/>
                          </a:xfrm>
                          <a:prstGeom prst="bentConnector3">
                            <a:avLst>
                              <a:gd name="adj1" fmla="val -453"/>
                            </a:avLst>
                          </a:prstGeom>
                          <a:ln>
                            <a:solidFill>
                              <a:schemeClr val="tx1"/>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9" name="Прямая соединительная линия 249"/>
                        <wps:cNvCnPr/>
                        <wps:spPr>
                          <a:xfrm>
                            <a:off x="3456896" y="646813"/>
                            <a:ext cx="1458" cy="534627"/>
                          </a:xfrm>
                          <a:prstGeom prst="line">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50" name="Прямая соединительная линия 250"/>
                        <wps:cNvCnPr>
                          <a:stCxn id="159" idx="18"/>
                        </wps:cNvCnPr>
                        <wps:spPr>
                          <a:xfrm flipH="1">
                            <a:off x="5843917" y="1680283"/>
                            <a:ext cx="200387" cy="0"/>
                          </a:xfrm>
                          <a:prstGeom prst="line">
                            <a:avLst/>
                          </a:prstGeom>
                          <a:ln w="63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51" name="Прямая со стрелкой 251"/>
                        <wps:cNvCnPr/>
                        <wps:spPr>
                          <a:xfrm flipV="1">
                            <a:off x="2797918" y="1341632"/>
                            <a:ext cx="540415" cy="1298"/>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 name="Прямая со стрелкой 187"/>
                        <wps:cNvCnPr/>
                        <wps:spPr>
                          <a:xfrm flipH="1">
                            <a:off x="2262045" y="3385222"/>
                            <a:ext cx="748665"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E1B60FE" id="Полотно 67" o:spid="_x0000_s1026" editas="canvas" style="width:546.75pt;height:270.4pt;mso-position-horizontal-relative:char;mso-position-vertical-relative:line" coordsize="69437,3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437;height:34340;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Соединительная линия уступом 241" o:spid="_x0000_s1028" type="#_x0000_t33" style="position:absolute;left:5721;top:16954;width:30073;height:372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" strokecolor="black [3213]" strokeweight=".5pt">
                  <v:stroke endarrow="block"/>
                </v:shape>
                <v:shape id="Freeform 68" o:spid="_x0000_s1029" style="position:absolute;left:48830;top:8725;width:9614;height:9368;visibility:visible;mso-wrap-style:square;v-text-anchor:top" coordsize="148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" path="m1,723r,18l1,760r2,19l5,796r1,19l9,833r4,17l16,868r3,17l24,903r5,17l34,938r5,16l45,971r13,32l73,1035r16,32l107,1097r20,29l148,1154r21,28l192,1209r25,23l243,1256r28,24l298,1301r28,21l357,1341r31,17l419,1374r33,14l486,1401r18,5l520,1412r18,5l556,1422r18,5l592,1430r18,3l628,1436r18,3l666,1441r18,2l703,1444r18,l741,1444r19,l778,1444r20,-1l816,1441r19,-2l853,1436r18,-3l889,1430r18,-3l925,1422r18,-5l961,1412r16,-6l995,1401r35,-13l1062,1374r31,-16l1124,1341r31,-19l1183,1301r28,-21l1238,1256r27,-24l1289,1209r23,-27l1333,1154r21,-28l1374,1097r18,-30l1408,1035r15,-32l1436,971r6,-17l1447,938r5,-18l1457,903r5,-18l1465,868r4,-18l1472,833r3,-19l1477,796r1,-17l1480,760r,-19l1480,723r2,l1480,704r,-19l1478,667r-1,-19l1475,631r-3,-18l1469,594r-4,-17l1462,559r-5,-17l1452,526r-5,-18l1442,491r-6,-16l1423,441r-15,-32l1392,379r-18,-30l1354,319r-21,-29l1312,263r-23,-26l1265,212r-27,-24l1211,166r-28,-22l1155,124r-31,-19l1093,88,1062,72,1028,58,995,45,977,38,961,32,943,27,925,23,907,19,889,15,871,11,853,8,835,7,816,3,798,2r-20,l760,,741,,721,,703,2r-19,l666,3,646,7,628,8r-18,3l592,15r-18,4l556,23r-18,4l520,32r-16,6l486,45,452,58,419,72,388,88r-31,17l326,124r-28,20l271,166r-28,22l217,212r-25,25l169,263r-21,27l127,319r-20,30l89,379,73,409,58,441,45,475r-6,16l34,508r-5,18l24,542r-5,17l16,577r-5,17l9,613,6,631,5,648,3,667,1,685r,19l,723r1,xe" stroked="f">
                  <v:path arrowok="t" o:connecttype="custom" o:connectlocs="649,493056;3893,528738;10380,563122;18814,596858;29194,629944;57740,692225;96016,748667;140781,799270;193330,844035;251718,881014;315297,908910;349032,919291;384065,927724;419098,933563;456077,936807;493056,936807;529387,934861;565069,929671;600102,922534;633837,912154;688981,891394;749316,857658;803163,814840;851171,766832;891394,711688;923183,650705;938753,608535;948485,574151;954972,540416;958865,505383;960162,469052;960162,444399;956919,409366;950431,374334;941997,341247;931617,308160;903072,245879;864795,188140;820679,137537;767481,93421;709093,57091;645515,29194;611779,17516;576746,9731;541713,4541;504734,1298;467755,0;432073,1946;395743,7136;360710,14921;326974,24653;271830,46711;211495,80446;157648,121967;109640,170623;69417,226417;37628,286102;22058,329569;12326,362656;5839,397689;1946,432722;0,469052" o:connectangles="0,0,0,0,0,0,0,0,0,0,0,0,0,0,0,0,0,0,0,0,0,0,0,0,0,0,0,0,0,0,0,0,0,0,0,0,0,0,0,0,0,0,0,0,0,0,0,0,0,0,0,0,0,0,0,0,0,0,0,0,0,0"/>
                </v:shape>
                <v:shape id="Freeform 69" o:spid="_x0000_s1030" style="position:absolute;left:48830;top:8725;width:9614;height:9368;visibility:visible;mso-wrap-style:square;v-text-anchor:top" coordsize="148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" path="m1,723r,18l1,760r2,19l5,796r1,19l9,833r4,17l16,868r3,17l24,903r5,17l34,938r5,16l45,971r13,32l73,1035r16,32l107,1097r20,29l148,1154r21,28l192,1209r25,23l243,1256r28,24l298,1301r28,21l357,1341r31,17l419,1374r33,14l486,1401r18,5l520,1412r18,5l556,1422r18,5l592,1430r18,3l628,1436r18,3l666,1441r18,2l703,1444r18,l741,1444r19,l778,1444r20,-1l816,1441r19,-2l853,1436r18,-3l889,1430r18,-3l925,1422r18,-5l961,1412r16,-6l995,1401r35,-13l1062,1374r31,-16l1124,1341r31,-19l1183,1301r28,-21l1238,1256r27,-24l1289,1209r23,-27l1333,1154r21,-28l1374,1097r18,-30l1408,1035r15,-32l1436,971r6,-17l1447,938r5,-18l1457,903r5,-18l1465,868r4,-18l1472,833r3,-19l1477,796r1,-17l1480,760r,-19l1480,723r2,l1480,704r,-19l1478,667r-1,-19l1475,631r-3,-18l1469,594r-4,-17l1462,559r-5,-17l1452,526r-5,-18l1442,491r-6,-16l1423,441r-15,-32l1392,379r-18,-30l1354,319r-21,-29l1312,263r-23,-26l1265,212r-27,-24l1211,166r-28,-22l1155,124r-31,-19l1093,88,1062,72,1028,58,995,45,977,38,961,32,943,27,925,23,907,19,889,15,871,11,853,8,835,7,816,3,798,2r-20,l760,,741,,721,,703,2r-19,l666,3,646,7,628,8r-18,3l592,15r-18,4l556,23r-18,4l520,32r-16,6l486,45,452,58,419,72,388,88r-31,17l326,124r-28,20l271,166r-28,22l217,212r-25,25l169,263r-21,27l127,319r-20,30l89,379,73,409,58,441,45,475r-6,16l34,508r-5,18l24,542r-5,17l16,577r-5,17l9,613,6,631,5,648,3,667,1,685r,19l,723e" filled="f" strokeweight="72e-5mm">
                  <v:path arrowok="t" o:connecttype="custom" o:connectlocs="649,493056;3893,528738;10380,563122;18814,596858;29194,629944;57740,692225;96016,748667;140781,799270;193330,844035;251718,881014;315297,908910;349032,919291;384065,927724;419098,933563;456077,936807;493056,936807;529387,934861;565069,929671;600102,922534;633837,912154;688981,891394;749316,857658;803163,814840;851171,766832;891394,711688;923183,650705;938753,608535;948485,574151;954972,540416;958865,505383;960162,469052;960162,444399;956919,409366;950431,374334;941997,341247;931617,308160;903072,245879;864795,188140;820679,137537;767481,93421;709093,57091;645515,29194;611779,17516;576746,9731;541713,4541;504734,1298;467755,0;432073,1946;395743,7136;360710,14921;326974,24653;271830,46711;211495,80446;157648,121967;109640,170623;69417,226417;37628,286102;22058,329569;12326,362656;5839,397689;1946,432722;0,469052" o:connectangles="0,0,0,0,0,0,0,0,0,0,0,0,0,0,0,0,0,0,0,0,0,0,0,0,0,0,0,0,0,0,0,0,0,0,0,0,0,0,0,0,0,0,0,0,0,0,0,0,0,0,0,0,0,0,0,0,0,0,0,0,0,0"/>
                </v:shape>
                <v:shape id="Freeform 70" o:spid="_x0000_s1031" style="position:absolute;left:48836;top:13416;width:9608;height:9368;visibility:visible;mso-wrap-style:square;v-text-anchor:top" coordsize="1481,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" path="m,l,1444r1481,l1481,e" filled="f" strokeweight="72e-5mm">
                  <v:path arrowok="t" o:connecttype="custom" o:connectlocs="0,0;0,936807;960811,936807;960811,0" o:connectangles="0,0,0,0"/>
                </v:shape>
                <v:rect id="Rectangle 71" o:spid="_x0000_s1032" style="position:absolute;left:52456;top:12384;width:1986;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" stroked="f">
                  <v:textbox inset="2.59478mm,1.2974mm,2.59478mm,1.2974mm"/>
                </v:rect>
                <v:rect id="Rectangle 72" o:spid="_x0000_s1033" style="position:absolute;left:52432;top:12355;width:2610;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14:paraId="5DA0E05D" w14:textId="77777777" w:rsidR="00F8752E" w:rsidRDefault="00F8752E" w:rsidP="006B4ED0">
                        <w:pPr>
                          <w:ind w:firstLine="0"/>
                        </w:pPr>
                        <w:r>
                          <w:rPr>
                            <w:rFonts w:ascii="ISOCPEUR" w:hAnsi="ISOCPEUR" w:cs="ISOCPEUR"/>
                            <w:i/>
                            <w:iCs/>
                            <w:color w:val="000000"/>
                            <w:sz w:val="30"/>
                            <w:szCs w:val="30"/>
                            <w:lang w:val="en-US"/>
                          </w:rPr>
                          <w:t>ГК</w:t>
                        </w:r>
                      </w:p>
                    </w:txbxContent>
                  </v:textbox>
                </v:rect>
                <v:line id="Line 73" o:spid="_x0000_s1034" style="position:absolute;visibility:visible;mso-wrap-style:square" from="48869,19631" to="58444,19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" strokeweight="1e-4mm"/>
                <v:line id="Line 74" o:spid="_x0000_s1035" style="position:absolute;visibility:visible;mso-wrap-style:square" from="49835,20027" to="57478,2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" strokeweight="1e-4mm"/>
                <v:line id="Line 75" o:spid="_x0000_s1036" style="position:absolute;visibility:visible;mso-wrap-style:square" from="50789,20416" to="56524,20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" strokeweight="1e-4mm"/>
                <v:line id="Line 76" o:spid="_x0000_s1037" style="position:absolute;visibility:visible;mso-wrap-style:square" from="52229,20799" to="55097,20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" strokeweight="1e-4mm"/>
                <v:shape id="Freeform 77" o:spid="_x0000_s1038" style="position:absolute;left:45631;top:28000;width:455;height:441;visibility:visible;mso-wrap-style:square;v-text-anchor:top" coordsize="7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" path="m,33l1,27,3,21,6,14,10,9,16,6,21,3,28,r8,l42,r7,3l54,6r6,3l63,14r4,7l68,27r2,6l70,33r-2,8l67,48r-4,4l60,57r-6,5l49,65r-7,2l36,68,28,67,21,65,16,62,10,57,6,52,3,48,1,41,,33xe" fillcolor="black" stroked="f">
                  <v:path arrowok="t" o:connecttype="custom" o:connectlocs="0,21409;649,17517;1946,13624;3893,9083;6488,5839;10380,3893;13624,1946;18165,0;23355,0;27248,0;31789,1946;35033,3893;38925,5839;40872,9083;43467,13624;44115,17517;45413,21409;45413,21409;44115,26599;43467,31141;40872,33736;38925,36980;35033,40223;31789,42170;27248,43467;23355,44116;18165,43467;13624,42170;10380,40223;6488,36980;3893,33736;1946,31141;649,26599;0,21409" o:connectangles="0,0,0,0,0,0,0,0,0,0,0,0,0,0,0,0,0,0,0,0,0,0,0,0,0,0,0,0,0,0,0,0,0,0"/>
                </v:shape>
                <v:shape id="Freeform 78" o:spid="_x0000_s1039" style="position:absolute;left:32312;top:26080;width:4444;height:4327;visibility:visible;mso-wrap-style:square;v-text-anchor:top" coordsize="68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" path="m342,667l685,333,342,,,333,342,667xe" stroked="f">
                  <v:path arrowok="t" o:connecttype="custom" o:connectlocs="221876,432722;444400,216037;221876,0;0,216037;221876,432722" o:connectangles="0,0,0,0,0"/>
                </v:shape>
                <v:shape id="Freeform 79" o:spid="_x0000_s1040" style="position:absolute;left:32312;top:26080;width:4444;height:4327;visibility:visible;mso-wrap-style:square;v-text-anchor:top" coordsize="68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" path="m342,667l685,333,342,,,333,342,667xe" filled="f" strokeweight="72e-5mm">
                  <v:path arrowok="t" o:connecttype="custom" o:connectlocs="221876,432722;444400,216037;221876,0;0,216037;221876,432722" o:connectangles="0,0,0,0,0"/>
                </v:shape>
                <v:shape id="Freeform 80" o:spid="_x0000_s1041" style="position:absolute;left:47746;top:26274;width:4003;height:3893;visibility:visible;mso-wrap-style:square;v-text-anchor:top" coordsize="6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" path="m617,299r,-14l615,269r-1,-14l611,239r-4,-14l602,210r-4,-14l593,183r-7,-14l580,156r-9,-13l565,132,555,119r-8,-11l537,97,526,88,516,78,505,69,493,59,480,51,469,43,456,35,442,29,428,22,415,18,400,13,385,8,371,5,356,3,340,,325,,309,,292,,276,,261,3,247,5,232,8r-15,5l203,18r-15,4l175,29r-13,6l149,43r-13,8l124,59,113,69r-12,9l90,88,80,97,70,108r-9,11l52,132r-8,11l38,156r-8,13l25,183r-7,13l13,210r-3,15l7,239,3,255,2,269,,285r,14l,299r,16l2,331r1,15l7,360r3,16l13,390r5,13l25,417r5,13l38,443r6,12l52,468r9,11l70,492r10,10l90,513r11,9l113,532r11,9l136,549r13,8l162,564r13,8l188,576r15,7l217,588r15,3l247,594r14,3l276,599r16,1l309,600r16,l340,599r16,-2l371,594r14,-3l400,588r15,-5l428,576r14,-4l456,564r13,-7l480,549r13,-8l505,532r11,-10l526,513r11,-11l547,492r8,-13l565,468r6,-13l580,443r6,-13l593,417r5,-14l602,390r5,-14l611,360r3,-14l615,331r2,-16l617,299r,xe" stroked="f">
                  <v:path arrowok="t" o:connecttype="custom" o:connectlocs="398986,174516;393796,145971;384714,118723;370441,92772;354871,70066;334759,50603;311404,33087;286751,18814;259503,8434;230958,1946;200466,0;169326,1946;140781,8434;113533,18814;88231,33087;65525,50603;45413,70066;28545,92772;16219,118723;6488,145971;1298,174516;0,193979;1946,224470;8434,253016;19463,278966;33735,303619;51901,325677;73310,345139;96665,361358;121967,373685;150512,383416;179057,388606;210847,389255;240689,385362;269235,378226;295834,365900;319838,350978;341247,332813;360061,310755;376280,287400;387958,261450;396391,233553;400284,204359" o:connectangles="0,0,0,0,0,0,0,0,0,0,0,0,0,0,0,0,0,0,0,0,0,0,0,0,0,0,0,0,0,0,0,0,0,0,0,0,0,0,0,0,0,0,0"/>
                </v:shape>
                <v:shape id="Freeform 81" o:spid="_x0000_s1042" style="position:absolute;left:47746;top:26274;width:4003;height:3893;visibility:visible;mso-wrap-style:square;v-text-anchor:top" coordsize="6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" path="m617,299r,-14l615,269r-1,-14l611,239r-4,-14l602,210r-4,-14l593,183r-7,-14l580,156r-9,-13l565,132,555,119r-8,-11l537,97,526,88,516,78,505,69,493,59,480,51,469,43,456,35,442,29,428,22,415,18,400,13,385,8,371,5,356,3,340,,325,,309,,292,,276,,261,3,247,5,232,8r-15,5l203,18r-15,4l175,29r-13,6l149,43r-13,8l124,59,113,69r-12,9l90,88,80,97,70,108r-9,11l52,132r-8,11l38,156r-8,13l25,183r-7,13l13,210r-3,15l7,239,3,255,2,269,,285r,14l,299r,16l2,331r1,15l7,360r3,16l13,390r5,13l25,417r5,13l38,443r6,12l52,468r9,11l70,492r10,10l90,513r11,9l113,532r11,9l136,549r13,8l162,564r13,8l188,576r15,7l217,588r15,3l247,594r14,3l276,599r16,1l309,600r16,l340,599r16,-2l371,594r14,-3l400,588r15,-5l428,576r14,-4l456,564r13,-7l480,549r13,-8l505,532r11,-10l526,513r11,-11l547,492r8,-13l565,468r6,-13l580,443r6,-13l593,417r5,-14l602,390r5,-14l611,360r3,-14l615,331r2,-16l617,299r,e" filled="f" strokeweight="72e-5mm">
                  <v:path arrowok="t" o:connecttype="custom" o:connectlocs="398986,174516;393796,145971;384714,118723;370441,92772;354871,70066;334759,50603;311404,33087;286751,18814;259503,8434;230958,1946;200466,0;169326,1946;140781,8434;113533,18814;88231,33087;65525,50603;45413,70066;28545,92772;16219,118723;6488,145971;1298,174516;0,193979;1946,224470;8434,253016;19463,278966;33735,303619;51901,325677;73310,345139;96665,361358;121967,373685;150512,383416;179057,388606;210847,389255;240689,385362;269235,378226;295834,365900;319838,350978;341247,332813;360061,310755;376280,287400;387958,261450;396391,233553;400284,204359" o:connectangles="0,0,0,0,0,0,0,0,0,0,0,0,0,0,0,0,0,0,0,0,0,0,0,0,0,0,0,0,0,0,0,0,0,0,0,0,0,0,0,0,0,0,0"/>
                </v:shape>
                <v:shape id="Freeform 82" o:spid="_x0000_s1043" style="position:absolute;left:47746;top:27831;width:805;height:779;visibility:visible;mso-wrap-style:square;v-text-anchor:top" coordsize="12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" path="m124,120l,59,124,r,120xe" fillcolor="black" stroked="f">
                  <v:path arrowok="t" o:connecttype="custom" o:connectlocs="80446,77851;0,38277;80446,0;80446,77851" o:connectangles="0,0,0,0"/>
                </v:shape>
                <v:line id="Line 83" o:spid="_x0000_s1044" style="position:absolute;flip:x;visibility:visible;mso-wrap-style:square" from="51749,28214" to="53637,28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" strokeweight="72e-5mm"/>
                <v:shape id="Freeform 85" o:spid="_x0000_s1045" style="position:absolute;left:36756;top:28246;width:10874;height:7;visibility:visible;mso-wrap-style:square;v-text-anchor:top" coordsize="1676,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" path="m1676,l,,1676,,934,e" filled="f" strokeweight="44e-5mm">
                  <v:path arrowok="t" o:connecttype="custom" o:connectlocs="1087319,0;0,0;1087319,0;605940,0" o:connectangles="0,0,0,0"/>
                </v:shape>
                <v:shape id="Freeform 86" o:spid="_x0000_s1046" style="position:absolute;left:42186;top:27896;width:721;height:694;visibility:visible;mso-wrap-style:square;v-text-anchor:top" coordsize="11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" path="m111,107l,53,111,r,107xe" fillcolor="black" stroked="f">
                  <v:path arrowok="t" o:connecttype="custom" o:connectlocs="72012,69417;0,34384;72012,0;72012,69417" o:connectangles="0,0,0,0"/>
                </v:shape>
                <v:shape id="Freeform 87" o:spid="_x0000_s1047" style="position:absolute;left:52521;top:22784;width:1116;height:5430;visibility:visible;mso-wrap-style:square;v-text-anchor:top" coordsize="17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" path="m172,r,837l,837e" filled="f" strokeweight="44e-5mm">
                  <v:path arrowok="t" o:connecttype="custom" o:connectlocs="111586,0;111586,543011;0,543011" o:connectangles="0,0,0"/>
                </v:shape>
                <v:shape id="Freeform 88" o:spid="_x0000_s1048" style="position:absolute;left:51898;top:27877;width:721;height:687;visibility:visible;mso-wrap-style:square;v-text-anchor:top" coordsize="11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" path="m111,106l,52,111,r,106xe" fillcolor="black" stroked="f">
                  <v:path arrowok="t" o:connecttype="custom" o:connectlocs="72012,68768;0,33735;72012,0;72012,68768" o:connectangles="0,0,0,0"/>
                </v:shape>
                <v:shape id="Freeform 89" o:spid="_x0000_s1049" style="position:absolute;left:30107;top:13435;width:2205;height:14805;visibility:visible;mso-wrap-style:square;v-text-anchor:top" coordsize="340,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" path="m,l,2282r340,e" filled="f" strokeweight="44e-5mm">
                  <v:path arrowok="t" o:connecttype="custom" o:connectlocs="0,0;0,1480466;220578,1480466" o:connectangles="0,0,0"/>
                </v:shape>
                <v:shape id="Freeform 90" o:spid="_x0000_s1050" style="position:absolute;left:35783;top:13416;width:13053;height:19;visibility:visible;mso-wrap-style:square;v-text-anchor:top" coordsize="2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" path="m2012,l,3,909,2e" filled="f" strokeweight="44e-5mm">
                  <v:path arrowok="t" o:connecttype="custom" o:connectlocs="1305302,0;0,1946;589721,1297" o:connectangles="0,0,0"/>
                </v:shape>
                <v:shape id="Freeform 91" o:spid="_x0000_s1051" style="position:absolute;left:41596;top:13072;width:707;height:707;visibility:visible;mso-wrap-style:square;v-text-anchor:top" coordsize="10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" path="m,l109,55,,109,,xe" fillcolor="black" stroked="f">
                  <v:path arrowok="t" o:connecttype="custom" o:connectlocs="0,0;70715,35682;0,70715;0,0" o:connectangles="0,0,0,0"/>
                </v:shape>
                <v:shape id="Freeform 100" o:spid="_x0000_s1052" style="position:absolute;left:22620;top:13429;width:2926;height:6;visibility:visible;mso-wrap-style:square;v-text-anchor:top" coordsize="451,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" path="m451,l,,451,,322,e" filled="f" strokeweight="44e-5mm">
                  <v:path arrowok="t" o:connecttype="custom" o:connectlocs="292590,0;0,0;292590,0;208900,0" o:connectangles="0,0,0,0"/>
                </v:shape>
                <v:shape id="Freeform 101" o:spid="_x0000_s1053" style="position:absolute;left:24086;top:13072;width:707;height:694;visibility:visible;mso-wrap-style:square;v-text-anchor:top" coordsize="10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" path="m109,107l,55,109,r,107xe" fillcolor="black" stroked="f">
                  <v:path arrowok="t" o:connecttype="custom" o:connectlocs="70715,69417;0,35682;70715,0;70715,69417" o:connectangles="0,0,0,0"/>
                </v:shape>
                <v:shape id="Freeform 102" o:spid="_x0000_s1054" style="position:absolute;left:22386;top:13202;width:461;height:441;visibility:visible;mso-wrap-style:square;v-text-anchor:top" coordsize="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" path="m,35l2,28,4,22,7,15r5,-4l17,6,23,3,30,1,36,r7,1l49,3r7,3l61,11r5,4l69,22r2,6l71,35r,l71,41r-2,6l66,54r-5,4l56,63r-7,3l43,68r-7,l30,68,23,66,17,63,12,58,7,54,4,47,2,41,,35xe" fillcolor="black" stroked="f">
                  <v:path arrowok="t" o:connecttype="custom" o:connectlocs="0,22707;1298,18165;2595,14273;4541,9731;7785,7136;11029,3893;14921,1946;19463,649;23355,0;27897,649;31789,1946;36331,3893;39574,7136;42818,9731;44764,14273;46062,18165;46062,22707;46062,22707;46062,26599;44764,30492;42818,35033;39574,37628;36331,40872;31789,42818;27897,44116;23355,44116;19463,44116;14921,42818;11029,40872;7785,37628;4541,35033;2595,30492;1298,26599;0,22707" o:connectangles="0,0,0,0,0,0,0,0,0,0,0,0,0,0,0,0,0,0,0,0,0,0,0,0,0,0,0,0,0,0,0,0,0,0"/>
                </v:shape>
                <v:rect id="Rectangle 103" o:spid="_x0000_s1055" style="position:absolute;left:30735;top:30377;width:7931;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" filled="f" stroked="f">
                  <v:textbox style="mso-fit-shape-to-text:t" inset="0,0,0,0">
                    <w:txbxContent>
                      <w:p w14:paraId="7FCC3516" w14:textId="77777777" w:rsidR="00F8752E" w:rsidRDefault="00F8752E" w:rsidP="006B4ED0">
                        <w:pPr>
                          <w:ind w:firstLine="0"/>
                        </w:pPr>
                        <w:r>
                          <w:rPr>
                            <w:rFonts w:ascii="ISOCPEUR" w:hAnsi="ISOCPEUR" w:cs="ISOCPEUR"/>
                            <w:i/>
                            <w:iCs/>
                            <w:color w:val="000000"/>
                            <w:sz w:val="30"/>
                            <w:szCs w:val="30"/>
                            <w:lang w:val="en-US"/>
                          </w:rPr>
                          <w:t>ТО БЭЖ</w:t>
                        </w:r>
                      </w:p>
                    </w:txbxContent>
                  </v:textbox>
                </v:rect>
                <v:rect id="Rectangle 104" o:spid="_x0000_s1056" style="position:absolute;left:47529;top:30329;width:11354;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" filled="f" stroked="f">
                  <v:textbox style="mso-fit-shape-to-text:t" inset="0,0,0,0">
                    <w:txbxContent>
                      <w:p w14:paraId="581D7D02" w14:textId="77777777" w:rsidR="00F8752E" w:rsidRPr="006B4ED0" w:rsidRDefault="00F8752E" w:rsidP="006B4ED0">
                        <w:pPr>
                          <w:ind w:firstLine="0"/>
                        </w:pPr>
                        <w:r>
                          <w:rPr>
                            <w:rFonts w:ascii="ISOCPEUR" w:hAnsi="ISOCPEUR" w:cs="ISOCPEUR"/>
                            <w:i/>
                            <w:iCs/>
                            <w:color w:val="000000"/>
                            <w:sz w:val="30"/>
                            <w:szCs w:val="30"/>
                            <w:lang w:val="en-US"/>
                          </w:rPr>
                          <w:t xml:space="preserve">ЭКН (3 </w:t>
                        </w:r>
                        <w:r>
                          <w:rPr>
                            <w:rFonts w:ascii="ISOCPEUR" w:hAnsi="ISOCPEUR" w:cs="ISOCPEUR"/>
                            <w:i/>
                            <w:iCs/>
                            <w:color w:val="000000"/>
                            <w:sz w:val="30"/>
                            <w:szCs w:val="30"/>
                          </w:rPr>
                          <w:t>шт.)</w:t>
                        </w:r>
                      </w:p>
                    </w:txbxContent>
                  </v:textbox>
                </v:rect>
                <v:rect id="Rectangle 109" o:spid="_x0000_s1057" style="position:absolute;left:23337;top:21652;width:2636;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NQvwAAANwAAAAPAAAAZHJzL2Rvd25yZXYueG1sRE/bisIw&#10;EH0X/Icwgm+aqss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ZTHNQvwAAANwAAAAPAAAAAAAA&#10;AAAAAAAAAAcCAABkcnMvZG93bnJldi54bWxQSwUGAAAAAAMAAwC3AAAA8wIAAAAA&#10;" filled="f" stroked="f">
                  <v:textbox style="mso-fit-shape-to-text:t" inset="0,0,0,0">
                    <w:txbxContent>
                      <w:p w14:paraId="7E51A4D7" w14:textId="77777777" w:rsidR="00F8752E" w:rsidRPr="006B4ED0" w:rsidRDefault="00F8752E" w:rsidP="006B4ED0">
                        <w:pPr>
                          <w:ind w:firstLine="0"/>
                        </w:pPr>
                        <w:r>
                          <w:rPr>
                            <w:rFonts w:ascii="ISOCPEUR" w:hAnsi="ISOCPEUR" w:cs="ISOCPEUR"/>
                            <w:i/>
                            <w:iCs/>
                            <w:color w:val="000000"/>
                            <w:sz w:val="30"/>
                            <w:szCs w:val="30"/>
                            <w:lang w:val="en-US"/>
                          </w:rPr>
                          <w:t>К</w:t>
                        </w:r>
                        <w:r>
                          <w:rPr>
                            <w:rFonts w:ascii="ISOCPEUR" w:hAnsi="ISOCPEUR" w:cs="ISOCPEUR"/>
                            <w:i/>
                            <w:iCs/>
                            <w:color w:val="000000"/>
                            <w:sz w:val="30"/>
                            <w:szCs w:val="30"/>
                          </w:rPr>
                          <w:t>2</w:t>
                        </w:r>
                      </w:p>
                    </w:txbxContent>
                  </v:textbox>
                </v:rect>
                <v:shape id="Freeform 111" o:spid="_x0000_s1058" style="position:absolute;left:38229;top:13623;width:1590;height:772;visibility:visible;mso-wrap-style:square;v-text-anchor:top" coordsize="24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" path="m245,119l122,,,119e" filled="f" strokeweight="44e-5mm">
                  <v:path arrowok="t" o:connecttype="custom" o:connectlocs="158946,77202;79149,0;0,77202" o:connectangles="0,0,0"/>
                </v:shape>
                <v:shape id="Freeform 112" o:spid="_x0000_s1059" style="position:absolute;left:38229;top:12443;width:1590;height:778;visibility:visible;mso-wrap-style:square;v-text-anchor:top" coordsize="24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" path="m,l122,120,245,e" filled="f" strokeweight="44e-5mm">
                  <v:path arrowok="t" o:connecttype="custom" o:connectlocs="0,0;79149,77851;158946,0" o:connectangles="0,0,0"/>
                </v:shape>
                <v:rect id="Rectangle 117" o:spid="_x0000_s1060" style="position:absolute;left:24986;top:14395;width:3366;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z3CvwAAANwAAAAPAAAAZHJzL2Rvd25yZXYueG1sRE/bisIw&#10;EH0X/Icwwr5papF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Bh7z3CvwAAANwAAAAPAAAAAAAA&#10;AAAAAAAAAAcCAABkcnMvZG93bnJldi54bWxQSwUGAAAAAAMAAwC3AAAA8wIAAAAA&#10;" filled="f" stroked="f">
                  <v:textbox style="mso-fit-shape-to-text:t" inset="0,0,0,0">
                    <w:txbxContent>
                      <w:p w14:paraId="1D2DDA9F" w14:textId="77777777" w:rsidR="00F8752E" w:rsidRDefault="00F8752E" w:rsidP="006B4ED0">
                        <w:pPr>
                          <w:ind w:firstLine="0"/>
                        </w:pPr>
                        <w:r>
                          <w:rPr>
                            <w:rFonts w:ascii="Arial" w:hAnsi="Arial" w:cs="Arial"/>
                            <w:color w:val="000000"/>
                            <w:lang w:val="en-US"/>
                          </w:rPr>
                          <w:t>K1B</w:t>
                        </w:r>
                      </w:p>
                    </w:txbxContent>
                  </v:textbox>
                </v:rect>
                <v:rect id="Rectangle 119" o:spid="_x0000_s1061" style="position:absolute;left:58806;top:18832;width:1289;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AtvgAAANwAAAAPAAAAZHJzL2Rvd25yZXYueG1sRE/bisIw&#10;EH1f8B/CCL6tqS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IFKAC2+AAAA3AAAAA8AAAAAAAAA&#10;AAAAAAAABwIAAGRycy9kb3ducmV2LnhtbFBLBQYAAAAAAwADALcAAADyAgAAAAA=&#10;" filled="f" stroked="f">
                  <v:textbox style="mso-fit-shape-to-text:t" inset="0,0,0,0">
                    <w:txbxContent>
                      <w:p w14:paraId="0328CBD3" w14:textId="77777777" w:rsidR="00F8752E" w:rsidRDefault="00F8752E" w:rsidP="006B4ED0">
                        <w:pPr>
                          <w:ind w:firstLine="0"/>
                        </w:pPr>
                        <w:r>
                          <w:rPr>
                            <w:rFonts w:ascii="Arial" w:hAnsi="Arial" w:cs="Arial"/>
                            <w:color w:val="000000"/>
                            <w:lang w:val="en-US"/>
                          </w:rPr>
                          <w:t>Н</w:t>
                        </w:r>
                      </w:p>
                    </w:txbxContent>
                  </v:textbox>
                </v:rect>
                <v:rect id="Rectangle 120" o:spid="_x0000_s1062" style="position:absolute;left:30389;top:16370;width:14433;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W2vwAAANwAAAAPAAAAZHJzL2Rvd25yZXYueG1sRE/bisIw&#10;EH0X/Icwgm+aKu4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uBqW2vwAAANwAAAAPAAAAAAAA&#10;AAAAAAAAAAcCAABkcnMvZG93bnJldi54bWxQSwUGAAAAAAMAAwC3AAAA8wIAAAAA&#10;" filled="f" stroked="f">
                  <v:textbox style="mso-fit-shape-to-text:t" inset="0,0,0,0">
                    <w:txbxContent>
                      <w:p w14:paraId="4F200AC2" w14:textId="77777777" w:rsidR="00F8752E" w:rsidRDefault="00F8752E" w:rsidP="006B4ED0">
                        <w:pPr>
                          <w:ind w:firstLine="0"/>
                        </w:pPr>
                        <w:r>
                          <w:rPr>
                            <w:color w:val="000000"/>
                            <w:lang w:val="en-US"/>
                          </w:rPr>
                          <w:t>на рециркуляцию</w:t>
                        </w:r>
                      </w:p>
                    </w:txbxContent>
                  </v:textbox>
                </v:rect>
                <v:rect id="Rectangle 124" o:spid="_x0000_s1063" style="position:absolute;left:36231;top:4774;width:4794;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" stroked="f">
                  <v:textbox inset="2.59478mm,1.2974mm,2.59478mm,1.2974mm"/>
                </v:rect>
                <v:rect id="Rectangle 125" o:spid="_x0000_s1064" style="position:absolute;left:36231;top:4774;width:4794;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" filled="f" strokeweight="44e-5mm">
                  <v:textbox inset="2.59478mm,1.2974mm,2.59478mm,1.2974mm"/>
                </v:rect>
                <v:rect id="Rectangle 126" o:spid="_x0000_s1065" style="position:absolute;left:37674;top:4801;width:2502;height:18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VovgAAANwAAAAPAAAAZHJzL2Rvd25yZXYueG1sRE/bisIw&#10;EH1f8B/CCL6tqcIu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BTkNWi+AAAA3AAAAA8AAAAAAAAA&#10;AAAAAAAABwIAAGRycy9kb3ducmV2LnhtbFBLBQYAAAAAAwADALcAAADyAgAAAAA=&#10;" filled="f" stroked="f">
                  <v:textbox style="mso-fit-shape-to-text:t" inset="0,0,0,0">
                    <w:txbxContent>
                      <w:p w14:paraId="1B499BA8" w14:textId="77777777" w:rsidR="00F8752E" w:rsidRDefault="00F8752E" w:rsidP="006B4ED0">
                        <w:pPr>
                          <w:ind w:firstLine="0"/>
                        </w:pPr>
                        <w:r>
                          <w:rPr>
                            <w:rFonts w:ascii="ISOCPEUR" w:hAnsi="ISOCPEUR" w:cs="ISOCPEUR"/>
                            <w:i/>
                            <w:iCs/>
                            <w:color w:val="000000"/>
                            <w:sz w:val="26"/>
                            <w:szCs w:val="26"/>
                            <w:lang w:val="en-US"/>
                          </w:rPr>
                          <w:t>УУ</w:t>
                        </w:r>
                      </w:p>
                    </w:txbxContent>
                  </v:textbox>
                </v:rect>
                <v:shape id="Freeform 127" o:spid="_x0000_s1066" style="position:absolute;left:20018;top:5404;width:15415;height:17542;visibility:visible;mso-wrap-style:square;v-text-anchor:top" coordsize="2376,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" path="m95,2704r-95,l,,2376,e" filled="f" strokeweight="1e-4mm">
                  <v:path arrowok="t" o:connecttype="custom" o:connectlocs="61632,1754243;0,1754243;0,0;1541450,0" o:connectangles="0,0,0,0"/>
                </v:shape>
                <v:shape id="Freeform 128" o:spid="_x0000_s1067" style="position:absolute;left:20557;top:22667;width:869;height:558;visibility:visible;mso-wrap-style:square;v-text-anchor:top" coordsize="1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" path="m,l134,43,,86,,xe" fillcolor="black" stroked="f">
                  <v:path arrowok="t" o:connecttype="custom" o:connectlocs="0,0;86934,27897;0,55793;0,0" o:connectangles="0,0,0,0"/>
                </v:shape>
                <v:shape id="Freeform 129" o:spid="_x0000_s1068" style="position:absolute;left:35362;top:5112;width:869;height:571;visibility:visible;mso-wrap-style:square;v-text-anchor:top" coordsize="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" path="m,l134,45,,88,,xe" fillcolor="black" stroked="f">
                  <v:path arrowok="t" o:connecttype="custom" o:connectlocs="0,0;86934,29194;0,57090;0,0" o:connectangles="0,0,0,0"/>
                </v:shape>
                <v:rect id="Rectangle 130" o:spid="_x0000_s1069" style="position:absolute;left:38853;top:10288;width:3543;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NrvgAAANwAAAAPAAAAZHJzL2Rvd25yZXYueG1sRE/bisIw&#10;EH1f8B/CCL6tqY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GvfM2u+AAAA3AAAAA8AAAAAAAAA&#10;AAAAAAAABwIAAGRycy9kb3ducmV2LnhtbFBLBQYAAAAAAwADALcAAADyAgAAAAA=&#10;" filled="f" stroked="f">
                  <v:textbox style="mso-fit-shape-to-text:t" inset="0,0,0,0">
                    <w:txbxContent>
                      <w:p w14:paraId="71E54B14" w14:textId="77777777" w:rsidR="00F8752E" w:rsidRDefault="00F8752E" w:rsidP="006B4ED0">
                        <w:pPr>
                          <w:ind w:firstLine="0"/>
                        </w:pPr>
                        <w:r>
                          <w:rPr>
                            <w:rFonts w:ascii="ISOCPEUR" w:hAnsi="ISOCPEUR" w:cs="ISOCPEUR"/>
                            <w:i/>
                            <w:iCs/>
                            <w:color w:val="000000"/>
                            <w:sz w:val="30"/>
                            <w:szCs w:val="30"/>
                            <w:lang w:val="en-US"/>
                          </w:rPr>
                          <w:t>ДШ</w:t>
                        </w:r>
                      </w:p>
                    </w:txbxContent>
                  </v:textbox>
                </v:rect>
                <v:shape id="Freeform 131" o:spid="_x0000_s1070" style="position:absolute;left:41817;top:5482;width:18424;height:16413;visibility:visible;mso-wrap-style:square;v-text-anchor:top" coordsize="2840,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" path="m2563,2530r277,l2840,50r-966,l1872,45r,-5l1871,35r-2,-4l1867,26r-3,-3l1858,15r-7,-7l1846,7r-5,-3l1836,2,1831,r-4,l1822,r-5,l1812,r-5,2l1802,4r-5,3l1792,8r-6,7l1779,23r-3,3l1774,31r-1,4l1771,40r,5l1771,50,,50e" filled="f" strokeweight="1e-4mm">
                  <v:path arrowok="t" o:connecttype="custom" o:connectlocs="1662767,1641358;1842473,1641358;1842473,32438;1215773,32438;1214475,29194;1214475,25950;1213826,22707;1212529,20112;1211231,16868;1209285,14921;1205393,9731;1200851,5190;1197607,4541;1194364,2595;1191120,1298;1187876,0;1185281,0;1182037,0;1178793,0;1175550,0;1172306,1298;1169062,2595;1165818,4541;1162575,5190;1158682,9731;1154141,14921;1152194,16868;1150897,20112;1150248,22707;1148951,25950;1148951,29194;1148951,32438;0,32438" o:connectangles="0,0,0,0,0,0,0,0,0,0,0,0,0,0,0,0,0,0,0,0,0,0,0,0,0,0,0,0,0,0,0,0,0"/>
                </v:shape>
                <v:shape id="Freeform 132" o:spid="_x0000_s1071" style="position:absolute;left:41025;top:5527;width:870;height:558;visibility:visible;mso-wrap-style:square;v-text-anchor:top" coordsize="1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" path="m134,86l,43,134,r,86xe" fillcolor="black" stroked="f">
                  <v:path arrowok="t" o:connecttype="custom" o:connectlocs="86934,55793;0,27897;86934,0;86934,55793" o:connectangles="0,0,0,0"/>
                </v:shape>
                <v:shape id="Freeform 134" o:spid="_x0000_s1072" style="position:absolute;left:59995;top:16536;width:461;height:442;visibility:visible;mso-wrap-style:square;v-text-anchor:top" coordsize="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" path="m,35l,27,4,20,7,14,10,9,15,6,22,3,28,r8,l43,r6,3l54,6r7,3l64,14r3,6l69,27r2,8l71,35r-2,6l67,48r-3,4l61,59r-7,3l49,65r-6,2l36,68,28,67,22,65,15,62,10,59,7,52,4,48,,41,,35xe" fillcolor="black" stroked="f">
                  <v:path arrowok="t" o:connecttype="custom" o:connectlocs="0,22707;0,17517;2595,12975;4541,9083;6488,5839;9731,3893;14273,1946;18165,0;23355,0;27897,0;31789,1946;35033,3893;39574,5839;41521,9083;43467,12975;44764,17517;46062,22707;46062,22707;44764,26599;43467,31141;41521,33736;39574,38277;35033,40223;31789,42170;27897,43467;23355,44116;18165,43467;14273,42170;9731,40223;6488,38277;4541,33736;2595,31141;0,26599;0,22707" o:connectangles="0,0,0,0,0,0,0,0,0,0,0,0,0,0,0,0,0,0,0,0,0,0,0,0,0,0,0,0,0,0,0,0,0,0"/>
                </v:shape>
                <v:rect id="Rectangle 135" o:spid="_x0000_s1073" style="position:absolute;left:34103;top:11859;width:947;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" stroked="f">
                  <v:textbox inset="2.59478mm,1.2974mm,2.59478mm,1.2974mm"/>
                </v:rect>
                <v:rect id="Rectangle 136" o:spid="_x0000_s1074" style="position:absolute;left:34103;top:11859;width:947;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" filled="f" strokeweight="1e-4mm">
                  <v:textbox inset="2.59478mm,1.2974mm,2.59478mm,1.2974mm"/>
                </v:rect>
                <v:line id="Line 137" o:spid="_x0000_s1075" style="position:absolute;visibility:visible;mso-wrap-style:square" from="34577,12793" to="34583,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" strokeweight="1e-4mm"/>
                <v:rect id="Rectangle 138" o:spid="_x0000_s1076" style="position:absolute;left:34568;top:11814;width:4719;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Q5vgAAANwAAAAPAAAAZHJzL2Rvd25yZXYueG1sRE/bisIw&#10;EH1f8B/CCL6tqQo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EUWxDm+AAAA3AAAAA8AAAAAAAAA&#10;AAAAAAAABwIAAGRycy9kb3ducmV2LnhtbFBLBQYAAAAAAwADALcAAADyAgAAAAA=&#10;" filled="f" stroked="f">
                  <v:textbox style="mso-fit-shape-to-text:t" inset="0,0,0,0">
                    <w:txbxContent>
                      <w:p w14:paraId="047E304F" w14:textId="77777777" w:rsidR="00F8752E" w:rsidRDefault="00F8752E" w:rsidP="006B4ED0">
                        <w:r>
                          <w:rPr>
                            <w:rFonts w:ascii="Arial" w:hAnsi="Arial" w:cs="Arial"/>
                            <w:color w:val="000000"/>
                            <w:sz w:val="12"/>
                            <w:szCs w:val="12"/>
                            <w:lang w:val="en-US"/>
                          </w:rPr>
                          <w:t xml:space="preserve"> </w:t>
                        </w:r>
                      </w:p>
                    </w:txbxContent>
                  </v:textbox>
                </v:rect>
                <v:shape id="Freeform 139" o:spid="_x0000_s1077" style="position:absolute;left:33383;top:12845;width:2387;height:1181;visibility:visible;mso-wrap-style:square;v-text-anchor:top" coordsize="36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" path="m,182l,,368,182,368,,,182xe" stroked="f">
                  <v:path arrowok="t" o:connecttype="custom" o:connectlocs="0,118074;0,0;238743,118074;238743,0;0,118074" o:connectangles="0,0,0,0,0"/>
                </v:shape>
                <v:shape id="Freeform 140" o:spid="_x0000_s1078" style="position:absolute;left:33383;top:12845;width:2387;height:1181;visibility:visible;mso-wrap-style:square;v-text-anchor:top" coordsize="36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" path="m,182l,,368,182,368,,,182xe" filled="f" strokeweight="1e-4mm">
                  <v:path arrowok="t" o:connecttype="custom" o:connectlocs="0,118074;0,0;238743,118074;238743,0;0,118074" o:connectangles="0,0,0,0,0"/>
                </v:shape>
                <v:rect id="Rectangle 141" o:spid="_x0000_s1079" style="position:absolute;left:26305;top:11859;width:954;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" stroked="f">
                  <v:textbox inset="2.59478mm,1.2974mm,2.59478mm,1.2974mm"/>
                </v:rect>
                <v:rect id="Rectangle 142" o:spid="_x0000_s1080" style="position:absolute;left:26305;top:11859;width:954;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" filled="f" strokeweight="1e-4mm">
                  <v:textbox inset="2.59478mm,1.2974mm,2.59478mm,1.2974mm"/>
                </v:rect>
                <v:line id="Line 143" o:spid="_x0000_s1081" style="position:absolute;visibility:visible;mso-wrap-style:square" from="26785,12793" to="26791,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" strokeweight="1e-4mm"/>
                <v:shape id="Freeform 145" o:spid="_x0000_s1082" style="position:absolute;left:25585;top:12845;width:2394;height:1181;visibility:visible;mso-wrap-style:square;v-text-anchor:top" coordsize="36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" path="m,182l,,369,182,369,,,182xe" stroked="f">
                  <v:path arrowok="t" o:connecttype="custom" o:connectlocs="0,118074;0,0;239392,118074;239392,0;0,118074" o:connectangles="0,0,0,0,0"/>
                </v:shape>
                <v:shape id="Freeform 146" o:spid="_x0000_s1083" style="position:absolute;left:25585;top:12845;width:2394;height:1181;visibility:visible;mso-wrap-style:square;v-text-anchor:top" coordsize="36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" path="m,182l,,369,182,369,,,182xe" filled="f" strokeweight="1e-4mm">
                  <v:path arrowok="t" o:connecttype="custom" o:connectlocs="0,118074;0,0;239392,118074;239392,0;0,118074" o:connectangles="0,0,0,0,0"/>
                </v:shape>
                <v:rect id="Rectangle 151" o:spid="_x0000_s1084" style="position:absolute;left:21005;top:22485;width:960;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" stroked="f">
                  <v:textbox inset="2.59478mm,1.2974mm,2.59478mm,1.2974mm"/>
                </v:rect>
                <v:rect id="Rectangle 152" o:spid="_x0000_s1085" style="position:absolute;left:21005;top:22485;width:960;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" filled="f" strokeweight="1e-4mm">
                  <v:textbox inset="2.59478mm,1.2974mm,2.59478mm,1.2974mm"/>
                </v:rect>
                <v:line id="Line 153" o:spid="_x0000_s1086" style="position:absolute;visibility:visible;mso-wrap-style:square" from="21965,22946" to="22620,22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" strokeweight="1e-4mm"/>
                <v:shape id="Freeform 155" o:spid="_x0000_s1087" style="position:absolute;left:22017;top:21785;width:1206;height:2342;visibility:visible;mso-wrap-style:square;v-text-anchor:top" coordsize="18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" path="m186,361l,361,186,,,,186,361xe" stroked="f">
                  <v:path arrowok="t" o:connecttype="custom" o:connectlocs="120669,234202;0,234202;120669,0;0,0;120669,234202" o:connectangles="0,0,0,0,0"/>
                </v:shape>
                <v:shape id="Freeform 156" o:spid="_x0000_s1088" style="position:absolute;left:22017;top:21785;width:1206;height:2342;visibility:visible;mso-wrap-style:square;v-text-anchor:top" coordsize="18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" path="m186,361l,361,186,,,,186,361xe" filled="f" strokeweight="1e-4mm">
                  <v:path arrowok="t" o:connecttype="custom" o:connectlocs="120669,234202;0,234202;120669,0;0,0;120669,234202" o:connectangles="0,0,0,0,0"/>
                </v:shape>
                <v:shape id="Freeform 157" o:spid="_x0000_s1089" style="position:absolute;left:27894;top:18703;width:4438;height:4340;visibility:visible;mso-wrap-style:square;v-text-anchor:top" coordsize="68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" path="m341,669l684,334,341,,,334,341,669xe" stroked="f">
                  <v:path arrowok="t" o:connecttype="custom" o:connectlocs="221227,434019;443751,216685;221227,0;0,216685;221227,434019" o:connectangles="0,0,0,0,0"/>
                </v:shape>
                <v:shape id="Freeform 158" o:spid="_x0000_s1090" style="position:absolute;left:27894;top:18703;width:4438;height:4340;visibility:visible;mso-wrap-style:square;v-text-anchor:top" coordsize="68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" path="m341,669l684,334,341,,,334,341,669xe" filled="f" strokeweight="72e-5mm">
                  <v:path arrowok="t" o:connecttype="custom" o:connectlocs="221227,434019;443751,216685;221227,0;0,216685;221227,434019" o:connectangles="0,0,0,0,0"/>
                </v:shape>
                <v:rect id="Rectangle 159" o:spid="_x0000_s1091" style="position:absolute;left:32667;top:19755;width:4528;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7q3vwAAANwAAAAPAAAAZHJzL2Rvd25yZXYueG1sRE/bisIw&#10;EH1f8B/CCL6tqbI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B687q3vwAAANwAAAAPAAAAAAAA&#10;AAAAAAAAAAcCAABkcnMvZG93bnJldi54bWxQSwUGAAAAAAMAAwC3AAAA8wIAAAAA&#10;" filled="f" stroked="f">
                  <v:textbox style="mso-fit-shape-to-text:t" inset="0,0,0,0">
                    <w:txbxContent>
                      <w:p w14:paraId="1AA3C380" w14:textId="77777777" w:rsidR="00F8752E" w:rsidRDefault="00F8752E" w:rsidP="00CF3BA2">
                        <w:pPr>
                          <w:ind w:firstLine="0"/>
                        </w:pPr>
                        <w:r>
                          <w:rPr>
                            <w:rFonts w:ascii="ISOCPEUR" w:hAnsi="ISOCPEUR" w:cs="ISOCPEUR"/>
                            <w:i/>
                            <w:iCs/>
                            <w:color w:val="000000"/>
                            <w:sz w:val="30"/>
                            <w:szCs w:val="30"/>
                            <w:lang w:val="en-US"/>
                          </w:rPr>
                          <w:t>ОПУ</w:t>
                        </w:r>
                      </w:p>
                    </w:txbxContent>
                  </v:textbox>
                </v:rect>
                <v:line id="Line 160" o:spid="_x0000_s1092" style="position:absolute;flip:y;visibility:visible;mso-wrap-style:square" from="53637,2445" to="53644,7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" strokeweight="72e-5mm"/>
                <v:shape id="Freeform 161" o:spid="_x0000_s1093" style="position:absolute;left:53209;top:7486;width:850;height:1239;visibility:visible;mso-wrap-style:square;v-text-anchor:top" coordsize="13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" path="m131,l66,191,,,131,xe" fillcolor="black" stroked="f">
                  <v:path arrowok="t" o:connecttype="custom" o:connectlocs="84987,0;42818,123913;0,0;84987,0" o:connectangles="0,0,0,0"/>
                </v:shape>
                <v:rect id="Rectangle 166" o:spid="_x0000_s1094" style="position:absolute;left:43013;top:116;width:1743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" filled="f" stroked="f">
                  <v:textbox style="mso-fit-shape-to-text:t" inset="0,0,0,0">
                    <w:txbxContent>
                      <w:p w14:paraId="178FD18E" w14:textId="77777777" w:rsidR="00F8752E" w:rsidRPr="006B4ED0" w:rsidRDefault="00F8752E" w:rsidP="006B4ED0">
                        <w:pPr>
                          <w:ind w:firstLine="0"/>
                        </w:pPr>
                        <w:r>
                          <w:rPr>
                            <w:rFonts w:ascii="ISOCPEUR" w:hAnsi="ISOCPEUR" w:cs="ISOCPEUR"/>
                            <w:i/>
                            <w:iCs/>
                            <w:color w:val="000000"/>
                            <w:sz w:val="30"/>
                            <w:szCs w:val="30"/>
                            <w:lang w:val="en-US"/>
                          </w:rPr>
                          <w:t>G = 0…230</w:t>
                        </w:r>
                        <w:r>
                          <w:rPr>
                            <w:rFonts w:ascii="ISOCPEUR" w:hAnsi="ISOCPEUR" w:cs="ISOCPEUR"/>
                            <w:i/>
                            <w:iCs/>
                            <w:color w:val="000000"/>
                            <w:sz w:val="30"/>
                            <w:szCs w:val="30"/>
                          </w:rPr>
                          <w:t xml:space="preserve"> т</w:t>
                        </w:r>
                        <w:r>
                          <w:rPr>
                            <w:rFonts w:ascii="ISOCPEUR" w:hAnsi="ISOCPEUR" w:cs="ISOCPEUR"/>
                            <w:i/>
                            <w:iCs/>
                            <w:color w:val="000000"/>
                            <w:sz w:val="30"/>
                            <w:szCs w:val="30"/>
                            <w:lang w:val="en-US"/>
                          </w:rPr>
                          <w:t>/</w:t>
                        </w:r>
                        <w:r>
                          <w:rPr>
                            <w:rFonts w:ascii="ISOCPEUR" w:hAnsi="ISOCPEUR" w:cs="ISOCPEUR"/>
                            <w:i/>
                            <w:iCs/>
                            <w:color w:val="000000"/>
                            <w:sz w:val="30"/>
                            <w:szCs w:val="30"/>
                          </w:rPr>
                          <w:t>час</w:t>
                        </w:r>
                      </w:p>
                    </w:txbxContent>
                  </v:textbox>
                </v:rect>
                <v:shape id="Freeform 172" o:spid="_x0000_s1095" style="position:absolute;left:30107;top:23043;width:6;height:4490;visibility:visible;mso-wrap-style:square;v-text-anchor:top" coordsize="649,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" path="m,l,692,,422e" filled="f" strokeweight="1e-4mm">
                  <v:path arrowok="t" o:connecttype="custom" o:connectlocs="0,0;0,448941;0,273776" o:connectangles="0,0,0"/>
                </v:shape>
                <v:shape id="Freeform 173" o:spid="_x0000_s1096" style="position:absolute;left:29821;top:25282;width:571;height:571;visibility:visible;mso-wrap-style:square;v-text-anchor:top" coordsize="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" path="m,88l44,,88,88,,88xe" fillcolor="black" stroked="f">
                  <v:path arrowok="t" o:connecttype="custom" o:connectlocs="0,57090;28545,0;57090,57090;0,57090" o:connectangles="0,0,0,0"/>
                </v:shape>
                <v:rect id="Rectangle 176" o:spid="_x0000_s1097" style="position:absolute;left:14017;top:2491;width:4879;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" stroked="f">
                  <v:textbox inset="2.59478mm,1.2974mm,2.59478mm,1.2974mm"/>
                </v:rect>
                <v:rect id="Rectangle 177" o:spid="_x0000_s1098" style="position:absolute;left:14017;top:2748;width:4879;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" filled="f" strokeweight="44e-5mm">
                  <v:textbox inset="2.59478mm,1.2974mm,2.59478mm,1.2974mm"/>
                </v:rect>
                <v:rect id="Rectangle 183" o:spid="_x0000_s1099" style="position:absolute;left:825;top:207;width:7461;height:7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" filled="f" strokeweight="44e-5mm">
                  <v:textbox inset="2.59478mm,1.2974mm,2.59478mm,1.2974mm">
                    <w:txbxContent>
                      <w:p w14:paraId="3F922A2D" w14:textId="77777777" w:rsidR="00F8752E" w:rsidRDefault="00F8752E" w:rsidP="00CF3BA2">
                        <w:pPr>
                          <w:autoSpaceDE w:val="0"/>
                          <w:autoSpaceDN w:val="0"/>
                          <w:adjustRightInd w:val="0"/>
                          <w:ind w:firstLine="0"/>
                          <w:jc w:val="center"/>
                          <w:rPr>
                            <w:sz w:val="22"/>
                            <w:szCs w:val="22"/>
                          </w:rPr>
                        </w:pPr>
                      </w:p>
                      <w:p w14:paraId="45E072E0" w14:textId="05CDB47F" w:rsidR="00F8752E" w:rsidRPr="00CF3BA2" w:rsidRDefault="00F8752E" w:rsidP="00CF3BA2">
                        <w:pPr>
                          <w:autoSpaceDE w:val="0"/>
                          <w:autoSpaceDN w:val="0"/>
                          <w:adjustRightInd w:val="0"/>
                          <w:ind w:firstLine="0"/>
                          <w:jc w:val="center"/>
                          <w:rPr>
                            <w:sz w:val="22"/>
                            <w:szCs w:val="22"/>
                          </w:rPr>
                        </w:pPr>
                        <w:r w:rsidRPr="00CF3BA2">
                          <w:rPr>
                            <w:sz w:val="22"/>
                            <w:szCs w:val="22"/>
                          </w:rPr>
                          <w:t>Бойлер</w:t>
                        </w:r>
                      </w:p>
                      <w:p w14:paraId="1FFB074D" w14:textId="407E0925" w:rsidR="00F8752E" w:rsidRPr="00CF3BA2" w:rsidRDefault="00F8752E" w:rsidP="00CF3BA2">
                        <w:pPr>
                          <w:autoSpaceDE w:val="0"/>
                          <w:autoSpaceDN w:val="0"/>
                          <w:adjustRightInd w:val="0"/>
                          <w:ind w:firstLine="0"/>
                          <w:jc w:val="center"/>
                          <w:rPr>
                            <w:sz w:val="22"/>
                            <w:szCs w:val="22"/>
                          </w:rPr>
                        </w:pPr>
                        <w:r w:rsidRPr="00CF3BA2">
                          <w:rPr>
                            <w:rFonts w:cs="Cambria"/>
                            <w:sz w:val="22"/>
                            <w:szCs w:val="22"/>
                          </w:rPr>
                          <w:t>≈</w:t>
                        </w:r>
                        <w:r w:rsidRPr="00CF3BA2">
                          <w:rPr>
                            <w:rFonts w:cs="Cambria"/>
                            <w:sz w:val="22"/>
                            <w:szCs w:val="22"/>
                            <w:lang w:val="en-US"/>
                          </w:rPr>
                          <w:t xml:space="preserve"> </w:t>
                        </w:r>
                        <w:r w:rsidRPr="00CF3BA2">
                          <w:rPr>
                            <w:sz w:val="22"/>
                            <w:szCs w:val="22"/>
                          </w:rPr>
                          <w:t>5,7 атм</w:t>
                        </w:r>
                      </w:p>
                    </w:txbxContent>
                  </v:textbox>
                </v:rect>
                <v:rect id="Rectangle 190" o:spid="_x0000_s1100" style="position:absolute;left:11602;top:4811;width:6705;height:77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" filled="f" stroked="f">
                  <v:textbox style="mso-fit-shape-to-text:t" inset="0,0,0,0">
                    <w:txbxContent>
                      <w:p w14:paraId="7C53EAFD" w14:textId="77777777" w:rsidR="00F8752E" w:rsidRDefault="00F8752E" w:rsidP="006B4ED0">
                        <w:pPr>
                          <w:ind w:firstLine="0"/>
                          <w:rPr>
                            <w:color w:val="000000"/>
                            <w:sz w:val="26"/>
                            <w:szCs w:val="26"/>
                          </w:rPr>
                        </w:pPr>
                        <w:r>
                          <w:rPr>
                            <w:rFonts w:cs="Cambria"/>
                            <w:sz w:val="24"/>
                          </w:rPr>
                          <w:t>≈</w:t>
                        </w:r>
                        <w:r>
                          <w:rPr>
                            <w:color w:val="000000"/>
                            <w:sz w:val="26"/>
                            <w:szCs w:val="26"/>
                            <w:lang w:val="en-US"/>
                          </w:rPr>
                          <w:t>3.6</w:t>
                        </w:r>
                        <w:r>
                          <w:rPr>
                            <w:color w:val="000000"/>
                            <w:sz w:val="26"/>
                            <w:szCs w:val="26"/>
                          </w:rPr>
                          <w:t xml:space="preserve"> атм</w:t>
                        </w:r>
                      </w:p>
                      <w:p w14:paraId="3A6AD9D5" w14:textId="77777777" w:rsidR="00F8752E" w:rsidRDefault="00F8752E" w:rsidP="006B4ED0">
                        <w:pPr>
                          <w:ind w:firstLine="0"/>
                          <w:rPr>
                            <w:color w:val="000000"/>
                            <w:sz w:val="26"/>
                            <w:szCs w:val="26"/>
                          </w:rPr>
                        </w:pPr>
                        <w:r>
                          <w:rPr>
                            <w:color w:val="000000"/>
                            <w:sz w:val="26"/>
                            <w:szCs w:val="26"/>
                          </w:rPr>
                          <w:t>местное</w:t>
                        </w:r>
                      </w:p>
                      <w:p w14:paraId="303385D7" w14:textId="77777777" w:rsidR="00F8752E" w:rsidRDefault="00F8752E" w:rsidP="006B4ED0">
                        <w:pPr>
                          <w:ind w:firstLine="0"/>
                          <w:rPr>
                            <w:color w:val="000000"/>
                            <w:sz w:val="26"/>
                            <w:szCs w:val="26"/>
                          </w:rPr>
                        </w:pPr>
                        <w:r>
                          <w:rPr>
                            <w:color w:val="000000"/>
                            <w:sz w:val="26"/>
                            <w:szCs w:val="26"/>
                          </w:rPr>
                          <w:t>сопроти-</w:t>
                        </w:r>
                      </w:p>
                      <w:p w14:paraId="43A24B31" w14:textId="77777777" w:rsidR="00F8752E" w:rsidRPr="008D0C9D" w:rsidRDefault="00F8752E" w:rsidP="006B4ED0">
                        <w:pPr>
                          <w:ind w:firstLine="0"/>
                        </w:pPr>
                        <w:r>
                          <w:rPr>
                            <w:color w:val="000000"/>
                            <w:sz w:val="26"/>
                            <w:szCs w:val="26"/>
                          </w:rPr>
                          <w:t>вление</w:t>
                        </w:r>
                      </w:p>
                    </w:txbxContent>
                  </v:textbox>
                </v:rect>
                <v:shape id="Freeform 193" o:spid="_x0000_s1101" style="position:absolute;left:38326;top:26767;width:3004;height:2926;visibility:visible;mso-wrap-style:square;v-text-anchor:top" coordsize="46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" path="m,227r,11l1,250r2,12l5,273r3,9l11,293r3,12l18,314r5,10l27,335r7,8l39,352r6,10l54,370r14,16l85,400r8,6l103,413r9,6l122,424r10,6l142,433r9,5l163,441r11,4l186,448r11,1l209,451r11,l231,451r12,l256,451r11,-2l279,446r11,-1l300,441r11,-3l321,433r12,-4l342,424r10,-5l360,413r10,-7l378,400r17,-14l409,368r8,-8l424,352r5,-9l435,333r5,-9l445,313r4,-10l452,292r3,-10l458,271r2,-11l462,249r,-11l463,225r,l462,214r,-11l460,192r-2,-12l455,169r-3,-11l449,149r-5,-12l439,128r-5,-10l429,109,422,99r-6,-8l409,82,395,66,378,51r-9,-6l360,39r-9,-7l341,28,331,23,321,18,310,13,300,10,289,7,277,5,266,2r-12,l243,,231,,218,,207,2,196,4,184,5,173,7r-12,3l151,15r-11,3l130,23r-10,5l111,34r-10,5l93,45,83,51,67,67,52,83r-7,8l39,101r-7,8l27,118r-4,10l18,139r-4,10l9,160,8,171r-3,9l3,192,1,204,,215r,12xe" stroked="f">
                  <v:path arrowok="t" o:connecttype="custom" o:connectlocs="0,154404;1946,169975;5190,182950;9083,197871;14921,210198;22058,222524;29194,234851;44116,250421;60335,263396;72661,271830;85636,278966;97962,284156;112884,288697;127805,291292;142727,292590;157648,292590;173218,291292;188140,288697;201764,284156;216036,278317;228363,271830;240040,263396;256259,250421;270532,233553;278317,222524;285454,210198;291292,196574;295185,182950;298429,168677;299726,154404;300375,145971;299726,131698;297131,116776;293239,102504;288049,88880;281561,76553;273776,64227;265342,53198;245231,33087;233553,25302;221227,18165;208251,11678;194627,6488;179706,3244;164785,1298;149863,0;134293,1298;119371,3244;104450,6488;90826,11678;77851,18165;65525,25302;53847,33087;33735,53847;25302,65525;17516,76553;11678,90177;5839,103801;3244,116776;649,132347;0,147268" o:connectangles="0,0,0,0,0,0,0,0,0,0,0,0,0,0,0,0,0,0,0,0,0,0,0,0,0,0,0,0,0,0,0,0,0,0,0,0,0,0,0,0,0,0,0,0,0,0,0,0,0,0,0,0,0,0,0,0,0,0,0,0,0"/>
                </v:shape>
                <v:shape id="Freeform 194" o:spid="_x0000_s1102" style="position:absolute;left:38326;top:26767;width:3004;height:2926;visibility:visible;mso-wrap-style:square;v-text-anchor:top" coordsize="46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" path="m,227r,11l1,250r2,12l5,273r3,9l11,293r3,12l18,314r5,10l27,335r7,8l39,352r6,10l54,370r14,16l85,400r8,6l103,413r9,6l122,424r10,6l142,433r9,5l163,441r11,4l186,448r11,1l209,451r11,l231,451r12,l256,451r11,-2l279,446r11,-1l300,441r11,-3l321,433r12,-4l342,424r10,-5l360,413r10,-7l378,400r17,-14l409,368r8,-8l424,352r5,-9l435,333r5,-9l445,313r4,-10l452,292r3,-10l458,271r2,-11l462,249r,-11l463,225r,l462,214r,-11l460,192r-2,-12l455,169r-3,-11l449,149r-5,-12l439,128r-5,-10l429,109,422,99r-6,-8l409,82,395,66,378,51r-9,-6l360,39r-9,-7l341,28,331,23,321,18,310,13,300,10,289,7,277,5,266,2r-12,l243,,231,,218,,207,2,196,4,184,5,173,7r-12,3l151,15r-11,3l130,23r-10,5l111,34r-10,5l93,45,83,51,67,67,52,83r-7,8l39,101r-7,8l27,118r-4,10l18,139r-4,10l9,160,8,171r-3,9l3,192,1,204,,215r,12e" filled="f" strokeweight="1e-4mm">
                  <v:path arrowok="t" o:connecttype="custom" o:connectlocs="0,154404;1946,169975;5190,182950;9083,197871;14921,210198;22058,222524;29194,234851;44116,250421;60335,263396;72661,271830;85636,278966;97962,284156;112884,288697;127805,291292;142727,292590;157648,292590;173218,291292;188140,288697;201764,284156;216036,278317;228363,271830;240040,263396;256259,250421;270532,233553;278317,222524;285454,210198;291292,196574;295185,182950;298429,168677;299726,154404;300375,145971;299726,131698;297131,116776;293239,102504;288049,88880;281561,76553;273776,64227;265342,53198;245231,33087;233553,25302;221227,18165;208251,11678;194627,6488;179706,3244;164785,1298;149863,0;134293,1298;119371,3244;104450,6488;90826,11678;77851,18165;65525,25302;53847,33087;33735,53847;25302,65525;17516,76553;11678,90177;5839,103801;3244,116776;649,132347;0,147268" o:connectangles="0,0,0,0,0,0,0,0,0,0,0,0,0,0,0,0,0,0,0,0,0,0,0,0,0,0,0,0,0,0,0,0,0,0,0,0,0,0,0,0,0,0,0,0,0,0,0,0,0,0,0,0,0,0,0,0,0,0,0,0,0"/>
                </v:shape>
                <v:shape id="Freeform 195" o:spid="_x0000_s1103" style="position:absolute;left:38768;top:27202;width:2108;height:519;visibility:visible;mso-wrap-style:square;v-text-anchor:top" coordsize="3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" path="m,2r7,8l15,16r6,8l28,31r8,6l44,43r8,5l61,53r9,5l79,62r8,4l97,69r9,3l116,75r8,2l134,78r10,2l154,80r9,l173,80r10,-2l193,78r10,-1l212,74r9,-2l230,69r10,-3l250,61r8,-5l268,51r8,-4l284,40r12,-8l305,23,315,11,325,e" filled="f" strokeweight="1e-4mm">
                  <v:path arrowok="t" o:connecttype="custom" o:connectlocs="0,1298;4541,6488;9731,10380;13624,15570;18165,20111;23355,24004;28545,27896;33736,31140;39574,34384;45413,37628;51252,40223;56442,42818;62930,44764;68769,46710;75256,48656;80446,49954;86934,50603;93421,51900;99909,51900;105748,51900;112235,51900;118723,50603;125211,50603;131698,49954;137537,48008;143376,46710;149215,44764;155702,42818;162190,39574;167380,36330;173868,33086;179058,30491;184248,25950;192033,20760;197872,14921;204359,7136;210847,0" o:connectangles="0,0,0,0,0,0,0,0,0,0,0,0,0,0,0,0,0,0,0,0,0,0,0,0,0,0,0,0,0,0,0,0,0,0,0,0,0"/>
                </v:shape>
                <v:shape id="Freeform 196" o:spid="_x0000_s1104" style="position:absolute;left:38781;top:28746;width:2095;height:513;visibility:visible;mso-wrap-style:square;v-text-anchor:top" coordsize="32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" path="m323,79r-7,-8l310,63r-7,-8l295,49r-8,-6l281,38r-9,-7l263,27r-9,-5l246,17r-9,-3l228,11,219,8,209,6,199,3,189,1r-8,l171,,161,r-9,l142,1,132,3,122,4,112,6r-9,3l93,12r-8,3l75,19r-8,4l57,28r-8,7l41,39,29,49,18,58,8,68,,79e" filled="f" strokeweight="1e-4mm">
                  <v:path arrowok="t" o:connecttype="custom" o:connectlocs="209549,51252;205008,46062;201115,40872;196574,35682;191384,31789;186194,27897;182301,24653;176462,20112;170623,17517;164785,14273;159595,11029;153756,9083;147917,7136;142078,5190;135591,3893;129103,1946;122615,649;117425,649;110938,0;104450,0;98611,0;92124,649;85636,1946;79149,2595;72661,3893;66822,5839;60335,7785;55144,9731;48657,12326;43467,14921;36979,18165;31789,22707;26599,25302;18814,31789;11678,37628;5190,44116;0,51252" o:connectangles="0,0,0,0,0,0,0,0,0,0,0,0,0,0,0,0,0,0,0,0,0,0,0,0,0,0,0,0,0,0,0,0,0,0,0,0,0"/>
                </v:shape>
                <v:line id="Line 205" o:spid="_x0000_s1105" style="position:absolute;flip:x;visibility:visible;mso-wrap-style:square" from="36490,13435" to="36834,16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" strokeweight="44e-5mm"/>
                <v:rect id="Rectangle 206" o:spid="_x0000_s1106" style="position:absolute;left:26433;top:31617;width:1283;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" filled="f" stroked="f">
                  <v:textbox style="mso-fit-shape-to-text:t" inset="0,0,0,0">
                    <w:txbxContent>
                      <w:p w14:paraId="442B7895" w14:textId="77777777" w:rsidR="00F8752E" w:rsidRDefault="00F8752E" w:rsidP="006B4ED0">
                        <w:pPr>
                          <w:ind w:firstLine="0"/>
                        </w:pPr>
                        <w:r>
                          <w:rPr>
                            <w:i/>
                            <w:iCs/>
                            <w:color w:val="000000"/>
                            <w:sz w:val="30"/>
                            <w:szCs w:val="30"/>
                            <w:lang w:val="en-US"/>
                          </w:rPr>
                          <w:t>c</w:t>
                        </w:r>
                      </w:p>
                    </w:txbxContent>
                  </v:textbox>
                </v:rect>
                <v:rect id="Rectangle 208" o:spid="_x0000_s1107" style="position:absolute;left:23755;top:10775;width:1448;height:22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" filled="f" stroked="f">
                  <v:textbox style="mso-fit-shape-to-text:t" inset="0,0,0,0">
                    <w:txbxContent>
                      <w:p w14:paraId="52BDC78A" w14:textId="77777777" w:rsidR="00F8752E" w:rsidRDefault="00F8752E" w:rsidP="006B4ED0">
                        <w:pPr>
                          <w:ind w:firstLine="0"/>
                        </w:pPr>
                        <w:r>
                          <w:rPr>
                            <w:i/>
                            <w:iCs/>
                            <w:color w:val="000000"/>
                            <w:sz w:val="30"/>
                            <w:szCs w:val="30"/>
                            <w:lang w:val="en-US"/>
                          </w:rPr>
                          <w:t>b</w:t>
                        </w:r>
                      </w:p>
                    </w:txbxContent>
                  </v:textbox>
                </v:rect>
                <v:rect id="Rectangle 209" o:spid="_x0000_s1108" style="position:absolute;left:31691;top:11210;width:1460;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" filled="f" stroked="f">
                  <v:textbox style="mso-fit-shape-to-text:t" inset="0,0,0,0">
                    <w:txbxContent>
                      <w:p w14:paraId="559CEA0C" w14:textId="77777777" w:rsidR="00F8752E" w:rsidRDefault="00F8752E" w:rsidP="006B4ED0">
                        <w:pPr>
                          <w:ind w:firstLine="0"/>
                        </w:pPr>
                        <w:r>
                          <w:rPr>
                            <w:i/>
                            <w:iCs/>
                            <w:color w:val="000000"/>
                            <w:sz w:val="30"/>
                            <w:szCs w:val="30"/>
                            <w:lang w:val="en-US"/>
                          </w:rPr>
                          <w:t>a</w:t>
                        </w:r>
                      </w:p>
                    </w:txbxContent>
                  </v:textbox>
                </v:rect>
                <v:rect id="Rectangle 117" o:spid="_x0000_s1109" style="position:absolute;left:32707;top:14281;width:7868;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" filled="f" stroked="f">
                  <v:textbox style="mso-fit-shape-to-text:t" inset="0,0,0,0">
                    <w:txbxContent>
                      <w:p w14:paraId="7FCBC44B" w14:textId="77777777" w:rsidR="00F8752E" w:rsidRDefault="00F8752E" w:rsidP="006B4ED0">
                        <w:r>
                          <w:rPr>
                            <w:rFonts w:ascii="Arial" w:hAnsi="Arial"/>
                            <w:color w:val="000000"/>
                            <w:szCs w:val="28"/>
                            <w:lang w:val="en-US"/>
                          </w:rPr>
                          <w:t>K1A</w:t>
                        </w:r>
                      </w:p>
                    </w:txbxContent>
                  </v:textbox>
                </v:rect>
                <v:shapetype id="_x0000_t32" coordsize="21600,21600" o:spt="32" o:oned="t" path="m,l21600,21600e" filled="f">
                  <v:path arrowok="t" fillok="f" o:connecttype="none"/>
                  <o:lock v:ext="edit" shapetype="t"/>
                </v:shapetype>
                <v:shape id="Прямая со стрелкой 240" o:spid="_x0000_s1110" type="#_x0000_t32" style="position:absolute;left:8286;top:3779;width:5731;height: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" strokecolor="black [3213]"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42" o:spid="_x0000_s1111" type="#_x0000_t34" style="position:absolute;left:29821;top:28266;width:15817;height:558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" adj="-264" strokecolor="black [3213]" strokeweight=".5pt">
                  <v:stroke endarrow="block"/>
                </v:shape>
                <v:line id="Прямая соединительная линия 243" o:spid="_x0000_s1112" style="position:absolute;flip:y;visibility:visible;mso-wrap-style:square" from="46086,9471" to="46086,23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" strokecolor="black [3213]">
                  <v:stroke dashstyle="3 1"/>
                </v:line>
                <v:line id="Прямая соединительная линия 244" o:spid="_x0000_s1113" style="position:absolute;flip:y;visibility:visible;mso-wrap-style:square" from="38628,6837" to="38628,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" strokecolor="black [3213]">
                  <v:stroke dashstyle="3 1" endarrow="block"/>
                </v:line>
                <v:line id="Прямая соединительная линия 245" o:spid="_x0000_s1114" style="position:absolute;flip:x;visibility:visible;mso-wrap-style:square" from="38628,9471" to="46086,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" strokecolor="black [3213]">
                  <v:stroke dashstyle="3 1"/>
                </v:line>
                <v:line id="Прямая соединительная линия 246" o:spid="_x0000_s1115" style="position:absolute;flip:x;visibility:visible;mso-wrap-style:square" from="39974,23413" to="46128,2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" strokecolor="black [3213]">
                  <v:stroke dashstyle="3 1"/>
                </v:line>
                <v:line id="Прямая соединительная линия 247" o:spid="_x0000_s1116" style="position:absolute;visibility:visible;mso-wrap-style:square" from="39974,23446" to="39974,2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" strokecolor="black [3213]">
                  <v:stroke dashstyle="3 1"/>
                </v:line>
                <v:shape id="Соединительная линия уступом 248" o:spid="_x0000_s1117" type="#_x0000_t34" style="position:absolute;left:26791;top:6468;width:9440;height:532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" adj="-98" strokecolor="black [3213]">
                  <v:stroke dashstyle="3 1" startarrow="block" endarrow="block"/>
                </v:shape>
                <v:line id="Прямая соединительная линия 249" o:spid="_x0000_s1118" style="position:absolute;visibility:visible;mso-wrap-style:square" from="34568,6468" to="34583,11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" strokecolor="black [3213]">
                  <v:stroke dashstyle="3 1" endarrow="block"/>
                </v:line>
                <v:line id="Прямая соединительная линия 250" o:spid="_x0000_s1119" style="position:absolute;flip:x;visibility:visible;mso-wrap-style:square" from="58439,16802" to="60443,16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" strokecolor="black [3213]" strokeweight=".5pt">
                  <v:stroke dashstyle="3 1"/>
                </v:line>
                <v:shape id="Прямая со стрелкой 251" o:spid="_x0000_s1120" type="#_x0000_t32" style="position:absolute;left:27979;top:13416;width:5404;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" strokecolor="black [3213]" strokeweight=".5pt">
                  <v:stroke endarrow="block"/>
                </v:shape>
                <v:shape id="Прямая со стрелкой 187" o:spid="_x0000_s1121" type="#_x0000_t32" style="position:absolute;left:22620;top:33852;width:74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" strokecolor="black [3213]" strokeweight=".5pt">
                  <v:stroke endarrow="block"/>
                </v:shape>
                <w10:anchorlock/>
              </v:group>
            </w:pict>
          </mc:Fallback>
        </mc:AlternateContent>
      </w:r>
    </w:p>
    <w:p w14:paraId="27D56D80" w14:textId="3F430F77" w:rsidR="006B4ED0" w:rsidRPr="00372012" w:rsidRDefault="006B4ED0" w:rsidP="006B4ED0">
      <w:pPr>
        <w:pStyle w:val="af0"/>
      </w:pPr>
      <w:r w:rsidRPr="00372012">
        <w:t>Рисунок 1 –</w:t>
      </w:r>
      <w:r w:rsidR="0093033E" w:rsidRPr="00372012">
        <w:t xml:space="preserve"> </w:t>
      </w:r>
      <w:r w:rsidRPr="00372012">
        <w:t>Принципиальная схема системы регулирования уровня в ГК</w:t>
      </w:r>
    </w:p>
    <w:p w14:paraId="3DAF8FC8" w14:textId="3C89FA12" w:rsidR="006B4ED0" w:rsidRPr="00372012" w:rsidRDefault="006B4ED0" w:rsidP="006B4ED0">
      <w:r w:rsidRPr="00372012">
        <w:t>Обозначения на схеме:</w:t>
      </w:r>
    </w:p>
    <w:p w14:paraId="132BBAA2" w14:textId="77777777" w:rsidR="006B4ED0" w:rsidRPr="00372012" w:rsidRDefault="006B4ED0" w:rsidP="006B4ED0">
      <w:r w:rsidRPr="00372012">
        <w:t>ГК – главный конденсатор;</w:t>
      </w:r>
    </w:p>
    <w:p w14:paraId="0FA39D90" w14:textId="77777777" w:rsidR="006B4ED0" w:rsidRPr="00372012" w:rsidRDefault="006B4ED0" w:rsidP="006B4ED0">
      <w:r w:rsidRPr="00372012">
        <w:t>ТО БЭЖ – теплообменники блока эжекторов;</w:t>
      </w:r>
    </w:p>
    <w:p w14:paraId="12E06672" w14:textId="75168E41" w:rsidR="006B4ED0" w:rsidRPr="00372012" w:rsidRDefault="006B4ED0" w:rsidP="006B4ED0">
      <w:r w:rsidRPr="00372012">
        <w:t>ЭКН – блок электро</w:t>
      </w:r>
      <w:r w:rsidR="0093033E" w:rsidRPr="00372012">
        <w:t>-</w:t>
      </w:r>
      <w:r w:rsidRPr="00372012">
        <w:t>конденсатных насосов (3 насоса</w:t>
      </w:r>
      <w:r w:rsidR="0093033E" w:rsidRPr="00372012">
        <w:t xml:space="preserve"> типа</w:t>
      </w:r>
      <w:r w:rsidRPr="00372012">
        <w:t xml:space="preserve"> ЭКН-125/140, 2 в работе);</w:t>
      </w:r>
    </w:p>
    <w:p w14:paraId="45C6E1AE" w14:textId="77777777" w:rsidR="006B4ED0" w:rsidRPr="00372012" w:rsidRDefault="006B4ED0" w:rsidP="006B4ED0">
      <w:r w:rsidRPr="00372012">
        <w:t>ОПУ – охладитель пара уплотнений;</w:t>
      </w:r>
    </w:p>
    <w:p w14:paraId="79CCA7E0" w14:textId="3B24DBE6" w:rsidR="006B4ED0" w:rsidRPr="00372012" w:rsidRDefault="006B4ED0" w:rsidP="006B4ED0">
      <w:r w:rsidRPr="00372012">
        <w:t>К1А, K1B, K</w:t>
      </w:r>
      <w:r w:rsidR="00CF3BA2" w:rsidRPr="00372012">
        <w:t xml:space="preserve">2 </w:t>
      </w:r>
      <w:r w:rsidRPr="00372012">
        <w:t>– клапана, регулирующие электрические проходные;</w:t>
      </w:r>
    </w:p>
    <w:p w14:paraId="3B512A25" w14:textId="77777777" w:rsidR="006B4ED0" w:rsidRPr="00372012" w:rsidRDefault="006B4ED0" w:rsidP="006B4ED0">
      <w:r w:rsidRPr="00372012">
        <w:t>УУ – управляющее устройство;</w:t>
      </w:r>
    </w:p>
    <w:p w14:paraId="33CAAB54" w14:textId="77777777" w:rsidR="006B4ED0" w:rsidRPr="00372012" w:rsidRDefault="006B4ED0" w:rsidP="006B4ED0">
      <w:r w:rsidRPr="00372012">
        <w:t>ДШ – шайба дроссельная;</w:t>
      </w:r>
    </w:p>
    <w:p w14:paraId="630688DB" w14:textId="77777777" w:rsidR="00EB60CC" w:rsidRPr="00372012" w:rsidRDefault="006B4ED0" w:rsidP="00EB60CC">
      <w:r w:rsidRPr="00372012">
        <w:t>a, b, ab, c – потоки конденсата;</w:t>
      </w:r>
    </w:p>
    <w:p w14:paraId="52E999EA" w14:textId="0DC78186" w:rsidR="00552CEB" w:rsidRPr="00372012" w:rsidRDefault="006B4ED0" w:rsidP="00EB60CC">
      <w:r w:rsidRPr="00372012">
        <w:t>Н – уровень в ГК.</w:t>
      </w:r>
    </w:p>
    <w:p w14:paraId="107EB34C" w14:textId="77777777" w:rsidR="00E56923" w:rsidRPr="00372012" w:rsidRDefault="00ED15FA" w:rsidP="00E56923">
      <w:pPr>
        <w:pStyle w:val="2"/>
      </w:pPr>
      <w:bookmarkStart w:id="10" w:name="_Toc327135790"/>
      <w:bookmarkStart w:id="11" w:name="_Toc327135862"/>
      <w:bookmarkStart w:id="12" w:name="_Toc447288509"/>
      <w:r w:rsidRPr="00372012">
        <w:t>Описание работы</w:t>
      </w:r>
      <w:r w:rsidR="006B2A98" w:rsidRPr="00372012">
        <w:t xml:space="preserve"> системы</w:t>
      </w:r>
      <w:bookmarkEnd w:id="10"/>
      <w:bookmarkEnd w:id="11"/>
      <w:bookmarkEnd w:id="12"/>
    </w:p>
    <w:p w14:paraId="67B113F8" w14:textId="77777777" w:rsidR="005E025E" w:rsidRPr="00372012" w:rsidRDefault="005E025E" w:rsidP="005E025E">
      <w:r w:rsidRPr="00372012">
        <w:t>Для ввода ПТУ в действие в начале процесса производится набор вакуума в ГК, для чего осуществляется подача пара в БЭЖ. При этом минимальная величина подачи ЭКН полностью определяется потребностью ТО БЭЖ. Во избежание переполнения или осушения ГК подача ЭКН в этом случае должна соответствовать величине расхода рециркуляции, возвращаемой в ГК. То есть весь конденсат, откачиваемый на пусковом режиме из ГК, проходя через ТО БЭЖ, направляется обратно в ГК. Такому режиму соответствует следующее положение клапанов:</w:t>
      </w:r>
    </w:p>
    <w:p w14:paraId="0F57F520" w14:textId="77777777" w:rsidR="005E025E" w:rsidRPr="00372012" w:rsidRDefault="005E025E" w:rsidP="005E025E">
      <w:r w:rsidRPr="00372012">
        <w:t>К1А – открыт полностью,</w:t>
      </w:r>
    </w:p>
    <w:p w14:paraId="3C6392E9" w14:textId="77777777" w:rsidR="005E025E" w:rsidRPr="00372012" w:rsidRDefault="005E025E" w:rsidP="005E025E">
      <w:r w:rsidRPr="00372012">
        <w:t>K1B – закрыт,</w:t>
      </w:r>
    </w:p>
    <w:p w14:paraId="5307B6A8" w14:textId="77777777" w:rsidR="005E025E" w:rsidRPr="00372012" w:rsidRDefault="005E025E" w:rsidP="005E025E">
      <w:r w:rsidRPr="00372012">
        <w:t>К2 – закрыт.</w:t>
      </w:r>
    </w:p>
    <w:p w14:paraId="69F725D8" w14:textId="41EB7BD5" w:rsidR="005E025E" w:rsidRPr="00372012" w:rsidRDefault="0093033E" w:rsidP="005E025E">
      <w:r w:rsidRPr="00372012">
        <w:t>При изменении режима работы ПТУ, сопровождающи</w:t>
      </w:r>
      <w:r w:rsidR="005E025E" w:rsidRPr="00372012">
        <w:t>мся изменением уровня конденсата в ГК (</w:t>
      </w:r>
      <w:r w:rsidR="00160444" w:rsidRPr="00372012">
        <w:t>±∆H</w:t>
      </w:r>
      <w:r w:rsidR="005E025E" w:rsidRPr="00372012">
        <w:t>), например, если уровень растёт (</w:t>
      </w:r>
      <w:r w:rsidR="004B624B" w:rsidRPr="00372012">
        <w:t>+</w:t>
      </w:r>
      <w:r w:rsidR="00160444" w:rsidRPr="00372012">
        <w:t>∆H</w:t>
      </w:r>
      <w:r w:rsidR="005E025E" w:rsidRPr="00372012">
        <w:t>), то электронное устройство управления (УУ) автоматически</w:t>
      </w:r>
      <w:r w:rsidRPr="00372012">
        <w:t xml:space="preserve"> </w:t>
      </w:r>
      <w:r w:rsidR="005E025E" w:rsidRPr="00372012">
        <w:t xml:space="preserve">формирует управляющий сигнал на закрытие линии </w:t>
      </w:r>
      <w:r w:rsidR="00044031" w:rsidRPr="00372012">
        <w:t>“</w:t>
      </w:r>
      <w:r w:rsidR="005E025E" w:rsidRPr="00372012">
        <w:t>a</w:t>
      </w:r>
      <w:r w:rsidR="00044031" w:rsidRPr="00372012">
        <w:t>“</w:t>
      </w:r>
      <w:r w:rsidR="005E025E" w:rsidRPr="00372012">
        <w:t xml:space="preserve"> (линии рециркуляции) клапана К1A с соответствующим открытием клапанов К1В и К2 линий </w:t>
      </w:r>
      <w:r w:rsidR="00044031" w:rsidRPr="00372012">
        <w:t>“</w:t>
      </w:r>
      <w:r w:rsidR="005E025E" w:rsidRPr="00372012">
        <w:t>b</w:t>
      </w:r>
      <w:r w:rsidR="00044031" w:rsidRPr="00372012">
        <w:t>“</w:t>
      </w:r>
      <w:r w:rsidR="005E025E" w:rsidRPr="00372012">
        <w:t xml:space="preserve"> и </w:t>
      </w:r>
      <w:r w:rsidR="00044031" w:rsidRPr="00372012">
        <w:t>“</w:t>
      </w:r>
      <w:r w:rsidR="005E025E" w:rsidRPr="00372012">
        <w:t>c</w:t>
      </w:r>
      <w:r w:rsidR="00044031" w:rsidRPr="00372012">
        <w:t>“</w:t>
      </w:r>
      <w:r w:rsidR="005E025E" w:rsidRPr="00372012">
        <w:t>.</w:t>
      </w:r>
    </w:p>
    <w:p w14:paraId="4973AF01" w14:textId="013B788A" w:rsidR="005E025E" w:rsidRPr="00372012" w:rsidRDefault="005E025E" w:rsidP="005E025E">
      <w:r w:rsidRPr="00372012">
        <w:t xml:space="preserve">При обратной ситуации, когда ЭКН полностью работает на сеть без рециркуляции (линии </w:t>
      </w:r>
      <w:r w:rsidR="00D06C5A" w:rsidRPr="00372012">
        <w:t>“</w:t>
      </w:r>
      <w:r w:rsidRPr="00372012">
        <w:t>c</w:t>
      </w:r>
      <w:r w:rsidR="00D06C5A" w:rsidRPr="00372012">
        <w:t>“</w:t>
      </w:r>
      <w:r w:rsidRPr="00372012">
        <w:t xml:space="preserve"> и </w:t>
      </w:r>
      <w:r w:rsidR="00D06C5A" w:rsidRPr="00372012">
        <w:t>“</w:t>
      </w:r>
      <w:r w:rsidRPr="00372012">
        <w:t>b</w:t>
      </w:r>
      <w:r w:rsidR="00D06C5A" w:rsidRPr="00372012">
        <w:t>“</w:t>
      </w:r>
      <w:r w:rsidRPr="00372012">
        <w:t xml:space="preserve"> открыты, </w:t>
      </w:r>
      <w:r w:rsidR="00D06C5A" w:rsidRPr="00372012">
        <w:t>“</w:t>
      </w:r>
      <w:r w:rsidRPr="00372012">
        <w:t>a</w:t>
      </w:r>
      <w:r w:rsidR="00D06C5A" w:rsidRPr="00372012">
        <w:t>“</w:t>
      </w:r>
      <w:r w:rsidRPr="00372012">
        <w:t xml:space="preserve"> – закрыта), при умен</w:t>
      </w:r>
      <w:r w:rsidR="005652A4" w:rsidRPr="00372012">
        <w:t>ьшении уровня конденсата в ГК (</w:t>
      </w:r>
      <w:r w:rsidR="00053AA0" w:rsidRPr="00372012">
        <w:t>-</w:t>
      </w:r>
      <w:r w:rsidR="005652A4" w:rsidRPr="00372012">
        <w:t>∆H</w:t>
      </w:r>
      <w:r w:rsidRPr="00372012">
        <w:t xml:space="preserve">) сначала прикрываются клапаны К2 и К1В, затем, если падение уровня в ГК продолжается, начинает приоткрываться линия рециркуляции </w:t>
      </w:r>
      <w:r w:rsidR="00D06C5A" w:rsidRPr="00372012">
        <w:t>“</w:t>
      </w:r>
      <w:r w:rsidRPr="00372012">
        <w:t>a</w:t>
      </w:r>
      <w:r w:rsidR="00D06C5A" w:rsidRPr="00372012">
        <w:t>“</w:t>
      </w:r>
      <w:r w:rsidRPr="00372012">
        <w:t xml:space="preserve"> (клапан К1A).</w:t>
      </w:r>
    </w:p>
    <w:p w14:paraId="760D838A" w14:textId="77777777" w:rsidR="005E025E" w:rsidRPr="00372012" w:rsidRDefault="005E025E" w:rsidP="005E025E">
      <w:r w:rsidRPr="00372012">
        <w:t>Таким образом, благодаря балансу расходов конденсата в ГК обеспечивается постоянство уровня в нём.</w:t>
      </w:r>
    </w:p>
    <w:p w14:paraId="7F7C3E97" w14:textId="77777777" w:rsidR="00053AA0" w:rsidRPr="00372012" w:rsidRDefault="005E025E" w:rsidP="00053AA0">
      <w:r w:rsidRPr="00372012">
        <w:t xml:space="preserve">Дроссельная шайба на линии рециркуляции необходима для обеспечения равномерного распределения расхода конденсата в сеть (линия </w:t>
      </w:r>
      <w:r w:rsidR="00D06C5A" w:rsidRPr="00372012">
        <w:t>“</w:t>
      </w:r>
      <w:r w:rsidRPr="00372012">
        <w:t>b</w:t>
      </w:r>
      <w:r w:rsidR="00D06C5A" w:rsidRPr="00372012">
        <w:t>“</w:t>
      </w:r>
      <w:r w:rsidRPr="00372012">
        <w:t xml:space="preserve">) и на рециркуляцию (линия </w:t>
      </w:r>
      <w:r w:rsidR="00D06C5A" w:rsidRPr="00372012">
        <w:t>“</w:t>
      </w:r>
      <w:r w:rsidRPr="00372012">
        <w:t>a</w:t>
      </w:r>
      <w:r w:rsidR="00D06C5A" w:rsidRPr="00372012">
        <w:t>“</w:t>
      </w:r>
      <w:r w:rsidRPr="00372012">
        <w:t>), для компенсации неравномерности, имеющей место из-за разности давлений в ГК и в сети.</w:t>
      </w:r>
      <w:bookmarkStart w:id="13" w:name="_Toc200257538"/>
    </w:p>
    <w:p w14:paraId="5C7A11A0" w14:textId="77777777" w:rsidR="00053AA0" w:rsidRPr="00372012" w:rsidRDefault="00053AA0" w:rsidP="008C6E90">
      <w:pPr>
        <w:pStyle w:val="2"/>
      </w:pPr>
      <w:bookmarkStart w:id="14" w:name="_Toc447288510"/>
      <w:r w:rsidRPr="00372012">
        <w:t>Задачи системы управления</w:t>
      </w:r>
      <w:bookmarkEnd w:id="13"/>
      <w:bookmarkEnd w:id="14"/>
    </w:p>
    <w:p w14:paraId="5203212F" w14:textId="09500D74" w:rsidR="00AE1B44" w:rsidRPr="00372012" w:rsidRDefault="00AE1B44" w:rsidP="00AE1B44">
      <w:r w:rsidRPr="00372012">
        <w:t>Количество конденсирующейся воды меняется в широких пределах от 0 до 230 т</w:t>
      </w:r>
      <w:r w:rsidR="0008788B">
        <w:t>онн в час</w:t>
      </w:r>
      <w:r w:rsidRPr="00372012">
        <w:t>. Уровень воды в конденсатосборнике при этом должен поддерживаться в диапазоне 393±75 мм.</w:t>
      </w:r>
    </w:p>
    <w:p w14:paraId="5D1CDDCA" w14:textId="11C17BCA" w:rsidR="00053AA0" w:rsidRDefault="00AE1B44" w:rsidP="00AE1B44">
      <w:r w:rsidRPr="00372012">
        <w:t>Вода откачивается блоком</w:t>
      </w:r>
      <w:r w:rsidR="0008788B">
        <w:t>, состоящи</w:t>
      </w:r>
      <w:r w:rsidR="00C34B8F" w:rsidRPr="00372012">
        <w:t>м из трех насосов типа ЭКН 125-</w:t>
      </w:r>
      <w:r w:rsidRPr="00372012">
        <w:t xml:space="preserve">140 (в постоянной работе </w:t>
      </w:r>
      <w:r w:rsidR="00C34B8F" w:rsidRPr="00372012">
        <w:t xml:space="preserve">находятся </w:t>
      </w:r>
      <w:r w:rsidRPr="00372012">
        <w:t>2 насоса</w:t>
      </w:r>
      <w:r w:rsidR="00C34B8F" w:rsidRPr="00372012">
        <w:t>, один в резерве</w:t>
      </w:r>
      <w:r w:rsidRPr="00372012">
        <w:t xml:space="preserve">). </w:t>
      </w:r>
      <w:r w:rsidR="0044191D" w:rsidRPr="00372012">
        <w:t>Напорная х</w:t>
      </w:r>
      <w:r w:rsidRPr="00372012">
        <w:t xml:space="preserve">арактеристика насосов представлена на рисунке </w:t>
      </w:r>
      <w:r w:rsidR="0008788B">
        <w:t>2</w:t>
      </w:r>
      <w:r w:rsidRPr="00372012">
        <w:t>.</w:t>
      </w:r>
    </w:p>
    <w:p w14:paraId="46B6AFBA" w14:textId="3513BB9D" w:rsidR="0008788B" w:rsidRPr="00372012" w:rsidRDefault="00D6386A" w:rsidP="0008788B">
      <w:pPr>
        <w:pStyle w:val="af0"/>
      </w:pPr>
      <w:r>
        <w:lastRenderedPageBreak/>
        <w:drawing>
          <wp:inline distT="0" distB="0" distL="0" distR="0" wp14:anchorId="5111515F" wp14:editId="0B72E9CB">
            <wp:extent cx="7779600" cy="5868000"/>
            <wp:effectExtent l="0" t="0" r="0" b="0"/>
            <wp:docPr id="109" name="01-hq-p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01-hq-pump.png"/>
                    <pic:cNvPicPr/>
                  </pic:nvPicPr>
                  <pic:blipFill>
                    <a:blip r:link="rId8">
                      <a:extLst>
                        <a:ext uri="{28A0092B-C50C-407E-A947-70E740481C1C}">
                          <a14:useLocalDpi xmlns:a14="http://schemas.microsoft.com/office/drawing/2010/main" val="0"/>
                        </a:ext>
                      </a:extLst>
                    </a:blip>
                    <a:stretch>
                      <a:fillRect/>
                    </a:stretch>
                  </pic:blipFill>
                  <pic:spPr>
                    <a:xfrm>
                      <a:off x="0" y="0"/>
                      <a:ext cx="7779600" cy="5868000"/>
                    </a:xfrm>
                    <a:prstGeom prst="rect">
                      <a:avLst/>
                    </a:prstGeom>
                  </pic:spPr>
                </pic:pic>
              </a:graphicData>
            </a:graphic>
          </wp:inline>
        </w:drawing>
      </w:r>
    </w:p>
    <w:p w14:paraId="377586CB" w14:textId="38C1D320" w:rsidR="0044191D" w:rsidRPr="00372012" w:rsidRDefault="0008788B" w:rsidP="0008788B">
      <w:pPr>
        <w:pStyle w:val="af0"/>
      </w:pPr>
      <w:r w:rsidRPr="00372012">
        <w:t>Рисунок 2 - Напорная характеристика насоса ЭКН 125-140</w:t>
      </w:r>
    </w:p>
    <w:p w14:paraId="35AAA4B4" w14:textId="77777777" w:rsidR="00642C95" w:rsidRPr="00372012" w:rsidRDefault="00642C95" w:rsidP="00B218F5">
      <w:r w:rsidRPr="00372012">
        <w:t>Откачиваемая вода используется для охлаждения в теплообменнике блока эжекторов (ТО БЭЖ). Расход через ТО БЭЖ должен быть приблизительно 90 м</w:t>
      </w:r>
      <w:r w:rsidR="004C17EF" w:rsidRPr="00372012">
        <w:t>³</w:t>
      </w:r>
      <w:r w:rsidRPr="00372012">
        <w:t>/ч и не должен опускаться ниже 80 м</w:t>
      </w:r>
      <w:r w:rsidR="004C17EF" w:rsidRPr="00372012">
        <w:t>³</w:t>
      </w:r>
      <w:r w:rsidRPr="00372012">
        <w:t>/ч.</w:t>
      </w:r>
    </w:p>
    <w:p w14:paraId="6E7D5399" w14:textId="03A4B119" w:rsidR="00053AA0" w:rsidRDefault="00642C95" w:rsidP="00642C95">
      <w:r w:rsidRPr="00372012">
        <w:t>В систему управления подается сигнал с датчика уровня воды в конденсатосборнике и с датчика расхода через ТО БЭЖ. Система управления осуществляет управление приводами типа МЭОФ регулирующих клапанов К1А, K1B и К2 таким образом, чтобы поддерживать уровень в конденсатосборнике в заданных пределах при незначительно меняющемся расходе через ТО БЭЖ.</w:t>
      </w:r>
    </w:p>
    <w:p w14:paraId="602AB43E" w14:textId="03D112C8" w:rsidR="00CF13D5" w:rsidRPr="00CF13D5" w:rsidRDefault="00CF13D5" w:rsidP="00CF13D5">
      <w:pPr>
        <w:rPr>
          <w:i/>
        </w:rPr>
      </w:pPr>
      <w:r w:rsidRPr="00CF13D5">
        <w:rPr>
          <w:i/>
        </w:rPr>
        <w:t>Справка: однооборотные (или неполноповоротные) электрические исполнительные механизмы и приводы МЭО, МЭОФ (электроприводы) предназначены для передачи крутящего момента арматуре при ее повороте на один оборот или менее, т.е. от 0 до 360°. Механизмы МЭО и МЭОФ предназначены для приведения в действие запорно-регулирующей арматуры в системах автоматического регулирования технологическими процессами, в соответствии с командными сигналами регулирующих и управляющих устройств.</w:t>
      </w:r>
    </w:p>
    <w:p w14:paraId="58FCF5FD" w14:textId="77777777" w:rsidR="00656E86" w:rsidRPr="00372012" w:rsidRDefault="00656E86" w:rsidP="008C6E90">
      <w:pPr>
        <w:pStyle w:val="2"/>
      </w:pPr>
      <w:bookmarkStart w:id="15" w:name="_Toc447288511"/>
      <w:r w:rsidRPr="00372012">
        <w:t>Дополнительные данные</w:t>
      </w:r>
      <w:bookmarkEnd w:id="15"/>
    </w:p>
    <w:p w14:paraId="7B75C9D7" w14:textId="12A928D1" w:rsidR="00656E86" w:rsidRDefault="00656E86" w:rsidP="00884FE3">
      <w:r w:rsidRPr="00372012">
        <w:t>Для создания модели использованы следующие дополнительные исходные данные:</w:t>
      </w:r>
    </w:p>
    <w:tbl>
      <w:tblPr>
        <w:tblStyle w:val="a5"/>
        <w:tblW w:w="0" w:type="auto"/>
        <w:tblLook w:val="04A0" w:firstRow="1" w:lastRow="0" w:firstColumn="1" w:lastColumn="0" w:noHBand="0" w:noVBand="1"/>
      </w:tblPr>
      <w:tblGrid>
        <w:gridCol w:w="9209"/>
        <w:gridCol w:w="5068"/>
      </w:tblGrid>
      <w:tr w:rsidR="00884FE3" w14:paraId="2FC37154" w14:textId="77777777" w:rsidTr="00884FE3">
        <w:tc>
          <w:tcPr>
            <w:tcW w:w="9209" w:type="dxa"/>
          </w:tcPr>
          <w:p w14:paraId="03D368F9" w14:textId="77777777" w:rsidR="00884FE3" w:rsidRPr="00372012" w:rsidRDefault="00884FE3" w:rsidP="00884FE3">
            <w:pPr>
              <w:ind w:firstLine="0"/>
            </w:pPr>
            <w:r w:rsidRPr="00372012">
              <w:t>1) гидравлические сопротивления компонентов схемы:</w:t>
            </w:r>
          </w:p>
          <w:p w14:paraId="65BF645F" w14:textId="3FF3F334" w:rsidR="00884FE3" w:rsidRPr="00372012" w:rsidRDefault="00884FE3" w:rsidP="00884FE3">
            <w:r>
              <w:tab/>
            </w:r>
            <w:r w:rsidRPr="00372012">
              <w:t>ТО БЭЖ</w:t>
            </w:r>
            <w:r w:rsidRPr="00372012">
              <w:tab/>
            </w:r>
          </w:p>
          <w:p w14:paraId="63A2ED85" w14:textId="47AE4D27" w:rsidR="00884FE3" w:rsidRDefault="00884FE3" w:rsidP="00884FE3">
            <w:r>
              <w:tab/>
              <w:t>ОПУ</w:t>
            </w:r>
          </w:p>
        </w:tc>
        <w:tc>
          <w:tcPr>
            <w:tcW w:w="5068" w:type="dxa"/>
          </w:tcPr>
          <w:p w14:paraId="3DCFA8C0" w14:textId="6CEAA2B7" w:rsidR="00884FE3" w:rsidRDefault="00884FE3" w:rsidP="00656E86">
            <w:pPr>
              <w:ind w:firstLine="0"/>
            </w:pPr>
            <w:r>
              <w:t>-</w:t>
            </w:r>
          </w:p>
          <w:p w14:paraId="4D31876B" w14:textId="2B462A40" w:rsidR="00884FE3" w:rsidRDefault="00884FE3" w:rsidP="00656E86">
            <w:pPr>
              <w:ind w:firstLine="0"/>
            </w:pPr>
            <w:r w:rsidRPr="00372012">
              <w:t>0,3 атм при 100 м³/ч</w:t>
            </w:r>
          </w:p>
          <w:p w14:paraId="7C7F03D8" w14:textId="0502883F" w:rsidR="00884FE3" w:rsidRDefault="00884FE3" w:rsidP="00656E86">
            <w:pPr>
              <w:ind w:firstLine="0"/>
            </w:pPr>
            <w:r>
              <w:t>0,6 атм при 100 м</w:t>
            </w:r>
            <w:r w:rsidRPr="00372012">
              <w:t>³/ч</w:t>
            </w:r>
          </w:p>
        </w:tc>
      </w:tr>
      <w:tr w:rsidR="00884FE3" w14:paraId="34AD2617" w14:textId="77777777" w:rsidTr="00884FE3">
        <w:tc>
          <w:tcPr>
            <w:tcW w:w="9209" w:type="dxa"/>
          </w:tcPr>
          <w:p w14:paraId="77DF60BB" w14:textId="005B06D4" w:rsidR="00884FE3" w:rsidRDefault="00884FE3" w:rsidP="00884FE3">
            <w:pPr>
              <w:ind w:firstLine="0"/>
            </w:pPr>
            <w:r w:rsidRPr="00372012">
              <w:t>2) местные сопротивления на участке до бойлера</w:t>
            </w:r>
          </w:p>
        </w:tc>
        <w:tc>
          <w:tcPr>
            <w:tcW w:w="5068" w:type="dxa"/>
          </w:tcPr>
          <w:p w14:paraId="4F8ECF22" w14:textId="66E4F4D6" w:rsidR="00884FE3" w:rsidRDefault="00884FE3" w:rsidP="00656E86">
            <w:pPr>
              <w:ind w:firstLine="0"/>
            </w:pPr>
            <w:r>
              <w:t>≈3,6 атм при 200 м</w:t>
            </w:r>
            <w:r w:rsidRPr="00372012">
              <w:t>³/ч</w:t>
            </w:r>
          </w:p>
        </w:tc>
      </w:tr>
      <w:tr w:rsidR="00884FE3" w14:paraId="3D940011" w14:textId="77777777" w:rsidTr="00884FE3">
        <w:tc>
          <w:tcPr>
            <w:tcW w:w="9209" w:type="dxa"/>
          </w:tcPr>
          <w:p w14:paraId="719B18EB" w14:textId="45C4B771" w:rsidR="00884FE3" w:rsidRDefault="00884FE3" w:rsidP="00884FE3">
            <w:pPr>
              <w:ind w:firstLine="0"/>
            </w:pPr>
            <w:r w:rsidRPr="00372012">
              <w:t>3) давление в бойлере</w:t>
            </w:r>
          </w:p>
        </w:tc>
        <w:tc>
          <w:tcPr>
            <w:tcW w:w="5068" w:type="dxa"/>
          </w:tcPr>
          <w:p w14:paraId="6617E408" w14:textId="70047D03" w:rsidR="00884FE3" w:rsidRDefault="00884FE3" w:rsidP="00656E86">
            <w:pPr>
              <w:ind w:firstLine="0"/>
            </w:pPr>
            <w:r w:rsidRPr="00372012">
              <w:t>≈ 5,7 атм</w:t>
            </w:r>
          </w:p>
        </w:tc>
      </w:tr>
      <w:tr w:rsidR="00884FE3" w14:paraId="25ADCC2A" w14:textId="77777777" w:rsidTr="00884FE3">
        <w:tc>
          <w:tcPr>
            <w:tcW w:w="9209" w:type="dxa"/>
          </w:tcPr>
          <w:p w14:paraId="71D35AFF" w14:textId="0A850300" w:rsidR="00884FE3" w:rsidRDefault="00884FE3" w:rsidP="00884FE3">
            <w:pPr>
              <w:ind w:firstLine="0"/>
            </w:pPr>
            <w:r w:rsidRPr="00372012">
              <w:t>4) суммарная длина труб</w:t>
            </w:r>
            <w:r>
              <w:t>опроводов от насосов до бойлера</w:t>
            </w:r>
          </w:p>
        </w:tc>
        <w:tc>
          <w:tcPr>
            <w:tcW w:w="5068" w:type="dxa"/>
          </w:tcPr>
          <w:p w14:paraId="5456EC23" w14:textId="5F95E335" w:rsidR="00884FE3" w:rsidRDefault="00884FE3" w:rsidP="00656E86">
            <w:pPr>
              <w:ind w:firstLine="0"/>
            </w:pPr>
            <w:r w:rsidRPr="00372012">
              <w:t>≈</w:t>
            </w:r>
            <w:r>
              <w:t xml:space="preserve"> </w:t>
            </w:r>
            <w:r w:rsidRPr="00372012">
              <w:t>50 м</w:t>
            </w:r>
          </w:p>
        </w:tc>
      </w:tr>
      <w:tr w:rsidR="00884FE3" w14:paraId="48483BAA" w14:textId="77777777" w:rsidTr="00884FE3">
        <w:tc>
          <w:tcPr>
            <w:tcW w:w="9209" w:type="dxa"/>
          </w:tcPr>
          <w:p w14:paraId="177E2BBF" w14:textId="3B98B720" w:rsidR="00884FE3" w:rsidRDefault="00884FE3" w:rsidP="00884FE3">
            <w:pPr>
              <w:ind w:firstLine="0"/>
            </w:pPr>
            <w:r w:rsidRPr="00372012">
              <w:t>5) в</w:t>
            </w:r>
            <w:r>
              <w:t>ысота от насосов до бойлера</w:t>
            </w:r>
          </w:p>
        </w:tc>
        <w:tc>
          <w:tcPr>
            <w:tcW w:w="5068" w:type="dxa"/>
          </w:tcPr>
          <w:p w14:paraId="5E60F29C" w14:textId="21BFD03D" w:rsidR="00884FE3" w:rsidRDefault="00884FE3" w:rsidP="00656E86">
            <w:pPr>
              <w:ind w:firstLine="0"/>
            </w:pPr>
            <w:r w:rsidRPr="00372012">
              <w:t>≈</w:t>
            </w:r>
            <w:r>
              <w:t xml:space="preserve"> </w:t>
            </w:r>
            <w:r w:rsidRPr="00372012">
              <w:t>20 м</w:t>
            </w:r>
          </w:p>
        </w:tc>
      </w:tr>
      <w:tr w:rsidR="00884FE3" w14:paraId="533218D0" w14:textId="77777777" w:rsidTr="00884FE3">
        <w:tc>
          <w:tcPr>
            <w:tcW w:w="9209" w:type="dxa"/>
          </w:tcPr>
          <w:p w14:paraId="1625BF4E" w14:textId="0FF93616" w:rsidR="00884FE3" w:rsidRDefault="00884FE3" w:rsidP="00884FE3">
            <w:pPr>
              <w:ind w:firstLine="0"/>
            </w:pPr>
            <w:r w:rsidRPr="00372012">
              <w:t xml:space="preserve">6) вакуум </w:t>
            </w:r>
            <w:r>
              <w:t xml:space="preserve">в конденсаторе </w:t>
            </w:r>
            <w:r w:rsidRPr="00372012">
              <w:t>(реально изменяется в широких пределах)</w:t>
            </w:r>
          </w:p>
        </w:tc>
        <w:tc>
          <w:tcPr>
            <w:tcW w:w="5068" w:type="dxa"/>
          </w:tcPr>
          <w:p w14:paraId="4128BEF2" w14:textId="245CCE98" w:rsidR="00884FE3" w:rsidRDefault="00884FE3" w:rsidP="00884FE3">
            <w:pPr>
              <w:ind w:firstLine="0"/>
            </w:pPr>
            <w:r w:rsidRPr="00372012">
              <w:t xml:space="preserve">принят 9 м </w:t>
            </w:r>
          </w:p>
        </w:tc>
      </w:tr>
      <w:tr w:rsidR="00884FE3" w14:paraId="44A3F8C4" w14:textId="77777777" w:rsidTr="00884FE3">
        <w:tc>
          <w:tcPr>
            <w:tcW w:w="9209" w:type="dxa"/>
          </w:tcPr>
          <w:p w14:paraId="43EEC7AB" w14:textId="2DA553FD" w:rsidR="00884FE3" w:rsidRDefault="00884FE3" w:rsidP="00884FE3">
            <w:pPr>
              <w:ind w:firstLine="0"/>
            </w:pPr>
            <w:r w:rsidRPr="00372012">
              <w:t>7) Площадь конденсатосборника</w:t>
            </w:r>
          </w:p>
        </w:tc>
        <w:tc>
          <w:tcPr>
            <w:tcW w:w="5068" w:type="dxa"/>
          </w:tcPr>
          <w:p w14:paraId="3A6EB85F" w14:textId="082CFA65" w:rsidR="00884FE3" w:rsidRDefault="00884FE3" w:rsidP="00656E86">
            <w:pPr>
              <w:ind w:firstLine="0"/>
            </w:pPr>
            <w:r w:rsidRPr="00372012">
              <w:t>≈6,6 м2</w:t>
            </w:r>
          </w:p>
        </w:tc>
      </w:tr>
      <w:tr w:rsidR="00884FE3" w14:paraId="3634BF8B" w14:textId="77777777" w:rsidTr="00884FE3">
        <w:tc>
          <w:tcPr>
            <w:tcW w:w="9209" w:type="dxa"/>
          </w:tcPr>
          <w:p w14:paraId="618B5264" w14:textId="34F5396F" w:rsidR="00884FE3" w:rsidRDefault="00884FE3" w:rsidP="00884FE3">
            <w:pPr>
              <w:ind w:firstLine="0"/>
            </w:pPr>
            <w:r w:rsidRPr="00372012">
              <w:t>8) Время полного хода клапана</w:t>
            </w:r>
          </w:p>
        </w:tc>
        <w:tc>
          <w:tcPr>
            <w:tcW w:w="5068" w:type="dxa"/>
          </w:tcPr>
          <w:p w14:paraId="38E4A257" w14:textId="2D5BB491" w:rsidR="00884FE3" w:rsidRDefault="00884FE3" w:rsidP="00656E86">
            <w:pPr>
              <w:ind w:firstLine="0"/>
            </w:pPr>
            <w:r w:rsidRPr="00372012">
              <w:t>25 с</w:t>
            </w:r>
          </w:p>
        </w:tc>
      </w:tr>
    </w:tbl>
    <w:p w14:paraId="6DCA6F34" w14:textId="77777777" w:rsidR="00656E86" w:rsidRPr="00372012" w:rsidRDefault="008C6E90" w:rsidP="008C6E90">
      <w:pPr>
        <w:pStyle w:val="2"/>
      </w:pPr>
      <w:bookmarkStart w:id="16" w:name="_Toc447288512"/>
      <w:r w:rsidRPr="00372012">
        <w:t>Задачи моделирования</w:t>
      </w:r>
      <w:bookmarkEnd w:id="16"/>
    </w:p>
    <w:p w14:paraId="0A190931" w14:textId="77777777" w:rsidR="008C6E90" w:rsidRPr="00372012" w:rsidRDefault="008C6E90" w:rsidP="00656E86">
      <w:r w:rsidRPr="00372012">
        <w:t>Задачами данного моделирования являются:</w:t>
      </w:r>
    </w:p>
    <w:p w14:paraId="7D825478" w14:textId="77777777" w:rsidR="00656E86" w:rsidRPr="00372012" w:rsidRDefault="00656E86" w:rsidP="00656E86">
      <w:r w:rsidRPr="00372012">
        <w:t>– ответить на вопрос о принципиальной возможности поддержания уровня данной схемой регулирования с приемлемой для нас точностью;</w:t>
      </w:r>
    </w:p>
    <w:p w14:paraId="0BEF7E3A" w14:textId="77777777" w:rsidR="00656E86" w:rsidRPr="00372012" w:rsidRDefault="00656E86" w:rsidP="00656E86">
      <w:r w:rsidRPr="00372012">
        <w:t>– оценить точность и быстродействие регулирования при изменении тех или иных параметров системы (алгоритма управления, количества насосов, настроек и т.п.);</w:t>
      </w:r>
    </w:p>
    <w:p w14:paraId="7DCA29A5" w14:textId="77777777" w:rsidR="00E56923" w:rsidRPr="00372012" w:rsidRDefault="00656E86" w:rsidP="00E56923">
      <w:r w:rsidRPr="00372012">
        <w:t>– иметь возможность получить переходные процессы в любой точке системы.</w:t>
      </w:r>
    </w:p>
    <w:p w14:paraId="4FAC9015" w14:textId="77777777" w:rsidR="00992C57" w:rsidRPr="00372012" w:rsidRDefault="00992C57" w:rsidP="00C3782E">
      <w:pPr>
        <w:pStyle w:val="1"/>
      </w:pPr>
      <w:bookmarkStart w:id="17" w:name="_Toc327135791"/>
      <w:bookmarkStart w:id="18" w:name="_Toc327135863"/>
      <w:bookmarkStart w:id="19" w:name="_Toc447288513"/>
      <w:r w:rsidRPr="00372012">
        <w:lastRenderedPageBreak/>
        <w:t>Общая структура решения</w:t>
      </w:r>
      <w:bookmarkEnd w:id="17"/>
      <w:bookmarkEnd w:id="18"/>
      <w:bookmarkEnd w:id="19"/>
    </w:p>
    <w:p w14:paraId="2A205A42" w14:textId="3511783D" w:rsidR="00992C57" w:rsidRDefault="00992C57" w:rsidP="00AB3865">
      <w:r w:rsidRPr="00372012">
        <w:t xml:space="preserve">Для демонстрации возможностей </w:t>
      </w:r>
      <w:r w:rsidR="00FA5499" w:rsidRPr="00372012">
        <w:t xml:space="preserve">SimInTech </w:t>
      </w:r>
      <w:r w:rsidRPr="00372012">
        <w:t>при решении задачи была применена структура математической модели с использованием базы данных сигналов и библиотеки типовых блоков управления оборудованием. Таким образом, готовая расчетная модель состоит из следующих компонентов, объединенных в единый расчетный комплекс:</w:t>
      </w:r>
    </w:p>
    <w:p w14:paraId="7A3E7CF8" w14:textId="64E99B7E" w:rsidR="00EE7325" w:rsidRPr="00372012" w:rsidRDefault="00EE7325" w:rsidP="00EE7325">
      <w:pPr>
        <w:pStyle w:val="af"/>
        <w:numPr>
          <w:ilvl w:val="0"/>
          <w:numId w:val="4"/>
        </w:numPr>
      </w:pPr>
      <w:r w:rsidRPr="00372012">
        <w:t>База данных</w:t>
      </w:r>
      <w:r>
        <w:t xml:space="preserve"> сигналов.</w:t>
      </w:r>
    </w:p>
    <w:p w14:paraId="36336DA5" w14:textId="77777777" w:rsidR="00992C57" w:rsidRPr="00372012" w:rsidRDefault="00992C57" w:rsidP="00992C57">
      <w:pPr>
        <w:numPr>
          <w:ilvl w:val="0"/>
          <w:numId w:val="4"/>
        </w:numPr>
      </w:pPr>
      <w:r w:rsidRPr="00372012">
        <w:t>Теплогидравлическая модель.</w:t>
      </w:r>
    </w:p>
    <w:p w14:paraId="6E021A58" w14:textId="77777777" w:rsidR="00992C57" w:rsidRPr="00372012" w:rsidRDefault="00992C57" w:rsidP="00992C57">
      <w:pPr>
        <w:numPr>
          <w:ilvl w:val="0"/>
          <w:numId w:val="4"/>
        </w:numPr>
      </w:pPr>
      <w:r w:rsidRPr="00372012">
        <w:t>Блоки управления оборудованием.</w:t>
      </w:r>
    </w:p>
    <w:p w14:paraId="2A279CCE" w14:textId="610DFB77" w:rsidR="003B311D" w:rsidRPr="00372012" w:rsidRDefault="00992C57" w:rsidP="00EE7325">
      <w:pPr>
        <w:numPr>
          <w:ilvl w:val="0"/>
          <w:numId w:val="4"/>
        </w:numPr>
      </w:pPr>
      <w:r w:rsidRPr="00372012">
        <w:t>Модель алгоритмов.</w:t>
      </w:r>
    </w:p>
    <w:p w14:paraId="4CB749A0" w14:textId="1D5B9FF0" w:rsidR="00992C57" w:rsidRPr="00372012" w:rsidRDefault="00992C57" w:rsidP="00385F53">
      <w:r w:rsidRPr="00372012">
        <w:rPr>
          <w:b/>
        </w:rPr>
        <w:t>Теплогидравлическая модель</w:t>
      </w:r>
      <w:r w:rsidRPr="00372012">
        <w:t xml:space="preserve"> создается средствами </w:t>
      </w:r>
      <w:r w:rsidR="00FA5499" w:rsidRPr="00372012">
        <w:t>SimInTech</w:t>
      </w:r>
      <w:r w:rsidRPr="00372012">
        <w:t>. Из базы данных в модель теплогидравлики поступают сведения о состоянии оборудования (положение задвижек, частота оборотов насосов и т.п.), на основании которых рассчитываются параметры моделируемого процесса (расход, давление, уровень и т.п.). В базу данных сигналов записываются те параметры модели, которые заданы пользователем как точки контроля при настройке общего решения. В качестве расчетного кода может быть применен</w:t>
      </w:r>
      <w:r w:rsidR="0093033E" w:rsidRPr="00372012">
        <w:t xml:space="preserve"> </w:t>
      </w:r>
      <w:r w:rsidRPr="00372012">
        <w:t xml:space="preserve">один из существующих и сертифицированных тепло-гидравлических кодов. В данной задаче использовался расчетный код ТPP, входящий в </w:t>
      </w:r>
      <w:r w:rsidR="00BA5F78">
        <w:t xml:space="preserve">стандартную </w:t>
      </w:r>
      <w:r w:rsidRPr="00372012">
        <w:t xml:space="preserve">поставку </w:t>
      </w:r>
      <w:r w:rsidR="00FA5499" w:rsidRPr="00372012">
        <w:t>SimInTech</w:t>
      </w:r>
    </w:p>
    <w:p w14:paraId="2E906135" w14:textId="77777777" w:rsidR="00992C57" w:rsidRPr="00372012" w:rsidRDefault="00992C57" w:rsidP="00AB3865">
      <w:r w:rsidRPr="00372012">
        <w:t xml:space="preserve">Для формирования состояния оборудования используются типовые </w:t>
      </w:r>
      <w:r w:rsidRPr="00372012">
        <w:rPr>
          <w:b/>
          <w:bCs/>
        </w:rPr>
        <w:t>блоки управления оборудованием</w:t>
      </w:r>
      <w:r w:rsidRPr="00372012">
        <w:t>, которые обеспечивают расчет математической модели для типовых и повторяющихся элементов модели (задвижки, насосы, клапаны, регуляторы и т.п.). Каждый блок представляет собой одну математическую модель, обрабатывающую вектор сигналов, размерность которого соответствует количеству элементов типового оборудования в модели. Если, например, в модели существует 200 одинаковых задвижек, у каждой из которой имеется одинаковый набор сигналов, то один блок управления задвижкой будет обрабатывать векторы из 200 сигналов, а в базе данных будут храниться значения для двухсот наборов сигналов.</w:t>
      </w:r>
    </w:p>
    <w:p w14:paraId="73EDFF2C" w14:textId="48F0C9DF" w:rsidR="00992C57" w:rsidRPr="00BA5F78" w:rsidRDefault="00992C57" w:rsidP="00BA5F78">
      <w:r w:rsidRPr="00372012">
        <w:rPr>
          <w:b/>
        </w:rPr>
        <w:t>Модель алгоритмов</w:t>
      </w:r>
      <w:r w:rsidRPr="00372012">
        <w:t xml:space="preserve"> представляет собой описание работы системы управления в виде структурных схем (</w:t>
      </w:r>
      <w:r w:rsidRPr="00372012">
        <w:rPr>
          <w:b/>
        </w:rPr>
        <w:t>диаграмм алгоритмов</w:t>
      </w:r>
      <w:r w:rsidRPr="00372012">
        <w:t xml:space="preserve">) в различных режимах. Модель алгоритмов получает из базы данных сигналы о состоянии оборудования, параметрах системы, командах оператора, а также командах, сформированных другими алгоритмами. На основании заложенной в алгоритм логики вырабатываются сигналы («открыть», «закрыть», «включить», «выключить» и т.п.) для </w:t>
      </w:r>
      <w:r w:rsidRPr="00372012">
        <w:rPr>
          <w:b/>
        </w:rPr>
        <w:t xml:space="preserve">блоков управления оборудованием </w:t>
      </w:r>
      <w:r w:rsidRPr="00372012">
        <w:t xml:space="preserve">и (или) других алгоритмов, содержащихся в базе </w:t>
      </w:r>
      <w:r w:rsidRPr="00BA5F78">
        <w:t>данных.</w:t>
      </w:r>
    </w:p>
    <w:p w14:paraId="587D43EE" w14:textId="4CF7D1AE" w:rsidR="00BA5F78" w:rsidRPr="00372012" w:rsidRDefault="00BA5F78" w:rsidP="00BA5F78">
      <w:pPr>
        <w:pStyle w:val="af0"/>
      </w:pPr>
      <w:r>
        <w:drawing>
          <wp:inline distT="0" distB="0" distL="0" distR="0" wp14:anchorId="5A33D2C8" wp14:editId="6B0A8DEE">
            <wp:extent cx="6192114" cy="4163006"/>
            <wp:effectExtent l="0" t="0" r="0" b="9525"/>
            <wp:docPr id="117" name="02-complex-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02-complex-scheme.png"/>
                    <pic:cNvPicPr/>
                  </pic:nvPicPr>
                  <pic:blipFill>
                    <a:blip r:link="rId9">
                      <a:extLst>
                        <a:ext uri="{28A0092B-C50C-407E-A947-70E740481C1C}">
                          <a14:useLocalDpi xmlns:a14="http://schemas.microsoft.com/office/drawing/2010/main" val="0"/>
                        </a:ext>
                      </a:extLst>
                    </a:blip>
                    <a:stretch>
                      <a:fillRect/>
                    </a:stretch>
                  </pic:blipFill>
                  <pic:spPr>
                    <a:xfrm>
                      <a:off x="0" y="0"/>
                      <a:ext cx="6192114" cy="4163006"/>
                    </a:xfrm>
                    <a:prstGeom prst="rect">
                      <a:avLst/>
                    </a:prstGeom>
                  </pic:spPr>
                </pic:pic>
              </a:graphicData>
            </a:graphic>
          </wp:inline>
        </w:drawing>
      </w:r>
    </w:p>
    <w:p w14:paraId="0C6341C9" w14:textId="509C6F07" w:rsidR="00510F74" w:rsidRPr="00372012" w:rsidRDefault="00BA5F78" w:rsidP="00BA5F78">
      <w:pPr>
        <w:pStyle w:val="af0"/>
      </w:pPr>
      <w:bookmarkStart w:id="20" w:name="_Ref199592522"/>
      <w:r w:rsidRPr="00372012">
        <w:t xml:space="preserve">Рисунок </w:t>
      </w:r>
      <w:bookmarkEnd w:id="20"/>
      <w:r w:rsidRPr="00372012">
        <w:t>3 – Общая структура решения</w:t>
      </w:r>
    </w:p>
    <w:p w14:paraId="19132082" w14:textId="61428556" w:rsidR="00A57A9E" w:rsidRPr="00372012" w:rsidRDefault="00A57A9E" w:rsidP="00BB1375">
      <w:r w:rsidRPr="00372012">
        <w:rPr>
          <w:b/>
        </w:rPr>
        <w:t>База данных</w:t>
      </w:r>
      <w:r w:rsidRPr="00372012">
        <w:t xml:space="preserve"> обеспечивает обмен данны</w:t>
      </w:r>
      <w:r w:rsidR="004D3CE8" w:rsidRPr="00372012">
        <w:t>х</w:t>
      </w:r>
      <w:r w:rsidRPr="00372012">
        <w:t xml:space="preserve"> между частями модели в процессе расчета, позволяет просматривать и изменять значения сигналов в процессе моделирования. При создании и редактировании</w:t>
      </w:r>
      <w:r w:rsidR="0093033E" w:rsidRPr="00372012">
        <w:t xml:space="preserve"> </w:t>
      </w:r>
      <w:r w:rsidRPr="00372012">
        <w:t>расчетной схемы с помощью базы данных организуется быстрый и удобный доступ ко всем сигналам модели.</w:t>
      </w:r>
    </w:p>
    <w:p w14:paraId="0DD2E99B" w14:textId="77777777" w:rsidR="00E465E5" w:rsidRPr="00372012" w:rsidRDefault="00E817AC" w:rsidP="00C3782E">
      <w:pPr>
        <w:pStyle w:val="1"/>
      </w:pPr>
      <w:bookmarkStart w:id="21" w:name="_Toc327135792"/>
      <w:bookmarkStart w:id="22" w:name="_Toc327135864"/>
      <w:bookmarkStart w:id="23" w:name="_Toc447288514"/>
      <w:r w:rsidRPr="00372012">
        <w:lastRenderedPageBreak/>
        <w:t xml:space="preserve">Формирование расчетной теплогидравлической </w:t>
      </w:r>
      <w:r w:rsidR="00000F8B" w:rsidRPr="00372012">
        <w:t>схемы</w:t>
      </w:r>
      <w:bookmarkEnd w:id="21"/>
      <w:bookmarkEnd w:id="22"/>
      <w:bookmarkEnd w:id="23"/>
    </w:p>
    <w:p w14:paraId="6F5892A2" w14:textId="77777777" w:rsidR="009C5987" w:rsidRPr="00372012" w:rsidRDefault="009C5987" w:rsidP="009C5987">
      <w:pPr>
        <w:pStyle w:val="2"/>
      </w:pPr>
      <w:bookmarkStart w:id="24" w:name="_Toc327135793"/>
      <w:bookmarkStart w:id="25" w:name="_Toc327135865"/>
      <w:bookmarkStart w:id="26" w:name="_Toc447288515"/>
      <w:r w:rsidRPr="00372012">
        <w:t xml:space="preserve">Создание нового </w:t>
      </w:r>
      <w:r w:rsidR="003248FD" w:rsidRPr="00372012">
        <w:t>пакета проектов</w:t>
      </w:r>
      <w:bookmarkEnd w:id="24"/>
      <w:bookmarkEnd w:id="25"/>
      <w:bookmarkEnd w:id="26"/>
    </w:p>
    <w:p w14:paraId="0AEB84C6" w14:textId="77777777" w:rsidR="00E16C68" w:rsidRDefault="00E51A83" w:rsidP="00E51A83">
      <w:pPr>
        <w:rPr>
          <w:lang w:val="en-US"/>
        </w:rPr>
      </w:pPr>
      <w:r w:rsidRPr="00372012">
        <w:t>Для того, чтобы в среде</w:t>
      </w:r>
      <w:r w:rsidR="00C71234" w:rsidRPr="00372012">
        <w:t xml:space="preserve"> </w:t>
      </w:r>
      <w:r w:rsidR="00FA5499" w:rsidRPr="00372012">
        <w:t xml:space="preserve">SimInTech </w:t>
      </w:r>
      <w:r w:rsidRPr="00372012">
        <w:t xml:space="preserve">создать новый проект, необходимо воспользоваться пунктом меню «Файл → Новый проект». В зависимости от задачи, можно выбрать «Пустой проект», «Пакет», или один из пунктов «Схема </w:t>
      </w:r>
      <w:r w:rsidR="00473EE2" w:rsidRPr="00372012">
        <w:t>TPP</w:t>
      </w:r>
      <w:r w:rsidRPr="00372012">
        <w:t>»</w:t>
      </w:r>
      <w:r w:rsidR="008D5028">
        <w:t>, «Схема автоматики»</w:t>
      </w:r>
      <w:r w:rsidR="00FA5499" w:rsidRPr="00372012">
        <w:t xml:space="preserve"> или «Схема теплогидравлики</w:t>
      </w:r>
      <w:r w:rsidRPr="00372012">
        <w:t>».</w:t>
      </w:r>
    </w:p>
    <w:p w14:paraId="33FE3AF3" w14:textId="793BEC77" w:rsidR="00E51A83" w:rsidRDefault="008D5028" w:rsidP="00E51A83">
      <w:r>
        <w:t xml:space="preserve">Если установлены дополнительные модули расширения, то перечень может </w:t>
      </w:r>
      <w:r w:rsidR="009D2536">
        <w:t>быть большим, см. рисунок 4:</w:t>
      </w:r>
    </w:p>
    <w:p w14:paraId="3B5BFC62" w14:textId="6AF07E18" w:rsidR="00E16C68" w:rsidRDefault="00E16C68" w:rsidP="00E16C68">
      <w:pPr>
        <w:pStyle w:val="af0"/>
      </w:pPr>
      <w:r>
        <w:drawing>
          <wp:inline distT="0" distB="0" distL="0" distR="0" wp14:anchorId="26CCBAB9" wp14:editId="320A7AB3">
            <wp:extent cx="4629150" cy="4076700"/>
            <wp:effectExtent l="0" t="0" r="0" b="0"/>
            <wp:docPr id="118" name="03-new-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03-new-project.png"/>
                    <pic:cNvPicPr/>
                  </pic:nvPicPr>
                  <pic:blipFill>
                    <a:blip r:link="rId10">
                      <a:extLst>
                        <a:ext uri="{28A0092B-C50C-407E-A947-70E740481C1C}">
                          <a14:useLocalDpi xmlns:a14="http://schemas.microsoft.com/office/drawing/2010/main" val="0"/>
                        </a:ext>
                      </a:extLst>
                    </a:blip>
                    <a:stretch>
                      <a:fillRect/>
                    </a:stretch>
                  </pic:blipFill>
                  <pic:spPr>
                    <a:xfrm>
                      <a:off x="0" y="0"/>
                      <a:ext cx="4629150" cy="4076700"/>
                    </a:xfrm>
                    <a:prstGeom prst="rect">
                      <a:avLst/>
                    </a:prstGeom>
                  </pic:spPr>
                </pic:pic>
              </a:graphicData>
            </a:graphic>
          </wp:inline>
        </w:drawing>
      </w:r>
    </w:p>
    <w:p w14:paraId="27225B54" w14:textId="32B5E781" w:rsidR="00E16C68" w:rsidRPr="00E16C68" w:rsidRDefault="00E16C68" w:rsidP="00E16C68">
      <w:pPr>
        <w:pStyle w:val="af0"/>
      </w:pPr>
      <w:r w:rsidRPr="00372012">
        <w:t xml:space="preserve">Рисунок </w:t>
      </w:r>
      <w:r w:rsidR="00FC404D">
        <w:t>4</w:t>
      </w:r>
      <w:r w:rsidRPr="00372012">
        <w:t xml:space="preserve"> – Диалог </w:t>
      </w:r>
      <w:r>
        <w:t>выбора нового проекта</w:t>
      </w:r>
    </w:p>
    <w:p w14:paraId="59E8FAEC" w14:textId="77777777" w:rsidR="00E16C68" w:rsidRDefault="00E51A83" w:rsidP="00E51A83">
      <w:r w:rsidRPr="00372012">
        <w:t>В нашем случае, поск</w:t>
      </w:r>
      <w:r w:rsidR="008D5028">
        <w:t xml:space="preserve">ольку для расчета понадобятся </w:t>
      </w:r>
      <w:r w:rsidRPr="00372012">
        <w:t xml:space="preserve">и схемы автоматики, и схема </w:t>
      </w:r>
      <w:r w:rsidR="00473EE2" w:rsidRPr="00372012">
        <w:t>TPP</w:t>
      </w:r>
      <w:r w:rsidRPr="00372012">
        <w:t>, нам следует выбрать пункт «Пакет».</w:t>
      </w:r>
      <w:r w:rsidR="00303707" w:rsidRPr="00372012">
        <w:t xml:space="preserve"> При выборе этого пункта меню появляется </w:t>
      </w:r>
      <w:r w:rsidR="00C33A8A" w:rsidRPr="00372012">
        <w:t xml:space="preserve">диалоговое </w:t>
      </w:r>
      <w:r w:rsidR="00303707" w:rsidRPr="00372012">
        <w:t>ок</w:t>
      </w:r>
      <w:r w:rsidR="00C33A8A" w:rsidRPr="00372012">
        <w:t>ошко</w:t>
      </w:r>
      <w:r w:rsidR="00303707" w:rsidRPr="00372012">
        <w:t xml:space="preserve"> управления проектом </w:t>
      </w:r>
      <w:r w:rsidR="00C33A8A" w:rsidRPr="00372012">
        <w:t>«Пакет проектов»</w:t>
      </w:r>
      <w:r w:rsidR="008D5028">
        <w:t>.</w:t>
      </w:r>
      <w:r w:rsidR="00E16C68">
        <w:t xml:space="preserve"> </w:t>
      </w:r>
      <w:r w:rsidR="008D5028">
        <w:t>П</w:t>
      </w:r>
      <w:r w:rsidR="00C33A8A" w:rsidRPr="00372012">
        <w:t>ри создании нового п</w:t>
      </w:r>
      <w:r w:rsidR="008D5028">
        <w:t>акета</w:t>
      </w:r>
      <w:r w:rsidR="00E16C68">
        <w:t xml:space="preserve"> он создается пустой.</w:t>
      </w:r>
    </w:p>
    <w:p w14:paraId="5EBFE163" w14:textId="1BD1C7C1" w:rsidR="00303707" w:rsidRPr="00372012" w:rsidRDefault="00C33A8A" w:rsidP="00E51A83">
      <w:r w:rsidRPr="00372012">
        <w:t xml:space="preserve">Перед тем, как начать добавлять новые проекты в пакет (например, далее мы добавим теплогидравлическую схему </w:t>
      </w:r>
      <w:r w:rsidR="00473EE2" w:rsidRPr="00372012">
        <w:t>TPP</w:t>
      </w:r>
      <w:r w:rsidRPr="00372012">
        <w:t>), рекомендуется сохранить вновь созданный проект на жесткий диск под оригинальным названием. Нажав на эмблему дискеты в верхнем левом угл</w:t>
      </w:r>
      <w:r w:rsidR="008D5028">
        <w:t>у окна «Пакет проектов»</w:t>
      </w:r>
      <w:r w:rsidRPr="00372012">
        <w:t xml:space="preserve"> и выбрав пункт</w:t>
      </w:r>
      <w:r w:rsidR="008D5028">
        <w:t xml:space="preserve"> меню «Сохранить как», </w:t>
      </w:r>
      <w:r w:rsidRPr="00372012">
        <w:t>сохранит</w:t>
      </w:r>
      <w:r w:rsidR="008D5028">
        <w:t>е в нужную папку</w:t>
      </w:r>
      <w:r w:rsidRPr="00372012">
        <w:t xml:space="preserve"> новый пакет проектов. Условимся для простоты, что проект будет создан в папке «С:\KTZ\» (см. рис. </w:t>
      </w:r>
      <w:r w:rsidR="003A1394" w:rsidRPr="00372012">
        <w:t>5</w:t>
      </w:r>
      <w:r w:rsidRPr="00372012">
        <w:t>).</w:t>
      </w:r>
      <w:r w:rsidR="00D76EA0" w:rsidRPr="00372012">
        <w:t xml:space="preserve"> Выбрав папку, следует в предлагаемом диалоге написать имя нового проекта (в данном случае – имя пакета проектов) и нажать кнопку «Сохранить». Например, наш проект быдет называться «учебная модель ГК турбины». Написав это название в строке диалога сохранения и нажав кнопку «Сохранить», мы возвращаемся снова к окошку пакета проектов, но теперь пакет проектов уже сохранен на диске компьютера под определенным названием и расположен в выбранной папке, что видно из заголовка окошка (см. рис. </w:t>
      </w:r>
      <w:r w:rsidR="003A1394" w:rsidRPr="00372012">
        <w:t>6</w:t>
      </w:r>
      <w:r w:rsidR="00D76EA0" w:rsidRPr="00372012">
        <w:t>).</w:t>
      </w:r>
    </w:p>
    <w:p w14:paraId="02367F9D" w14:textId="77777777" w:rsidR="009044CC" w:rsidRPr="00372012" w:rsidRDefault="009044CC" w:rsidP="00E51A83">
      <w:r w:rsidRPr="00372012">
        <w:t>Обр</w:t>
      </w:r>
      <w:r w:rsidR="00C71234" w:rsidRPr="00372012">
        <w:t xml:space="preserve">атим внимание на то, что в </w:t>
      </w:r>
      <w:r w:rsidR="00FA5499" w:rsidRPr="00372012">
        <w:t>SimInTech</w:t>
      </w:r>
      <w:r w:rsidRPr="00372012">
        <w:t xml:space="preserve"> используется два стандартных расширения для имен файлов:</w:t>
      </w:r>
    </w:p>
    <w:p w14:paraId="7FCA6C0B" w14:textId="6ADC7BD1" w:rsidR="009044CC" w:rsidRPr="00372012" w:rsidRDefault="009044CC" w:rsidP="009044CC">
      <w:pPr>
        <w:numPr>
          <w:ilvl w:val="0"/>
          <w:numId w:val="5"/>
        </w:numPr>
      </w:pPr>
      <w:r w:rsidRPr="00372012">
        <w:t>расширение *.pak</w:t>
      </w:r>
      <w:r w:rsidR="00E16C68">
        <w:t xml:space="preserve"> – пакет проектов</w:t>
      </w:r>
      <w:r w:rsidRPr="00372012">
        <w:t xml:space="preserve"> (только что созданный файл был именно такого типа);</w:t>
      </w:r>
    </w:p>
    <w:p w14:paraId="139FE32E" w14:textId="1E282BB6" w:rsidR="009044CC" w:rsidRPr="00372012" w:rsidRDefault="009044CC" w:rsidP="009044CC">
      <w:pPr>
        <w:numPr>
          <w:ilvl w:val="0"/>
          <w:numId w:val="5"/>
        </w:numPr>
      </w:pPr>
      <w:r w:rsidRPr="00372012">
        <w:t>расширение *.prt</w:t>
      </w:r>
      <w:r w:rsidR="00E16C68">
        <w:t xml:space="preserve"> – п</w:t>
      </w:r>
      <w:r w:rsidRPr="00372012">
        <w:t>роект</w:t>
      </w:r>
      <w:r w:rsidR="00E16C68">
        <w:t xml:space="preserve"> (далее все файлы</w:t>
      </w:r>
      <w:r w:rsidRPr="00372012">
        <w:t xml:space="preserve"> пакета проектов будут иметь именно такое расширение).</w:t>
      </w:r>
    </w:p>
    <w:p w14:paraId="77DB0598" w14:textId="7BAFB8B3" w:rsidR="009044CC" w:rsidRDefault="009044CC" w:rsidP="00E16C68">
      <w:pPr>
        <w:pStyle w:val="af0"/>
      </w:pPr>
      <w:r w:rsidRPr="00372012">
        <w:t xml:space="preserve"> </w:t>
      </w:r>
      <w:r w:rsidR="00E16C68">
        <w:drawing>
          <wp:inline distT="0" distB="0" distL="0" distR="0" wp14:anchorId="77B85CDB" wp14:editId="73DDDB14">
            <wp:extent cx="5362575" cy="3924300"/>
            <wp:effectExtent l="0" t="0" r="9525" b="0"/>
            <wp:docPr id="119" name="03-save-as-k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03-save-as-ktz.png"/>
                    <pic:cNvPicPr/>
                  </pic:nvPicPr>
                  <pic:blipFill>
                    <a:blip r:link="rId11">
                      <a:extLst>
                        <a:ext uri="{28A0092B-C50C-407E-A947-70E740481C1C}">
                          <a14:useLocalDpi xmlns:a14="http://schemas.microsoft.com/office/drawing/2010/main" val="0"/>
                        </a:ext>
                      </a:extLst>
                    </a:blip>
                    <a:stretch>
                      <a:fillRect/>
                    </a:stretch>
                  </pic:blipFill>
                  <pic:spPr>
                    <a:xfrm>
                      <a:off x="0" y="0"/>
                      <a:ext cx="5362575" cy="3924300"/>
                    </a:xfrm>
                    <a:prstGeom prst="rect">
                      <a:avLst/>
                    </a:prstGeom>
                  </pic:spPr>
                </pic:pic>
              </a:graphicData>
            </a:graphic>
          </wp:inline>
        </w:drawing>
      </w:r>
    </w:p>
    <w:p w14:paraId="1F4DB26D" w14:textId="009151D5" w:rsidR="00E16C68" w:rsidRDefault="00E16C68" w:rsidP="00E16C68">
      <w:pPr>
        <w:pStyle w:val="af0"/>
      </w:pPr>
      <w:r w:rsidRPr="00372012">
        <w:t>Рисунок 5 – Диалог сохранения пакета проектов</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8470"/>
      </w:tblGrid>
      <w:tr w:rsidR="00E16C68" w14:paraId="36C1EED8" w14:textId="77777777" w:rsidTr="00E16C68">
        <w:tc>
          <w:tcPr>
            <w:tcW w:w="5807" w:type="dxa"/>
          </w:tcPr>
          <w:p w14:paraId="36F642E2" w14:textId="77777777" w:rsidR="00E16C68" w:rsidRDefault="00E16C68" w:rsidP="00E16C68">
            <w:pPr>
              <w:pStyle w:val="af0"/>
            </w:pPr>
            <w:r>
              <w:lastRenderedPageBreak/>
              <w:drawing>
                <wp:inline distT="0" distB="0" distL="0" distR="0" wp14:anchorId="27171970" wp14:editId="3C37A76B">
                  <wp:extent cx="2981325" cy="2105025"/>
                  <wp:effectExtent l="0" t="0" r="9525" b="9525"/>
                  <wp:docPr id="120" name="03-saved-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03-saved-packet.png"/>
                          <pic:cNvPicPr/>
                        </pic:nvPicPr>
                        <pic:blipFill>
                          <a:blip r:link="rId12">
                            <a:extLst>
                              <a:ext uri="{28A0092B-C50C-407E-A947-70E740481C1C}">
                                <a14:useLocalDpi xmlns:a14="http://schemas.microsoft.com/office/drawing/2010/main" val="0"/>
                              </a:ext>
                            </a:extLst>
                          </a:blip>
                          <a:stretch>
                            <a:fillRect/>
                          </a:stretch>
                        </pic:blipFill>
                        <pic:spPr>
                          <a:xfrm>
                            <a:off x="0" y="0"/>
                            <a:ext cx="2981325" cy="2105025"/>
                          </a:xfrm>
                          <a:prstGeom prst="rect">
                            <a:avLst/>
                          </a:prstGeom>
                        </pic:spPr>
                      </pic:pic>
                    </a:graphicData>
                  </a:graphic>
                </wp:inline>
              </w:drawing>
            </w:r>
          </w:p>
          <w:p w14:paraId="55ECAA3C" w14:textId="4494F926" w:rsidR="00E16C68" w:rsidRDefault="00E16C68" w:rsidP="00E16C68">
            <w:pPr>
              <w:pStyle w:val="af0"/>
            </w:pPr>
            <w:r w:rsidRPr="00372012">
              <w:t>Рисунок 6 – Сохраненный в С:\KTZ пакет проектов.</w:t>
            </w:r>
          </w:p>
        </w:tc>
        <w:tc>
          <w:tcPr>
            <w:tcW w:w="8470" w:type="dxa"/>
          </w:tcPr>
          <w:p w14:paraId="005C0B34" w14:textId="77777777" w:rsidR="00E16C68" w:rsidRDefault="00E16C68" w:rsidP="00E16C68">
            <w:r w:rsidRPr="00372012">
              <w:t>Другими словами, если в нашу задачу входило бы создание только теплогидравлической модели, то мы не создавали бы пакет проектов, а сразу сделали бы проект нужной модели теплогидравлики. В нашем же случае, когда будет необходима одновременная работа нескольких схем (теплогидравлическая модель, модель автоматики и блоков управления), мы создали pak-файл, который объединит в себе работу нескольких проектов.</w:t>
            </w:r>
          </w:p>
          <w:p w14:paraId="24801628" w14:textId="183091B2" w:rsidR="00E16C68" w:rsidRPr="00372012" w:rsidRDefault="00E16C68" w:rsidP="00E16C68">
            <w:r w:rsidRPr="00372012">
              <w:t>Перейдем теперь к созданию проекта (схемы) теплогидравлической модели.</w:t>
            </w:r>
          </w:p>
          <w:p w14:paraId="734B9C8E" w14:textId="77777777" w:rsidR="00E16C68" w:rsidRDefault="00E16C68" w:rsidP="00E16C68">
            <w:pPr>
              <w:ind w:firstLine="0"/>
            </w:pPr>
          </w:p>
        </w:tc>
      </w:tr>
    </w:tbl>
    <w:p w14:paraId="4AD8D162" w14:textId="77777777" w:rsidR="00DF0E9E" w:rsidRPr="00372012" w:rsidRDefault="00DF0E9E" w:rsidP="00DF0E9E">
      <w:pPr>
        <w:pStyle w:val="2"/>
      </w:pPr>
      <w:bookmarkStart w:id="27" w:name="_Toc327135794"/>
      <w:bookmarkStart w:id="28" w:name="_Toc327135866"/>
      <w:bookmarkStart w:id="29" w:name="_Toc447288516"/>
      <w:r w:rsidRPr="00372012">
        <w:t>Создание ново</w:t>
      </w:r>
      <w:r w:rsidR="00123BE5" w:rsidRPr="00372012">
        <w:t xml:space="preserve">й теплогидравлической схемы </w:t>
      </w:r>
      <w:r w:rsidR="00473EE2" w:rsidRPr="00372012">
        <w:t>TPP</w:t>
      </w:r>
      <w:bookmarkEnd w:id="27"/>
      <w:bookmarkEnd w:id="28"/>
      <w:bookmarkEnd w:id="29"/>
    </w:p>
    <w:p w14:paraId="7AE57204" w14:textId="34DE79CC" w:rsidR="009C5987" w:rsidRPr="00372012" w:rsidRDefault="00DF0E9E" w:rsidP="009C5987">
      <w:r w:rsidRPr="00372012">
        <w:t>В нашем случае для расчета мы не будем создавать математическую модель теплогидравлики</w:t>
      </w:r>
      <w:r w:rsidR="00DC24F1" w:rsidRPr="00372012">
        <w:t xml:space="preserve"> «с нуля»</w:t>
      </w:r>
      <w:r w:rsidRPr="00372012">
        <w:t xml:space="preserve">, а </w:t>
      </w:r>
      <w:r w:rsidR="00123BE5" w:rsidRPr="00372012">
        <w:t xml:space="preserve">создадим лишь теплогидравлическую </w:t>
      </w:r>
      <w:r w:rsidR="0050594B">
        <w:t xml:space="preserve">расчетную </w:t>
      </w:r>
      <w:r w:rsidR="00123BE5" w:rsidRPr="00372012">
        <w:t>схему и зададим параметры</w:t>
      </w:r>
      <w:r w:rsidR="0050594B">
        <w:t xml:space="preserve"> (свойства) расчетных</w:t>
      </w:r>
      <w:r w:rsidR="00123BE5" w:rsidRPr="00372012">
        <w:t xml:space="preserve"> элементов. </w:t>
      </w:r>
      <w:r w:rsidR="00DC24F1" w:rsidRPr="00372012">
        <w:t xml:space="preserve">Пользователю </w:t>
      </w:r>
      <w:r w:rsidR="00147B20" w:rsidRPr="00372012">
        <w:t xml:space="preserve">будет </w:t>
      </w:r>
      <w:r w:rsidR="00DC24F1" w:rsidRPr="00372012">
        <w:t>достаточно представить математическую модель в виде привычной технологической схемы</w:t>
      </w:r>
      <w:r w:rsidR="0050594B">
        <w:t>, и задать необходимые геометрические и другие свойства</w:t>
      </w:r>
      <w:r w:rsidR="00DC24F1" w:rsidRPr="00372012">
        <w:t xml:space="preserve">. </w:t>
      </w:r>
      <w:r w:rsidR="00123BE5" w:rsidRPr="00372012">
        <w:t xml:space="preserve">Для расчета схемы </w:t>
      </w:r>
      <w:r w:rsidRPr="00372012">
        <w:t xml:space="preserve">воспользуемся </w:t>
      </w:r>
      <w:r w:rsidR="00123BE5" w:rsidRPr="00372012">
        <w:t>с</w:t>
      </w:r>
      <w:r w:rsidRPr="00372012">
        <w:t xml:space="preserve">ертифицированным теплогидравлическим кодом </w:t>
      </w:r>
      <w:r w:rsidR="00473EE2" w:rsidRPr="00372012">
        <w:t>TPP</w:t>
      </w:r>
      <w:r w:rsidRPr="00372012">
        <w:t>, входящим в стандартную поставку</w:t>
      </w:r>
      <w:r w:rsidR="00C71234" w:rsidRPr="00372012">
        <w:t xml:space="preserve"> </w:t>
      </w:r>
      <w:r w:rsidR="00FA5499" w:rsidRPr="00372012">
        <w:t>SimInTech</w:t>
      </w:r>
      <w:r w:rsidRPr="00372012">
        <w:t>.</w:t>
      </w:r>
    </w:p>
    <w:p w14:paraId="4F54065A" w14:textId="2C5F0C5D" w:rsidR="00123BE5" w:rsidRDefault="00123BE5" w:rsidP="009C5987">
      <w:r w:rsidRPr="00372012">
        <w:t xml:space="preserve">Для того чтобы создать схему </w:t>
      </w:r>
      <w:r w:rsidR="00473EE2" w:rsidRPr="00372012">
        <w:t>TPP</w:t>
      </w:r>
      <w:r w:rsidRPr="00372012">
        <w:t xml:space="preserve">, аналогично созданию пакета проектов, выберем пункт меню «Файл → Новый проект» и далее </w:t>
      </w:r>
      <w:r w:rsidR="0050594B">
        <w:t>выберем</w:t>
      </w:r>
      <w:r w:rsidRPr="00372012">
        <w:t xml:space="preserve"> </w:t>
      </w:r>
      <w:r w:rsidR="0050594B">
        <w:t>пункт</w:t>
      </w:r>
      <w:r w:rsidRPr="00372012">
        <w:t xml:space="preserve"> «Схема </w:t>
      </w:r>
      <w:r w:rsidR="00473EE2" w:rsidRPr="00372012">
        <w:t>TPP</w:t>
      </w:r>
      <w:r w:rsidRPr="00372012">
        <w:t>».</w:t>
      </w:r>
      <w:r w:rsidR="0050594B">
        <w:t xml:space="preserve"> При этом</w:t>
      </w:r>
      <w:r w:rsidR="004F5B70" w:rsidRPr="00372012">
        <w:t xml:space="preserve"> сформируется новый проект, откроется его схемное окно (пока что пустое)</w:t>
      </w:r>
      <w:r w:rsidR="00DB528B" w:rsidRPr="00372012">
        <w:t xml:space="preserve"> и из всех доступных библиотек элементов отфильтруются только те, которые имеет смысл размещать на теплогидравлической схеме </w:t>
      </w:r>
      <w:r w:rsidR="00473EE2" w:rsidRPr="00372012">
        <w:t>TPP</w:t>
      </w:r>
      <w:r w:rsidR="0050594B">
        <w:t>. Внешний вид ПО</w:t>
      </w:r>
      <w:r w:rsidR="00DB528B" w:rsidRPr="00372012">
        <w:t xml:space="preserve"> б</w:t>
      </w:r>
      <w:r w:rsidR="00C71234" w:rsidRPr="00372012">
        <w:t>у</w:t>
      </w:r>
      <w:r w:rsidR="00DB528B" w:rsidRPr="00372012">
        <w:t xml:space="preserve">дет </w:t>
      </w:r>
      <w:r w:rsidR="00BE7C32" w:rsidRPr="00372012">
        <w:t xml:space="preserve">примерно </w:t>
      </w:r>
      <w:r w:rsidR="0050594B">
        <w:t>таким как представлено</w:t>
      </w:r>
      <w:r w:rsidR="00DB528B" w:rsidRPr="00372012">
        <w:t xml:space="preserve"> на рис</w:t>
      </w:r>
      <w:r w:rsidR="00C71234" w:rsidRPr="00372012">
        <w:t>ун</w:t>
      </w:r>
      <w:r w:rsidR="0050594B">
        <w:t>ке</w:t>
      </w:r>
      <w:r w:rsidR="00DB528B" w:rsidRPr="00372012">
        <w:t xml:space="preserve"> </w:t>
      </w:r>
      <w:r w:rsidR="003A1394" w:rsidRPr="00372012">
        <w:t>7</w:t>
      </w:r>
      <w:r w:rsidR="00BE7C32" w:rsidRPr="00372012">
        <w:t>.</w:t>
      </w:r>
    </w:p>
    <w:p w14:paraId="556A04E1" w14:textId="1D4DECF9" w:rsidR="00257CD2" w:rsidRDefault="00257CD2" w:rsidP="00257CD2">
      <w:pPr>
        <w:pStyle w:val="af0"/>
      </w:pPr>
      <w:r>
        <w:drawing>
          <wp:inline distT="0" distB="0" distL="0" distR="0" wp14:anchorId="6F02E398" wp14:editId="3266544E">
            <wp:extent cx="8467725" cy="4657725"/>
            <wp:effectExtent l="0" t="0" r="9525" b="9525"/>
            <wp:docPr id="121" name="03-new-t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03-new-tpp.png"/>
                    <pic:cNvPicPr/>
                  </pic:nvPicPr>
                  <pic:blipFill>
                    <a:blip r:link="rId13">
                      <a:extLst>
                        <a:ext uri="{28A0092B-C50C-407E-A947-70E740481C1C}">
                          <a14:useLocalDpi xmlns:a14="http://schemas.microsoft.com/office/drawing/2010/main" val="0"/>
                        </a:ext>
                      </a:extLst>
                    </a:blip>
                    <a:stretch>
                      <a:fillRect/>
                    </a:stretch>
                  </pic:blipFill>
                  <pic:spPr>
                    <a:xfrm>
                      <a:off x="0" y="0"/>
                      <a:ext cx="8467725" cy="4657725"/>
                    </a:xfrm>
                    <a:prstGeom prst="rect">
                      <a:avLst/>
                    </a:prstGeom>
                  </pic:spPr>
                </pic:pic>
              </a:graphicData>
            </a:graphic>
          </wp:inline>
        </w:drawing>
      </w:r>
    </w:p>
    <w:p w14:paraId="0B992C1F" w14:textId="29FC4CA4" w:rsidR="00DB528B" w:rsidRPr="00372012" w:rsidRDefault="00257CD2" w:rsidP="00257CD2">
      <w:pPr>
        <w:pStyle w:val="af0"/>
      </w:pPr>
      <w:r w:rsidRPr="00372012">
        <w:t>Рисунок 7 – Новый проект типа «Схема TPP».</w:t>
      </w:r>
    </w:p>
    <w:p w14:paraId="0E3E6394" w14:textId="2F5C8581" w:rsidR="00B24329" w:rsidRPr="00372012" w:rsidRDefault="00BE7C32" w:rsidP="00992C57">
      <w:r w:rsidRPr="00372012">
        <w:t xml:space="preserve">Как видно из рисунка, для схемы </w:t>
      </w:r>
      <w:r w:rsidR="00473EE2" w:rsidRPr="00372012">
        <w:t>TPP</w:t>
      </w:r>
      <w:r w:rsidRPr="00372012">
        <w:t xml:space="preserve"> доступны толь</w:t>
      </w:r>
      <w:r w:rsidR="00257CD2">
        <w:t>ко пять библиотек элементов – «</w:t>
      </w:r>
      <w:r w:rsidR="00257CD2" w:rsidRPr="00257CD2">
        <w:rPr>
          <w:b/>
        </w:rPr>
        <w:t>Субструктуры</w:t>
      </w:r>
      <w:r w:rsidR="00257CD2">
        <w:t>», «</w:t>
      </w:r>
      <w:r w:rsidR="00257CD2" w:rsidRPr="00257CD2">
        <w:rPr>
          <w:b/>
        </w:rPr>
        <w:t>Т</w:t>
      </w:r>
      <w:r w:rsidRPr="00257CD2">
        <w:rPr>
          <w:b/>
        </w:rPr>
        <w:t>ехнологические блоки</w:t>
      </w:r>
      <w:r w:rsidR="00257CD2" w:rsidRPr="00257CD2">
        <w:rPr>
          <w:b/>
        </w:rPr>
        <w:t xml:space="preserve"> ТРР</w:t>
      </w:r>
      <w:r w:rsidR="00257CD2">
        <w:t>», «</w:t>
      </w:r>
      <w:r w:rsidR="00257CD2" w:rsidRPr="00257CD2">
        <w:rPr>
          <w:b/>
        </w:rPr>
        <w:t>К</w:t>
      </w:r>
      <w:r w:rsidRPr="00257CD2">
        <w:rPr>
          <w:b/>
        </w:rPr>
        <w:t>онтроль параметров</w:t>
      </w:r>
      <w:r w:rsidR="00257CD2" w:rsidRPr="00257CD2">
        <w:rPr>
          <w:b/>
        </w:rPr>
        <w:t xml:space="preserve"> ТРР</w:t>
      </w:r>
      <w:r w:rsidRPr="00372012">
        <w:t>», «</w:t>
      </w:r>
      <w:r w:rsidR="00257CD2" w:rsidRPr="00257CD2">
        <w:rPr>
          <w:b/>
        </w:rPr>
        <w:t>Д</w:t>
      </w:r>
      <w:r w:rsidRPr="00257CD2">
        <w:rPr>
          <w:b/>
        </w:rPr>
        <w:t>атчики</w:t>
      </w:r>
      <w:r w:rsidR="00257CD2" w:rsidRPr="00257CD2">
        <w:rPr>
          <w:b/>
        </w:rPr>
        <w:t xml:space="preserve"> ТРР</w:t>
      </w:r>
      <w:r w:rsidRPr="00372012">
        <w:t>» и «</w:t>
      </w:r>
      <w:r w:rsidR="00257CD2" w:rsidRPr="00257CD2">
        <w:rPr>
          <w:b/>
        </w:rPr>
        <w:t>Д</w:t>
      </w:r>
      <w:r w:rsidRPr="00257CD2">
        <w:rPr>
          <w:b/>
        </w:rPr>
        <w:t>екоративные элементы</w:t>
      </w:r>
      <w:r w:rsidR="00257CD2" w:rsidRPr="00257CD2">
        <w:rPr>
          <w:b/>
        </w:rPr>
        <w:t xml:space="preserve"> ТРР</w:t>
      </w:r>
      <w:r w:rsidRPr="00372012">
        <w:t>».</w:t>
      </w:r>
      <w:r w:rsidR="00B24329" w:rsidRPr="00372012">
        <w:t xml:space="preserve"> Все остальные элементы и библиотеки элементов скрыты от пользователя и не показаны, так как на схеме </w:t>
      </w:r>
      <w:r w:rsidR="00473EE2" w:rsidRPr="00372012">
        <w:t>TPP</w:t>
      </w:r>
      <w:r w:rsidR="00B24329" w:rsidRPr="00372012">
        <w:t xml:space="preserve"> можно </w:t>
      </w:r>
      <w:r w:rsidR="00257CD2">
        <w:t xml:space="preserve">размещать </w:t>
      </w:r>
      <w:r w:rsidR="00B24329" w:rsidRPr="00372012">
        <w:t>элементы из этих и только этих библиотек.</w:t>
      </w:r>
    </w:p>
    <w:p w14:paraId="0A7ECEBB" w14:textId="52386FF7" w:rsidR="00992C57" w:rsidRPr="00372012" w:rsidRDefault="00B24329" w:rsidP="00992C57">
      <w:r w:rsidRPr="00372012">
        <w:t>Далее, как обычно, рекомендуется сохранить созданный проект на жесткий диск. Для этого выбираем пункт меню «</w:t>
      </w:r>
      <w:r w:rsidRPr="00257CD2">
        <w:rPr>
          <w:b/>
        </w:rPr>
        <w:t>Файл → Сохранить проект как…</w:t>
      </w:r>
      <w:r w:rsidRPr="00372012">
        <w:t xml:space="preserve">» и в появившемся диалоговом окне делаем </w:t>
      </w:r>
      <w:r w:rsidR="005A3720" w:rsidRPr="00372012">
        <w:t>три</w:t>
      </w:r>
      <w:r w:rsidR="00257CD2">
        <w:t xml:space="preserve"> вещи: выбираем папку </w:t>
      </w:r>
      <w:r w:rsidRPr="00257CD2">
        <w:rPr>
          <w:b/>
        </w:rPr>
        <w:t>С:\KTZ</w:t>
      </w:r>
      <w:r w:rsidR="005A3720" w:rsidRPr="00372012">
        <w:t xml:space="preserve">, </w:t>
      </w:r>
      <w:r w:rsidRPr="00372012">
        <w:t>вписываем название файла (например, «</w:t>
      </w:r>
      <w:r w:rsidRPr="00257CD2">
        <w:rPr>
          <w:b/>
        </w:rPr>
        <w:t xml:space="preserve">Схема </w:t>
      </w:r>
      <w:r w:rsidR="00473EE2" w:rsidRPr="00257CD2">
        <w:rPr>
          <w:b/>
        </w:rPr>
        <w:t>TPP</w:t>
      </w:r>
      <w:r w:rsidRPr="00257CD2">
        <w:rPr>
          <w:b/>
        </w:rPr>
        <w:t xml:space="preserve"> для учебной модели ГК турбины</w:t>
      </w:r>
      <w:r w:rsidRPr="00372012">
        <w:t>»</w:t>
      </w:r>
      <w:r w:rsidR="00BA1B4A" w:rsidRPr="00372012">
        <w:t>)</w:t>
      </w:r>
      <w:r w:rsidR="005A3720" w:rsidRPr="00372012">
        <w:t xml:space="preserve"> и нажимаем кнопку «Сохранить». По нажатию кнопки происходит запись пустой вновь созданной схемы в файл на диск и мы возвращаемся к схемному окну. При этом заголовок схемного окна изменился и теперь там указан путь и имя файла, в котором содержится данная схема.</w:t>
      </w:r>
    </w:p>
    <w:p w14:paraId="72D332AE" w14:textId="77777777" w:rsidR="00D06DF6" w:rsidRPr="00372012" w:rsidRDefault="00D06DF6" w:rsidP="00D06DF6">
      <w:r w:rsidRPr="00372012">
        <w:t xml:space="preserve">Следующим шагом в процессе создания схемы будет являться добавление созданной схемы </w:t>
      </w:r>
      <w:r w:rsidR="00473EE2" w:rsidRPr="00372012">
        <w:t>TPP</w:t>
      </w:r>
      <w:r w:rsidRPr="00372012">
        <w:t xml:space="preserve"> к пакету проектов. Вернувшись к окошку пакета проектов, нажмем в верхней панели окошка кнопку «Добавить проект». В появившемся маленьком диалоге «Выбор файла» следует либо вручную вписать путь и имя добавляемого файла с проектом, либо нажать на кнопку с папкой для выбора нужного файла в проводнике Windows.</w:t>
      </w:r>
    </w:p>
    <w:p w14:paraId="2B4C4342" w14:textId="6B5443C3" w:rsidR="00D06DF6" w:rsidRPr="00372012" w:rsidRDefault="00D06DF6" w:rsidP="00D06DF6">
      <w:r w:rsidRPr="00372012">
        <w:t xml:space="preserve">Выбрав нужный файл (в нашем случае это </w:t>
      </w:r>
      <w:r w:rsidRPr="005D11AA">
        <w:rPr>
          <w:b/>
        </w:rPr>
        <w:t xml:space="preserve">C:\KTZ\Схема </w:t>
      </w:r>
      <w:r w:rsidR="00473EE2" w:rsidRPr="005D11AA">
        <w:rPr>
          <w:b/>
        </w:rPr>
        <w:t>TPP</w:t>
      </w:r>
      <w:r w:rsidRPr="005D11AA">
        <w:rPr>
          <w:b/>
        </w:rPr>
        <w:t xml:space="preserve"> для учебной модели ГК турбины.prt</w:t>
      </w:r>
      <w:r w:rsidRPr="00372012">
        <w:t>, и нажав кнопку «О</w:t>
      </w:r>
      <w:r w:rsidR="005D11AA">
        <w:t>к</w:t>
      </w:r>
      <w:r w:rsidRPr="00372012">
        <w:t xml:space="preserve">», мы в результате получаем следующую картину – открывается еще одно схемное окно с пустой схемой </w:t>
      </w:r>
      <w:r w:rsidR="00473EE2" w:rsidRPr="00372012">
        <w:t>TPP</w:t>
      </w:r>
      <w:r w:rsidRPr="00372012">
        <w:t xml:space="preserve">. Это происходит вследствие того, что к пакету проектов мы подключили еще один (пока что </w:t>
      </w:r>
      <w:r w:rsidRPr="00372012">
        <w:lastRenderedPageBreak/>
        <w:t xml:space="preserve">первый, конечно) проект – схему </w:t>
      </w:r>
      <w:r w:rsidR="00473EE2" w:rsidRPr="00372012">
        <w:t>TPP</w:t>
      </w:r>
      <w:r w:rsidR="005D11AA">
        <w:t>,</w:t>
      </w:r>
      <w:r w:rsidRPr="00372012">
        <w:t xml:space="preserve"> – а при открытом пакете проектов</w:t>
      </w:r>
      <w:r w:rsidR="00C6676F" w:rsidRPr="00372012">
        <w:t xml:space="preserve"> </w:t>
      </w:r>
      <w:r w:rsidR="00FA5499" w:rsidRPr="00372012">
        <w:t xml:space="preserve">SimInTech </w:t>
      </w:r>
      <w:r w:rsidRPr="00372012">
        <w:t xml:space="preserve">автоматически открывает схемные окна всех проектов пакета. При этом следует различать принцип открытия двух схемных окон – одно открыто непосредственно в среде самой </w:t>
      </w:r>
      <w:r w:rsidR="00FA5499" w:rsidRPr="00372012">
        <w:t>SimInTech</w:t>
      </w:r>
      <w:r w:rsidRPr="00372012">
        <w:t xml:space="preserve">, а другое открыто как «дочернее» окно пакета проектов. При этом первое можно закрывать </w:t>
      </w:r>
      <w:r w:rsidR="002A4DE1" w:rsidRPr="00372012">
        <w:t xml:space="preserve">и открывать независимо как самостоятельный </w:t>
      </w:r>
      <w:r w:rsidRPr="00372012">
        <w:t xml:space="preserve">проект, а другое невозможно </w:t>
      </w:r>
      <w:r w:rsidR="002A4DE1" w:rsidRPr="00372012">
        <w:t xml:space="preserve">свободно </w:t>
      </w:r>
      <w:r w:rsidRPr="00372012">
        <w:t>открыть и закрыть, т.к. оно входит в состав пакета проектов.</w:t>
      </w:r>
    </w:p>
    <w:p w14:paraId="27BD132B" w14:textId="77777777" w:rsidR="002A4DE1" w:rsidRPr="00372012" w:rsidRDefault="002A4DE1" w:rsidP="00D06DF6">
      <w:r w:rsidRPr="00372012">
        <w:t xml:space="preserve">Давайте закроем первоначальное окно схемы </w:t>
      </w:r>
      <w:r w:rsidR="00473EE2" w:rsidRPr="00372012">
        <w:t>TPP</w:t>
      </w:r>
      <w:r w:rsidRPr="00372012">
        <w:t xml:space="preserve">, оставим открытым только пакет проектов и перейдем непосредственно к созданию </w:t>
      </w:r>
      <w:r w:rsidR="006D21C1" w:rsidRPr="00372012">
        <w:t xml:space="preserve">теплогидравлической </w:t>
      </w:r>
      <w:r w:rsidRPr="00372012">
        <w:t xml:space="preserve">схемы </w:t>
      </w:r>
      <w:r w:rsidR="00473EE2" w:rsidRPr="00372012">
        <w:t>TPP</w:t>
      </w:r>
      <w:r w:rsidRPr="00372012">
        <w:t>.</w:t>
      </w:r>
    </w:p>
    <w:p w14:paraId="1B952A72" w14:textId="51FEA091" w:rsidR="00F52A5F" w:rsidRDefault="00975615" w:rsidP="0083314B">
      <w:r w:rsidRPr="00372012">
        <w:t xml:space="preserve">В качестве учебной задачи в данной методике используется оценка динамических процессов в системе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3A1394" w:rsidRPr="00372012">
        <w:t>9</w:t>
      </w:r>
      <w:r w:rsidRPr="00372012">
        <w:t>.</w:t>
      </w:r>
      <w:r w:rsidR="0083314B" w:rsidRPr="00372012">
        <w:t xml:space="preserve"> </w:t>
      </w:r>
      <w:r w:rsidR="00F52A5F" w:rsidRPr="00372012">
        <w:t xml:space="preserve">В данном случае теплогидравлическая модель достаточно проста и может быть сформирована на одном листе, как представлено на следующем рисунке </w:t>
      </w:r>
      <w:r w:rsidR="00180014" w:rsidRPr="00372012">
        <w:t xml:space="preserve">(см. рис. </w:t>
      </w:r>
      <w:r w:rsidR="003A1394" w:rsidRPr="00372012">
        <w:t>10</w:t>
      </w:r>
      <w:r w:rsidR="00180014" w:rsidRPr="00372012">
        <w:t>)</w:t>
      </w:r>
      <w:r w:rsidR="00F52A5F" w:rsidRPr="00372012">
        <w:t>.</w:t>
      </w:r>
    </w:p>
    <w:p w14:paraId="3062B1F8" w14:textId="1FFE8759" w:rsidR="005D11AA" w:rsidRDefault="005D11AA" w:rsidP="00FC1076">
      <w:pPr>
        <w:pStyle w:val="af0"/>
      </w:pPr>
      <w:r w:rsidRPr="00FC1076">
        <w:drawing>
          <wp:inline distT="0" distB="0" distL="0" distR="0" wp14:anchorId="15D7790A" wp14:editId="184358F3">
            <wp:extent cx="9072245" cy="5149215"/>
            <wp:effectExtent l="0" t="0" r="0" b="0"/>
            <wp:docPr id="122" name="03-ish-dann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03-ish-dannye.png"/>
                    <pic:cNvPicPr/>
                  </pic:nvPicPr>
                  <pic:blipFill>
                    <a:blip r:link="rId14">
                      <a:extLst>
                        <a:ext uri="{28A0092B-C50C-407E-A947-70E740481C1C}">
                          <a14:useLocalDpi xmlns:a14="http://schemas.microsoft.com/office/drawing/2010/main" val="0"/>
                        </a:ext>
                      </a:extLst>
                    </a:blip>
                    <a:stretch>
                      <a:fillRect/>
                    </a:stretch>
                  </pic:blipFill>
                  <pic:spPr>
                    <a:xfrm>
                      <a:off x="0" y="0"/>
                      <a:ext cx="9072245" cy="5149215"/>
                    </a:xfrm>
                    <a:prstGeom prst="rect">
                      <a:avLst/>
                    </a:prstGeom>
                  </pic:spPr>
                </pic:pic>
              </a:graphicData>
            </a:graphic>
          </wp:inline>
        </w:drawing>
      </w:r>
    </w:p>
    <w:p w14:paraId="20CB060A" w14:textId="06B4D220" w:rsidR="00FC1076" w:rsidRDefault="00FC1076" w:rsidP="00FC1076">
      <w:pPr>
        <w:pStyle w:val="af0"/>
      </w:pPr>
      <w:r w:rsidRPr="00372012">
        <w:t xml:space="preserve">Рисунок </w:t>
      </w:r>
      <w:r w:rsidR="00FC404D">
        <w:t>8</w:t>
      </w:r>
      <w:r w:rsidRPr="00372012">
        <w:t xml:space="preserve"> – Принципиальная схема регулирования уровня конденсата в главном конденсаторе</w:t>
      </w:r>
    </w:p>
    <w:p w14:paraId="61EDC979" w14:textId="77E1D9AA" w:rsidR="00B420A5" w:rsidRPr="00B420A5" w:rsidRDefault="00B420A5" w:rsidP="00B420A5">
      <w:r w:rsidRPr="00372012">
        <w:t>Для демонстрации возможностей SimInTech расчетную схему условно разделим на две части, выделив блок насосов в отдельный лист. Хотя такое разделение в основном применятся для создания математических моделей сложных технологических схем, в нашем случае это будет тоже удобно и наглядно продемонстрирует потенциальные возможности субструктур и масштабирования, имеющиеся в SimInTech. Для особо сложных (полномасштабных) расчетных схем количество листов (субмоделей) может составлять несколько десятков. На верхнем уровне такая математическая модель представлена в виде набора субмоделей – листов, в нашем случае в виде двух листов, как показано на рисунке 1</w:t>
      </w:r>
      <w:r>
        <w:t>0</w:t>
      </w:r>
      <w:r w:rsidRPr="00372012">
        <w:t>.</w:t>
      </w:r>
    </w:p>
    <w:p w14:paraId="7F582A71" w14:textId="178D0622" w:rsidR="00B420A5" w:rsidRDefault="00B420A5" w:rsidP="00B420A5">
      <w:pPr>
        <w:pStyle w:val="af0"/>
      </w:pPr>
      <w:r w:rsidRPr="00372012">
        <w:drawing>
          <wp:inline distT="0" distB="0" distL="0" distR="0" wp14:anchorId="02EF40F2" wp14:editId="2F9B313F">
            <wp:extent cx="5770800" cy="2408400"/>
            <wp:effectExtent l="0" t="0" r="1905" b="0"/>
            <wp:docPr id="10" name="Рисунок 10" descr="рисунок-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исунок-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0800" cy="2408400"/>
                    </a:xfrm>
                    <a:prstGeom prst="rect">
                      <a:avLst/>
                    </a:prstGeom>
                    <a:noFill/>
                    <a:ln>
                      <a:noFill/>
                    </a:ln>
                  </pic:spPr>
                </pic:pic>
              </a:graphicData>
            </a:graphic>
          </wp:inline>
        </w:drawing>
      </w:r>
    </w:p>
    <w:p w14:paraId="18311421" w14:textId="37331A28" w:rsidR="00B420A5" w:rsidRPr="00B420A5" w:rsidRDefault="00B420A5" w:rsidP="00B420A5">
      <w:pPr>
        <w:pStyle w:val="af0"/>
      </w:pPr>
      <w:r w:rsidRPr="00372012">
        <w:t xml:space="preserve">Рисунок </w:t>
      </w:r>
      <w:r>
        <w:t>9</w:t>
      </w:r>
      <w:r w:rsidRPr="00372012">
        <w:t xml:space="preserve"> – Теплогидравлическая расчетная схема, набранная в SimInTech на одном экране</w:t>
      </w:r>
    </w:p>
    <w:p w14:paraId="6EF8B3B9" w14:textId="77777777" w:rsidR="00B420A5" w:rsidRPr="00B420A5" w:rsidRDefault="00B420A5" w:rsidP="00B420A5"/>
    <w:p w14:paraId="022B9757" w14:textId="77777777" w:rsidR="00147B20" w:rsidRPr="00372012" w:rsidRDefault="00147B20" w:rsidP="00CB0CCE"/>
    <w:p w14:paraId="4F51E4A4" w14:textId="77777777" w:rsidR="00B25B97" w:rsidRPr="00372012" w:rsidRDefault="00B25B97" w:rsidP="00C0706A"/>
    <w:tbl>
      <w:tblPr>
        <w:tblW w:w="0" w:type="auto"/>
        <w:tblLook w:val="01E0" w:firstRow="1" w:lastRow="1" w:firstColumn="1" w:lastColumn="1" w:noHBand="0" w:noVBand="0"/>
      </w:tblPr>
      <w:tblGrid>
        <w:gridCol w:w="7056"/>
        <w:gridCol w:w="7231"/>
      </w:tblGrid>
      <w:tr w:rsidR="00B420A5" w:rsidRPr="00372012" w14:paraId="604F62D9" w14:textId="23987942" w:rsidTr="00B420A5">
        <w:tc>
          <w:tcPr>
            <w:tcW w:w="7056" w:type="dxa"/>
          </w:tcPr>
          <w:p w14:paraId="0AE8930A" w14:textId="251CD0FF" w:rsidR="00B420A5" w:rsidRDefault="00B420A5" w:rsidP="00B420A5">
            <w:pPr>
              <w:pStyle w:val="af0"/>
            </w:pPr>
          </w:p>
          <w:p w14:paraId="13BD4D69" w14:textId="1612A9BE" w:rsidR="00B420A5" w:rsidRPr="00372012" w:rsidRDefault="00B420A5" w:rsidP="00B420A5">
            <w:pPr>
              <w:pStyle w:val="af0"/>
            </w:pPr>
            <w:r>
              <w:lastRenderedPageBreak/>
              <w:drawing>
                <wp:inline distT="0" distB="0" distL="0" distR="0" wp14:anchorId="09959F68" wp14:editId="4C110F07">
                  <wp:extent cx="4333875" cy="3333750"/>
                  <wp:effectExtent l="0" t="0" r="9525" b="0"/>
                  <wp:docPr id="123" name="03-new-2-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03-new-2-submodels.png"/>
                          <pic:cNvPicPr/>
                        </pic:nvPicPr>
                        <pic:blipFill>
                          <a:blip r:link="rId16">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r w:rsidRPr="00372012">
              <w:t xml:space="preserve">Рисунок </w:t>
            </w:r>
            <w:r>
              <w:t>10</w:t>
            </w:r>
            <w:r w:rsidRPr="00372012">
              <w:t xml:space="preserve"> – Две новые субмодели TPP</w:t>
            </w:r>
          </w:p>
        </w:tc>
        <w:tc>
          <w:tcPr>
            <w:tcW w:w="7231" w:type="dxa"/>
          </w:tcPr>
          <w:p w14:paraId="2FDCA068" w14:textId="77777777" w:rsidR="00B420A5" w:rsidRPr="00372012" w:rsidRDefault="00B420A5" w:rsidP="00B420A5">
            <w:r w:rsidRPr="00372012">
              <w:lastRenderedPageBreak/>
              <w:t>Для создания этих двух листов следует выполнить следующие простые действия над открытым схемным окном:</w:t>
            </w:r>
          </w:p>
          <w:p w14:paraId="3E0281C2" w14:textId="77777777" w:rsidR="00B420A5" w:rsidRPr="00372012" w:rsidRDefault="00B420A5" w:rsidP="00B420A5">
            <w:pPr>
              <w:numPr>
                <w:ilvl w:val="0"/>
                <w:numId w:val="6"/>
              </w:numPr>
            </w:pPr>
            <w:r w:rsidRPr="00372012">
              <w:lastRenderedPageBreak/>
              <w:t>Сделайте схемное окно TPP (окно с названием «Схема TPP для учебной модели ГК турбины») активным, если оно не является таковым, нажав кнопкой мыши на заголовок окна;</w:t>
            </w:r>
          </w:p>
          <w:p w14:paraId="2B70990B" w14:textId="279197D9" w:rsidR="00B420A5" w:rsidRDefault="00B420A5" w:rsidP="00B420A5">
            <w:pPr>
              <w:numPr>
                <w:ilvl w:val="0"/>
                <w:numId w:val="6"/>
              </w:numPr>
            </w:pPr>
            <w:r w:rsidRPr="00372012">
              <w:t>В панели инструментов SimInTech перейдите к библиотеке «Субструктуры» и выберите второй слева элемент, нажав на него («щелкнув») однократно левой клавишей мыши. Название элемента – «Субмодель TPP».</w:t>
            </w:r>
          </w:p>
        </w:tc>
      </w:tr>
    </w:tbl>
    <w:p w14:paraId="728F5F17" w14:textId="77777777" w:rsidR="00EE1214" w:rsidRPr="00372012" w:rsidRDefault="00EE1214" w:rsidP="00C0706A"/>
    <w:p w14:paraId="5112AFA7" w14:textId="77777777" w:rsidR="001478A8" w:rsidRPr="00372012" w:rsidRDefault="001478A8" w:rsidP="00E90842">
      <w:pPr>
        <w:numPr>
          <w:ilvl w:val="0"/>
          <w:numId w:val="6"/>
        </w:numPr>
      </w:pPr>
      <w:r w:rsidRPr="00372012">
        <w:t>После этого перенесите выбранный элемент на форму. Для этого передвиньте указатель мыши на свободное место на схемном окне</w:t>
      </w:r>
      <w:r w:rsidR="00C211B3" w:rsidRPr="00372012">
        <w:t xml:space="preserve"> и «щелкните» один раз в нужном месте</w:t>
      </w:r>
      <w:r w:rsidRPr="00372012">
        <w:t xml:space="preserve">. При верных действиях указатель мыши </w:t>
      </w:r>
      <w:r w:rsidR="00C211B3" w:rsidRPr="00372012">
        <w:t xml:space="preserve">после первого «щелчка» кнопкой </w:t>
      </w:r>
      <w:r w:rsidRPr="00372012">
        <w:t>примет форму выбранного элемента</w:t>
      </w:r>
      <w:r w:rsidR="00C211B3" w:rsidRPr="00372012">
        <w:t xml:space="preserve"> (в данном случае – форму белого прямоугольника)</w:t>
      </w:r>
      <w:r w:rsidRPr="00372012">
        <w:t xml:space="preserve">, </w:t>
      </w:r>
      <w:r w:rsidR="00C211B3" w:rsidRPr="00372012">
        <w:t>далее выбранный элемент «переедет» на схему и по второму «щелчку» разместится на схеме.</w:t>
      </w:r>
    </w:p>
    <w:p w14:paraId="54E9768A" w14:textId="77777777" w:rsidR="001478A8" w:rsidRPr="00372012" w:rsidRDefault="001478A8" w:rsidP="00E90842">
      <w:pPr>
        <w:numPr>
          <w:ilvl w:val="0"/>
          <w:numId w:val="6"/>
        </w:numPr>
      </w:pPr>
      <w:r w:rsidRPr="00372012">
        <w:t>Разместив первый элемент в верхней половине открытого пустого схемного окна, повторите действия и разместите второй такой же элемент под первым, уже размещенным, элементом.</w:t>
      </w:r>
    </w:p>
    <w:p w14:paraId="1B757EA0" w14:textId="0F6E4451" w:rsidR="001478A8" w:rsidRPr="00372012" w:rsidRDefault="001478A8" w:rsidP="001478A8"/>
    <w:tbl>
      <w:tblPr>
        <w:tblW w:w="0" w:type="auto"/>
        <w:tblLook w:val="01E0" w:firstRow="1" w:lastRow="1" w:firstColumn="1" w:lastColumn="1" w:noHBand="0" w:noVBand="0"/>
      </w:tblPr>
      <w:tblGrid>
        <w:gridCol w:w="7056"/>
        <w:gridCol w:w="7231"/>
      </w:tblGrid>
      <w:tr w:rsidR="00D52F77" w:rsidRPr="00372012" w14:paraId="3B8F8868" w14:textId="1A24777D" w:rsidTr="00D52F77">
        <w:tc>
          <w:tcPr>
            <w:tcW w:w="6946" w:type="dxa"/>
          </w:tcPr>
          <w:p w14:paraId="27D303BD" w14:textId="53CE3D3C" w:rsidR="00D52F77" w:rsidRDefault="00B420A5" w:rsidP="00D52F77">
            <w:pPr>
              <w:pStyle w:val="af0"/>
            </w:pPr>
            <w:r>
              <w:drawing>
                <wp:inline distT="0" distB="0" distL="0" distR="0" wp14:anchorId="2A0FF9AB" wp14:editId="41E9EAEA">
                  <wp:extent cx="4333875" cy="3333750"/>
                  <wp:effectExtent l="0" t="0" r="9525" b="0"/>
                  <wp:docPr id="130" name="03-two-edited-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03-two-edited-submodels.png"/>
                          <pic:cNvPicPr/>
                        </pic:nvPicPr>
                        <pic:blipFill>
                          <a:blip r:link="rId17">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p>
          <w:p w14:paraId="05878896" w14:textId="60EF9CF2" w:rsidR="00D52F77" w:rsidRPr="00372012" w:rsidRDefault="00D52F77" w:rsidP="00B420A5">
            <w:pPr>
              <w:pStyle w:val="af0"/>
            </w:pPr>
            <w:r w:rsidRPr="00372012">
              <w:t>Рисунок 1</w:t>
            </w:r>
            <w:r w:rsidR="00B420A5">
              <w:t>1</w:t>
            </w:r>
            <w:r w:rsidRPr="00372012">
              <w:t xml:space="preserve"> – </w:t>
            </w:r>
            <w:r w:rsidR="00B420A5" w:rsidRPr="00372012">
              <w:t>Верхний уровень расчетной схемы</w:t>
            </w:r>
          </w:p>
        </w:tc>
        <w:tc>
          <w:tcPr>
            <w:tcW w:w="7341" w:type="dxa"/>
          </w:tcPr>
          <w:p w14:paraId="42DE3746" w14:textId="60FBB0C8" w:rsidR="00D52F77" w:rsidRDefault="00D52F77" w:rsidP="00D52F77">
            <w:r w:rsidRPr="00372012">
              <w:t xml:space="preserve">Так как по умолчанию свойства </w:t>
            </w:r>
            <w:r>
              <w:t>блоков</w:t>
            </w:r>
            <w:r w:rsidRPr="00372012">
              <w:t xml:space="preserve"> одинаковые, в результате </w:t>
            </w:r>
            <w:r>
              <w:t xml:space="preserve">вы </w:t>
            </w:r>
            <w:r w:rsidRPr="00372012">
              <w:t xml:space="preserve">получите две субмодели TPP, размещенные на схеме одна под другой и имеющие одинаковые названия, т.е. внешне это будет выглядеть как две копии одного элемента библиотеки «Субструктуры» (рис. 12). </w:t>
            </w:r>
            <w:r>
              <w:t>П</w:t>
            </w:r>
            <w:r w:rsidRPr="00372012">
              <w:t xml:space="preserve">риступим к редактированию свойств </w:t>
            </w:r>
            <w:r>
              <w:t>размещенных субмоделей</w:t>
            </w:r>
            <w:r w:rsidRPr="00372012">
              <w:t>.</w:t>
            </w:r>
          </w:p>
          <w:p w14:paraId="0408C025" w14:textId="5994AABB" w:rsidR="00D52F77" w:rsidRDefault="00D52F77" w:rsidP="00D52F77">
            <w:r w:rsidRPr="00372012">
              <w:t>Попробуйте однократно щелкнуть левой кнопкой мыши на одной из субструктур – при этом элемент немного изменит свой внешний вид – выделится красной рамкой с ключевыми KBAдратными точками, и активируются некоторые кнопки вверху на панели инструментов в окне SimInTech. Если далее щелкнуть левой кнопкой мыши на свободном пространстве схемного окна, то выделение «снимется», т.е. исчезнет. Вам нужно зайти в диалоговое окно свойств каждого из элементов. Это можно сделать как минимум тремя способами:</w:t>
            </w:r>
          </w:p>
        </w:tc>
      </w:tr>
    </w:tbl>
    <w:p w14:paraId="29AE9D89" w14:textId="4663F4A3" w:rsidR="00826F9E" w:rsidRPr="00372012" w:rsidRDefault="00826F9E" w:rsidP="00826F9E">
      <w:pPr>
        <w:numPr>
          <w:ilvl w:val="0"/>
          <w:numId w:val="7"/>
        </w:numPr>
      </w:pPr>
      <w:r w:rsidRPr="00372012">
        <w:t xml:space="preserve">Щелкнуть правой кнопкой по субмодели </w:t>
      </w:r>
      <w:r w:rsidR="00473EE2" w:rsidRPr="00372012">
        <w:t>TPP</w:t>
      </w:r>
      <w:r w:rsidRPr="00372012">
        <w:t xml:space="preserve"> и выбрать пункт «Свойства объекта».</w:t>
      </w:r>
    </w:p>
    <w:p w14:paraId="2ADE5182" w14:textId="77777777"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выбрать пункт меню «Правка → Свойства».</w:t>
      </w:r>
    </w:p>
    <w:p w14:paraId="2DE9BFAB" w14:textId="33D884CC"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щелкнуть по кнопке «Свойства»</w:t>
      </w:r>
      <w:r w:rsidR="001B7577" w:rsidRPr="00372012">
        <w:t>, которая находится вверху на панели инструментов</w:t>
      </w:r>
      <w:r w:rsidR="00FA0553">
        <w:t xml:space="preserve"> главного окна</w:t>
      </w:r>
      <w:r w:rsidR="00C6676F" w:rsidRPr="00372012">
        <w:t xml:space="preserve"> </w:t>
      </w:r>
      <w:r w:rsidR="00FA5499" w:rsidRPr="00372012">
        <w:t>SimInTech</w:t>
      </w:r>
      <w:r w:rsidR="001B7577" w:rsidRPr="00372012">
        <w:t>.</w:t>
      </w:r>
    </w:p>
    <w:p w14:paraId="7B6ADBFC" w14:textId="4A404F61" w:rsidR="008E70F8" w:rsidRPr="00372012" w:rsidRDefault="00A6616C" w:rsidP="008E70F8">
      <w:r w:rsidRPr="00372012">
        <w:t>Независимо от способа, в результате должно появиться окно свойст</w:t>
      </w:r>
      <w:r w:rsidR="00FA0553">
        <w:t>в выбранного объекта</w:t>
      </w:r>
      <w:r w:rsidR="0044391B" w:rsidRPr="00372012">
        <w:t xml:space="preserve"> – в данном случае это свойства субмодели </w:t>
      </w:r>
      <w:r w:rsidR="00473EE2" w:rsidRPr="00372012">
        <w:t>TPP</w:t>
      </w:r>
      <w:r w:rsidRPr="00372012">
        <w:t>.</w:t>
      </w:r>
      <w:r w:rsidR="0044391B" w:rsidRPr="00372012">
        <w:t xml:space="preserve"> Условно, будем называть два листа </w:t>
      </w:r>
      <w:r w:rsidR="008E70F8" w:rsidRPr="00372012">
        <w:t xml:space="preserve">РУК01 и РУК02 - </w:t>
      </w:r>
      <w:r w:rsidR="0044391B" w:rsidRPr="00372012">
        <w:t>сокращение словосочетания «регулятор уровня в конденсаторе»</w:t>
      </w:r>
      <w:r w:rsidR="008E70F8" w:rsidRPr="00372012">
        <w:t>.</w:t>
      </w:r>
      <w:r w:rsidR="0044391B" w:rsidRPr="00372012">
        <w:t xml:space="preserve"> </w:t>
      </w:r>
      <w:r w:rsidR="008E70F8" w:rsidRPr="00372012">
        <w:t>Для переименования свойств в появившемся окне выполните следующую правку свойств:</w:t>
      </w:r>
    </w:p>
    <w:p w14:paraId="4D863CB8" w14:textId="2813B147" w:rsidR="008E70F8" w:rsidRPr="00372012" w:rsidRDefault="008E70F8" w:rsidP="008E70F8">
      <w:r w:rsidRPr="00372012">
        <w:t xml:space="preserve">– в </w:t>
      </w:r>
      <w:r w:rsidR="00FA0553">
        <w:t>строке «Название листа»</w:t>
      </w:r>
      <w:r w:rsidRPr="00372012">
        <w:t xml:space="preserve"> напишите «</w:t>
      </w:r>
      <w:r w:rsidRPr="00FA0553">
        <w:rPr>
          <w:b/>
        </w:rPr>
        <w:t>РУК - система регулирования уровня в главном кондесаторе</w:t>
      </w:r>
      <w:r w:rsidRPr="00372012">
        <w:t>»;</w:t>
      </w:r>
    </w:p>
    <w:p w14:paraId="31D44785" w14:textId="77777777" w:rsidR="008E70F8" w:rsidRPr="00372012" w:rsidRDefault="008E70F8" w:rsidP="008E70F8">
      <w:r w:rsidRPr="00372012">
        <w:t>– в строке «Имя системы» вместо «</w:t>
      </w:r>
      <w:r w:rsidR="00473EE2" w:rsidRPr="00372012">
        <w:t>KBA</w:t>
      </w:r>
      <w:r w:rsidRPr="00372012">
        <w:t>» напишите «</w:t>
      </w:r>
      <w:r w:rsidRPr="00FA0553">
        <w:rPr>
          <w:b/>
        </w:rPr>
        <w:t>РУК</w:t>
      </w:r>
      <w:r w:rsidRPr="00372012">
        <w:t>»;</w:t>
      </w:r>
    </w:p>
    <w:p w14:paraId="37C889A4" w14:textId="785295B7" w:rsidR="008E70F8" w:rsidRPr="00372012" w:rsidRDefault="008E70F8" w:rsidP="008E70F8">
      <w:r w:rsidRPr="00372012">
        <w:t>– в</w:t>
      </w:r>
      <w:r w:rsidR="00FA0553">
        <w:t xml:space="preserve"> строке «Имя листа» вместо </w:t>
      </w:r>
      <w:r w:rsidRPr="00372012">
        <w:t>напишите «01».</w:t>
      </w:r>
    </w:p>
    <w:p w14:paraId="235527A1" w14:textId="77777777" w:rsidR="008E70F8" w:rsidRPr="00372012" w:rsidRDefault="008E70F8" w:rsidP="0044391B">
      <w:r w:rsidRPr="00372012">
        <w:t xml:space="preserve">После этого нажмите кнопку «Ок» и вы увидите что внешний вид первой субмодели изменился – надпись сбоку и на субмодели </w:t>
      </w:r>
      <w:r w:rsidR="00473EE2" w:rsidRPr="00372012">
        <w:t>TPP</w:t>
      </w:r>
      <w:r w:rsidRPr="00372012">
        <w:t xml:space="preserve"> приняли соответствующий и нужный нам вид. Проведите аналогичные дествия со второй субмоделью – ее свойства будут иметь значения «</w:t>
      </w:r>
      <w:r w:rsidRPr="00FA0553">
        <w:rPr>
          <w:b/>
        </w:rPr>
        <w:t>Блок электроконденсатных насосов</w:t>
      </w:r>
      <w:r w:rsidRPr="00372012">
        <w:t>», «</w:t>
      </w:r>
      <w:r w:rsidRPr="00FA0553">
        <w:rPr>
          <w:b/>
        </w:rPr>
        <w:t>РУК</w:t>
      </w:r>
      <w:r w:rsidRPr="00372012">
        <w:t>», «</w:t>
      </w:r>
      <w:r w:rsidRPr="00FA0553">
        <w:rPr>
          <w:b/>
        </w:rPr>
        <w:t>02</w:t>
      </w:r>
      <w:r w:rsidRPr="00372012">
        <w:t>».</w:t>
      </w:r>
    </w:p>
    <w:p w14:paraId="14DE172B" w14:textId="77777777" w:rsidR="0044391B" w:rsidRPr="00372012" w:rsidRDefault="008E70F8" w:rsidP="0044391B">
      <w:r w:rsidRPr="00372012">
        <w:t>Итого - теплог</w:t>
      </w:r>
      <w:r w:rsidR="0044391B" w:rsidRPr="00372012">
        <w:t>идравлическая схема была разделена на две части:</w:t>
      </w:r>
    </w:p>
    <w:p w14:paraId="272B91A2" w14:textId="77777777" w:rsidR="0044391B" w:rsidRPr="00372012" w:rsidRDefault="00397714" w:rsidP="00397714">
      <w:r w:rsidRPr="00372012">
        <w:t xml:space="preserve">1. </w:t>
      </w:r>
      <w:r w:rsidR="009A72AB" w:rsidRPr="00372012">
        <w:t>С</w:t>
      </w:r>
      <w:r w:rsidR="0044391B" w:rsidRPr="00372012">
        <w:t>истему управления процессом регулирования уровня в главном конденсаторе;</w:t>
      </w:r>
    </w:p>
    <w:p w14:paraId="4D7EB27E" w14:textId="77777777" w:rsidR="0044391B" w:rsidRPr="00372012" w:rsidRDefault="00397714" w:rsidP="00397714">
      <w:r w:rsidRPr="00372012">
        <w:t xml:space="preserve">2. </w:t>
      </w:r>
      <w:r w:rsidR="009A72AB" w:rsidRPr="00372012">
        <w:t>Б</w:t>
      </w:r>
      <w:r w:rsidR="0044391B" w:rsidRPr="00372012">
        <w:t xml:space="preserve">лок электроконденсатных насосов. </w:t>
      </w:r>
    </w:p>
    <w:p w14:paraId="10925FEC" w14:textId="4E082F22" w:rsidR="0044391B" w:rsidRPr="00372012" w:rsidRDefault="0044391B" w:rsidP="00EC7358">
      <w:r w:rsidRPr="00372012">
        <w:t xml:space="preserve">Условное обозначение РУК (Регулирование уровня </w:t>
      </w:r>
      <w:r w:rsidR="00FC404D">
        <w:t xml:space="preserve">в </w:t>
      </w:r>
      <w:r w:rsidRPr="00372012">
        <w:t>конденсат</w:t>
      </w:r>
      <w:r w:rsidR="00FC404D">
        <w:t>оре</w:t>
      </w:r>
      <w:r w:rsidRPr="00372012">
        <w:t xml:space="preserve">) задано </w:t>
      </w:r>
      <w:r w:rsidR="008E70F8" w:rsidRPr="00372012">
        <w:t xml:space="preserve">нами </w:t>
      </w:r>
      <w:r w:rsidRPr="00372012">
        <w:t>произвольно и может быть изменено в соответствии с принятой</w:t>
      </w:r>
      <w:r w:rsidR="0093033E" w:rsidRPr="00372012">
        <w:t xml:space="preserve"> </w:t>
      </w:r>
      <w:r w:rsidRPr="00372012">
        <w:t xml:space="preserve">на предприятии терминологией (наименование систем или </w:t>
      </w:r>
      <w:r w:rsidRPr="00372012">
        <w:lastRenderedPageBreak/>
        <w:t>подсистем). Пользователь может входить в любую из субмоделей (листов) с верхнего уровня, а также переключаться между листами, используя:</w:t>
      </w:r>
    </w:p>
    <w:p w14:paraId="5A769389" w14:textId="77777777" w:rsidR="0044391B" w:rsidRPr="00372012" w:rsidRDefault="00397714" w:rsidP="00397714">
      <w:r w:rsidRPr="00372012">
        <w:t xml:space="preserve">1. </w:t>
      </w:r>
      <w:r w:rsidR="009A72AB" w:rsidRPr="00372012">
        <w:t>З</w:t>
      </w:r>
      <w:r w:rsidR="0044391B" w:rsidRPr="00372012">
        <w:t>акладки в верхней части экрана;</w:t>
      </w:r>
    </w:p>
    <w:p w14:paraId="1206CE75" w14:textId="77777777" w:rsidR="0044391B" w:rsidRPr="00372012" w:rsidRDefault="00397714" w:rsidP="00397714">
      <w:r w:rsidRPr="00372012">
        <w:t xml:space="preserve">2. </w:t>
      </w:r>
      <w:r w:rsidR="009A72AB" w:rsidRPr="00372012">
        <w:t>Д</w:t>
      </w:r>
      <w:r w:rsidRPr="00372012">
        <w:t>ерево проекта;</w:t>
      </w:r>
    </w:p>
    <w:p w14:paraId="2A2B1042" w14:textId="77777777" w:rsidR="0044391B" w:rsidRPr="00372012" w:rsidRDefault="00397714" w:rsidP="00397714">
      <w:r w:rsidRPr="00372012">
        <w:t xml:space="preserve">3. </w:t>
      </w:r>
      <w:r w:rsidR="009A72AB" w:rsidRPr="00372012">
        <w:t>С</w:t>
      </w:r>
      <w:r w:rsidR="0044391B" w:rsidRPr="00372012">
        <w:t xml:space="preserve">пециальные навигационные элементы схемы. </w:t>
      </w:r>
    </w:p>
    <w:p w14:paraId="3F3CF5AC" w14:textId="77777777" w:rsidR="004956ED" w:rsidRPr="00372012" w:rsidRDefault="004956ED" w:rsidP="00A6616C">
      <w:r w:rsidRPr="00372012">
        <w:t xml:space="preserve">Если вы заметили, то название первого листа слишком длинное чтобы «красиво» уместиться в одну строку. Для того чтобы более компактно разместить листы на схемном окне, зайдите еще раз в свойства первой субмодели </w:t>
      </w:r>
      <w:r w:rsidR="00473EE2" w:rsidRPr="00372012">
        <w:t>TPP</w:t>
      </w:r>
      <w:r w:rsidRPr="00372012">
        <w:t xml:space="preserve"> (лист 01) и при редактировании свойства «Название листа» наж</w:t>
      </w:r>
      <w:r w:rsidR="00885A52" w:rsidRPr="00372012">
        <w:t>мите</w:t>
      </w:r>
      <w:r w:rsidRPr="00372012">
        <w:t xml:space="preserve"> на маленькую кнопку справа от поля редактирования – по нажатию на эту кнопку вы зайдете во встроенный редактор текстов</w:t>
      </w:r>
      <w:r w:rsidR="00C6676F" w:rsidRPr="00372012">
        <w:t xml:space="preserve"> </w:t>
      </w:r>
      <w:r w:rsidR="00FA5499" w:rsidRPr="00372012">
        <w:t>SimInTech</w:t>
      </w:r>
      <w:r w:rsidRPr="00372012">
        <w:t>, в котором можно набирать многострочный текст. Разбейте название листа 01 на две части, как показано на рисунке 1</w:t>
      </w:r>
      <w:r w:rsidR="00D86F26" w:rsidRPr="00372012">
        <w:t>6</w:t>
      </w:r>
      <w:r w:rsidRPr="00372012">
        <w:t>, и сохраните свойства субмодели – после этого на схемном окне наименование листа также будет отображаться в две строки.</w:t>
      </w:r>
    </w:p>
    <w:p w14:paraId="4A588336" w14:textId="6BF7F0FC" w:rsidR="001B7577" w:rsidRPr="00372012" w:rsidRDefault="0086081B" w:rsidP="003077A8">
      <w:r w:rsidRPr="00372012">
        <w:t xml:space="preserve">По двойному щелчку на субмоделии в схемном окне вы можете перемещаться на соответствующий лист – как бы переходить на следующий уровень «вложенности» субструктуры. Пока что там пусто, так как мы еще не начали набирать саму схему, но структурно уже подготовили два листа для размещения элементов схемы. Измените названия субмоделей, которые </w:t>
      </w:r>
      <w:r w:rsidR="008F3DA5" w:rsidRPr="00372012">
        <w:t>отображаются «внутри» каждой субмодели (</w:t>
      </w:r>
      <w:r w:rsidRPr="00372012">
        <w:t>по умолчанию</w:t>
      </w:r>
      <w:r w:rsidR="00C232CA" w:rsidRPr="00372012">
        <w:t xml:space="preserve"> внутри каждой новой субмодели размеще один элемент – «текстовая заметка» с текстом</w:t>
      </w:r>
      <w:r w:rsidR="0093033E" w:rsidRPr="00372012">
        <w:t xml:space="preserve"> </w:t>
      </w:r>
      <w:r w:rsidR="008F3DA5" w:rsidRPr="00372012">
        <w:t>«Система уплотнений ГЦН»). Лист 01 назовите как «РУК регулятор урования кондесата в главном кондесаторе», Лист 02 – «РУК блок электроконденсатных насосов».</w:t>
      </w:r>
    </w:p>
    <w:p w14:paraId="54F65A1D" w14:textId="77777777" w:rsidR="00057FA5" w:rsidRPr="00372012" w:rsidRDefault="00057FA5" w:rsidP="003077A8"/>
    <w:tbl>
      <w:tblPr>
        <w:tblW w:w="0" w:type="auto"/>
        <w:tblLook w:val="01E0" w:firstRow="1" w:lastRow="1" w:firstColumn="1" w:lastColumn="1" w:noHBand="0" w:noVBand="0"/>
      </w:tblPr>
      <w:tblGrid>
        <w:gridCol w:w="6946"/>
        <w:gridCol w:w="6946"/>
      </w:tblGrid>
      <w:tr w:rsidR="00FC404D" w:rsidRPr="00372012" w14:paraId="39B927A4" w14:textId="15505B07" w:rsidTr="00F8752E">
        <w:tc>
          <w:tcPr>
            <w:tcW w:w="6946" w:type="dxa"/>
          </w:tcPr>
          <w:p w14:paraId="325B6CAC" w14:textId="77777777" w:rsidR="00FC404D" w:rsidRDefault="00FC404D" w:rsidP="00FC404D">
            <w:pPr>
              <w:pStyle w:val="af0"/>
            </w:pPr>
            <w:r>
              <w:drawing>
                <wp:inline distT="0" distB="0" distL="0" distR="0" wp14:anchorId="2D222109" wp14:editId="7207ED85">
                  <wp:extent cx="4248150" cy="1552575"/>
                  <wp:effectExtent l="0" t="0" r="0" b="9525"/>
                  <wp:docPr id="124" name="03-edit-c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03-edit-capt.png"/>
                          <pic:cNvPicPr/>
                        </pic:nvPicPr>
                        <pic:blipFill>
                          <a:blip r:link="rId18">
                            <a:extLst>
                              <a:ext uri="{28A0092B-C50C-407E-A947-70E740481C1C}">
                                <a14:useLocalDpi xmlns:a14="http://schemas.microsoft.com/office/drawing/2010/main" val="0"/>
                              </a:ext>
                            </a:extLst>
                          </a:blip>
                          <a:stretch>
                            <a:fillRect/>
                          </a:stretch>
                        </pic:blipFill>
                        <pic:spPr>
                          <a:xfrm>
                            <a:off x="0" y="0"/>
                            <a:ext cx="4248150" cy="1552575"/>
                          </a:xfrm>
                          <a:prstGeom prst="rect">
                            <a:avLst/>
                          </a:prstGeom>
                        </pic:spPr>
                      </pic:pic>
                    </a:graphicData>
                  </a:graphic>
                </wp:inline>
              </w:drawing>
            </w:r>
            <w:r w:rsidRPr="00372012">
              <w:t xml:space="preserve"> </w:t>
            </w:r>
          </w:p>
          <w:p w14:paraId="09EBE4E7" w14:textId="423C4986" w:rsidR="00FC404D" w:rsidRPr="00372012" w:rsidRDefault="00FC404D" w:rsidP="00FC404D">
            <w:pPr>
              <w:pStyle w:val="af0"/>
            </w:pPr>
            <w:r w:rsidRPr="00372012">
              <w:t>Рисунок 16 – Текстовый редактор, встроенный в SimInTech</w:t>
            </w:r>
          </w:p>
        </w:tc>
        <w:tc>
          <w:tcPr>
            <w:tcW w:w="6946" w:type="dxa"/>
          </w:tcPr>
          <w:p w14:paraId="46C0D7DC" w14:textId="41BC26B2" w:rsidR="00FC404D" w:rsidRDefault="00FC404D" w:rsidP="00FC404D">
            <w:r w:rsidRPr="00372012">
              <w:t>Осталось еще одно свойство, которое следует изменить у каждой субмодели TPP и после этого вы будете готовы перейти к следующему этапу создания теплогидравлической схемы. Это свойство называется «Имя объекта» и находится в окне свойств, но не в первой вкладке «Свойства», а в другой – во вкладке «Общие». Для первой субмодели задайте «Имя объекта» как «РУК01», для второй субмодели – «РУК02», см. рис. 17.</w:t>
            </w:r>
          </w:p>
        </w:tc>
      </w:tr>
    </w:tbl>
    <w:p w14:paraId="0D3244A9" w14:textId="77777777" w:rsidR="0066541A" w:rsidRPr="00372012" w:rsidRDefault="0066541A" w:rsidP="003077A8"/>
    <w:p w14:paraId="22DE7178" w14:textId="589B7285" w:rsidR="00901BD9" w:rsidRPr="00372012" w:rsidRDefault="006D7965" w:rsidP="00901BD9">
      <w:r w:rsidRPr="00372012">
        <w:t>Здесь важно обратить внимание</w:t>
      </w:r>
      <w:r w:rsidR="000E040E" w:rsidRPr="00372012">
        <w:t xml:space="preserve"> на то</w:t>
      </w:r>
      <w:r w:rsidRPr="00372012">
        <w:t>, что имена объектов должны быть уникальны в</w:t>
      </w:r>
      <w:r w:rsidR="00C14759" w:rsidRPr="00372012">
        <w:t xml:space="preserve"> пределах </w:t>
      </w:r>
      <w:r w:rsidRPr="00372012">
        <w:t>все</w:t>
      </w:r>
      <w:r w:rsidR="00C14759" w:rsidRPr="00372012">
        <w:t>го</w:t>
      </w:r>
      <w:r w:rsidRPr="00372012">
        <w:t xml:space="preserve"> проект</w:t>
      </w:r>
      <w:r w:rsidR="00C14759" w:rsidRPr="00372012">
        <w:t>а</w:t>
      </w:r>
      <w:r w:rsidRPr="00372012">
        <w:t>, по</w:t>
      </w:r>
      <w:r w:rsidR="00A80597" w:rsidRPr="00372012">
        <w:t>с</w:t>
      </w:r>
      <w:r w:rsidRPr="00372012">
        <w:t xml:space="preserve">кольку для базы данных именно имя объекта является его идентификатором, который </w:t>
      </w:r>
      <w:r w:rsidR="00C14759" w:rsidRPr="00372012">
        <w:t xml:space="preserve">обязательно должен </w:t>
      </w:r>
      <w:r w:rsidRPr="00372012">
        <w:t>быть уникальным</w:t>
      </w:r>
      <w:r w:rsidR="00C14759" w:rsidRPr="00372012">
        <w:t xml:space="preserve">. Иначе было бы невозможно </w:t>
      </w:r>
      <w:r w:rsidRPr="00372012">
        <w:t>отлич</w:t>
      </w:r>
      <w:r w:rsidR="00C14759" w:rsidRPr="00372012">
        <w:t>ить</w:t>
      </w:r>
      <w:r w:rsidRPr="00372012">
        <w:t xml:space="preserve"> один объект от другого.</w:t>
      </w:r>
    </w:p>
    <w:p w14:paraId="4AB3CB34" w14:textId="2A466601" w:rsidR="00DB3164" w:rsidRPr="00372012" w:rsidRDefault="00DB3164" w:rsidP="00DB3164">
      <w:pPr>
        <w:pStyle w:val="2"/>
      </w:pPr>
      <w:bookmarkStart w:id="30" w:name="_Toc200257526"/>
      <w:bookmarkStart w:id="31" w:name="_Toc327135795"/>
      <w:bookmarkStart w:id="32" w:name="_Toc327135867"/>
      <w:bookmarkStart w:id="33" w:name="_Toc447288517"/>
      <w:r w:rsidRPr="00372012">
        <w:t>Создание схемы регулирования уровня конденсата в</w:t>
      </w:r>
      <w:r w:rsidR="0093033E" w:rsidRPr="00372012">
        <w:t xml:space="preserve"> </w:t>
      </w:r>
      <w:r w:rsidRPr="00372012">
        <w:t>конденсаторе</w:t>
      </w:r>
      <w:bookmarkEnd w:id="30"/>
      <w:bookmarkEnd w:id="31"/>
      <w:bookmarkEnd w:id="32"/>
      <w:bookmarkEnd w:id="33"/>
    </w:p>
    <w:p w14:paraId="6E877616" w14:textId="221E7834" w:rsidR="00DB3164" w:rsidRPr="00372012" w:rsidRDefault="00DB3164" w:rsidP="00DB3164">
      <w:r w:rsidRPr="00372012">
        <w:t xml:space="preserve">Схема регулирования уровня конденсата, приведенная на рисунке </w:t>
      </w:r>
      <w:r w:rsidR="007B0948" w:rsidRPr="00904A0B">
        <w:rPr>
          <w:highlight w:val="yellow"/>
        </w:rPr>
        <w:t>10</w:t>
      </w:r>
      <w:r w:rsidRPr="00372012">
        <w:t>, является практически полным визуальным аналогом принципиальной схемы, предоставленной ОАО «КТЗ» в качестве условия тестовой</w:t>
      </w:r>
      <w:r w:rsidR="0093033E" w:rsidRPr="00372012">
        <w:t xml:space="preserve"> </w:t>
      </w:r>
      <w:r w:rsidRPr="00372012">
        <w:t xml:space="preserve">задачи (см. рисунок </w:t>
      </w:r>
      <w:r w:rsidR="00B73A5F" w:rsidRPr="00904A0B">
        <w:rPr>
          <w:highlight w:val="yellow"/>
        </w:rPr>
        <w:t>9</w:t>
      </w:r>
      <w:r w:rsidRPr="00372012">
        <w:t xml:space="preserve">). </w:t>
      </w:r>
    </w:p>
    <w:p w14:paraId="5DCA0EEB" w14:textId="77777777" w:rsidR="00DB3164" w:rsidRPr="00372012" w:rsidRDefault="00DB3164" w:rsidP="00DB3164">
      <w:r w:rsidRPr="00372012">
        <w:t>Библиотека расчетных элементов может быть настроена таким образом, чтобы внешний вид создаваемой схемы полностью соответствовал принятым на предприятии требованиям проектно–конструкторской документации. К разработке и анализу такой схемы можно привлекать специалистов-технологов, не владеющих технологиями математического моделирования, что является преимуществом при использовании пакета</w:t>
      </w:r>
      <w:r w:rsidR="00770CC3" w:rsidRPr="00372012">
        <w:t xml:space="preserve"> </w:t>
      </w:r>
      <w:r w:rsidR="00FA5499" w:rsidRPr="00372012">
        <w:t>SimInTech</w:t>
      </w:r>
      <w:r w:rsidRPr="00372012">
        <w:t xml:space="preserve"> в проектно</w:t>
      </w:r>
      <w:r w:rsidR="00C6676F" w:rsidRPr="00372012">
        <w:t>-</w:t>
      </w:r>
      <w:r w:rsidRPr="00372012">
        <w:t>конструкторских организациях.</w:t>
      </w:r>
    </w:p>
    <w:p w14:paraId="2BAB40FD" w14:textId="4DEE22D7" w:rsidR="00DB3164" w:rsidRPr="00372012" w:rsidRDefault="00DB3164" w:rsidP="00DB3164">
      <w:r w:rsidRPr="00372012">
        <w:t>К настоящему времени существует несколько программных решений,</w:t>
      </w:r>
      <w:r w:rsidR="0093033E" w:rsidRPr="00372012">
        <w:t xml:space="preserve"> </w:t>
      </w:r>
      <w:r w:rsidRPr="00372012">
        <w:t>позволяющих осуществлять автоматизированное создание расчетной схемы по уже имеющейся технической</w:t>
      </w:r>
      <w:r w:rsidR="0093033E" w:rsidRPr="00372012">
        <w:t xml:space="preserve"> </w:t>
      </w:r>
      <w:r w:rsidRPr="00372012">
        <w:t>документации. В пакете</w:t>
      </w:r>
      <w:r w:rsidR="00C6676F" w:rsidRPr="00372012">
        <w:t xml:space="preserve"> </w:t>
      </w:r>
      <w:r w:rsidR="00FA5499" w:rsidRPr="00372012">
        <w:t>SimInTech</w:t>
      </w:r>
      <w:r w:rsidRPr="00372012">
        <w:t xml:space="preserve"> возможно создание расчетной схемы, аналогичной изображенной на рисунке </w:t>
      </w:r>
      <w:r w:rsidR="00B73A5F" w:rsidRPr="00F2770E">
        <w:rPr>
          <w:highlight w:val="yellow"/>
        </w:rPr>
        <w:t>9</w:t>
      </w:r>
      <w:r w:rsidRPr="00372012">
        <w:t>, с использованием в качестве исходных данных чертежей</w:t>
      </w:r>
      <w:r w:rsidR="00770CC3" w:rsidRPr="00372012">
        <w:t>,</w:t>
      </w:r>
      <w:r w:rsidRPr="00372012">
        <w:t xml:space="preserve"> выполненных в формате </w:t>
      </w:r>
      <w:r w:rsidR="00F2770E">
        <w:t>констуркторских САПР (</w:t>
      </w:r>
      <w:r w:rsidRPr="00372012">
        <w:t>AutoCAD</w:t>
      </w:r>
      <w:r w:rsidR="00F2770E">
        <w:t xml:space="preserve"> и аналогичные)</w:t>
      </w:r>
      <w:r w:rsidRPr="00372012">
        <w:t>, что значительно сокращает время разработки математической модели гидравлической системы.</w:t>
      </w:r>
    </w:p>
    <w:p w14:paraId="63E8E7CD" w14:textId="5D0D3B4D" w:rsidR="00DB3164" w:rsidRPr="00372012" w:rsidRDefault="00DB3164" w:rsidP="00DB3164">
      <w:r w:rsidRPr="00372012">
        <w:t xml:space="preserve">Кроме автоматизации процесса создания расчетных схем в </w:t>
      </w:r>
      <w:r w:rsidR="00FA5499" w:rsidRPr="00372012">
        <w:t xml:space="preserve">SimInTech </w:t>
      </w:r>
      <w:r w:rsidRPr="00372012">
        <w:t xml:space="preserve">существует поддержка технологии PDM (Product Data Managment) и технологий PLM (Product Life Management), например, Enovia-Smarteam. При использовании данных технологий расчетная схема может быть встроена в информационную систему поддержки изделия, </w:t>
      </w:r>
      <w:r w:rsidR="00F2770E">
        <w:t>а</w:t>
      </w:r>
      <w:r w:rsidRPr="00372012">
        <w:t xml:space="preserve"> изменения в проектно–конструкторской документации будут автоматически вноситься</w:t>
      </w:r>
      <w:r w:rsidR="0093033E" w:rsidRPr="00372012">
        <w:t xml:space="preserve"> </w:t>
      </w:r>
      <w:r w:rsidRPr="00372012">
        <w:t>в математическ</w:t>
      </w:r>
      <w:r w:rsidR="00770CC3" w:rsidRPr="00372012">
        <w:t>ую модель технической системы.</w:t>
      </w:r>
    </w:p>
    <w:p w14:paraId="79117EA8" w14:textId="77777777" w:rsidR="00770CC3" w:rsidRPr="00372012" w:rsidRDefault="00770CC3" w:rsidP="00DB3164">
      <w:r w:rsidRPr="00372012">
        <w:t xml:space="preserve">Приступим к набору схемы в схемном окне. Для этого перейдите на окно «Схема </w:t>
      </w:r>
      <w:r w:rsidR="00473EE2" w:rsidRPr="00372012">
        <w:t>TPP</w:t>
      </w:r>
      <w:r w:rsidRPr="00372012">
        <w:t xml:space="preserve"> для учебной модели ГК турбины» и выполните двойной щелчок левой кнопкой мыши по первой субмодели </w:t>
      </w:r>
      <w:r w:rsidR="00473EE2" w:rsidRPr="00372012">
        <w:t>TPP</w:t>
      </w:r>
      <w:r w:rsidRPr="00372012">
        <w:t xml:space="preserve"> для перехода во вложенную субструктуру (т.е. на первый лист теплогидравлической модели). Процедура первоначального создания схемы в общем случае состоит из следующих этапов: размещение элементов схемы на схемном окне; соединение элементов соединительными линиями (в данном случае – теплогидравлическими связями); </w:t>
      </w:r>
      <w:r w:rsidR="00540E9B" w:rsidRPr="00372012">
        <w:t>изменение свойств объектов на требуемые по условию задачи; приведение внешнего вида схемы к удобному виду для дальнейшей работы и редактирования (т.е. создание надписей под блоками, выравнивание линий и элементов и т. п.)</w:t>
      </w:r>
    </w:p>
    <w:p w14:paraId="2F34F568" w14:textId="77777777" w:rsidR="007050F6" w:rsidRPr="00372012" w:rsidRDefault="00540E9B" w:rsidP="00DB3164">
      <w:r w:rsidRPr="00372012">
        <w:t>Сначала мы последовательно разместим на схеме все элементы, которые нам требуются. Старайтесь размещать их примерно в тех же позициях, как изображено на рисун</w:t>
      </w:r>
      <w:r w:rsidR="00B73A5F" w:rsidRPr="00372012">
        <w:t xml:space="preserve">ке </w:t>
      </w:r>
      <w:r w:rsidR="00B73A5F" w:rsidRPr="00F2770E">
        <w:rPr>
          <w:highlight w:val="yellow"/>
        </w:rPr>
        <w:t>10</w:t>
      </w:r>
      <w:r w:rsidRPr="00372012">
        <w:t>.</w:t>
      </w:r>
    </w:p>
    <w:p w14:paraId="1DB772B8" w14:textId="410E1B9B" w:rsidR="007050F6" w:rsidRPr="00372012" w:rsidRDefault="00540E9B" w:rsidP="00DB3164">
      <w:r w:rsidRPr="00372012">
        <w:t xml:space="preserve">Первый элемент, который мы разместим – это </w:t>
      </w:r>
      <w:r w:rsidR="00F2770E">
        <w:t xml:space="preserve">граничное условие для схемы – </w:t>
      </w:r>
      <w:r w:rsidRPr="00372012">
        <w:t>бойлер</w:t>
      </w:r>
      <w:r w:rsidR="007050F6" w:rsidRPr="00372012">
        <w:t xml:space="preserve">. В расчетном коде </w:t>
      </w:r>
      <w:r w:rsidR="00473EE2" w:rsidRPr="00372012">
        <w:t>TPP</w:t>
      </w:r>
      <w:r w:rsidR="007050F6" w:rsidRPr="00372012">
        <w:t xml:space="preserve"> ему соответствует граничный узел типа Р. Для размещения на схеме элемента требуется выполнить </w:t>
      </w:r>
      <w:r w:rsidR="007050F6" w:rsidRPr="00372012">
        <w:lastRenderedPageBreak/>
        <w:t xml:space="preserve">действия, аналогичные размещению субмоделей </w:t>
      </w:r>
      <w:r w:rsidR="00473EE2" w:rsidRPr="00372012">
        <w:t>TPP</w:t>
      </w:r>
      <w:r w:rsidR="007050F6" w:rsidRPr="00372012">
        <w:t xml:space="preserve"> на схемном окне в предыдущем подразделе, а именно: перейти в библиотеку элементов «Технологические блоки», щелкнув один раз левой кнопкой мыши на одноименной вкладке вверку на панели инструментов </w:t>
      </w:r>
      <w:r w:rsidR="00FA5499" w:rsidRPr="00372012">
        <w:t>SimInTech</w:t>
      </w:r>
      <w:r w:rsidR="007050F6" w:rsidRPr="00372012">
        <w:t xml:space="preserve">. После этого вы увидите, что вместо </w:t>
      </w:r>
      <w:r w:rsidR="00B739AA">
        <w:t>девяти</w:t>
      </w:r>
      <w:r w:rsidR="007050F6" w:rsidRPr="00372012">
        <w:t xml:space="preserve"> элементов библиотеки «Субструктуры» появилось </w:t>
      </w:r>
      <w:r w:rsidR="00B739AA">
        <w:t>шесть</w:t>
      </w:r>
      <w:r w:rsidR="007050F6" w:rsidRPr="00372012">
        <w:t xml:space="preserve"> элементов библиотеки «Технологический блоки»: узлы, каналы, арматура, элементы турбонасосных агрегатов, баки и теплообмен. На самом деле в данной библиотеке больше элементов, а появившиеся </w:t>
      </w:r>
      <w:r w:rsidR="00B739AA">
        <w:t>шесть</w:t>
      </w:r>
      <w:r w:rsidR="007050F6" w:rsidRPr="00372012">
        <w:t xml:space="preserve"> иконок являются объединением элементов по классам и вмещают в себе каждая по нескольку элементов. Например, если щелкнуть левой кнопкой мыши по иконке «узлы», то появится выпадающее меню с </w:t>
      </w:r>
      <w:r w:rsidR="00B739AA">
        <w:t>тремя</w:t>
      </w:r>
      <w:r w:rsidR="007050F6" w:rsidRPr="00372012">
        <w:t xml:space="preserve"> типами узлов (внутренний узел, гра</w:t>
      </w:r>
      <w:r w:rsidR="00B739AA">
        <w:t>ничный узел Р, граничный узел G</w:t>
      </w:r>
      <w:r w:rsidR="007050F6" w:rsidRPr="00372012">
        <w:t>), которые есть в данном классе элементов. Аналогично и остальные иконки – можете для ознакомления понажимать и на них, посмотреть какие элементы доступны здесь.</w:t>
      </w:r>
    </w:p>
    <w:p w14:paraId="21B8D1D1" w14:textId="55FADA40" w:rsidR="00540E9B" w:rsidRPr="00372012" w:rsidRDefault="007050F6" w:rsidP="00DB3164">
      <w:r w:rsidRPr="00372012">
        <w:t>Для того чтобы разместить бойлер, как и говорилось ранее, нужно выбрать элемент «Граничный узел Р» из класса «узлы», щелкнув по нему однократно левой кнопкой мыши. Далее переместите курсор на схемное окно и в левой верхней части схемного окна разместите граничный узел Р, щелкнув еще раз левой кнопкой мыши на схемном окне . Поздравляем, вы только что разместили первый элемент</w:t>
      </w:r>
      <w:r w:rsidR="00C93F47" w:rsidRPr="00372012">
        <w:t xml:space="preserve"> на листе РУК01. Теперь, если щелкнуть мышкой на пустом месте в схемном окне, и рассмотреть внимательно размещенный элемент, можно увидеть что на самом деле мы разместили два графических элемента (см. рис. </w:t>
      </w:r>
      <w:r w:rsidR="00C93F47" w:rsidRPr="00C97F9F">
        <w:rPr>
          <w:highlight w:val="yellow"/>
        </w:rPr>
        <w:t>1</w:t>
      </w:r>
      <w:r w:rsidR="000C4596" w:rsidRPr="00C97F9F">
        <w:rPr>
          <w:highlight w:val="yellow"/>
        </w:rPr>
        <w:t>8</w:t>
      </w:r>
      <w:r w:rsidR="00C93F47" w:rsidRPr="00372012">
        <w:t xml:space="preserve">), представленные как оранжевый шестиугольник и синяя точка. Это сделано для того чтобы отличать узлы разного типа друг от друга – все узлы в схемном окне </w:t>
      </w:r>
      <w:r w:rsidR="00473EE2" w:rsidRPr="00372012">
        <w:t>TPP</w:t>
      </w:r>
      <w:r w:rsidR="00C93F47" w:rsidRPr="00372012">
        <w:t xml:space="preserve"> в </w:t>
      </w:r>
      <w:r w:rsidR="00FA5499" w:rsidRPr="00372012">
        <w:t>SimInTech</w:t>
      </w:r>
      <w:r w:rsidR="00C93F47" w:rsidRPr="00372012">
        <w:t xml:space="preserve"> представлены как синие точки, однако к узлам Р и G (т.е. к соответствующим точкам) присоединяется дочерняя «иконка» - оранжевый шестиугольник и</w:t>
      </w:r>
      <w:r w:rsidR="00C97F9F">
        <w:t>ли</w:t>
      </w:r>
      <w:r w:rsidR="00C93F47" w:rsidRPr="00372012">
        <w:t xml:space="preserve"> зеленая стрелка</w:t>
      </w:r>
      <w:r w:rsidR="00C97F9F">
        <w:t>,</w:t>
      </w:r>
      <w:r w:rsidR="00C93F47" w:rsidRPr="00372012">
        <w:t xml:space="preserve"> соответственно. Это упрощает в дальнейшем чтение схемы, позволяя сразу (визуально) отличать друг от друга узлы разных типов.</w:t>
      </w:r>
    </w:p>
    <w:p w14:paraId="4A55F1A7" w14:textId="58D248D4" w:rsidR="00C93F47" w:rsidRPr="00372012" w:rsidRDefault="00110F5F" w:rsidP="00DB3164">
      <w:r w:rsidRPr="00372012">
        <w:t>Давайте немного подвинем влево оранжевый шестиугольник, чтобы разделить его</w:t>
      </w:r>
      <w:r w:rsidR="0093033E" w:rsidRPr="00372012">
        <w:t xml:space="preserve"> </w:t>
      </w:r>
      <w:r w:rsidRPr="00372012">
        <w:t xml:space="preserve">и синюю точку для удобной работы с ними </w:t>
      </w:r>
      <w:r w:rsidR="000D0662" w:rsidRPr="00372012">
        <w:t>в дальнейшем (</w:t>
      </w:r>
      <w:r w:rsidRPr="00372012">
        <w:t>по отдельности</w:t>
      </w:r>
      <w:r w:rsidR="000D0662" w:rsidRPr="00372012">
        <w:t xml:space="preserve">) и для наглядности схемы – для чтения схемы гораздо лучше если элементы не пересекаются и </w:t>
      </w:r>
      <w:r w:rsidR="001958C2" w:rsidRPr="00372012">
        <w:t>«</w:t>
      </w:r>
      <w:r w:rsidR="000D0662" w:rsidRPr="00372012">
        <w:t xml:space="preserve">не наползают» друг на друга </w:t>
      </w:r>
      <w:r w:rsidRPr="00372012">
        <w:t xml:space="preserve">. Для этого выделите шестиугольник, щелкнув по нему левой кнопкой мыши и, не отпуская кнопку мыши, передвиньте курсор влево на некоторое расстояние. При этом шестиугольник должен «переехать» на новое место, а синяя точка остаться на прежнем. Аналогично можно перемещать и другие элементы, в т.ч и </w:t>
      </w:r>
      <w:r w:rsidR="005708A7">
        <w:t>узел (</w:t>
      </w:r>
      <w:r w:rsidRPr="00372012">
        <w:t>точку</w:t>
      </w:r>
      <w:r w:rsidR="005708A7">
        <w:t>)</w:t>
      </w:r>
      <w:r w:rsidRPr="00372012">
        <w:t>.</w:t>
      </w:r>
    </w:p>
    <w:p w14:paraId="6BBD64D5" w14:textId="4697C3E8" w:rsidR="004D7474" w:rsidRDefault="00331C62" w:rsidP="00DB3164">
      <w:r w:rsidRPr="00372012">
        <w:t xml:space="preserve">Следующим, вторым элементом, будет </w:t>
      </w:r>
      <w:r w:rsidR="000D4F48">
        <w:t xml:space="preserve">граничный </w:t>
      </w:r>
      <w:r w:rsidRPr="00372012">
        <w:t xml:space="preserve">узел G, через который будет поступать расход в </w:t>
      </w:r>
      <w:r w:rsidR="00437398" w:rsidRPr="00372012">
        <w:t>конденсатор</w:t>
      </w:r>
      <w:r w:rsidRPr="00372012">
        <w:t xml:space="preserve"> турбины. Для этого снова одним щелчком мыши на панели инструментов </w:t>
      </w:r>
      <w:r w:rsidR="00FA5499" w:rsidRPr="00372012">
        <w:t>SimInTech</w:t>
      </w:r>
      <w:r w:rsidRPr="00372012">
        <w:t xml:space="preserve"> «заходим» в класс элементов «узлы» и выбираем </w:t>
      </w:r>
      <w:r w:rsidR="000D4F48">
        <w:t>блок</w:t>
      </w:r>
      <w:r w:rsidRPr="00372012">
        <w:t xml:space="preserve"> </w:t>
      </w:r>
      <w:r w:rsidRPr="000D4F48">
        <w:rPr>
          <w:b/>
        </w:rPr>
        <w:t>Граничный узел G</w:t>
      </w:r>
      <w:r w:rsidRPr="00372012">
        <w:t xml:space="preserve">. Разместите его на схеме в правой верхней части (см. рис. </w:t>
      </w:r>
      <w:r w:rsidRPr="00D00140">
        <w:rPr>
          <w:highlight w:val="yellow"/>
        </w:rPr>
        <w:t>1</w:t>
      </w:r>
      <w:r w:rsidR="000C4596" w:rsidRPr="00D00140">
        <w:rPr>
          <w:highlight w:val="yellow"/>
        </w:rPr>
        <w:t>9</w:t>
      </w:r>
      <w:r w:rsidRPr="00372012">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8"/>
        <w:gridCol w:w="7139"/>
      </w:tblGrid>
      <w:tr w:rsidR="004D7474" w14:paraId="0F2C9BE3" w14:textId="77777777" w:rsidTr="004D7474">
        <w:tc>
          <w:tcPr>
            <w:tcW w:w="7138" w:type="dxa"/>
          </w:tcPr>
          <w:p w14:paraId="5BDF3035" w14:textId="77777777" w:rsidR="004D7474" w:rsidRDefault="004D7474" w:rsidP="004D7474">
            <w:pPr>
              <w:pStyle w:val="af0"/>
            </w:pPr>
            <w:r w:rsidRPr="004D7474">
              <w:drawing>
                <wp:inline distT="0" distB="0" distL="0" distR="0" wp14:anchorId="176D8AC3" wp14:editId="607111D6">
                  <wp:extent cx="4086225" cy="2990850"/>
                  <wp:effectExtent l="0" t="0" r="9525" b="0"/>
                  <wp:docPr id="4" name="03-nod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node-p.png"/>
                          <pic:cNvPicPr/>
                        </pic:nvPicPr>
                        <pic:blipFill>
                          <a:blip r:link="rId19">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3B6CCD4" w14:textId="17145A26" w:rsidR="004D7474" w:rsidRPr="004D7474" w:rsidRDefault="004D7474" w:rsidP="004D7474">
            <w:pPr>
              <w:pStyle w:val="af0"/>
            </w:pPr>
            <w:r w:rsidRPr="004D7474">
              <w:t>Рисунок 18 – Граничный узел Р</w:t>
            </w:r>
          </w:p>
        </w:tc>
        <w:tc>
          <w:tcPr>
            <w:tcW w:w="7139" w:type="dxa"/>
          </w:tcPr>
          <w:p w14:paraId="1102AC1E" w14:textId="77777777" w:rsidR="004D7474" w:rsidRDefault="004D7474" w:rsidP="004D7474">
            <w:pPr>
              <w:pStyle w:val="af0"/>
            </w:pPr>
            <w:r w:rsidRPr="004D7474">
              <w:drawing>
                <wp:inline distT="0" distB="0" distL="0" distR="0" wp14:anchorId="506C2910" wp14:editId="60703AAE">
                  <wp:extent cx="4086225" cy="2990850"/>
                  <wp:effectExtent l="0" t="0" r="9525" b="0"/>
                  <wp:docPr id="5" name="03-nod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node-p.png"/>
                          <pic:cNvPicPr/>
                        </pic:nvPicPr>
                        <pic:blipFill>
                          <a:blip r:link="rId19">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76DCC98A" w14:textId="35B63DB6" w:rsidR="004D7474" w:rsidRDefault="004D7474" w:rsidP="004D7474">
            <w:pPr>
              <w:pStyle w:val="af0"/>
            </w:pPr>
            <w:r w:rsidRPr="004D7474">
              <w:t>Рисунок 19 – Граничные узлы Р и G</w:t>
            </w:r>
          </w:p>
        </w:tc>
      </w:tr>
    </w:tbl>
    <w:p w14:paraId="5AD7F9E2" w14:textId="4352BFB2" w:rsidR="000560D0" w:rsidRDefault="000560D0" w:rsidP="00901BD9">
      <w:r w:rsidRPr="00372012">
        <w:t>Поскольку на будущей схеме поток теплоносителя</w:t>
      </w:r>
      <w:r w:rsidR="00A472AE" w:rsidRPr="00372012">
        <w:t xml:space="preserve"> будет двигаться справа налево из размещенного только что граничного узла</w:t>
      </w:r>
      <w:r w:rsidRPr="00372012">
        <w:t xml:space="preserve"> G, давайте зеленую стрелку сразу приведем в соответствие с этим направлением, то есть развернем ее на 180 градусов и немного увеличим размер.</w:t>
      </w:r>
      <w:r w:rsidR="00C37099" w:rsidRPr="00372012">
        <w:t xml:space="preserve"> Для этого нажми</w:t>
      </w:r>
      <w:r w:rsidR="00FD6B26">
        <w:t>т</w:t>
      </w:r>
      <w:r w:rsidR="00C37099" w:rsidRPr="00372012">
        <w:t>е на зеленую стрелку правой кнопкой мыши для вызова контекстного меню и выберите пункт «</w:t>
      </w:r>
      <w:r w:rsidR="008304BF" w:rsidRPr="00372012">
        <w:t>Повернуть</w:t>
      </w:r>
      <w:r w:rsidR="00C37099" w:rsidRPr="00372012">
        <w:t xml:space="preserve"> на 180 градусов».</w:t>
      </w:r>
      <w:r w:rsidR="008304BF" w:rsidRPr="00372012">
        <w:t xml:space="preserve"> Сразу после этого (стрелка осталась выделенной, т.е. обрамленной красной рамкой) переместите курсор на правый нижний угол </w:t>
      </w:r>
      <w:r w:rsidR="00B0713D" w:rsidRPr="00372012">
        <w:t xml:space="preserve">красной </w:t>
      </w:r>
      <w:r w:rsidR="008304BF" w:rsidRPr="00372012">
        <w:t>рамки и, после того как курсор изменит свой вид на «увеличить/уменьшить размер</w:t>
      </w:r>
      <w:r w:rsidR="00B0713D" w:rsidRPr="00372012">
        <w:t>»</w:t>
      </w:r>
      <w:r w:rsidR="008304BF" w:rsidRPr="00372012">
        <w:t xml:space="preserve">, растяните немного этот элемент и добейтесь увеличения размера зеленой стрелки, чтобы она </w:t>
      </w:r>
      <w:r w:rsidR="00B0713D" w:rsidRPr="00372012">
        <w:t xml:space="preserve">примерно </w:t>
      </w:r>
      <w:r w:rsidR="008304BF" w:rsidRPr="00372012">
        <w:t xml:space="preserve">соответствовала по размеру оранжевому шестиугольнику размещенного ранее узла Р (см. рис. </w:t>
      </w:r>
      <w:r w:rsidR="000C4596" w:rsidRPr="00372012">
        <w:t>20</w:t>
      </w:r>
      <w:r w:rsidR="008304BF" w:rsidRPr="00372012">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8"/>
        <w:gridCol w:w="7139"/>
      </w:tblGrid>
      <w:tr w:rsidR="00FD6B26" w14:paraId="5004F551" w14:textId="77777777" w:rsidTr="00FD6B26">
        <w:tc>
          <w:tcPr>
            <w:tcW w:w="7138" w:type="dxa"/>
          </w:tcPr>
          <w:p w14:paraId="376148A2" w14:textId="77777777" w:rsidR="00FD6B26" w:rsidRDefault="00FD6B26" w:rsidP="00FD6B26">
            <w:pPr>
              <w:pStyle w:val="af0"/>
            </w:pPr>
            <w:r>
              <w:lastRenderedPageBreak/>
              <w:drawing>
                <wp:inline distT="0" distB="0" distL="0" distR="0" wp14:anchorId="3BE30EE3" wp14:editId="121F1A6C">
                  <wp:extent cx="4086225" cy="2990850"/>
                  <wp:effectExtent l="0" t="0" r="9525" b="0"/>
                  <wp:docPr id="6" name="03-node-p-g-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node-p-g-arr.png"/>
                          <pic:cNvPicPr/>
                        </pic:nvPicPr>
                        <pic:blipFill>
                          <a:blip r:link="rId20">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16A0DC8" w14:textId="52B33327" w:rsidR="00FD6B26" w:rsidRDefault="00FD6B26" w:rsidP="00FD6B26">
            <w:pPr>
              <w:pStyle w:val="af0"/>
            </w:pPr>
            <w:r w:rsidRPr="00372012">
              <w:t>Рисунок 20 – Узлы Р и G</w:t>
            </w:r>
          </w:p>
        </w:tc>
        <w:tc>
          <w:tcPr>
            <w:tcW w:w="7139" w:type="dxa"/>
          </w:tcPr>
          <w:p w14:paraId="76314E27" w14:textId="7CD644B9" w:rsidR="00FD6B26" w:rsidRPr="007529D6" w:rsidRDefault="007529D6" w:rsidP="007529D6">
            <w:pPr>
              <w:pStyle w:val="af0"/>
            </w:pPr>
            <w:r w:rsidRPr="007529D6">
              <w:drawing>
                <wp:inline distT="0" distB="0" distL="0" distR="0" wp14:anchorId="43176ED5" wp14:editId="6F0E4C89">
                  <wp:extent cx="4086225" cy="2990850"/>
                  <wp:effectExtent l="0" t="0" r="9525" b="0"/>
                  <wp:docPr id="2" name="03-node-p-g-arr-k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node-p-g-arr-komp.png"/>
                          <pic:cNvPicPr/>
                        </pic:nvPicPr>
                        <pic:blipFill>
                          <a:blip r:link="rId21">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3C9F8D85" w14:textId="6E6797FD" w:rsidR="00FD6B26" w:rsidRDefault="00FD6B26" w:rsidP="00FD6B26">
            <w:pPr>
              <w:pStyle w:val="af0"/>
            </w:pPr>
            <w:r w:rsidRPr="00372012">
              <w:t>Рисунок 21 – Трехобъемный бак размещен на схеме</w:t>
            </w:r>
          </w:p>
        </w:tc>
      </w:tr>
    </w:tbl>
    <w:p w14:paraId="36C0A377" w14:textId="77777777" w:rsidR="00EC17A7" w:rsidRPr="00372012" w:rsidRDefault="00EC17A7" w:rsidP="00901BD9">
      <w:r w:rsidRPr="00372012">
        <w:t xml:space="preserve">Если вы наведете курсор на синюю точку узла G и задержите там </w:t>
      </w:r>
      <w:r w:rsidR="00B0713D" w:rsidRPr="00372012">
        <w:t>его</w:t>
      </w:r>
      <w:r w:rsidRPr="00372012">
        <w:t xml:space="preserve"> на небольшое время, то увидите всплывающую подсказку с надписью «NodeG4: Граничный узел G». Если навести курсор на зеленую стрелку, то надпись во </w:t>
      </w:r>
      <w:r w:rsidR="00CD7AE9" w:rsidRPr="00372012">
        <w:t>всплывающей подсказке будет соде</w:t>
      </w:r>
      <w:r w:rsidRPr="00372012">
        <w:t>рж</w:t>
      </w:r>
      <w:r w:rsidR="00CD7AE9" w:rsidRPr="00372012">
        <w:t>а</w:t>
      </w:r>
      <w:r w:rsidRPr="00372012">
        <w:t xml:space="preserve">ть две строки: «Block3: Картинка Подпитка в узел </w:t>
      </w:r>
      <w:r w:rsidR="00473EE2" w:rsidRPr="00372012">
        <w:t>TPP</w:t>
      </w:r>
      <w:r w:rsidRPr="00372012">
        <w:t>» и «Владелец: NodeG4». Имена «NodeG4» и «Block3» присвоены автоматически двум элементам на схеме</w:t>
      </w:r>
      <w:r w:rsidR="00C32B30" w:rsidRPr="00372012">
        <w:t xml:space="preserve"> (в вашем</w:t>
      </w:r>
      <w:r w:rsidR="009E1D72" w:rsidRPr="00372012">
        <w:t xml:space="preserve"> конкретном</w:t>
      </w:r>
      <w:r w:rsidR="00C32B30" w:rsidRPr="00372012">
        <w:t xml:space="preserve"> случае порядковые номера могут отличаться от «..G4» и «..3»)</w:t>
      </w:r>
      <w:r w:rsidRPr="00372012">
        <w:t>, а строка со словом «Владелец</w:t>
      </w:r>
      <w:r w:rsidR="00C32B30" w:rsidRPr="00372012">
        <w:t>:…</w:t>
      </w:r>
      <w:r w:rsidRPr="00372012">
        <w:t>» показывает, к какому именно узлу (к какой именно синей точке) привязан данный элемент (зеленая стрелка). При помощи таких всплывающих подсказок можно при работе со сложной схемой легко и быстро понять и не запутаться, к какому именно узлу принадлежит данная картинка. Такие «двойные»</w:t>
      </w:r>
      <w:r w:rsidR="00E70519" w:rsidRPr="00372012">
        <w:t xml:space="preserve"> («тройные» и т.д.) </w:t>
      </w:r>
      <w:r w:rsidRPr="00372012">
        <w:t>элементы встретятся нам и в дальнейшем, причем в каждом случае будет как бы основной элемент (в данном случае это синяя точка) и дочерний к нему (здесь – картинки – оранжевый шестиугольник и зеленая стрелка).</w:t>
      </w:r>
      <w:r w:rsidR="009E1D72" w:rsidRPr="00372012">
        <w:t xml:space="preserve"> Если со схемы удаляется основной элемент (владелец), то автоматически происходит удаление всех его «дочерних» элементов. Но не наоборот – например, при удалении зеленой стрелки сам узел G останется на схеме.</w:t>
      </w:r>
    </w:p>
    <w:p w14:paraId="174BCB9F" w14:textId="77777777" w:rsidR="00E70519" w:rsidRPr="00372012" w:rsidRDefault="00A7345D" w:rsidP="00901BD9">
      <w:r w:rsidRPr="00372012">
        <w:t>Следующий элемент, который вы разместите на схеме – это компенсатор объема</w:t>
      </w:r>
      <w:r w:rsidR="00437398" w:rsidRPr="00372012">
        <w:t xml:space="preserve"> (модель бака - конденсатора турбины)</w:t>
      </w:r>
      <w:r w:rsidRPr="00372012">
        <w:t xml:space="preserve">, причем для нашей задачи выберем трехобъемный компенсатор из библиотеки «Технологические блоки» и класса элементов «баки». Разместите </w:t>
      </w:r>
      <w:r w:rsidR="00C91233" w:rsidRPr="00372012">
        <w:t>бак</w:t>
      </w:r>
      <w:r w:rsidRPr="00372012">
        <w:t xml:space="preserve"> немного левее и ниже граничного узла G</w:t>
      </w:r>
      <w:r w:rsidR="005E4EFC" w:rsidRPr="00372012">
        <w:t xml:space="preserve"> (см. рис. </w:t>
      </w:r>
      <w:r w:rsidR="00626DB0" w:rsidRPr="00372012">
        <w:t>2</w:t>
      </w:r>
      <w:r w:rsidR="005E4EFC" w:rsidRPr="00372012">
        <w:t>1)</w:t>
      </w:r>
      <w:r w:rsidR="002A67A0" w:rsidRPr="00372012">
        <w:t xml:space="preserve">. Как видно из рисунка, </w:t>
      </w:r>
      <w:r w:rsidR="00C91233" w:rsidRPr="00372012">
        <w:t>бак</w:t>
      </w:r>
      <w:r w:rsidR="002A67A0" w:rsidRPr="00372012">
        <w:t xml:space="preserve"> </w:t>
      </w:r>
      <w:r w:rsidR="009E1D72" w:rsidRPr="00372012">
        <w:t xml:space="preserve">по умолчанию </w:t>
      </w:r>
      <w:r w:rsidR="002A67A0" w:rsidRPr="00372012">
        <w:t xml:space="preserve">тоже является «двойным» объектом – помимо </w:t>
      </w:r>
      <w:r w:rsidR="00C91233" w:rsidRPr="00372012">
        <w:t xml:space="preserve">его </w:t>
      </w:r>
      <w:r w:rsidR="002A67A0" w:rsidRPr="00372012">
        <w:t xml:space="preserve">изображения появилась еще и черная точка «NodeK10» </w:t>
      </w:r>
      <w:r w:rsidR="009E1D72" w:rsidRPr="00372012">
        <w:t>–</w:t>
      </w:r>
      <w:r w:rsidR="002A67A0" w:rsidRPr="00372012">
        <w:t xml:space="preserve"> это узел компенсатора </w:t>
      </w:r>
      <w:r w:rsidR="00473EE2" w:rsidRPr="00372012">
        <w:t>TPP</w:t>
      </w:r>
      <w:r w:rsidR="002A67A0" w:rsidRPr="00372012">
        <w:t xml:space="preserve"> (</w:t>
      </w:r>
      <w:r w:rsidR="00C91233" w:rsidRPr="00372012">
        <w:t>баку</w:t>
      </w:r>
      <w:r w:rsidR="002A67A0" w:rsidRPr="00372012">
        <w:t xml:space="preserve"> автоматически присвоено имя «Compensator4» и этот объект является владельцем узла «NodeK10»). </w:t>
      </w:r>
      <w:r w:rsidR="002F094C" w:rsidRPr="00372012">
        <w:t xml:space="preserve">Переместите NodeK10 в нижнюю часть </w:t>
      </w:r>
      <w:r w:rsidR="00C91233" w:rsidRPr="00372012">
        <w:t>бака</w:t>
      </w:r>
      <w:r w:rsidR="002F094C" w:rsidRPr="00372012">
        <w:t xml:space="preserve">. </w:t>
      </w:r>
      <w:r w:rsidR="002A67A0" w:rsidRPr="00372012">
        <w:t xml:space="preserve">Для нашей схемы к </w:t>
      </w:r>
      <w:r w:rsidR="00C91233" w:rsidRPr="00372012">
        <w:t>баку</w:t>
      </w:r>
      <w:r w:rsidR="002A67A0" w:rsidRPr="00372012">
        <w:t xml:space="preserve"> надо добавить еще два узла – один сверху, другой с</w:t>
      </w:r>
      <w:r w:rsidR="002F094C" w:rsidRPr="00372012">
        <w:t>лева</w:t>
      </w:r>
      <w:r w:rsidR="002A67A0" w:rsidRPr="00372012">
        <w:t xml:space="preserve"> </w:t>
      </w:r>
      <w:r w:rsidR="002F094C" w:rsidRPr="00372012">
        <w:t xml:space="preserve">от </w:t>
      </w:r>
      <w:r w:rsidR="00C91233" w:rsidRPr="00372012">
        <w:t>бака</w:t>
      </w:r>
      <w:r w:rsidR="002A67A0" w:rsidRPr="00372012">
        <w:t xml:space="preserve">. Выполните это, разместив на схеме, точнее – </w:t>
      </w:r>
      <w:r w:rsidR="002F094C" w:rsidRPr="00372012">
        <w:t xml:space="preserve">непосредственно </w:t>
      </w:r>
      <w:r w:rsidR="002A67A0" w:rsidRPr="00372012">
        <w:t xml:space="preserve">на изображении </w:t>
      </w:r>
      <w:r w:rsidR="00C91233" w:rsidRPr="00372012">
        <w:t>бака</w:t>
      </w:r>
      <w:r w:rsidR="002A67A0" w:rsidRPr="00372012">
        <w:t xml:space="preserve"> еще два элемента – «Узел компенсатора»</w:t>
      </w:r>
      <w:r w:rsidR="002A67A0" w:rsidRPr="00372012">
        <w:rPr>
          <w:rStyle w:val="a9"/>
        </w:rPr>
        <w:footnoteReference w:id="1"/>
      </w:r>
      <w:r w:rsidR="002A67A0" w:rsidRPr="00372012">
        <w:t>.</w:t>
      </w:r>
      <w:r w:rsidR="002F094C" w:rsidRPr="00372012">
        <w:t xml:space="preserve"> Сравните полученный результат с рисунком 2</w:t>
      </w:r>
      <w:r w:rsidR="00DE6A57" w:rsidRPr="00372012">
        <w:t>2</w:t>
      </w:r>
      <w:r w:rsidR="002F094C" w:rsidRPr="00372012">
        <w:t xml:space="preserve"> – должно получиться примерно то же самое</w:t>
      </w:r>
      <w:r w:rsidR="00B760AD" w:rsidRPr="00372012">
        <w:t xml:space="preserve">… Для соответствия описания и вашего проекта разместите </w:t>
      </w:r>
      <w:r w:rsidR="002A1753" w:rsidRPr="00372012">
        <w:t>узел «</w:t>
      </w:r>
      <w:r w:rsidR="00B760AD" w:rsidRPr="00372012">
        <w:t>NodeK12</w:t>
      </w:r>
      <w:r w:rsidR="002A1753" w:rsidRPr="00372012">
        <w:t>»</w:t>
      </w:r>
      <w:r w:rsidR="00B760AD" w:rsidRPr="00372012">
        <w:t xml:space="preserve"> </w:t>
      </w:r>
      <w:r w:rsidR="00C91233" w:rsidRPr="00372012">
        <w:t>в</w:t>
      </w:r>
      <w:r w:rsidR="00B760AD" w:rsidRPr="00372012">
        <w:t xml:space="preserve">верху </w:t>
      </w:r>
      <w:r w:rsidR="00C91233" w:rsidRPr="00372012">
        <w:t>бака</w:t>
      </w:r>
      <w:r w:rsidR="00B760AD" w:rsidRPr="00372012">
        <w:t xml:space="preserve">, а </w:t>
      </w:r>
      <w:r w:rsidR="002A1753" w:rsidRPr="00372012">
        <w:t>узел «</w:t>
      </w:r>
      <w:r w:rsidR="00B760AD" w:rsidRPr="00372012">
        <w:t>NodeK13</w:t>
      </w:r>
      <w:r w:rsidR="002A1753" w:rsidRPr="00372012">
        <w:t>»</w:t>
      </w:r>
      <w:r w:rsidR="00B760AD" w:rsidRPr="00372012">
        <w:t xml:space="preserve"> слева от </w:t>
      </w:r>
      <w:r w:rsidR="00C91233" w:rsidRPr="00372012">
        <w:t>конденсатора</w:t>
      </w:r>
      <w:r w:rsidR="00B760AD" w:rsidRPr="00372012">
        <w:t>. В дальнейшем к этим узлам мы будет подсоединять гидравлические связи.</w:t>
      </w:r>
    </w:p>
    <w:p w14:paraId="1CFE4550" w14:textId="6D66B482" w:rsidR="00C32B30" w:rsidRPr="00372012" w:rsidRDefault="002A1753" w:rsidP="00901BD9">
      <w:r w:rsidRPr="00372012">
        <w:t xml:space="preserve">К </w:t>
      </w:r>
      <w:r w:rsidR="00C91233" w:rsidRPr="00372012">
        <w:t>баку</w:t>
      </w:r>
      <w:r w:rsidRPr="00372012">
        <w:t xml:space="preserve"> как «дочерний» добавьте еще один элемент – датчик контроля уровня</w:t>
      </w:r>
      <w:r w:rsidRPr="00372012">
        <w:rPr>
          <w:rStyle w:val="a9"/>
        </w:rPr>
        <w:footnoteReference w:id="2"/>
      </w:r>
      <w:r w:rsidR="005C7A98" w:rsidRPr="00372012">
        <w:t xml:space="preserve"> и разместите его на фоне </w:t>
      </w:r>
      <w:r w:rsidR="00C91233" w:rsidRPr="00372012">
        <w:t>бака</w:t>
      </w:r>
      <w:r w:rsidR="005C7A98" w:rsidRPr="00372012">
        <w:t xml:space="preserve"> в его правой нижней части</w:t>
      </w:r>
      <w:r w:rsidRPr="00372012">
        <w:t>.</w:t>
      </w:r>
      <w:r w:rsidR="003C4637" w:rsidRPr="00372012">
        <w:t xml:space="preserve"> Имя, присвоенное данному элементу, должно быть похоже на «K_L3» - пр</w:t>
      </w:r>
      <w:r w:rsidR="00C91233" w:rsidRPr="00372012">
        <w:t>о</w:t>
      </w:r>
      <w:r w:rsidR="003C4637" w:rsidRPr="00372012">
        <w:t xml:space="preserve">верьте это, наведя курсор на элемент датчика и задержав курсор над ним, чтобы появилась всплывающая подсказка. Выполните двойной щелчок по датчику – этим действием вы попадете в окно «Изменение точки контроля/записи» – измените там имя точки контроля на более простое, например, на «KL», и нажмите кнопку «ОК». </w:t>
      </w:r>
      <w:r w:rsidR="003E29B3" w:rsidRPr="00372012">
        <w:t>В результате этого на схеме датчик будет отображаться как окошко с названием «KL»</w:t>
      </w:r>
      <w:r w:rsidR="00A7345D" w:rsidRPr="00372012">
        <w:t>.</w:t>
      </w:r>
    </w:p>
    <w:tbl>
      <w:tblPr>
        <w:tblW w:w="0" w:type="auto"/>
        <w:tblLook w:val="01E0" w:firstRow="1" w:lastRow="1" w:firstColumn="1" w:lastColumn="1" w:noHBand="0" w:noVBand="0"/>
      </w:tblPr>
      <w:tblGrid>
        <w:gridCol w:w="6666"/>
        <w:gridCol w:w="7621"/>
      </w:tblGrid>
      <w:tr w:rsidR="0089456B" w:rsidRPr="00372012" w14:paraId="19B9A42A" w14:textId="71C63569" w:rsidTr="0089456B">
        <w:tc>
          <w:tcPr>
            <w:tcW w:w="6666" w:type="dxa"/>
          </w:tcPr>
          <w:p w14:paraId="78C59AE6" w14:textId="77777777" w:rsidR="0089456B" w:rsidRDefault="0089456B" w:rsidP="0089456B">
            <w:pPr>
              <w:pStyle w:val="af0"/>
            </w:pPr>
            <w:r>
              <w:drawing>
                <wp:inline distT="0" distB="0" distL="0" distR="0" wp14:anchorId="2E43D999" wp14:editId="2CDEF4EC">
                  <wp:extent cx="4086225" cy="2990850"/>
                  <wp:effectExtent l="0" t="0" r="9525" b="0"/>
                  <wp:docPr id="3" name="03-node-p-g-arr-komp-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node-p-g-arr-komp-node.png"/>
                          <pic:cNvPicPr/>
                        </pic:nvPicPr>
                        <pic:blipFill>
                          <a:blip r:link="rId22">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1B5E25B" w14:textId="6340FC86" w:rsidR="0089456B" w:rsidRPr="00372012" w:rsidRDefault="0089456B" w:rsidP="0089456B">
            <w:pPr>
              <w:pStyle w:val="af0"/>
            </w:pPr>
            <w:r w:rsidRPr="00372012">
              <w:t>Рисунок 22 – Три узла бака – черные точки</w:t>
            </w:r>
          </w:p>
        </w:tc>
        <w:tc>
          <w:tcPr>
            <w:tcW w:w="7621" w:type="dxa"/>
          </w:tcPr>
          <w:p w14:paraId="5FC42BB5" w14:textId="642D9B17" w:rsidR="0089456B" w:rsidRDefault="00F8752E" w:rsidP="0089456B">
            <w:pPr>
              <w:pStyle w:val="af0"/>
            </w:pPr>
            <w:r>
              <w:drawing>
                <wp:inline distT="0" distB="0" distL="0" distR="0" wp14:anchorId="44A3B9B1" wp14:editId="74E30EBB">
                  <wp:extent cx="4019550" cy="3200400"/>
                  <wp:effectExtent l="0" t="0" r="0" b="0"/>
                  <wp:docPr id="9" name="03-node-p-g-arr-komp-node-to-f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node-p-g-arr-komp-node-to-from.png"/>
                          <pic:cNvPicPr/>
                        </pic:nvPicPr>
                        <pic:blipFill>
                          <a:blip r:link="rId23">
                            <a:extLst>
                              <a:ext uri="{28A0092B-C50C-407E-A947-70E740481C1C}">
                                <a14:useLocalDpi xmlns:a14="http://schemas.microsoft.com/office/drawing/2010/main" val="0"/>
                              </a:ext>
                            </a:extLst>
                          </a:blip>
                          <a:stretch>
                            <a:fillRect/>
                          </a:stretch>
                        </pic:blipFill>
                        <pic:spPr>
                          <a:xfrm>
                            <a:off x="0" y="0"/>
                            <a:ext cx="4019550" cy="3200400"/>
                          </a:xfrm>
                          <a:prstGeom prst="rect">
                            <a:avLst/>
                          </a:prstGeom>
                        </pic:spPr>
                      </pic:pic>
                    </a:graphicData>
                  </a:graphic>
                </wp:inline>
              </w:drawing>
            </w:r>
          </w:p>
          <w:p w14:paraId="5BFBF69A" w14:textId="63A75845" w:rsidR="0089456B" w:rsidRPr="0089456B" w:rsidRDefault="0089456B" w:rsidP="0089456B">
            <w:pPr>
              <w:pStyle w:val="af0"/>
            </w:pPr>
            <w:r w:rsidRPr="00372012">
              <w:t>Рисунок 23 – Порты перехода с листа на лист TPP</w:t>
            </w:r>
          </w:p>
        </w:tc>
      </w:tr>
    </w:tbl>
    <w:p w14:paraId="3458B65D" w14:textId="77777777" w:rsidR="0089456B" w:rsidRDefault="0089456B" w:rsidP="0089456B">
      <w:r w:rsidRPr="00372012">
        <w:lastRenderedPageBreak/>
        <w:t>Теперь разместим порты перехода с одного листа на другой – выберите элемент «Переход на другой лист TPP»</w:t>
      </w:r>
      <w:r w:rsidRPr="00372012">
        <w:rPr>
          <w:rStyle w:val="a9"/>
        </w:rPr>
        <w:footnoteReference w:id="3"/>
      </w:r>
      <w:r w:rsidRPr="00372012">
        <w:t xml:space="preserve"> и элемент «Переход с другого листа TPP» и разместите их на схеме ниже и правее модели конденсатора турбины. После этого, последовательно заходя в свойства одного и другого элемента, измените свойство «текст» у каждого на «01-А» и «02-А» соответственно. Кроме этого, создайте поясняющие надписи</w:t>
      </w:r>
      <w:r w:rsidRPr="00372012">
        <w:rPr>
          <w:rStyle w:val="a9"/>
        </w:rPr>
        <w:footnoteReference w:id="4"/>
      </w:r>
      <w:r w:rsidRPr="00372012">
        <w:t xml:space="preserve"> к этим элементам - «К блоку ЭКН» и «От блока ЭКН» (см. рис. </w:t>
      </w:r>
      <w:r w:rsidRPr="0089456B">
        <w:rPr>
          <w:highlight w:val="yellow"/>
        </w:rPr>
        <w:t>23</w:t>
      </w:r>
      <w:r w:rsidRPr="00372012">
        <w:t>).</w:t>
      </w:r>
    </w:p>
    <w:p w14:paraId="28E46C72" w14:textId="6232E9D2" w:rsidR="003E29B3" w:rsidRPr="00372012" w:rsidRDefault="0089456B" w:rsidP="005C7A98">
      <w:r>
        <w:t>Ч</w:t>
      </w:r>
      <w:r w:rsidRPr="00372012">
        <w:t>ем больше пояснительного текста будет на схеме, тем легче будет в ней разобраться вам в будущем, когда вы что-нибудь «подзабудете» и/или тем проще будет в ней разобраться постороннему человеку. Поэтому, при создании любой схемы, как сложной так и простой, всегда пишите комментарии и пояснения, причем желательно к каждому блоку, листу, элементу, связи и т.д.</w:t>
      </w:r>
    </w:p>
    <w:p w14:paraId="5E2114FF" w14:textId="1B0CEA9A" w:rsidR="007336A0" w:rsidRPr="00372012" w:rsidRDefault="007336A0" w:rsidP="00901BD9">
      <w:r w:rsidRPr="0089456B">
        <w:rPr>
          <w:highlight w:val="yellow"/>
        </w:rPr>
        <w:t xml:space="preserve">Теперь следует соединить переход с листа 01 со входом на лист 02 и наоборот – выход с листа 02 соединить с входом на лист 01. На самом деле порты перехода с листа на лист – это </w:t>
      </w:r>
      <w:r w:rsidR="0089456B" w:rsidRPr="0089456B">
        <w:rPr>
          <w:highlight w:val="yellow"/>
        </w:rPr>
        <w:t>субмодели</w:t>
      </w:r>
      <w:r w:rsidRPr="0089456B">
        <w:rPr>
          <w:highlight w:val="yellow"/>
        </w:rPr>
        <w:t xml:space="preserve">, внутри которых использован блок «В память» и «Из памяти». Выполните щелчок правой кнопкой мыши на элементе «01-А» на листе 01 и выберите «Действия → Войти в субмодель». Далее, перед вами появится содержимое субмодели: элементы «Вход» и «В память </w:t>
      </w:r>
      <w:r w:rsidR="00473EE2" w:rsidRPr="0089456B">
        <w:rPr>
          <w:highlight w:val="yellow"/>
        </w:rPr>
        <w:t>TPP</w:t>
      </w:r>
      <w:r w:rsidRPr="0089456B">
        <w:rPr>
          <w:highlight w:val="yellow"/>
        </w:rPr>
        <w:t>» (</w:t>
      </w:r>
      <w:r w:rsidR="00430E40" w:rsidRPr="0089456B">
        <w:rPr>
          <w:highlight w:val="yellow"/>
        </w:rPr>
        <w:t xml:space="preserve">последний </w:t>
      </w:r>
      <w:r w:rsidRPr="0089456B">
        <w:rPr>
          <w:highlight w:val="yellow"/>
        </w:rPr>
        <w:t xml:space="preserve">выделен желтым цветом). Переименуйте имя второго элемента в «01-А». Именно это имя является именем переменной в памяти </w:t>
      </w:r>
      <w:r w:rsidR="00FA5499" w:rsidRPr="0089456B">
        <w:rPr>
          <w:highlight w:val="yellow"/>
        </w:rPr>
        <w:t>SimInTech</w:t>
      </w:r>
      <w:r w:rsidRPr="0089456B">
        <w:rPr>
          <w:highlight w:val="yellow"/>
        </w:rPr>
        <w:t>. Теперь надо аналогично переименовать в</w:t>
      </w:r>
      <w:r w:rsidR="00430E40" w:rsidRPr="0089456B">
        <w:rPr>
          <w:highlight w:val="yellow"/>
        </w:rPr>
        <w:t xml:space="preserve">нутри элемента </w:t>
      </w:r>
      <w:r w:rsidRPr="0089456B">
        <w:rPr>
          <w:highlight w:val="yellow"/>
        </w:rPr>
        <w:t>«0</w:t>
      </w:r>
      <w:r w:rsidR="00430E40" w:rsidRPr="0089456B">
        <w:rPr>
          <w:highlight w:val="yellow"/>
        </w:rPr>
        <w:t>2</w:t>
      </w:r>
      <w:r w:rsidRPr="0089456B">
        <w:rPr>
          <w:highlight w:val="yellow"/>
        </w:rPr>
        <w:t>-А»</w:t>
      </w:r>
      <w:r w:rsidR="00430E40" w:rsidRPr="0089456B">
        <w:rPr>
          <w:highlight w:val="yellow"/>
        </w:rPr>
        <w:t xml:space="preserve"> элемент «Из памяти </w:t>
      </w:r>
      <w:r w:rsidR="00473EE2" w:rsidRPr="0089456B">
        <w:rPr>
          <w:highlight w:val="yellow"/>
        </w:rPr>
        <w:t>TPP</w:t>
      </w:r>
      <w:r w:rsidR="00430E40" w:rsidRPr="0089456B">
        <w:rPr>
          <w:highlight w:val="yellow"/>
        </w:rPr>
        <w:t xml:space="preserve">». Несколько позже на листе 02 мы разместим два аналогичных элемента </w:t>
      </w:r>
      <w:r w:rsidR="00534319" w:rsidRPr="0089456B">
        <w:rPr>
          <w:highlight w:val="yellow"/>
        </w:rPr>
        <w:t xml:space="preserve">перехода </w:t>
      </w:r>
      <w:r w:rsidR="00430E40" w:rsidRPr="0089456B">
        <w:rPr>
          <w:highlight w:val="yellow"/>
        </w:rPr>
        <w:t>и внутри них также переименуем элементы «В память» и «Из памяти»</w:t>
      </w:r>
      <w:r w:rsidR="00534319" w:rsidRPr="0089456B">
        <w:rPr>
          <w:highlight w:val="yellow"/>
        </w:rPr>
        <w:t xml:space="preserve"> – только там блок «Из памяти» будет называться «01-А», а блок «В память» - «02-А».</w:t>
      </w:r>
      <w:r w:rsidR="00430E40" w:rsidRPr="00372012">
        <w:t xml:space="preserve"> </w:t>
      </w:r>
    </w:p>
    <w:p w14:paraId="362F74B2" w14:textId="77777777" w:rsidR="00034E78" w:rsidRPr="00372012" w:rsidRDefault="00603A29" w:rsidP="00901BD9">
      <w:r w:rsidRPr="00372012">
        <w:t xml:space="preserve">Следующий шаг – добавим необходимые «внутренние» узлы </w:t>
      </w:r>
      <w:r w:rsidR="00473EE2" w:rsidRPr="00372012">
        <w:t>TPP</w:t>
      </w:r>
      <w:r w:rsidR="003C0809" w:rsidRPr="00372012">
        <w:rPr>
          <w:rStyle w:val="a9"/>
        </w:rPr>
        <w:footnoteReference w:id="5"/>
      </w:r>
      <w:r w:rsidRPr="00372012">
        <w:t>, то есть те, которые расположены на внутренних «тройных» соединениях труб на схеме</w:t>
      </w:r>
      <w:r w:rsidR="003C0809" w:rsidRPr="00372012">
        <w:t xml:space="preserve"> – это будут узлы с автоматически присвоенными именами «U25», «U26» и «U27»</w:t>
      </w:r>
      <w:r w:rsidRPr="00372012">
        <w:t>.</w:t>
      </w:r>
      <w:r w:rsidR="003C0809" w:rsidRPr="00372012">
        <w:t xml:space="preserve"> Первый узел (U25) разместите слева от ко</w:t>
      </w:r>
      <w:r w:rsidR="00C91233" w:rsidRPr="00372012">
        <w:t>нд</w:t>
      </w:r>
      <w:r w:rsidR="003C0809" w:rsidRPr="00372012">
        <w:t>енсатора, точнее – на некотором расстоянии слева от узла «NodeK13». Позже мы разместим клапан между этими узлами.</w:t>
      </w:r>
    </w:p>
    <w:p w14:paraId="559CA662" w14:textId="77777777" w:rsidR="003C0809" w:rsidRPr="00372012" w:rsidRDefault="003C0809" w:rsidP="00901BD9">
      <w:r w:rsidRPr="00372012">
        <w:t xml:space="preserve">Второй внутренний узел (U26) разместите </w:t>
      </w:r>
      <w:r w:rsidR="005F1AE0" w:rsidRPr="00372012">
        <w:t>левее и на некотором расстоянии от порта перехода «02-А». Позже от этого узла мы сделаем разветвление труб – одна гидравлическая связь пойдет к ТО БЭЖ, другая – к бойлеру. Третий внутренний узел (U27) разместите снизу и правее бойлера, или, с другой стороны, левее узла «U25».</w:t>
      </w:r>
    </w:p>
    <w:p w14:paraId="75A7CFA5" w14:textId="77777777" w:rsidR="00EC17A7" w:rsidRPr="00372012" w:rsidRDefault="00C616D9" w:rsidP="00901BD9">
      <w:r w:rsidRPr="00372012">
        <w:t>Теперь перейдем к созданию линий связи между узлами. В библиотеке «Технологические блоки» выберем класс «Каналы» и в данном проекте мы будем пользоваться только элементом «канал общего вида».</w:t>
      </w:r>
      <w:r w:rsidR="00B96BB5" w:rsidRPr="00372012">
        <w:t xml:space="preserve"> Для соответствия данного описания и вашего проекта, проводите соединительные линии в указанной ниже последовательности:</w:t>
      </w:r>
    </w:p>
    <w:p w14:paraId="41D5E92C" w14:textId="58075C3C" w:rsidR="00B96BB5" w:rsidRDefault="00B96BB5" w:rsidP="00901BD9">
      <w:r w:rsidRPr="00372012">
        <w:t xml:space="preserve">– проведите канал общего вида от нижнего узла </w:t>
      </w:r>
      <w:r w:rsidR="00C91233" w:rsidRPr="00372012">
        <w:t>бака</w:t>
      </w:r>
      <w:r w:rsidRPr="00372012">
        <w:t xml:space="preserve"> к порту перехода на другой лист </w:t>
      </w:r>
      <w:r w:rsidR="00473EE2" w:rsidRPr="00372012">
        <w:t>TPP</w:t>
      </w:r>
      <w:r w:rsidRPr="00372012">
        <w:t xml:space="preserve"> (см. рис. 2</w:t>
      </w:r>
      <w:r w:rsidR="00BE2513" w:rsidRPr="00372012">
        <w:t>4</w:t>
      </w:r>
      <w:r w:rsidRPr="00372012">
        <w:t xml:space="preserve"> – одновременно проверьте правильность расположения внутренних узлов)</w:t>
      </w:r>
      <w:r w:rsidR="0019084C" w:rsidRPr="00372012">
        <w:t xml:space="preserve">, при этом автоматическое наименование данного канала должно быть </w:t>
      </w:r>
      <w:r w:rsidR="00342A26" w:rsidRPr="00372012">
        <w:t>«</w:t>
      </w:r>
      <w:r w:rsidR="0019084C" w:rsidRPr="00372012">
        <w:t>Ch28</w:t>
      </w:r>
      <w:r w:rsidR="00342A26" w:rsidRPr="00372012">
        <w:t>»</w:t>
      </w:r>
      <w:r w:rsidRPr="00372012">
        <w:t>;</w:t>
      </w:r>
    </w:p>
    <w:p w14:paraId="2D6A3C25" w14:textId="76789638" w:rsidR="005034A0" w:rsidRDefault="005034A0" w:rsidP="005034A0">
      <w:pPr>
        <w:pStyle w:val="af0"/>
      </w:pPr>
      <w:r>
        <w:drawing>
          <wp:inline distT="0" distB="0" distL="0" distR="0" wp14:anchorId="30387FA1" wp14:editId="67BD3566">
            <wp:extent cx="5943600" cy="4772025"/>
            <wp:effectExtent l="0" t="0" r="0" b="9525"/>
            <wp:docPr id="11" name="03-node-p-g-arr-komp-node-to-from-nodes-cha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3-node-p-g-arr-komp-node-to-from-nodes-channel.png"/>
                    <pic:cNvPicPr/>
                  </pic:nvPicPr>
                  <pic:blipFill>
                    <a:blip r:link="rId24">
                      <a:extLst>
                        <a:ext uri="{28A0092B-C50C-407E-A947-70E740481C1C}">
                          <a14:useLocalDpi xmlns:a14="http://schemas.microsoft.com/office/drawing/2010/main" val="0"/>
                        </a:ext>
                      </a:extLst>
                    </a:blip>
                    <a:stretch>
                      <a:fillRect/>
                    </a:stretch>
                  </pic:blipFill>
                  <pic:spPr>
                    <a:xfrm>
                      <a:off x="0" y="0"/>
                      <a:ext cx="5943600" cy="4772025"/>
                    </a:xfrm>
                    <a:prstGeom prst="rect">
                      <a:avLst/>
                    </a:prstGeom>
                  </pic:spPr>
                </pic:pic>
              </a:graphicData>
            </a:graphic>
          </wp:inline>
        </w:drawing>
      </w:r>
    </w:p>
    <w:p w14:paraId="0B27EC71" w14:textId="6CBCF89F" w:rsidR="005034A0" w:rsidRPr="005034A0" w:rsidRDefault="005034A0" w:rsidP="005034A0">
      <w:pPr>
        <w:pStyle w:val="af0"/>
      </w:pPr>
      <w:r w:rsidRPr="00372012">
        <w:t>Рисунок 24 – «Ch28», первая проведенная гидравлическая связь</w:t>
      </w:r>
    </w:p>
    <w:p w14:paraId="301EFE7D" w14:textId="77777777" w:rsidR="00B96BB5" w:rsidRPr="00372012" w:rsidRDefault="00901AA2" w:rsidP="00901BD9">
      <w:r w:rsidRPr="00372012">
        <w:t xml:space="preserve">– </w:t>
      </w:r>
      <w:r w:rsidR="002766B5" w:rsidRPr="00372012">
        <w:t xml:space="preserve">проведите линию связи от граничного узла G к верхнему узлу </w:t>
      </w:r>
      <w:r w:rsidR="00C91233" w:rsidRPr="00372012">
        <w:t>бака</w:t>
      </w:r>
      <w:r w:rsidR="002766B5" w:rsidRPr="00372012">
        <w:t xml:space="preserve"> – имя канала должно быть </w:t>
      </w:r>
      <w:r w:rsidR="00342A26" w:rsidRPr="00372012">
        <w:t>«</w:t>
      </w:r>
      <w:r w:rsidR="002766B5" w:rsidRPr="00372012">
        <w:t>Ch29</w:t>
      </w:r>
      <w:r w:rsidR="00342A26" w:rsidRPr="00372012">
        <w:t>»</w:t>
      </w:r>
      <w:r w:rsidR="002766B5" w:rsidRPr="00372012">
        <w:t>;</w:t>
      </w:r>
    </w:p>
    <w:p w14:paraId="3015BFD4" w14:textId="77777777" w:rsidR="00976F97" w:rsidRPr="00372012" w:rsidRDefault="00976F97" w:rsidP="00976F97">
      <w:r w:rsidRPr="00372012">
        <w:t xml:space="preserve">– </w:t>
      </w:r>
      <w:r w:rsidR="00406BF7" w:rsidRPr="00372012">
        <w:t>следующий канал – от порта перехода «02-А» к узлу «U26» – и этому каналу присвоится имя «Ch30»;</w:t>
      </w:r>
    </w:p>
    <w:p w14:paraId="4D6CE741" w14:textId="77777777" w:rsidR="00D86052" w:rsidRPr="00372012" w:rsidRDefault="00976F97" w:rsidP="00D86052">
      <w:r w:rsidRPr="00372012">
        <w:t xml:space="preserve">– </w:t>
      </w:r>
      <w:r w:rsidR="006A4E7C" w:rsidRPr="00372012">
        <w:t>от узла «U26» к узлу «U25», имя связи – «Ch31» (на данном этапе проект должен иметь вид, аналогичный рисунку 2</w:t>
      </w:r>
      <w:r w:rsidR="00BE2513" w:rsidRPr="00372012">
        <w:t>5</w:t>
      </w:r>
      <w:r w:rsidR="006A4E7C" w:rsidRPr="00372012">
        <w:t>);</w:t>
      </w:r>
    </w:p>
    <w:p w14:paraId="65F08E24" w14:textId="77777777" w:rsidR="00D86052" w:rsidRPr="00372012" w:rsidRDefault="00D86052" w:rsidP="00D86052">
      <w:r w:rsidRPr="00372012">
        <w:lastRenderedPageBreak/>
        <w:t xml:space="preserve">– </w:t>
      </w:r>
      <w:r w:rsidR="00F81358" w:rsidRPr="00372012">
        <w:t>от узла «U26» к узлу «U27», имя связи – «Ch32»;</w:t>
      </w:r>
    </w:p>
    <w:p w14:paraId="5889D9A3" w14:textId="77777777" w:rsidR="00D86052" w:rsidRPr="00372012" w:rsidRDefault="00D86052" w:rsidP="00D86052">
      <w:r w:rsidRPr="00372012">
        <w:t xml:space="preserve">– </w:t>
      </w:r>
      <w:r w:rsidR="00411A96" w:rsidRPr="00372012">
        <w:t>далее - от узла «U27» к граничному узлу Р (к бойлеру), имя связи – «Ch33»;</w:t>
      </w:r>
    </w:p>
    <w:p w14:paraId="3B6F24E5" w14:textId="77777777" w:rsidR="00D86052" w:rsidRPr="00372012" w:rsidRDefault="00D86052" w:rsidP="00D86052">
      <w:r w:rsidRPr="00372012">
        <w:t xml:space="preserve">– </w:t>
      </w:r>
      <w:r w:rsidR="00411A96" w:rsidRPr="00372012">
        <w:t>от узла «U27» к узлу «U25», имя связи – «Ch34»;</w:t>
      </w:r>
    </w:p>
    <w:p w14:paraId="31E74780" w14:textId="77777777" w:rsidR="00411A96" w:rsidRPr="00372012" w:rsidRDefault="00D86052" w:rsidP="00D86052">
      <w:r w:rsidRPr="00372012">
        <w:t xml:space="preserve">– </w:t>
      </w:r>
      <w:r w:rsidR="00411A96" w:rsidRPr="00372012">
        <w:t xml:space="preserve">от узла «U25» к узлу </w:t>
      </w:r>
      <w:r w:rsidR="00C91233" w:rsidRPr="00372012">
        <w:t>бака</w:t>
      </w:r>
      <w:r w:rsidR="00411A96" w:rsidRPr="00372012">
        <w:t xml:space="preserve"> «NodeK13», имя связи – «Ch35»;</w:t>
      </w:r>
    </w:p>
    <w:p w14:paraId="10AEB8F8" w14:textId="10F19C61" w:rsidR="00CB6EE1" w:rsidRDefault="00850B79" w:rsidP="00D86052">
      <w:r w:rsidRPr="00372012">
        <w:t xml:space="preserve">Как </w:t>
      </w:r>
      <w:r w:rsidR="00CB6EE1" w:rsidRPr="00372012">
        <w:t>промежуточн</w:t>
      </w:r>
      <w:r w:rsidRPr="00372012">
        <w:t>ый</w:t>
      </w:r>
      <w:r w:rsidR="00CB6EE1" w:rsidRPr="00372012">
        <w:t xml:space="preserve"> итог</w:t>
      </w:r>
      <w:r w:rsidRPr="00372012">
        <w:t>, вы должны получить</w:t>
      </w:r>
      <w:r w:rsidR="00CB6EE1" w:rsidRPr="00372012">
        <w:t xml:space="preserve"> схему, похожую на рисунок </w:t>
      </w:r>
      <w:r w:rsidR="00CB6EE1" w:rsidRPr="005034A0">
        <w:rPr>
          <w:highlight w:val="yellow"/>
        </w:rPr>
        <w:t>2</w:t>
      </w:r>
      <w:r w:rsidR="00BE2513" w:rsidRPr="005034A0">
        <w:rPr>
          <w:highlight w:val="yellow"/>
        </w:rPr>
        <w:t>6</w:t>
      </w:r>
      <w:r w:rsidR="00CB6EE1" w:rsidRPr="00372012">
        <w:t>.</w:t>
      </w:r>
    </w:p>
    <w:p w14:paraId="2008FF0C" w14:textId="0B701F17" w:rsidR="005034A0" w:rsidRDefault="005034A0" w:rsidP="005034A0">
      <w:pPr>
        <w:pStyle w:val="af0"/>
      </w:pPr>
      <w:r>
        <w:drawing>
          <wp:inline distT="0" distB="0" distL="0" distR="0" wp14:anchorId="5902D006" wp14:editId="4332B734">
            <wp:extent cx="5619750" cy="4248150"/>
            <wp:effectExtent l="0" t="0" r="0" b="0"/>
            <wp:docPr id="12" name="03-node-p-g-arr-komp-node-to-from-nodes-chann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3-node-p-g-arr-komp-node-to-from-nodes-channels.png"/>
                    <pic:cNvPicPr/>
                  </pic:nvPicPr>
                  <pic:blipFill>
                    <a:blip r:link="rId25">
                      <a:extLst>
                        <a:ext uri="{28A0092B-C50C-407E-A947-70E740481C1C}">
                          <a14:useLocalDpi xmlns:a14="http://schemas.microsoft.com/office/drawing/2010/main" val="0"/>
                        </a:ext>
                      </a:extLst>
                    </a:blip>
                    <a:stretch>
                      <a:fillRect/>
                    </a:stretch>
                  </pic:blipFill>
                  <pic:spPr>
                    <a:xfrm>
                      <a:off x="0" y="0"/>
                      <a:ext cx="5619750" cy="4248150"/>
                    </a:xfrm>
                    <a:prstGeom prst="rect">
                      <a:avLst/>
                    </a:prstGeom>
                  </pic:spPr>
                </pic:pic>
              </a:graphicData>
            </a:graphic>
          </wp:inline>
        </w:drawing>
      </w:r>
    </w:p>
    <w:p w14:paraId="6765636F" w14:textId="4E86E3C5" w:rsidR="005034A0" w:rsidRDefault="005034A0" w:rsidP="005034A0">
      <w:pPr>
        <w:pStyle w:val="af0"/>
      </w:pPr>
      <w:r w:rsidRPr="00372012">
        <w:t xml:space="preserve">Рисунок 25 – Проведено четыре </w:t>
      </w:r>
      <w:r>
        <w:t>канала общего вида</w:t>
      </w:r>
    </w:p>
    <w:p w14:paraId="27DCE505" w14:textId="18B15602" w:rsidR="005034A0" w:rsidRPr="005034A0" w:rsidRDefault="005034A0" w:rsidP="005034A0">
      <w:pPr>
        <w:pStyle w:val="af0"/>
      </w:pPr>
      <w:r>
        <w:drawing>
          <wp:inline distT="0" distB="0" distL="0" distR="0" wp14:anchorId="663D525B" wp14:editId="02C96651">
            <wp:extent cx="5619750" cy="4857750"/>
            <wp:effectExtent l="0" t="0" r="0" b="0"/>
            <wp:docPr id="13" name="03-node-p-g-arr-komp-node-to-from-nodes-channels-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3-node-p-g-arr-komp-node-to-from-nodes-channels-all.png"/>
                    <pic:cNvPicPr/>
                  </pic:nvPicPr>
                  <pic:blipFill>
                    <a:blip r:link="rId26">
                      <a:extLst>
                        <a:ext uri="{28A0092B-C50C-407E-A947-70E740481C1C}">
                          <a14:useLocalDpi xmlns:a14="http://schemas.microsoft.com/office/drawing/2010/main" val="0"/>
                        </a:ext>
                      </a:extLst>
                    </a:blip>
                    <a:stretch>
                      <a:fillRect/>
                    </a:stretch>
                  </pic:blipFill>
                  <pic:spPr>
                    <a:xfrm>
                      <a:off x="0" y="0"/>
                      <a:ext cx="5619750" cy="4857750"/>
                    </a:xfrm>
                    <a:prstGeom prst="rect">
                      <a:avLst/>
                    </a:prstGeom>
                  </pic:spPr>
                </pic:pic>
              </a:graphicData>
            </a:graphic>
          </wp:inline>
        </w:drawing>
      </w:r>
    </w:p>
    <w:p w14:paraId="61EF818E" w14:textId="30CC8E11" w:rsidR="00D86052" w:rsidRPr="00372012" w:rsidRDefault="005034A0" w:rsidP="005034A0">
      <w:pPr>
        <w:pStyle w:val="af0"/>
      </w:pPr>
      <w:r w:rsidRPr="00372012">
        <w:t xml:space="preserve">Рисунок 26 – Проведены все </w:t>
      </w:r>
      <w:r>
        <w:t>каналы</w:t>
      </w:r>
      <w:r w:rsidRPr="00372012">
        <w:t xml:space="preserve"> на листе 01</w:t>
      </w:r>
    </w:p>
    <w:p w14:paraId="5C273445" w14:textId="1DFBA4BD" w:rsidR="00201860" w:rsidRDefault="00201860" w:rsidP="00976F97">
      <w:r w:rsidRPr="00372012">
        <w:t xml:space="preserve">Переходим к размещению клапанов, причем на этой схеме их всего три – «К1А», «К1В» и «К2». Все три клапана – это элементы библиотеки «Технологические блоки», класс «Арматура», элемент «Регулирующий клапан». Разместите клапаны на линиях связи «Ch35», «Ch34» и «Ch32» соответственно. После этого в свойствах каждого клапана отредактируйте их названия на требуемые и разверните клапан «К2» на 270 градусов, чтобы отображение расхода при клапане (сейчас это число «0.0») разместилось справа от клапана, а сам клапан стал вертикальным </w:t>
      </w:r>
      <w:r w:rsidR="000D42DD" w:rsidRPr="00372012">
        <w:t>(</w:t>
      </w:r>
      <w:r w:rsidRPr="00372012">
        <w:t>см. рис. 2</w:t>
      </w:r>
      <w:r w:rsidR="00BE2513" w:rsidRPr="00372012">
        <w:t>7</w:t>
      </w:r>
      <w:r w:rsidR="000D42DD" w:rsidRPr="00372012">
        <w:t>)</w:t>
      </w:r>
      <w:r w:rsidRPr="00372012">
        <w:t>.</w:t>
      </w:r>
    </w:p>
    <w:p w14:paraId="59EBA8E5" w14:textId="6A9788F0" w:rsidR="00AA1855" w:rsidRDefault="00AA1855" w:rsidP="00AA1855">
      <w:pPr>
        <w:pStyle w:val="af0"/>
      </w:pPr>
      <w:r>
        <w:lastRenderedPageBreak/>
        <w:drawing>
          <wp:inline distT="0" distB="0" distL="0" distR="0" wp14:anchorId="4356EB93" wp14:editId="1ECCF80A">
            <wp:extent cx="5753100" cy="4695825"/>
            <wp:effectExtent l="0" t="0" r="0" b="9525"/>
            <wp:docPr id="14" name="03-val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valves.png"/>
                    <pic:cNvPicPr/>
                  </pic:nvPicPr>
                  <pic:blipFill>
                    <a:blip r:link="rId27">
                      <a:extLst>
                        <a:ext uri="{28A0092B-C50C-407E-A947-70E740481C1C}">
                          <a14:useLocalDpi xmlns:a14="http://schemas.microsoft.com/office/drawing/2010/main" val="0"/>
                        </a:ext>
                      </a:extLst>
                    </a:blip>
                    <a:stretch>
                      <a:fillRect/>
                    </a:stretch>
                  </pic:blipFill>
                  <pic:spPr>
                    <a:xfrm>
                      <a:off x="0" y="0"/>
                      <a:ext cx="5753100" cy="4695825"/>
                    </a:xfrm>
                    <a:prstGeom prst="rect">
                      <a:avLst/>
                    </a:prstGeom>
                  </pic:spPr>
                </pic:pic>
              </a:graphicData>
            </a:graphic>
          </wp:inline>
        </w:drawing>
      </w:r>
    </w:p>
    <w:p w14:paraId="526D43F7" w14:textId="03039894" w:rsidR="00AA1855" w:rsidRPr="00AA1855" w:rsidRDefault="00AA1855" w:rsidP="00AA1855">
      <w:pPr>
        <w:pStyle w:val="af0"/>
      </w:pPr>
      <w:r w:rsidRPr="00372012">
        <w:t>Рисунок 27 – Три клап</w:t>
      </w:r>
      <w:bookmarkStart w:id="34" w:name="_GoBack"/>
      <w:bookmarkEnd w:id="34"/>
      <w:r w:rsidRPr="00372012">
        <w:t>ана на листе 01 схемы TPP</w:t>
      </w:r>
    </w:p>
    <w:p w14:paraId="007A8C32" w14:textId="77777777" w:rsidR="00EC17A7" w:rsidRPr="00372012" w:rsidRDefault="00640375" w:rsidP="00901BD9">
      <w:r w:rsidRPr="00AA1855">
        <w:rPr>
          <w:highlight w:val="yellow"/>
        </w:rPr>
        <w:t>В настоящий момент каждый клапан как бы «висит в воздухе» - все они не принадлежат ни к какой «трубе», т.е. у них нет «владельца».</w:t>
      </w:r>
      <w:r w:rsidRPr="00372012">
        <w:t xml:space="preserve"> Для того чтобы соединить каждый клапан с соответствующей ему гидравлической линией связи, следует выполнить следующее действие – по нажатию правой кнопкой мыши на клапане, выберите пункт контекстного меню «Действия → сменить владельца» и после этого еще раз разместите каждый клапан над соответствующей ему линией связи (щелкните левой кнопкой мыши, т.е. курсором-«клапаном», по линии связи).</w:t>
      </w:r>
      <w:r w:rsidR="006C7EF5" w:rsidRPr="00372012">
        <w:t xml:space="preserve"> После этого всплывающие подсказки над каждым клапаном будут показывать что у клапана есть владелец.</w:t>
      </w:r>
    </w:p>
    <w:p w14:paraId="78610159" w14:textId="77777777" w:rsidR="00E86D1E" w:rsidRPr="00372012" w:rsidRDefault="00E86D1E" w:rsidP="00C52700">
      <w:r w:rsidRPr="00372012">
        <w:t xml:space="preserve">На схеме, которую вы постепенно создаете, используются готовые элементы теплогидравлического кода (как </w:t>
      </w:r>
      <w:r w:rsidR="00C52700" w:rsidRPr="00372012">
        <w:t xml:space="preserve">только что </w:t>
      </w:r>
      <w:r w:rsidRPr="00372012">
        <w:t xml:space="preserve">размещенные клапаны). Особенностью данной библиотеки </w:t>
      </w:r>
      <w:r w:rsidR="00473EE2" w:rsidRPr="00372012">
        <w:t>TPP</w:t>
      </w:r>
      <w:r w:rsidRPr="00372012">
        <w:t xml:space="preserve"> являются уже встроенные интерактивные процедуры, облегчающие разработку и отладку теплогидравлической модели, например:</w:t>
      </w:r>
    </w:p>
    <w:p w14:paraId="3C7DB376" w14:textId="77777777" w:rsidR="00E86D1E" w:rsidRPr="00372012" w:rsidRDefault="00E86D1E" w:rsidP="00C52700">
      <w:pPr>
        <w:numPr>
          <w:ilvl w:val="0"/>
          <w:numId w:val="11"/>
        </w:numPr>
      </w:pPr>
      <w:r w:rsidRPr="00372012">
        <w:t>изменение изображения (цвета), в зависимости от состояния моделируемого оборудования;</w:t>
      </w:r>
    </w:p>
    <w:p w14:paraId="3D5A8C1C" w14:textId="77777777" w:rsidR="00E86D1E" w:rsidRPr="00372012" w:rsidRDefault="00E86D1E" w:rsidP="00C52700">
      <w:pPr>
        <w:numPr>
          <w:ilvl w:val="0"/>
          <w:numId w:val="11"/>
        </w:numPr>
      </w:pPr>
      <w:r w:rsidRPr="00372012">
        <w:t>отображение ключевых параметров оборудования в числовом виде;</w:t>
      </w:r>
    </w:p>
    <w:p w14:paraId="55BDEAA2" w14:textId="77777777" w:rsidR="00E86D1E" w:rsidRPr="00372012" w:rsidRDefault="00E86D1E" w:rsidP="00C52700">
      <w:pPr>
        <w:numPr>
          <w:ilvl w:val="0"/>
          <w:numId w:val="11"/>
        </w:numPr>
      </w:pPr>
      <w:r w:rsidRPr="00372012">
        <w:t xml:space="preserve">вызов созданных заранее панелей управления оборудованием. </w:t>
      </w:r>
    </w:p>
    <w:p w14:paraId="71DF283C" w14:textId="77777777" w:rsidR="00E86D1E" w:rsidRPr="00372012" w:rsidRDefault="00E86D1E" w:rsidP="00C52700">
      <w:r w:rsidRPr="00372012">
        <w:t>Таким образом</w:t>
      </w:r>
      <w:r w:rsidR="00C52700" w:rsidRPr="00372012">
        <w:t>,</w:t>
      </w:r>
      <w:r w:rsidRPr="00372012">
        <w:t xml:space="preserve"> </w:t>
      </w:r>
      <w:r w:rsidR="00C52700" w:rsidRPr="00372012">
        <w:t xml:space="preserve">при дальнейшей работе со схемой, при расчетах, отладке и анализе результатов </w:t>
      </w:r>
      <w:r w:rsidRPr="00372012">
        <w:t xml:space="preserve">значительно облегчается визуальный контроль </w:t>
      </w:r>
      <w:r w:rsidR="00C52700" w:rsidRPr="00372012">
        <w:t>работы</w:t>
      </w:r>
      <w:r w:rsidRPr="00372012">
        <w:t xml:space="preserve"> математической модели.</w:t>
      </w:r>
      <w:r w:rsidR="00C52700" w:rsidRPr="00372012">
        <w:t xml:space="preserve"> </w:t>
      </w:r>
      <w:r w:rsidRPr="00372012">
        <w:t>Гидравлическая схема</w:t>
      </w:r>
      <w:r w:rsidR="00C52700" w:rsidRPr="00372012">
        <w:t>,</w:t>
      </w:r>
      <w:r w:rsidRPr="00372012">
        <w:t xml:space="preserve"> кроме непосредственно расчетных элементов для расчетного кода</w:t>
      </w:r>
      <w:r w:rsidR="00C52700" w:rsidRPr="00372012">
        <w:t>,</w:t>
      </w:r>
      <w:r w:rsidRPr="00372012">
        <w:t xml:space="preserve"> содержит вспомогательные элементы, решающие следующие задачи:</w:t>
      </w:r>
    </w:p>
    <w:p w14:paraId="19176868" w14:textId="77777777" w:rsidR="00E86D1E" w:rsidRPr="00372012" w:rsidRDefault="00E86D1E" w:rsidP="00564346">
      <w:pPr>
        <w:numPr>
          <w:ilvl w:val="0"/>
          <w:numId w:val="12"/>
        </w:numPr>
      </w:pPr>
      <w:r w:rsidRPr="00372012">
        <w:t xml:space="preserve">оформление внешнего вида, выполнение поясняющих надписей, обозначений, </w:t>
      </w:r>
      <w:r w:rsidR="00C52700" w:rsidRPr="00372012">
        <w:t xml:space="preserve">размещение </w:t>
      </w:r>
      <w:r w:rsidRPr="00372012">
        <w:t>немоделируемых систем (</w:t>
      </w:r>
      <w:r w:rsidR="00C52700" w:rsidRPr="00372012">
        <w:t xml:space="preserve">в данном случае мы не будем моделировать </w:t>
      </w:r>
      <w:r w:rsidRPr="00372012">
        <w:t>ОПУ</w:t>
      </w:r>
      <w:r w:rsidR="00C52700" w:rsidRPr="00372012">
        <w:t xml:space="preserve"> и</w:t>
      </w:r>
      <w:r w:rsidRPr="00372012">
        <w:t xml:space="preserve"> ТО БЭЖ);</w:t>
      </w:r>
    </w:p>
    <w:p w14:paraId="320D12C2" w14:textId="77777777" w:rsidR="00E86D1E" w:rsidRPr="00372012" w:rsidRDefault="00E86D1E" w:rsidP="00564346">
      <w:pPr>
        <w:numPr>
          <w:ilvl w:val="0"/>
          <w:numId w:val="12"/>
        </w:numPr>
      </w:pPr>
      <w:r w:rsidRPr="00372012">
        <w:t>поддержка навигации между листами схемы в точках перехода трубопровода на другие листы модели (01-А, 02-А)</w:t>
      </w:r>
      <w:r w:rsidR="00564346" w:rsidRPr="00372012">
        <w:t xml:space="preserve"> – это мы сейчас сделаем</w:t>
      </w:r>
      <w:r w:rsidRPr="00372012">
        <w:t>;</w:t>
      </w:r>
    </w:p>
    <w:p w14:paraId="3A956010" w14:textId="77777777" w:rsidR="00E86D1E" w:rsidRPr="00372012" w:rsidRDefault="00E86D1E" w:rsidP="00564346">
      <w:pPr>
        <w:numPr>
          <w:ilvl w:val="0"/>
          <w:numId w:val="12"/>
        </w:numPr>
      </w:pPr>
      <w:r w:rsidRPr="00372012">
        <w:t>отображение ключевых параметров в процессе моделирования динамического процесса (давление в узлах схемы, расходы по трубопроводам, уровень в конденсаторе);</w:t>
      </w:r>
    </w:p>
    <w:p w14:paraId="0F931983" w14:textId="77777777" w:rsidR="00E86D1E" w:rsidRPr="00372012" w:rsidRDefault="00E86D1E" w:rsidP="00564346">
      <w:pPr>
        <w:numPr>
          <w:ilvl w:val="0"/>
          <w:numId w:val="12"/>
        </w:numPr>
      </w:pPr>
      <w:r w:rsidRPr="00372012">
        <w:t>поддержка ручного управления моделируем</w:t>
      </w:r>
      <w:r w:rsidR="00564346" w:rsidRPr="00372012">
        <w:t>ого</w:t>
      </w:r>
      <w:r w:rsidRPr="00372012">
        <w:t xml:space="preserve"> процесс</w:t>
      </w:r>
      <w:r w:rsidR="00564346" w:rsidRPr="00372012">
        <w:t>а</w:t>
      </w:r>
      <w:r w:rsidRPr="00372012">
        <w:t xml:space="preserve"> непосредственно с листа (ввод параметров расхода на вход конденсатора, задание требуемого уровня в конденсаторе);</w:t>
      </w:r>
    </w:p>
    <w:p w14:paraId="194665F2" w14:textId="77777777" w:rsidR="00E86D1E" w:rsidRPr="00372012" w:rsidRDefault="00E86D1E" w:rsidP="00564346">
      <w:pPr>
        <w:numPr>
          <w:ilvl w:val="0"/>
          <w:numId w:val="12"/>
        </w:numPr>
      </w:pPr>
      <w:r w:rsidRPr="00372012">
        <w:t>отображение датчиков, передающих текущие параметры моделируемой системы в базу данных сигналов и модель системы управления (датчик расхода и датчик уровня).</w:t>
      </w:r>
    </w:p>
    <w:p w14:paraId="3CC1C6F6" w14:textId="0D91CC05" w:rsidR="00E86D1E" w:rsidRPr="00372012" w:rsidRDefault="00E86D1E" w:rsidP="00564346">
      <w:r w:rsidRPr="00372012">
        <w:t xml:space="preserve">Использование в данной схеме стандартного блока «Регулирующий клапан» позволяет во время расчета математической модели вызвать стандартное окно управления (см. рисунок </w:t>
      </w:r>
      <w:r w:rsidR="00564346" w:rsidRPr="00372012">
        <w:t>2</w:t>
      </w:r>
      <w:r w:rsidR="00BE2513" w:rsidRPr="00372012">
        <w:t>8</w:t>
      </w:r>
      <w:r w:rsidRPr="00372012">
        <w:t>).</w:t>
      </w:r>
      <w:r w:rsidR="0093033E" w:rsidRPr="00372012">
        <w:t xml:space="preserve"> </w:t>
      </w:r>
      <w:r w:rsidRPr="00372012">
        <w:t>Используя это окно во время расчета, можно</w:t>
      </w:r>
      <w:r w:rsidR="0093033E" w:rsidRPr="00372012">
        <w:t xml:space="preserve"> </w:t>
      </w:r>
      <w:r w:rsidRPr="00372012">
        <w:t>осуществлять воздействие на математическую модель. Можно, например, отключить автоматическую систему управления и вручную изменить положение клапана</w:t>
      </w:r>
      <w:r w:rsidR="00564346" w:rsidRPr="00372012">
        <w:t xml:space="preserve"> прямо во время расчета</w:t>
      </w:r>
      <w:r w:rsidRPr="00372012">
        <w:t>.</w:t>
      </w:r>
    </w:p>
    <w:p w14:paraId="70FAA13B" w14:textId="77777777" w:rsidR="00564346" w:rsidRPr="00372012" w:rsidRDefault="00564346" w:rsidP="00564346">
      <w:r w:rsidRPr="00372012">
        <w:t>Внешний вид панели управления может быть произвольным образом изменен с тем, чтобы он соответствовал внутренним требованиям или полностью повторял внешний вид SCADA системы.</w:t>
      </w:r>
    </w:p>
    <w:p w14:paraId="5A085AC7" w14:textId="3F260978" w:rsidR="00564346" w:rsidRPr="00372012" w:rsidRDefault="00564346" w:rsidP="00564346">
      <w:r w:rsidRPr="00372012">
        <w:t>В данной тестовой задаче мы будем использовать как готовый набор блоков, так</w:t>
      </w:r>
      <w:r w:rsidR="0093033E" w:rsidRPr="00372012">
        <w:t xml:space="preserve"> </w:t>
      </w:r>
      <w:r w:rsidRPr="00372012">
        <w:t>и</w:t>
      </w:r>
      <w:r w:rsidR="0093033E" w:rsidRPr="00372012">
        <w:t xml:space="preserve"> </w:t>
      </w:r>
      <w:r w:rsidRPr="00372012">
        <w:t>уже существующие панели управления оборудованием.</w:t>
      </w:r>
    </w:p>
    <w:p w14:paraId="0D8F785C" w14:textId="77777777" w:rsidR="00564346" w:rsidRPr="00372012" w:rsidRDefault="00BC18EB" w:rsidP="00564346">
      <w:r w:rsidRPr="00372012">
        <w:t xml:space="preserve">Давайте реализуем навигацию между листами схемы </w:t>
      </w:r>
      <w:r w:rsidR="00473EE2" w:rsidRPr="00372012">
        <w:t>TPP</w:t>
      </w:r>
      <w:r w:rsidRPr="00372012">
        <w:t xml:space="preserve"> в точках перехода трубопровода на другие листы. Для этого зайдите в свойства элемента «01-А» и перейдите там во вкладку «Общие». Свойство «ссылка» требуется отредактировать – измените значение этого свойства на «page:РУК02» - это можно сделать как вручную, так и вызвав окошко редактирования данного свойства, нажав там маленькую кнопку справа – при этом появится дополнительное диалоговое окно, в котором можно в удобной фоме выбрать на какой именно лист осуществлять переход (навигацию) по нажатию на данный объект</w:t>
      </w:r>
      <w:r w:rsidR="00A04664" w:rsidRPr="00372012">
        <w:t xml:space="preserve"> (см. рис. 2</w:t>
      </w:r>
      <w:r w:rsidR="00BE2513" w:rsidRPr="00372012">
        <w:t>9</w:t>
      </w:r>
      <w:r w:rsidR="00A04664" w:rsidRPr="00372012">
        <w:t>)</w:t>
      </w:r>
      <w:r w:rsidRPr="00372012">
        <w:t>.</w:t>
      </w:r>
      <w:r w:rsidR="00FB2825" w:rsidRPr="00372012">
        <w:t xml:space="preserve"> </w:t>
      </w:r>
      <w:r w:rsidR="00B51E9E" w:rsidRPr="00372012">
        <w:t xml:space="preserve">Причем следует изменить </w:t>
      </w:r>
      <w:r w:rsidR="00B51E9E" w:rsidRPr="00372012">
        <w:lastRenderedPageBreak/>
        <w:t>опцию «режим показа формы» с «управление объектом» на «просто ссылка» (то есть на рис. 2</w:t>
      </w:r>
      <w:r w:rsidR="00BE2513" w:rsidRPr="00372012">
        <w:t>9</w:t>
      </w:r>
      <w:r w:rsidR="00B51E9E" w:rsidRPr="00372012">
        <w:t xml:space="preserve"> показан не окончательный вариант). </w:t>
      </w:r>
      <w:r w:rsidR="00FB2825" w:rsidRPr="00372012">
        <w:t>После изменения значения свойства на требуемое, нажмите кнопку «</w:t>
      </w:r>
      <w:r w:rsidR="00AF231A" w:rsidRPr="00372012">
        <w:t>Ок</w:t>
      </w:r>
      <w:r w:rsidR="00FB2825" w:rsidRPr="00372012">
        <w:t>».</w:t>
      </w:r>
    </w:p>
    <w:p w14:paraId="540922C2" w14:textId="77777777" w:rsidR="00FB2825" w:rsidRPr="00372012" w:rsidRDefault="00FB2825" w:rsidP="00564346">
      <w:r w:rsidRPr="00372012">
        <w:t>Теперь надо понять, что вы получили в результате данной операции. Если вернуться</w:t>
      </w:r>
      <w:r w:rsidR="003A2FD1" w:rsidRPr="00372012">
        <w:t xml:space="preserve"> на схемное окно и попробовать выполнить двойное нажатие на элемент «01-А», то вы должны автоматически переместиться на лист </w:t>
      </w:r>
      <w:r w:rsidR="00473EE2" w:rsidRPr="00372012">
        <w:t>TPP</w:t>
      </w:r>
      <w:r w:rsidR="003A2FD1" w:rsidRPr="00372012">
        <w:t xml:space="preserve">, который указан в свойстве «ссылка». Поскольку вы указали в этом свойстве лист РУК02, то вы и переместитесь на лист 02, то есть перед вами появится пустое (пока еще) пространство второго листа схемы </w:t>
      </w:r>
      <w:r w:rsidR="00473EE2" w:rsidRPr="00372012">
        <w:t>TPP</w:t>
      </w:r>
      <w:r w:rsidR="003A2FD1" w:rsidRPr="00372012">
        <w:t xml:space="preserve"> с единственным элементом – тектовой надписью «РУК блок электроконденсатных насосов». Разместите здесь сразу порты перехода </w:t>
      </w:r>
      <w:r w:rsidR="00473EE2" w:rsidRPr="00372012">
        <w:t>TPP</w:t>
      </w:r>
      <w:r w:rsidR="003A2FD1" w:rsidRPr="00372012">
        <w:t xml:space="preserve">, как показано на рисунке </w:t>
      </w:r>
      <w:r w:rsidR="00BE2513" w:rsidRPr="00372012">
        <w:t>30</w:t>
      </w:r>
      <w:r w:rsidR="003A2FD1" w:rsidRPr="00372012">
        <w:t>.</w:t>
      </w:r>
    </w:p>
    <w:p w14:paraId="7D87554C" w14:textId="77777777" w:rsidR="00874933" w:rsidRPr="00372012" w:rsidRDefault="00332C0D" w:rsidP="00564346">
      <w:r w:rsidRPr="00372012">
        <w:t xml:space="preserve">И сразу же измените свойства «ссылка» у каждого порта перехода </w:t>
      </w:r>
      <w:r w:rsidR="00473EE2" w:rsidRPr="00372012">
        <w:t>TPP</w:t>
      </w:r>
      <w:r w:rsidRPr="00372012">
        <w:t xml:space="preserve"> на значение «page:РУК01». Таким образом, при двойном щелчке на любом порте перехода вы будете перемещ</w:t>
      </w:r>
      <w:r w:rsidR="00874933" w:rsidRPr="00372012">
        <w:t>ены</w:t>
      </w:r>
      <w:r w:rsidRPr="00372012">
        <w:t xml:space="preserve"> на лист 01. При дальнейшей работе со схемой такая навигация существенно оптимизирует затраты времени на перемещение между листами. Может быть, в данном проекте с двумя листами это не играет большой роли, но в случае с большими проектами с несколькими десятками листов данный механизм очень </w:t>
      </w:r>
      <w:r w:rsidR="007C3DE1" w:rsidRPr="00372012">
        <w:t>полезен и выгоден с точки зрения удобства и временных затрат</w:t>
      </w:r>
      <w:r w:rsidR="00874933" w:rsidRPr="00372012">
        <w:t>.</w:t>
      </w:r>
      <w:r w:rsidR="00927DA2" w:rsidRPr="00372012">
        <w:t xml:space="preserve"> </w:t>
      </w:r>
      <w:r w:rsidR="00874933" w:rsidRPr="00372012">
        <w:t>Измените на листе 01 аналогичное свойство у порта перехода «02-А».</w:t>
      </w:r>
    </w:p>
    <w:p w14:paraId="4BE0493B" w14:textId="77777777" w:rsidR="00564346" w:rsidRPr="00372012" w:rsidRDefault="00564346" w:rsidP="00564346"/>
    <w:p w14:paraId="766649C0" w14:textId="77777777" w:rsidR="00564346" w:rsidRPr="00372012" w:rsidRDefault="00564346" w:rsidP="00564346"/>
    <w:tbl>
      <w:tblPr>
        <w:tblW w:w="0" w:type="auto"/>
        <w:tblLook w:val="01E0" w:firstRow="1" w:lastRow="1" w:firstColumn="1" w:lastColumn="1" w:noHBand="0" w:noVBand="0"/>
      </w:tblPr>
      <w:tblGrid>
        <w:gridCol w:w="9571"/>
      </w:tblGrid>
      <w:tr w:rsidR="00564346" w:rsidRPr="00372012" w14:paraId="1DE4638F" w14:textId="77777777" w:rsidTr="00893C46">
        <w:tc>
          <w:tcPr>
            <w:tcW w:w="9571" w:type="dxa"/>
          </w:tcPr>
          <w:p w14:paraId="4D284B7A" w14:textId="77777777" w:rsidR="00564346" w:rsidRPr="00372012" w:rsidRDefault="00742CDD" w:rsidP="00893C46">
            <w:pPr>
              <w:ind w:firstLine="0"/>
              <w:jc w:val="center"/>
            </w:pPr>
            <w:r w:rsidRPr="00372012">
              <w:drawing>
                <wp:inline distT="0" distB="0" distL="0" distR="0" wp14:anchorId="3355CEBF" wp14:editId="7DE9372C">
                  <wp:extent cx="3381375" cy="3800475"/>
                  <wp:effectExtent l="0" t="0" r="9525" b="9525"/>
                  <wp:docPr id="28" name="Рисунок 28" descr="valve_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lve_contro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81375" cy="3800475"/>
                          </a:xfrm>
                          <a:prstGeom prst="rect">
                            <a:avLst/>
                          </a:prstGeom>
                          <a:noFill/>
                          <a:ln>
                            <a:noFill/>
                          </a:ln>
                        </pic:spPr>
                      </pic:pic>
                    </a:graphicData>
                  </a:graphic>
                </wp:inline>
              </w:drawing>
            </w:r>
          </w:p>
        </w:tc>
      </w:tr>
      <w:tr w:rsidR="00564346" w:rsidRPr="00372012" w14:paraId="7D445790" w14:textId="77777777" w:rsidTr="00893C46">
        <w:tc>
          <w:tcPr>
            <w:tcW w:w="9571" w:type="dxa"/>
          </w:tcPr>
          <w:p w14:paraId="5DCC2F6D" w14:textId="77777777" w:rsidR="00564346" w:rsidRPr="00372012" w:rsidRDefault="00564346" w:rsidP="00B218F5">
            <w:pPr>
              <w:pStyle w:val="af0"/>
            </w:pPr>
            <w:r w:rsidRPr="00372012">
              <w:t xml:space="preserve">Рисунок </w:t>
            </w:r>
            <w:r w:rsidR="00A04664" w:rsidRPr="00372012">
              <w:t>2</w:t>
            </w:r>
            <w:r w:rsidR="00216835" w:rsidRPr="00372012">
              <w:t>8</w:t>
            </w:r>
            <w:r w:rsidR="00C9435E" w:rsidRPr="00372012">
              <w:t xml:space="preserve"> – </w:t>
            </w:r>
            <w:r w:rsidRPr="00372012">
              <w:t>Панель управления клапаном в гидравлической схеме</w:t>
            </w:r>
          </w:p>
        </w:tc>
      </w:tr>
    </w:tbl>
    <w:p w14:paraId="41E02FE4" w14:textId="77777777" w:rsidR="00564346" w:rsidRPr="00372012" w:rsidRDefault="00564346" w:rsidP="00564346"/>
    <w:tbl>
      <w:tblPr>
        <w:tblW w:w="0" w:type="auto"/>
        <w:tblLook w:val="01E0" w:firstRow="1" w:lastRow="1" w:firstColumn="1" w:lastColumn="1" w:noHBand="0" w:noVBand="0"/>
      </w:tblPr>
      <w:tblGrid>
        <w:gridCol w:w="9571"/>
      </w:tblGrid>
      <w:tr w:rsidR="006E74AB" w:rsidRPr="00372012" w14:paraId="40CA60F8" w14:textId="77777777" w:rsidTr="00893C46">
        <w:tc>
          <w:tcPr>
            <w:tcW w:w="9571" w:type="dxa"/>
          </w:tcPr>
          <w:p w14:paraId="509A0BFA" w14:textId="77777777" w:rsidR="006E74AB" w:rsidRPr="00372012" w:rsidRDefault="00742CDD" w:rsidP="00893C46">
            <w:pPr>
              <w:ind w:firstLine="0"/>
              <w:jc w:val="center"/>
            </w:pPr>
            <w:r w:rsidRPr="00372012">
              <w:drawing>
                <wp:inline distT="0" distB="0" distL="0" distR="0" wp14:anchorId="76F67F41" wp14:editId="697CCC95">
                  <wp:extent cx="2133600" cy="3038475"/>
                  <wp:effectExtent l="0" t="0" r="0" b="9525"/>
                  <wp:docPr id="29" name="Рисунок 29" descr="рисунок-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рисунок-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33600" cy="3038475"/>
                          </a:xfrm>
                          <a:prstGeom prst="rect">
                            <a:avLst/>
                          </a:prstGeom>
                          <a:noFill/>
                          <a:ln>
                            <a:noFill/>
                          </a:ln>
                        </pic:spPr>
                      </pic:pic>
                    </a:graphicData>
                  </a:graphic>
                </wp:inline>
              </w:drawing>
            </w:r>
          </w:p>
        </w:tc>
      </w:tr>
      <w:tr w:rsidR="006E74AB" w:rsidRPr="00372012" w14:paraId="4F1D6A4F" w14:textId="77777777" w:rsidTr="00893C46">
        <w:tc>
          <w:tcPr>
            <w:tcW w:w="9571" w:type="dxa"/>
          </w:tcPr>
          <w:p w14:paraId="2EF6DA32" w14:textId="77777777" w:rsidR="006E74AB" w:rsidRPr="00372012" w:rsidRDefault="006E74AB" w:rsidP="00B218F5">
            <w:pPr>
              <w:pStyle w:val="af0"/>
            </w:pPr>
            <w:r w:rsidRPr="00372012">
              <w:t>Рисунок 2</w:t>
            </w:r>
            <w:r w:rsidR="00216835" w:rsidRPr="00372012">
              <w:t>9</w:t>
            </w:r>
            <w:r w:rsidR="00C9435E" w:rsidRPr="00372012">
              <w:t xml:space="preserve"> – </w:t>
            </w:r>
            <w:r w:rsidR="00CA1E66" w:rsidRPr="00372012">
              <w:t xml:space="preserve">Реализация навигации между листами схемы </w:t>
            </w:r>
            <w:r w:rsidR="00473EE2" w:rsidRPr="00372012">
              <w:t>TPP</w:t>
            </w:r>
          </w:p>
        </w:tc>
      </w:tr>
    </w:tbl>
    <w:p w14:paraId="368430BE" w14:textId="77777777" w:rsidR="00424BA9" w:rsidRPr="00372012" w:rsidRDefault="00424BA9" w:rsidP="00901BD9"/>
    <w:tbl>
      <w:tblPr>
        <w:tblW w:w="0" w:type="auto"/>
        <w:tblLook w:val="01E0" w:firstRow="1" w:lastRow="1" w:firstColumn="1" w:lastColumn="1" w:noHBand="0" w:noVBand="0"/>
      </w:tblPr>
      <w:tblGrid>
        <w:gridCol w:w="9571"/>
      </w:tblGrid>
      <w:tr w:rsidR="00B51E9E" w:rsidRPr="00372012" w14:paraId="4D4C2FD9" w14:textId="77777777" w:rsidTr="00893C46">
        <w:tc>
          <w:tcPr>
            <w:tcW w:w="9571" w:type="dxa"/>
          </w:tcPr>
          <w:p w14:paraId="084EACEA" w14:textId="77777777" w:rsidR="00B51E9E" w:rsidRPr="00372012" w:rsidRDefault="00742CDD" w:rsidP="00893C46">
            <w:pPr>
              <w:ind w:firstLine="0"/>
              <w:jc w:val="center"/>
            </w:pPr>
            <w:r w:rsidRPr="00372012">
              <w:lastRenderedPageBreak/>
              <w:drawing>
                <wp:inline distT="0" distB="0" distL="0" distR="0" wp14:anchorId="73C16696" wp14:editId="5D898F5D">
                  <wp:extent cx="5305425" cy="3371850"/>
                  <wp:effectExtent l="0" t="0" r="9525" b="0"/>
                  <wp:docPr id="30" name="Рисунок 30" descr="рисунок-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рисунок-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05425" cy="3371850"/>
                          </a:xfrm>
                          <a:prstGeom prst="rect">
                            <a:avLst/>
                          </a:prstGeom>
                          <a:noFill/>
                          <a:ln>
                            <a:noFill/>
                          </a:ln>
                        </pic:spPr>
                      </pic:pic>
                    </a:graphicData>
                  </a:graphic>
                </wp:inline>
              </w:drawing>
            </w:r>
          </w:p>
        </w:tc>
      </w:tr>
      <w:tr w:rsidR="00B51E9E" w:rsidRPr="00372012" w14:paraId="39C2E682" w14:textId="77777777" w:rsidTr="00893C46">
        <w:tc>
          <w:tcPr>
            <w:tcW w:w="9571" w:type="dxa"/>
          </w:tcPr>
          <w:p w14:paraId="7ED4836D" w14:textId="77777777" w:rsidR="00B51E9E" w:rsidRPr="00372012" w:rsidRDefault="0090737E" w:rsidP="00893C46">
            <w:pPr>
              <w:ind w:firstLine="0"/>
              <w:jc w:val="center"/>
            </w:pPr>
            <w:r w:rsidRPr="00372012">
              <w:rPr>
                <w:b/>
              </w:rPr>
              <w:t xml:space="preserve">Рисунок </w:t>
            </w:r>
            <w:r w:rsidR="00216835" w:rsidRPr="00372012">
              <w:rPr>
                <w:b/>
              </w:rPr>
              <w:t>30</w:t>
            </w:r>
            <w:r w:rsidR="00C9435E" w:rsidRPr="00372012">
              <w:rPr>
                <w:b/>
              </w:rPr>
              <w:t xml:space="preserve"> – </w:t>
            </w:r>
            <w:r w:rsidR="00B51E9E" w:rsidRPr="00372012">
              <w:rPr>
                <w:b/>
              </w:rPr>
              <w:t xml:space="preserve">Реализация навигации между листами схемы </w:t>
            </w:r>
            <w:r w:rsidR="00473EE2" w:rsidRPr="00372012">
              <w:rPr>
                <w:b/>
              </w:rPr>
              <w:t>TPP</w:t>
            </w:r>
            <w:r w:rsidR="00B51E9E" w:rsidRPr="00372012">
              <w:rPr>
                <w:b/>
              </w:rPr>
              <w:t xml:space="preserve"> на листе 02</w:t>
            </w:r>
          </w:p>
        </w:tc>
      </w:tr>
    </w:tbl>
    <w:p w14:paraId="0511D116" w14:textId="77777777" w:rsidR="00976F97" w:rsidRPr="00372012" w:rsidRDefault="00976F97" w:rsidP="00901BD9"/>
    <w:p w14:paraId="178EF3E3" w14:textId="77777777" w:rsidR="00DA3345" w:rsidRPr="00372012" w:rsidRDefault="00146624" w:rsidP="00901BD9">
      <w:r w:rsidRPr="00372012">
        <w:t xml:space="preserve">Следующим действием будет создание местных сопротивлений на трубопроводах. Рассмотрим, где их необходимо поставить в соответствии с исходными данными, т.е. с исходной схемой (см. рисунок </w:t>
      </w:r>
      <w:r w:rsidR="00BE2513" w:rsidRPr="00372012">
        <w:t>9</w:t>
      </w:r>
      <w:r w:rsidRPr="00372012">
        <w:t>). Ясно, что местным сопротивлением, которое необходимо учесть, обладает дроссельная шайба на ветке «на рециркуляцию» на входе в главный конденсатор. Также явно указано что на пути к бойлеру есть местное сопротивление – учтем и его. Кроме этих двух сопротивлений, поскольку охладитель пара уплотнений (ОПУ) и теплообменник блока эжекторов в данном учебном примере мы не моделируем, заменим их также на местные сопротивления, чтобы упрощенно учесть их влияние на поток теплоносителя.</w:t>
      </w:r>
      <w:r w:rsidR="00E04066" w:rsidRPr="00372012">
        <w:t xml:space="preserve"> Итого </w:t>
      </w:r>
      <w:r w:rsidR="00C742FD" w:rsidRPr="00372012">
        <w:t xml:space="preserve">для листа 01 </w:t>
      </w:r>
      <w:r w:rsidR="00E04066" w:rsidRPr="00372012">
        <w:t>получаем четыре местных сопротивления:</w:t>
      </w:r>
    </w:p>
    <w:p w14:paraId="622F1C76" w14:textId="77777777" w:rsidR="00765266" w:rsidRPr="00372012" w:rsidRDefault="00765266" w:rsidP="00765266">
      <w:r w:rsidRPr="00372012">
        <w:t>– на месте ТО БЭЖ, т.е. на линии «Ch31»;</w:t>
      </w:r>
    </w:p>
    <w:p w14:paraId="4463C245" w14:textId="77777777" w:rsidR="00765266" w:rsidRPr="00372012" w:rsidRDefault="00765266" w:rsidP="00765266">
      <w:r w:rsidRPr="00372012">
        <w:t>– на месте ОПУ, т.е. на той же линии «Ch31»;</w:t>
      </w:r>
    </w:p>
    <w:p w14:paraId="42209E05" w14:textId="77777777" w:rsidR="00E04066" w:rsidRPr="00372012" w:rsidRDefault="00E04066" w:rsidP="00901BD9">
      <w:r w:rsidRPr="00372012">
        <w:t>– на ветке «на рециркуляцию», то есть на линии «Ch35»;</w:t>
      </w:r>
    </w:p>
    <w:p w14:paraId="785AEE32" w14:textId="77777777" w:rsidR="00E04066" w:rsidRPr="00372012" w:rsidRDefault="00E04066" w:rsidP="00901BD9">
      <w:r w:rsidRPr="00372012">
        <w:t xml:space="preserve">– </w:t>
      </w:r>
      <w:r w:rsidR="003B29EF" w:rsidRPr="00372012">
        <w:t>на ветке в бойлер, т.е. к граничному узлу Р (на линии «Ch33»</w:t>
      </w:r>
      <w:r w:rsidR="00765266" w:rsidRPr="00372012">
        <w:t>).</w:t>
      </w:r>
    </w:p>
    <w:p w14:paraId="5370DFD6" w14:textId="77777777" w:rsidR="003B29EF" w:rsidRPr="00372012" w:rsidRDefault="00DE1F26" w:rsidP="00901BD9">
      <w:r w:rsidRPr="00372012">
        <w:t xml:space="preserve">Для реализации этого всего на схеме воспользуемся элементом «Местное сопротивление </w:t>
      </w:r>
      <w:r w:rsidR="00473EE2" w:rsidRPr="00372012">
        <w:t>TPP</w:t>
      </w:r>
      <w:r w:rsidRPr="00372012">
        <w:t>»</w:t>
      </w:r>
      <w:r w:rsidRPr="00372012">
        <w:rPr>
          <w:rStyle w:val="a9"/>
        </w:rPr>
        <w:footnoteReference w:id="6"/>
      </w:r>
      <w:r w:rsidRPr="00372012">
        <w:t>. Разместите один из эл</w:t>
      </w:r>
      <w:r w:rsidR="00976EAB" w:rsidRPr="00372012">
        <w:t>е</w:t>
      </w:r>
      <w:r w:rsidRPr="00372012">
        <w:t>ментов на линии «Ch3</w:t>
      </w:r>
      <w:r w:rsidR="00EA2F1E" w:rsidRPr="00372012">
        <w:t>1</w:t>
      </w:r>
      <w:r w:rsidRPr="00372012">
        <w:t>»</w:t>
      </w:r>
      <w:r w:rsidR="00EA2F1E" w:rsidRPr="00372012">
        <w:t xml:space="preserve"> примерно там где расположен ТО БЭЖ на исходной схеме</w:t>
      </w:r>
      <w:r w:rsidR="006E3B62" w:rsidRPr="00372012">
        <w:t xml:space="preserve"> (рис. </w:t>
      </w:r>
      <w:r w:rsidR="00BE2513" w:rsidRPr="00372012">
        <w:t>9</w:t>
      </w:r>
      <w:r w:rsidR="006E3B62" w:rsidRPr="00372012">
        <w:t>)</w:t>
      </w:r>
      <w:r w:rsidR="006411AA" w:rsidRPr="00372012">
        <w:t>,</w:t>
      </w:r>
      <w:r w:rsidRPr="00372012">
        <w:t xml:space="preserve"> </w:t>
      </w:r>
      <w:r w:rsidR="006411AA" w:rsidRPr="00372012">
        <w:t>убедитесь что канал «Ch3</w:t>
      </w:r>
      <w:r w:rsidR="00EA2F1E" w:rsidRPr="00372012">
        <w:t>1</w:t>
      </w:r>
      <w:r w:rsidR="006411AA" w:rsidRPr="00372012">
        <w:t xml:space="preserve">» </w:t>
      </w:r>
      <w:r w:rsidR="006E3B62" w:rsidRPr="00372012">
        <w:t xml:space="preserve">автоматически </w:t>
      </w:r>
      <w:r w:rsidR="006411AA" w:rsidRPr="00372012">
        <w:t xml:space="preserve">стал владельцем </w:t>
      </w:r>
      <w:r w:rsidR="00976EAB" w:rsidRPr="00372012">
        <w:t xml:space="preserve">местного сопротивления </w:t>
      </w:r>
      <w:r w:rsidR="00473EE2" w:rsidRPr="00372012">
        <w:t>TPP</w:t>
      </w:r>
      <w:r w:rsidR="00976EAB" w:rsidRPr="00372012">
        <w:t xml:space="preserve"> и </w:t>
      </w:r>
      <w:r w:rsidRPr="00372012">
        <w:t xml:space="preserve">зайдите в свойства </w:t>
      </w:r>
      <w:r w:rsidR="00976EAB" w:rsidRPr="00372012">
        <w:t xml:space="preserve">только что размещенного элемента </w:t>
      </w:r>
      <w:r w:rsidRPr="00372012">
        <w:t xml:space="preserve">(см. рис. </w:t>
      </w:r>
      <w:r w:rsidR="00BE2513" w:rsidRPr="00372012">
        <w:t>31</w:t>
      </w:r>
      <w:r w:rsidRPr="00372012">
        <w:t>).</w:t>
      </w:r>
      <w:r w:rsidR="00B84929" w:rsidRPr="00372012">
        <w:t xml:space="preserve"> Замените значения свойств «Прямое сопротивление» и «Обратное сопротивление» на число «388»</w:t>
      </w:r>
      <w:r w:rsidR="00387E0A" w:rsidRPr="00372012">
        <w:t xml:space="preserve"> и нажмите кнопку «Ок»</w:t>
      </w:r>
      <w:r w:rsidR="00B84929" w:rsidRPr="00372012">
        <w:t>.</w:t>
      </w:r>
    </w:p>
    <w:p w14:paraId="2C47EF55" w14:textId="77777777" w:rsidR="00765266" w:rsidRPr="00372012" w:rsidRDefault="00765266" w:rsidP="00901BD9">
      <w:r w:rsidRPr="00372012">
        <w:t>На той же линии, только ближе к клапанам</w:t>
      </w:r>
      <w:r w:rsidR="006E3B62" w:rsidRPr="00372012">
        <w:t xml:space="preserve"> «К1А» и «К1В»</w:t>
      </w:r>
      <w:r w:rsidRPr="00372012">
        <w:t xml:space="preserve">, разместите еще одно местное сопротивление </w:t>
      </w:r>
      <w:r w:rsidR="00473EE2" w:rsidRPr="00372012">
        <w:t>TPP</w:t>
      </w:r>
      <w:r w:rsidRPr="00372012">
        <w:t>, в свойствах которого значения сопротивлений (прямого и обратного) измените на «777». Кроме этого, поверните данный элемент на 90 градусов и убедитесь, что владельцем данного сопротивления также является линия «Ch31».</w:t>
      </w:r>
    </w:p>
    <w:p w14:paraId="5EB55A82" w14:textId="77777777" w:rsidR="003642D5" w:rsidRPr="00372012" w:rsidRDefault="006E3B62" w:rsidP="00901BD9">
      <w:r w:rsidRPr="00372012">
        <w:t>Разместите еще два местных сопротивления на каналах «Ch35» и «Ch33» - им автоматически присвоятся имена «Ksi7» и «Ksi8».</w:t>
      </w:r>
      <w:r w:rsidR="003642D5" w:rsidRPr="00372012">
        <w:t xml:space="preserve"> Проверьте владельцев размещенных сопротивлений и в свойствах каждого из сопротивлений укажите значения:</w:t>
      </w:r>
    </w:p>
    <w:p w14:paraId="6E5E03C4" w14:textId="77777777" w:rsidR="003642D5" w:rsidRPr="00372012" w:rsidRDefault="003642D5" w:rsidP="003642D5">
      <w:pPr>
        <w:numPr>
          <w:ilvl w:val="0"/>
          <w:numId w:val="13"/>
        </w:numPr>
      </w:pPr>
      <w:r w:rsidRPr="00372012">
        <w:t>«1» - для дроссельной шайбы,</w:t>
      </w:r>
    </w:p>
    <w:p w14:paraId="27C36E8A" w14:textId="77777777" w:rsidR="00765266" w:rsidRPr="00372012" w:rsidRDefault="003642D5" w:rsidP="00901BD9">
      <w:pPr>
        <w:numPr>
          <w:ilvl w:val="0"/>
          <w:numId w:val="13"/>
        </w:numPr>
      </w:pPr>
      <w:r w:rsidRPr="00372012">
        <w:t>«281» - для сопротивления на пути к бойлеру.</w:t>
      </w:r>
    </w:p>
    <w:tbl>
      <w:tblPr>
        <w:tblW w:w="0" w:type="auto"/>
        <w:tblLook w:val="01E0" w:firstRow="1" w:lastRow="1" w:firstColumn="1" w:lastColumn="1" w:noHBand="0" w:noVBand="0"/>
      </w:tblPr>
      <w:tblGrid>
        <w:gridCol w:w="9571"/>
      </w:tblGrid>
      <w:tr w:rsidR="001C0883" w:rsidRPr="00372012" w14:paraId="01739DC2" w14:textId="77777777" w:rsidTr="00893C46">
        <w:tc>
          <w:tcPr>
            <w:tcW w:w="9571" w:type="dxa"/>
          </w:tcPr>
          <w:p w14:paraId="0F74732F" w14:textId="77777777" w:rsidR="001C0883" w:rsidRPr="00372012" w:rsidRDefault="00742CDD" w:rsidP="00893C46">
            <w:pPr>
              <w:ind w:firstLine="0"/>
              <w:jc w:val="center"/>
            </w:pPr>
            <w:r w:rsidRPr="00372012">
              <w:drawing>
                <wp:inline distT="0" distB="0" distL="0" distR="0" wp14:anchorId="014DBAD4" wp14:editId="1E051AE7">
                  <wp:extent cx="5876925" cy="3409950"/>
                  <wp:effectExtent l="0" t="0" r="9525" b="0"/>
                  <wp:docPr id="31" name="Рисунок 31" descr="рисунок-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рисунок-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76925" cy="3409950"/>
                          </a:xfrm>
                          <a:prstGeom prst="rect">
                            <a:avLst/>
                          </a:prstGeom>
                          <a:noFill/>
                          <a:ln>
                            <a:noFill/>
                          </a:ln>
                        </pic:spPr>
                      </pic:pic>
                    </a:graphicData>
                  </a:graphic>
                </wp:inline>
              </w:drawing>
            </w:r>
          </w:p>
        </w:tc>
      </w:tr>
      <w:tr w:rsidR="001C0883" w:rsidRPr="00372012" w14:paraId="4B2C1C44" w14:textId="77777777" w:rsidTr="00893C46">
        <w:tc>
          <w:tcPr>
            <w:tcW w:w="9571" w:type="dxa"/>
          </w:tcPr>
          <w:p w14:paraId="4B77BA1F" w14:textId="77777777" w:rsidR="001C0883" w:rsidRPr="00372012" w:rsidRDefault="001C0883" w:rsidP="00893C46">
            <w:pPr>
              <w:ind w:firstLine="0"/>
              <w:jc w:val="center"/>
            </w:pPr>
            <w:r w:rsidRPr="00372012">
              <w:rPr>
                <w:b/>
              </w:rPr>
              <w:t xml:space="preserve">Рисунок </w:t>
            </w:r>
            <w:r w:rsidR="00216835" w:rsidRPr="00372012">
              <w:rPr>
                <w:b/>
              </w:rPr>
              <w:t>31</w:t>
            </w:r>
            <w:r w:rsidRPr="00372012">
              <w:rPr>
                <w:b/>
              </w:rPr>
              <w:t xml:space="preserve"> – Свойства местного сопротивления </w:t>
            </w:r>
            <w:r w:rsidR="00473EE2" w:rsidRPr="00372012">
              <w:rPr>
                <w:b/>
              </w:rPr>
              <w:t>TPP</w:t>
            </w:r>
            <w:r w:rsidRPr="00372012">
              <w:rPr>
                <w:b/>
              </w:rPr>
              <w:t xml:space="preserve"> «Ksi5».</w:t>
            </w:r>
          </w:p>
        </w:tc>
      </w:tr>
    </w:tbl>
    <w:p w14:paraId="76453C4F" w14:textId="77777777" w:rsidR="001C0883" w:rsidRPr="00372012" w:rsidRDefault="001C0883" w:rsidP="00901BD9"/>
    <w:p w14:paraId="59279A35" w14:textId="77777777" w:rsidR="000D53D7" w:rsidRPr="00372012" w:rsidRDefault="00456F8B" w:rsidP="00901BD9">
      <w:r w:rsidRPr="00372012">
        <w:lastRenderedPageBreak/>
        <w:t>Полученный р</w:t>
      </w:r>
      <w:r w:rsidR="003464A8" w:rsidRPr="00372012">
        <w:t>езультат сравните с рисунком 3</w:t>
      </w:r>
      <w:r w:rsidR="00BE2513" w:rsidRPr="00372012">
        <w:t>2</w:t>
      </w:r>
      <w:r w:rsidR="003464A8" w:rsidRPr="00372012">
        <w:t xml:space="preserve"> и, прежде чем двигаться дальше, уделим немного внимания дизайну схемы и ее внешнему виду.</w:t>
      </w:r>
    </w:p>
    <w:p w14:paraId="5F53D8AA" w14:textId="77777777" w:rsidR="003464A8" w:rsidRPr="00372012" w:rsidRDefault="003464A8" w:rsidP="00901BD9"/>
    <w:tbl>
      <w:tblPr>
        <w:tblW w:w="0" w:type="auto"/>
        <w:tblLook w:val="01E0" w:firstRow="1" w:lastRow="1" w:firstColumn="1" w:lastColumn="1" w:noHBand="0" w:noVBand="0"/>
      </w:tblPr>
      <w:tblGrid>
        <w:gridCol w:w="9576"/>
      </w:tblGrid>
      <w:tr w:rsidR="00B721C7" w:rsidRPr="00372012" w14:paraId="134EF47C" w14:textId="77777777" w:rsidTr="00893C46">
        <w:tc>
          <w:tcPr>
            <w:tcW w:w="9571" w:type="dxa"/>
          </w:tcPr>
          <w:p w14:paraId="2EABE3CD" w14:textId="77777777" w:rsidR="00B721C7" w:rsidRPr="00372012" w:rsidRDefault="00742CDD" w:rsidP="00893C46">
            <w:pPr>
              <w:ind w:firstLine="0"/>
              <w:jc w:val="center"/>
            </w:pPr>
            <w:r w:rsidRPr="00372012">
              <w:drawing>
                <wp:inline distT="0" distB="0" distL="0" distR="0" wp14:anchorId="44E5D920" wp14:editId="40C7715C">
                  <wp:extent cx="5934075" cy="4676775"/>
                  <wp:effectExtent l="0" t="0" r="9525" b="9525"/>
                  <wp:docPr id="32" name="Рисунок 32" descr="рисунок-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рисунок-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4676775"/>
                          </a:xfrm>
                          <a:prstGeom prst="rect">
                            <a:avLst/>
                          </a:prstGeom>
                          <a:noFill/>
                          <a:ln>
                            <a:noFill/>
                          </a:ln>
                        </pic:spPr>
                      </pic:pic>
                    </a:graphicData>
                  </a:graphic>
                </wp:inline>
              </w:drawing>
            </w:r>
          </w:p>
        </w:tc>
      </w:tr>
      <w:tr w:rsidR="00B721C7" w:rsidRPr="00372012" w14:paraId="1AFBEF16" w14:textId="77777777" w:rsidTr="00893C46">
        <w:tc>
          <w:tcPr>
            <w:tcW w:w="9571" w:type="dxa"/>
          </w:tcPr>
          <w:p w14:paraId="5705F7B0" w14:textId="77777777" w:rsidR="00B721C7" w:rsidRPr="00372012" w:rsidRDefault="00B721C7" w:rsidP="00893C46">
            <w:pPr>
              <w:ind w:firstLine="0"/>
              <w:jc w:val="center"/>
            </w:pPr>
            <w:r w:rsidRPr="00372012">
              <w:rPr>
                <w:b/>
              </w:rPr>
              <w:t>Рисунок 3</w:t>
            </w:r>
            <w:r w:rsidR="00216835" w:rsidRPr="00372012">
              <w:rPr>
                <w:b/>
              </w:rPr>
              <w:t>2</w:t>
            </w:r>
            <w:r w:rsidRPr="00372012">
              <w:rPr>
                <w:b/>
              </w:rPr>
              <w:t xml:space="preserve"> – Размещение четырех местных сопротивлений </w:t>
            </w:r>
            <w:r w:rsidR="00473EE2" w:rsidRPr="00372012">
              <w:rPr>
                <w:b/>
              </w:rPr>
              <w:t>TPP</w:t>
            </w:r>
            <w:r w:rsidRPr="00372012">
              <w:rPr>
                <w:b/>
              </w:rPr>
              <w:t>.</w:t>
            </w:r>
          </w:p>
        </w:tc>
      </w:tr>
    </w:tbl>
    <w:p w14:paraId="4E0FD1CB" w14:textId="77777777" w:rsidR="000D53D7" w:rsidRPr="00372012" w:rsidRDefault="003464A8" w:rsidP="00901BD9">
      <w:r w:rsidRPr="00372012">
        <w:t>Во-первых, как видно из рисунка 3</w:t>
      </w:r>
      <w:r w:rsidR="00BE2513" w:rsidRPr="00372012">
        <w:t>2</w:t>
      </w:r>
      <w:r w:rsidRPr="00372012">
        <w:t xml:space="preserve">, синие каналы общего вида перекрывают узлы – как внутренние, так и граничные, так и узлы </w:t>
      </w:r>
      <w:r w:rsidR="00C91233" w:rsidRPr="00372012">
        <w:t>бака</w:t>
      </w:r>
      <w:r w:rsidRPr="00372012">
        <w:t xml:space="preserve"> – это произошло оттого что каналы мы размещали на схеме позже узлов. Для придания внешней красоты схеме следует все узлы выдвинуть на передний план.</w:t>
      </w:r>
      <w:r w:rsidR="004E3417" w:rsidRPr="00372012">
        <w:t xml:space="preserve"> Это делается следующим образом – выделяете какой-нибудь узел, нажимаете правой кнопкой мыши на него, и в появившемся контекстном меню выбираете пункт «выдвинуть вперёд».</w:t>
      </w:r>
      <w:r w:rsidR="00E96D66" w:rsidRPr="00372012">
        <w:t xml:space="preserve"> Проведите подобную операцию с каждым узлом на схеме (два граничных, три узла </w:t>
      </w:r>
      <w:r w:rsidR="00C91233" w:rsidRPr="00372012">
        <w:t>бака</w:t>
      </w:r>
      <w:r w:rsidR="00E96D66" w:rsidRPr="00372012">
        <w:t xml:space="preserve"> и три внутренних узла).</w:t>
      </w:r>
    </w:p>
    <w:p w14:paraId="4FF0386E" w14:textId="77777777" w:rsidR="00DD5EA8" w:rsidRPr="00372012" w:rsidRDefault="00DD5EA8" w:rsidP="00901BD9">
      <w:r w:rsidRPr="00372012">
        <w:t xml:space="preserve">Во-вторых, для того чтобы подчеркнуть, что два из четырех местных сопротивления размещены вместо ОПУ и ТО БЭЖ, давайте поверх них разместим </w:t>
      </w:r>
      <w:r w:rsidR="00487E2D" w:rsidRPr="00372012">
        <w:t>(</w:t>
      </w:r>
      <w:r w:rsidRPr="00372012">
        <w:t>условн</w:t>
      </w:r>
      <w:r w:rsidR="00487E2D" w:rsidRPr="00372012">
        <w:t>о)</w:t>
      </w:r>
      <w:r w:rsidRPr="00372012">
        <w:t xml:space="preserve"> картинки, которые будут обозначать соответствующие элементы</w:t>
      </w:r>
      <w:r w:rsidR="00487E2D" w:rsidRPr="00372012">
        <w:t>.</w:t>
      </w:r>
      <w:r w:rsidR="00343D78" w:rsidRPr="00372012">
        <w:t xml:space="preserve"> Для этого воспользуемся библиотекой элементов «Декоративные элементы» и выберем там элемент «Маска теплообменника 4» и «Маска теплообменника 6», которыми обозначим ТО БЭЖ и ОПУ соответственно</w:t>
      </w:r>
      <w:r w:rsidR="00FD212B" w:rsidRPr="00372012">
        <w:t xml:space="preserve"> (см. рис. 3</w:t>
      </w:r>
      <w:r w:rsidR="00BE2513" w:rsidRPr="00372012">
        <w:t>3</w:t>
      </w:r>
      <w:r w:rsidR="00FD212B" w:rsidRPr="00372012">
        <w:t>)</w:t>
      </w:r>
      <w:r w:rsidR="00343D78" w:rsidRPr="00372012">
        <w:t>.</w:t>
      </w:r>
      <w:r w:rsidR="009E18FD" w:rsidRPr="00372012">
        <w:t xml:space="preserve"> Измените свойство «Подпись блока» у каждой маски теплообменника – у первого на «ТО БЭЖ» и передвиньте вправо и вверх ее, у второго – на «ОПУ» и тоже разместите таким образом чтобы она не пересекала каналы</w:t>
      </w:r>
      <w:r w:rsidR="00FD212B" w:rsidRPr="00372012">
        <w:t xml:space="preserve"> (примерно как на рис. 3</w:t>
      </w:r>
      <w:r w:rsidR="00BE2513" w:rsidRPr="00372012">
        <w:t>3</w:t>
      </w:r>
      <w:r w:rsidR="00FD212B" w:rsidRPr="00372012">
        <w:t>)</w:t>
      </w:r>
      <w:r w:rsidR="009E18FD" w:rsidRPr="00372012">
        <w:t>.</w:t>
      </w:r>
    </w:p>
    <w:p w14:paraId="4DB1AC13" w14:textId="77777777" w:rsidR="00E77B9F" w:rsidRPr="00372012" w:rsidRDefault="00E77B9F" w:rsidP="00901BD9">
      <w:r w:rsidRPr="00372012">
        <w:t>Аналогично подпишите другие местные сопротивления (например, как «Дроссельная шайба» или «ДШ» и «местное сопротивление»).</w:t>
      </w:r>
    </w:p>
    <w:p w14:paraId="3423461F" w14:textId="77777777" w:rsidR="009E18FD" w:rsidRPr="00372012" w:rsidRDefault="009E18FD" w:rsidP="00901BD9"/>
    <w:tbl>
      <w:tblPr>
        <w:tblW w:w="0" w:type="auto"/>
        <w:tblLook w:val="01E0" w:firstRow="1" w:lastRow="1" w:firstColumn="1" w:lastColumn="1" w:noHBand="0" w:noVBand="0"/>
      </w:tblPr>
      <w:tblGrid>
        <w:gridCol w:w="9576"/>
      </w:tblGrid>
      <w:tr w:rsidR="009E18FD" w:rsidRPr="00372012" w14:paraId="3A8993F1" w14:textId="77777777" w:rsidTr="00893C46">
        <w:tc>
          <w:tcPr>
            <w:tcW w:w="9571" w:type="dxa"/>
          </w:tcPr>
          <w:p w14:paraId="4845D858" w14:textId="77777777" w:rsidR="009E18FD" w:rsidRPr="00372012" w:rsidRDefault="00742CDD" w:rsidP="00893C46">
            <w:pPr>
              <w:ind w:firstLine="0"/>
              <w:jc w:val="center"/>
            </w:pPr>
            <w:r w:rsidRPr="00372012">
              <w:drawing>
                <wp:inline distT="0" distB="0" distL="0" distR="0" wp14:anchorId="3E54B894" wp14:editId="5339DDA8">
                  <wp:extent cx="5943600" cy="4467225"/>
                  <wp:effectExtent l="0" t="0" r="0" b="9525"/>
                  <wp:docPr id="33" name="Рисунок 33" descr="рисунок-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рисунок-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tc>
      </w:tr>
      <w:tr w:rsidR="00BB72F9" w:rsidRPr="00372012" w14:paraId="73A264F0" w14:textId="77777777" w:rsidTr="00893C46">
        <w:tc>
          <w:tcPr>
            <w:tcW w:w="9571" w:type="dxa"/>
          </w:tcPr>
          <w:p w14:paraId="4AFD5493" w14:textId="77777777" w:rsidR="00BB72F9" w:rsidRPr="00372012" w:rsidRDefault="00BB72F9" w:rsidP="00893C46">
            <w:pPr>
              <w:ind w:firstLine="0"/>
              <w:jc w:val="center"/>
            </w:pPr>
            <w:r w:rsidRPr="00372012">
              <w:rPr>
                <w:b/>
              </w:rPr>
              <w:t>Рисунок 3</w:t>
            </w:r>
            <w:r w:rsidR="00216835" w:rsidRPr="00372012">
              <w:rPr>
                <w:b/>
              </w:rPr>
              <w:t>3</w:t>
            </w:r>
            <w:r w:rsidRPr="00372012">
              <w:rPr>
                <w:b/>
              </w:rPr>
              <w:t xml:space="preserve"> – Декоративные элементы схемы </w:t>
            </w:r>
            <w:r w:rsidR="00473EE2" w:rsidRPr="00372012">
              <w:rPr>
                <w:b/>
              </w:rPr>
              <w:t>TPP</w:t>
            </w:r>
          </w:p>
        </w:tc>
      </w:tr>
    </w:tbl>
    <w:p w14:paraId="38074DB7" w14:textId="77777777" w:rsidR="009E18FD" w:rsidRPr="00372012" w:rsidRDefault="009E18FD" w:rsidP="00901BD9"/>
    <w:p w14:paraId="0B3D2925" w14:textId="77777777" w:rsidR="005C38F2" w:rsidRPr="00372012" w:rsidRDefault="000953AB" w:rsidP="00901BD9">
      <w:r w:rsidRPr="00372012">
        <w:t xml:space="preserve">Теперь разместим еще несколько элементов на схеме: в дальнейшем для системы управления нам потребуется значение расхода через ТО БЭЖ – для этого мы сейчас расположим на схеме элемент «датчик массового расхода в канале </w:t>
      </w:r>
      <w:r w:rsidR="00473EE2" w:rsidRPr="00372012">
        <w:t>TPP</w:t>
      </w:r>
      <w:r w:rsidRPr="00372012">
        <w:t>»</w:t>
      </w:r>
      <w:r w:rsidR="009A788C" w:rsidRPr="00372012">
        <w:rPr>
          <w:rStyle w:val="a9"/>
        </w:rPr>
        <w:footnoteReference w:id="7"/>
      </w:r>
      <w:r w:rsidRPr="00372012">
        <w:t xml:space="preserve">. Кроме него, ознакомимся </w:t>
      </w:r>
      <w:r w:rsidR="009A788C" w:rsidRPr="00372012">
        <w:t xml:space="preserve">также </w:t>
      </w:r>
      <w:r w:rsidRPr="00372012">
        <w:t xml:space="preserve">с возможностью ручного задания некоторых параметров (граничных условий) </w:t>
      </w:r>
      <w:r w:rsidR="009A788C" w:rsidRPr="00372012">
        <w:t xml:space="preserve">непосредственно </w:t>
      </w:r>
      <w:r w:rsidRPr="00372012">
        <w:t>во время расчета – будем задавать расход подпитки в узле G, и поддерживаемый уровень в ко</w:t>
      </w:r>
      <w:r w:rsidR="00C91233" w:rsidRPr="00372012">
        <w:t>нд</w:t>
      </w:r>
      <w:r w:rsidRPr="00372012">
        <w:t>енсаторе</w:t>
      </w:r>
      <w:r w:rsidR="00C91233" w:rsidRPr="00372012">
        <w:t xml:space="preserve"> турбины</w:t>
      </w:r>
      <w:r w:rsidRPr="00372012">
        <w:t>.</w:t>
      </w:r>
    </w:p>
    <w:p w14:paraId="446024BE" w14:textId="77777777" w:rsidR="00BA3776" w:rsidRPr="00372012" w:rsidRDefault="00BA3776" w:rsidP="00901BD9">
      <w:r w:rsidRPr="00372012">
        <w:t xml:space="preserve">Разместите на схеме на канале «Ch31» датчик массового расхода в канале </w:t>
      </w:r>
      <w:r w:rsidR="00473EE2" w:rsidRPr="00372012">
        <w:t>TPP</w:t>
      </w:r>
      <w:r w:rsidRPr="00372012">
        <w:t xml:space="preserve"> и переименуйте его «Имя точки контроля» на «G» (для этого надо выполнить двойной щелчок мышкой на изображении элемента после размещения его на схеме</w:t>
      </w:r>
      <w:r w:rsidR="00FE46CC" w:rsidRPr="00372012">
        <w:t>, аналогично как мы переименовывали датчик уровня в ко</w:t>
      </w:r>
      <w:r w:rsidR="00C91233" w:rsidRPr="00372012">
        <w:t>нд</w:t>
      </w:r>
      <w:r w:rsidR="00FE46CC" w:rsidRPr="00372012">
        <w:t>енсаторе</w:t>
      </w:r>
      <w:r w:rsidRPr="00372012">
        <w:t>).</w:t>
      </w:r>
      <w:r w:rsidR="00290AC1" w:rsidRPr="00372012">
        <w:t xml:space="preserve"> Убедитесь что канал «Ch31» является владельцем </w:t>
      </w:r>
      <w:r w:rsidR="00FE46CC" w:rsidRPr="00372012">
        <w:t xml:space="preserve">вновь размещенного </w:t>
      </w:r>
      <w:r w:rsidR="00290AC1" w:rsidRPr="00372012">
        <w:t>датчика</w:t>
      </w:r>
      <w:r w:rsidR="007A7F45" w:rsidRPr="00372012">
        <w:t xml:space="preserve"> (см. рис. 3</w:t>
      </w:r>
      <w:r w:rsidR="00BE2513" w:rsidRPr="00372012">
        <w:t>4</w:t>
      </w:r>
      <w:r w:rsidR="007A7F45" w:rsidRPr="00372012">
        <w:t>)</w:t>
      </w:r>
      <w:r w:rsidR="00290AC1" w:rsidRPr="00372012">
        <w:t>.</w:t>
      </w:r>
    </w:p>
    <w:tbl>
      <w:tblPr>
        <w:tblW w:w="0" w:type="auto"/>
        <w:tblLook w:val="01E0" w:firstRow="1" w:lastRow="1" w:firstColumn="1" w:lastColumn="1" w:noHBand="0" w:noVBand="0"/>
      </w:tblPr>
      <w:tblGrid>
        <w:gridCol w:w="9576"/>
      </w:tblGrid>
      <w:tr w:rsidR="000E169B" w:rsidRPr="00372012" w14:paraId="2030CC2F" w14:textId="77777777" w:rsidTr="00893C46">
        <w:tc>
          <w:tcPr>
            <w:tcW w:w="9571" w:type="dxa"/>
          </w:tcPr>
          <w:p w14:paraId="376E5E9F" w14:textId="77777777" w:rsidR="000E169B" w:rsidRPr="00372012" w:rsidRDefault="00742CDD" w:rsidP="00893C46">
            <w:pPr>
              <w:ind w:firstLine="0"/>
              <w:jc w:val="center"/>
            </w:pPr>
            <w:r w:rsidRPr="00372012">
              <w:drawing>
                <wp:inline distT="0" distB="0" distL="0" distR="0" wp14:anchorId="6DF95257" wp14:editId="10D8CB6B">
                  <wp:extent cx="5934075" cy="4610100"/>
                  <wp:effectExtent l="0" t="0" r="9525" b="0"/>
                  <wp:docPr id="34" name="Рисунок 34" descr="рисунок-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рисунок-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4610100"/>
                          </a:xfrm>
                          <a:prstGeom prst="rect">
                            <a:avLst/>
                          </a:prstGeom>
                          <a:noFill/>
                          <a:ln>
                            <a:noFill/>
                          </a:ln>
                        </pic:spPr>
                      </pic:pic>
                    </a:graphicData>
                  </a:graphic>
                </wp:inline>
              </w:drawing>
            </w:r>
          </w:p>
        </w:tc>
      </w:tr>
      <w:tr w:rsidR="000E169B" w:rsidRPr="00372012" w14:paraId="650E6F9C" w14:textId="77777777" w:rsidTr="00893C46">
        <w:tc>
          <w:tcPr>
            <w:tcW w:w="9571" w:type="dxa"/>
          </w:tcPr>
          <w:p w14:paraId="0B15F96D" w14:textId="77777777" w:rsidR="000E169B" w:rsidRPr="00372012" w:rsidRDefault="00B40BF3" w:rsidP="00B218F5">
            <w:pPr>
              <w:pStyle w:val="af0"/>
            </w:pPr>
            <w:r w:rsidRPr="00372012">
              <w:t>Рисунок 3</w:t>
            </w:r>
            <w:r w:rsidR="00216835" w:rsidRPr="00372012">
              <w:t>4</w:t>
            </w:r>
            <w:r w:rsidRPr="00372012">
              <w:t xml:space="preserve"> – Датчик массового расхода в канале </w:t>
            </w:r>
            <w:r w:rsidR="00473EE2" w:rsidRPr="00372012">
              <w:t>TPP</w:t>
            </w:r>
          </w:p>
        </w:tc>
      </w:tr>
    </w:tbl>
    <w:p w14:paraId="75DCA988" w14:textId="77777777" w:rsidR="000E169B" w:rsidRPr="00372012" w:rsidRDefault="000E169B" w:rsidP="00901BD9"/>
    <w:p w14:paraId="2D60BBE5" w14:textId="77777777" w:rsidR="005C4C47" w:rsidRPr="00372012" w:rsidRDefault="00F007B2" w:rsidP="00901BD9">
      <w:r w:rsidRPr="00372012">
        <w:t>Далее, поскольку мы разместили эти два датчика не для визуального контроля работы схемы, а для использования сигналов в алгоритмах системы управления, давайте «скроем» их со схемы в момент начала расчета – для этого зайдите в свойства какого-нибудь датчика и значение свойства «видимость при выполнении» измените на «нет».</w:t>
      </w:r>
      <w:r w:rsidR="004D6D3C" w:rsidRPr="00372012">
        <w:t xml:space="preserve"> Аналгичную операцию проведите для другого датчика.</w:t>
      </w:r>
    </w:p>
    <w:p w14:paraId="731512D6" w14:textId="77777777" w:rsidR="00327FF3" w:rsidRPr="00372012" w:rsidRDefault="005C4C47" w:rsidP="00901BD9">
      <w:r w:rsidRPr="00372012">
        <w:t>Для того чтобы осуществить возможность задания вручную значения массового расхода теплоносителя в граничном узле G, мы будем использовать механизм задания глобальных параметров и элемент</w:t>
      </w:r>
      <w:r w:rsidR="007A7F45" w:rsidRPr="00372012">
        <w:t>ы</w:t>
      </w:r>
      <w:r w:rsidRPr="00372012">
        <w:t xml:space="preserve"> </w:t>
      </w:r>
      <w:r w:rsidR="007A7F45" w:rsidRPr="00372012">
        <w:t>из панели примитивов.</w:t>
      </w:r>
      <w:r w:rsidR="00327FF3" w:rsidRPr="00372012">
        <w:t xml:space="preserve"> Для вызова панели примитивов, воспользуйтесь пунктом меню «Вставка → Панель примитивов».</w:t>
      </w:r>
      <w:r w:rsidR="00C133F3" w:rsidRPr="00372012">
        <w:t xml:space="preserve"> В появившейся панели (см рис. 3</w:t>
      </w:r>
      <w:r w:rsidR="00BE2513" w:rsidRPr="00372012">
        <w:t>5</w:t>
      </w:r>
      <w:r w:rsidR="00C133F3" w:rsidRPr="00372012">
        <w:t>) выберите элемент «Редактор»</w:t>
      </w:r>
      <w:r w:rsidR="00753E76" w:rsidRPr="00372012">
        <w:t xml:space="preserve"> и разместите его на форме вправа от граничного узла G</w:t>
      </w:r>
      <w:r w:rsidR="00C133F3" w:rsidRPr="00372012">
        <w:t>.</w:t>
      </w:r>
    </w:p>
    <w:tbl>
      <w:tblPr>
        <w:tblW w:w="0" w:type="auto"/>
        <w:tblLook w:val="01E0" w:firstRow="1" w:lastRow="1" w:firstColumn="1" w:lastColumn="1" w:noHBand="0" w:noVBand="0"/>
      </w:tblPr>
      <w:tblGrid>
        <w:gridCol w:w="9571"/>
      </w:tblGrid>
      <w:tr w:rsidR="002E0631" w:rsidRPr="00372012" w14:paraId="7F2E2FCC" w14:textId="77777777" w:rsidTr="00893C46">
        <w:tc>
          <w:tcPr>
            <w:tcW w:w="9571" w:type="dxa"/>
          </w:tcPr>
          <w:p w14:paraId="0A8082FF" w14:textId="77777777" w:rsidR="002E0631" w:rsidRPr="00372012" w:rsidRDefault="00742CDD" w:rsidP="00893C46">
            <w:pPr>
              <w:ind w:firstLine="0"/>
              <w:jc w:val="center"/>
            </w:pPr>
            <w:r w:rsidRPr="00372012">
              <w:drawing>
                <wp:inline distT="0" distB="0" distL="0" distR="0" wp14:anchorId="68008C6E" wp14:editId="78183984">
                  <wp:extent cx="3019425" cy="838200"/>
                  <wp:effectExtent l="0" t="0" r="9525" b="0"/>
                  <wp:docPr id="35" name="Рисунок 35" descr="рисунок-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рисунок-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19425" cy="838200"/>
                          </a:xfrm>
                          <a:prstGeom prst="rect">
                            <a:avLst/>
                          </a:prstGeom>
                          <a:noFill/>
                          <a:ln>
                            <a:noFill/>
                          </a:ln>
                        </pic:spPr>
                      </pic:pic>
                    </a:graphicData>
                  </a:graphic>
                </wp:inline>
              </w:drawing>
            </w:r>
          </w:p>
        </w:tc>
      </w:tr>
      <w:tr w:rsidR="002E0631" w:rsidRPr="00372012" w14:paraId="7743D7BC" w14:textId="77777777" w:rsidTr="00893C46">
        <w:tc>
          <w:tcPr>
            <w:tcW w:w="9571" w:type="dxa"/>
          </w:tcPr>
          <w:p w14:paraId="29ECAA09" w14:textId="77777777" w:rsidR="002E0631" w:rsidRPr="00372012" w:rsidRDefault="002E0631" w:rsidP="00B218F5">
            <w:pPr>
              <w:pStyle w:val="af0"/>
            </w:pPr>
            <w:r w:rsidRPr="00372012">
              <w:t>Рисунок 3</w:t>
            </w:r>
            <w:r w:rsidR="00216835" w:rsidRPr="00372012">
              <w:t>5</w:t>
            </w:r>
            <w:r w:rsidRPr="00372012">
              <w:t xml:space="preserve"> – Панель примитивов, элемент «Редактор»</w:t>
            </w:r>
          </w:p>
        </w:tc>
      </w:tr>
    </w:tbl>
    <w:p w14:paraId="00B8378B" w14:textId="77777777" w:rsidR="002E0631" w:rsidRPr="00372012" w:rsidRDefault="002E0631" w:rsidP="00901BD9"/>
    <w:p w14:paraId="363786DE" w14:textId="77777777" w:rsidR="00327FF3" w:rsidRPr="00372012" w:rsidRDefault="00327FF3" w:rsidP="00901BD9"/>
    <w:p w14:paraId="0B3DD569" w14:textId="77777777" w:rsidR="00461332" w:rsidRPr="00372012" w:rsidRDefault="00E95FCE" w:rsidP="00901BD9">
      <w:r w:rsidRPr="00372012">
        <w:t>Еще один редактор разместите справа от ко</w:t>
      </w:r>
      <w:r w:rsidR="00C91233" w:rsidRPr="00372012">
        <w:t>нд</w:t>
      </w:r>
      <w:r w:rsidRPr="00372012">
        <w:t>енсатора. Рядом с элементами редактора на форме «положите» по одному примитиву «Кнопка»</w:t>
      </w:r>
      <w:r w:rsidR="00461332" w:rsidRPr="00372012">
        <w:t>, взяв их</w:t>
      </w:r>
      <w:r w:rsidRPr="00372012">
        <w:t xml:space="preserve"> </w:t>
      </w:r>
      <w:r w:rsidR="00461332" w:rsidRPr="00372012">
        <w:t>из</w:t>
      </w:r>
      <w:r w:rsidRPr="00372012">
        <w:t xml:space="preserve"> той же самой панели примитивов. Кнопки нам понадобятся для того чтобы вручную задавать значения расхода и уровня в строках редакторов, и после этого в нужный момент – по нажатию соответствующей кнопки – менять значение задаваемой величины.</w:t>
      </w:r>
      <w:r w:rsidR="00CE666A" w:rsidRPr="00372012">
        <w:t xml:space="preserve"> Над каждой группой «редактор+кнопка» сделайте текстовую заметку с надписями «Расход, т/ч = 30» и «Уровень, мм = 393».</w:t>
      </w:r>
    </w:p>
    <w:p w14:paraId="5E30C528" w14:textId="77777777" w:rsidR="00E95FCE" w:rsidRPr="00372012" w:rsidRDefault="00E95FCE" w:rsidP="00901BD9">
      <w:r w:rsidRPr="00372012">
        <w:t>Теперь изменим некоторые свойства размещенных примитивов.</w:t>
      </w:r>
    </w:p>
    <w:p w14:paraId="10086939" w14:textId="77777777" w:rsidR="002C52B6" w:rsidRPr="00372012" w:rsidRDefault="00AA3BA7" w:rsidP="00901BD9">
      <w:r w:rsidRPr="00372012">
        <w:t>Значения</w:t>
      </w:r>
      <w:r w:rsidR="002C52B6" w:rsidRPr="00372012">
        <w:t xml:space="preserve"> свойств «Имя</w:t>
      </w:r>
      <w:r w:rsidRPr="00372012">
        <w:t xml:space="preserve"> объекта</w:t>
      </w:r>
      <w:r w:rsidR="002C52B6" w:rsidRPr="00372012">
        <w:t>» элементов «редактор» измените на «Fedit» и «Ledit».</w:t>
      </w:r>
      <w:r w:rsidRPr="00372012">
        <w:t xml:space="preserve"> Значения свойств «Числовое значение» - измените на «30» для расхода и «393» для уровня в ко</w:t>
      </w:r>
      <w:r w:rsidR="00C91233" w:rsidRPr="00372012">
        <w:t>нд</w:t>
      </w:r>
      <w:r w:rsidRPr="00372012">
        <w:t>енсаторе.</w:t>
      </w:r>
    </w:p>
    <w:p w14:paraId="2DB97372" w14:textId="77777777" w:rsidR="00B325A4" w:rsidRPr="00372012" w:rsidRDefault="00B325A4" w:rsidP="00901BD9">
      <w:r w:rsidRPr="00372012">
        <w:t>Внешний вид схемного окна должен быть похож на рисунок 3</w:t>
      </w:r>
      <w:r w:rsidR="00BE2513" w:rsidRPr="00372012">
        <w:t>6</w:t>
      </w:r>
      <w:r w:rsidRPr="00372012">
        <w:t>.</w:t>
      </w:r>
    </w:p>
    <w:tbl>
      <w:tblPr>
        <w:tblW w:w="0" w:type="auto"/>
        <w:tblLook w:val="01E0" w:firstRow="1" w:lastRow="1" w:firstColumn="1" w:lastColumn="1" w:noHBand="0" w:noVBand="0"/>
      </w:tblPr>
      <w:tblGrid>
        <w:gridCol w:w="9576"/>
      </w:tblGrid>
      <w:tr w:rsidR="000A7CAB" w:rsidRPr="00372012" w14:paraId="7F5DE20C" w14:textId="77777777" w:rsidTr="00893C46">
        <w:tc>
          <w:tcPr>
            <w:tcW w:w="9571" w:type="dxa"/>
          </w:tcPr>
          <w:p w14:paraId="3E8E97AF" w14:textId="77777777" w:rsidR="000A7CAB" w:rsidRPr="00372012" w:rsidRDefault="00742CDD" w:rsidP="00893C46">
            <w:pPr>
              <w:ind w:firstLine="0"/>
              <w:jc w:val="center"/>
            </w:pPr>
            <w:r w:rsidRPr="00372012">
              <w:lastRenderedPageBreak/>
              <w:drawing>
                <wp:inline distT="0" distB="0" distL="0" distR="0" wp14:anchorId="546369D3" wp14:editId="04DF9AA6">
                  <wp:extent cx="5934075" cy="4010025"/>
                  <wp:effectExtent l="0" t="0" r="9525" b="9525"/>
                  <wp:docPr id="36" name="Рисунок 36" descr="рисунок-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рисунок-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4010025"/>
                          </a:xfrm>
                          <a:prstGeom prst="rect">
                            <a:avLst/>
                          </a:prstGeom>
                          <a:noFill/>
                          <a:ln>
                            <a:noFill/>
                          </a:ln>
                        </pic:spPr>
                      </pic:pic>
                    </a:graphicData>
                  </a:graphic>
                </wp:inline>
              </w:drawing>
            </w:r>
          </w:p>
        </w:tc>
      </w:tr>
      <w:tr w:rsidR="000A7CAB" w:rsidRPr="00372012" w14:paraId="0F4CC038" w14:textId="77777777" w:rsidTr="00893C46">
        <w:tc>
          <w:tcPr>
            <w:tcW w:w="9571" w:type="dxa"/>
          </w:tcPr>
          <w:p w14:paraId="4FB5DF85" w14:textId="77777777" w:rsidR="000A7CAB" w:rsidRPr="00372012" w:rsidRDefault="000A7CAB" w:rsidP="00B218F5">
            <w:pPr>
              <w:pStyle w:val="af0"/>
            </w:pPr>
            <w:r w:rsidRPr="00372012">
              <w:t>Рисунок 3</w:t>
            </w:r>
            <w:r w:rsidR="00216835" w:rsidRPr="00372012">
              <w:t>6</w:t>
            </w:r>
            <w:r w:rsidRPr="00372012">
              <w:t xml:space="preserve"> – Примитивы на схеме </w:t>
            </w:r>
            <w:r w:rsidR="00473EE2" w:rsidRPr="00372012">
              <w:t>TPP</w:t>
            </w:r>
          </w:p>
        </w:tc>
      </w:tr>
    </w:tbl>
    <w:p w14:paraId="0E76E217" w14:textId="77777777" w:rsidR="00B325A4" w:rsidRPr="00372012" w:rsidRDefault="00B325A4" w:rsidP="00901BD9"/>
    <w:p w14:paraId="01CC333F" w14:textId="77777777" w:rsidR="004D6D3C" w:rsidRPr="00372012" w:rsidRDefault="00BB435C" w:rsidP="00901BD9">
      <w:r w:rsidRPr="00372012">
        <w:t xml:space="preserve">Далее </w:t>
      </w:r>
      <w:r w:rsidR="00B40BF3" w:rsidRPr="00372012">
        <w:t>перейдите во вкладку «Параметры» и задайте при помощи ключев</w:t>
      </w:r>
      <w:r w:rsidR="00926C06" w:rsidRPr="00372012">
        <w:t>ых</w:t>
      </w:r>
      <w:r w:rsidR="00B40BF3" w:rsidRPr="00372012">
        <w:t xml:space="preserve"> слов </w:t>
      </w:r>
      <w:r w:rsidR="00B40BF3" w:rsidRPr="00372012">
        <w:rPr>
          <w:b/>
        </w:rPr>
        <w:t>initialization</w:t>
      </w:r>
      <w:r w:rsidR="00926C06" w:rsidRPr="00372012">
        <w:t>…</w:t>
      </w:r>
      <w:r w:rsidR="00926C06" w:rsidRPr="00372012">
        <w:rPr>
          <w:b/>
        </w:rPr>
        <w:t>end;</w:t>
      </w:r>
      <w:r w:rsidR="00926C06" w:rsidRPr="00372012">
        <w:t xml:space="preserve"> </w:t>
      </w:r>
      <w:r w:rsidR="00B40BF3" w:rsidRPr="00372012">
        <w:t>значения по умолчанию для расхода и для уровня воды в ко</w:t>
      </w:r>
      <w:r w:rsidR="00C91233" w:rsidRPr="00372012">
        <w:t>нд</w:t>
      </w:r>
      <w:r w:rsidR="00B40BF3" w:rsidRPr="00372012">
        <w:t>енсаторе</w:t>
      </w:r>
      <w:r w:rsidR="00254CF3" w:rsidRPr="00372012">
        <w:t xml:space="preserve"> (см. рис. 3</w:t>
      </w:r>
      <w:r w:rsidR="00BE2513" w:rsidRPr="00372012">
        <w:t>7</w:t>
      </w:r>
      <w:r w:rsidRPr="00372012">
        <w:t>), а также – следующие две строки – обработчик нажатий на кнопки.</w:t>
      </w:r>
      <w:r w:rsidR="00926C06" w:rsidRPr="00372012">
        <w:t xml:space="preserve"> При выполнении этого проекта будет происходить следующее – на этапе инициализации переменным Fzad и Lzad будут присвоены значения по умолчанию, т.е. 30 и 393. Далее на этапе расчета проекта, если пользователь будет нажимать какую-нибудь кнопку, то переменной Fzad (или Lzad) будет присваиваться значение из поля соответствующего «редактора», в зависимости от того какую кнопку нажмет пользователь.</w:t>
      </w:r>
    </w:p>
    <w:p w14:paraId="11D6B5C8" w14:textId="77777777" w:rsidR="00926C06" w:rsidRPr="00372012" w:rsidRDefault="00926C06" w:rsidP="00901BD9">
      <w:r w:rsidRPr="00372012">
        <w:t>Пока что мы реализовали только изменение переменных Fzad и Lzad. Теперь, чтобы такое «ручное» изменение переменных имело смысл при выполнении проекта, необходимо данные переменные использовать в качестве значения соответствующих свойств граничного узла G и ко</w:t>
      </w:r>
      <w:r w:rsidR="00C91233" w:rsidRPr="00372012">
        <w:t>нд</w:t>
      </w:r>
      <w:r w:rsidRPr="00372012">
        <w:t>енсатора.</w:t>
      </w:r>
    </w:p>
    <w:p w14:paraId="75086E7B" w14:textId="77777777" w:rsidR="004A7B64" w:rsidRPr="00372012" w:rsidRDefault="004A7B64" w:rsidP="00901BD9">
      <w:r w:rsidRPr="00372012">
        <w:t>Для граничного узла G необходимо значение свойства «Расход» задать как «Fzad/3.60». Коэффициент 3.60 получается при переходе от размерности тонны в час к размерности кг в секунду.</w:t>
      </w:r>
    </w:p>
    <w:p w14:paraId="5F8357B2" w14:textId="77777777" w:rsidR="004A7B64" w:rsidRPr="00372012" w:rsidRDefault="004A7B64" w:rsidP="00901BD9">
      <w:r w:rsidRPr="00372012">
        <w:t>Для ко</w:t>
      </w:r>
      <w:r w:rsidR="00C91233" w:rsidRPr="00372012">
        <w:t>нд</w:t>
      </w:r>
      <w:r w:rsidRPr="00372012">
        <w:t xml:space="preserve">енсатора надо </w:t>
      </w:r>
      <w:r w:rsidR="00D7679E" w:rsidRPr="00372012">
        <w:t>будет использовать переменную Lzad не в качестве значения свойства, а в качестве переменной в схеме автоматики – к этому этапу мы перейдем позже.</w:t>
      </w:r>
    </w:p>
    <w:p w14:paraId="4CC840F9" w14:textId="77777777" w:rsidR="00926C06" w:rsidRPr="00372012" w:rsidRDefault="00926C06" w:rsidP="00901BD9">
      <w:r w:rsidRPr="00372012">
        <w:t xml:space="preserve">Таким образом, мы реализовали ручное управление некоторыми </w:t>
      </w:r>
      <w:r w:rsidR="00D7679E" w:rsidRPr="00372012">
        <w:t>граничными параметрами схемы. Такой механизм очень полезен для отладки и проверки схемы.</w:t>
      </w:r>
    </w:p>
    <w:p w14:paraId="39716D38" w14:textId="77777777" w:rsidR="009024D4" w:rsidRPr="00372012" w:rsidRDefault="009024D4" w:rsidP="00901BD9"/>
    <w:tbl>
      <w:tblPr>
        <w:tblW w:w="0" w:type="auto"/>
        <w:tblLook w:val="01E0" w:firstRow="1" w:lastRow="1" w:firstColumn="1" w:lastColumn="1" w:noHBand="0" w:noVBand="0"/>
      </w:tblPr>
      <w:tblGrid>
        <w:gridCol w:w="9571"/>
      </w:tblGrid>
      <w:tr w:rsidR="00DF32A1" w:rsidRPr="00372012" w14:paraId="42C94048" w14:textId="77777777" w:rsidTr="00893C46">
        <w:tc>
          <w:tcPr>
            <w:tcW w:w="9571" w:type="dxa"/>
          </w:tcPr>
          <w:p w14:paraId="4F77D23D" w14:textId="77777777" w:rsidR="00DF32A1" w:rsidRPr="00372012" w:rsidRDefault="00742CDD" w:rsidP="00893C46">
            <w:pPr>
              <w:ind w:firstLine="0"/>
              <w:jc w:val="center"/>
            </w:pPr>
            <w:r w:rsidRPr="00372012">
              <w:drawing>
                <wp:inline distT="0" distB="0" distL="0" distR="0" wp14:anchorId="113C815D" wp14:editId="593B82F5">
                  <wp:extent cx="4086225" cy="2095500"/>
                  <wp:effectExtent l="0" t="0" r="9525" b="0"/>
                  <wp:docPr id="37" name="Рисунок 37" descr="рисунок-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рисунок-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86225" cy="2095500"/>
                          </a:xfrm>
                          <a:prstGeom prst="rect">
                            <a:avLst/>
                          </a:prstGeom>
                          <a:noFill/>
                          <a:ln>
                            <a:noFill/>
                          </a:ln>
                        </pic:spPr>
                      </pic:pic>
                    </a:graphicData>
                  </a:graphic>
                </wp:inline>
              </w:drawing>
            </w:r>
          </w:p>
        </w:tc>
      </w:tr>
      <w:tr w:rsidR="00DF32A1" w:rsidRPr="00372012" w14:paraId="39B17A23" w14:textId="77777777" w:rsidTr="00893C46">
        <w:tc>
          <w:tcPr>
            <w:tcW w:w="9571" w:type="dxa"/>
          </w:tcPr>
          <w:p w14:paraId="3DB3E6FE" w14:textId="77777777" w:rsidR="00DF32A1" w:rsidRPr="00372012" w:rsidRDefault="00DF32A1" w:rsidP="00B218F5">
            <w:pPr>
              <w:pStyle w:val="af0"/>
            </w:pPr>
            <w:r w:rsidRPr="00372012">
              <w:t>Рисунок 3</w:t>
            </w:r>
            <w:r w:rsidR="00216835" w:rsidRPr="00372012">
              <w:t>7</w:t>
            </w:r>
            <w:r w:rsidRPr="00372012">
              <w:t xml:space="preserve"> – Механизм глобальных параметров для листа РУК01</w:t>
            </w:r>
          </w:p>
        </w:tc>
      </w:tr>
    </w:tbl>
    <w:p w14:paraId="68A75EB7" w14:textId="77777777" w:rsidR="009024D4" w:rsidRPr="00372012" w:rsidRDefault="009024D4" w:rsidP="00901BD9"/>
    <w:p w14:paraId="77E96FB0" w14:textId="77777777" w:rsidR="00C72028" w:rsidRPr="00372012" w:rsidRDefault="00C72028" w:rsidP="00C72028">
      <w:pPr>
        <w:pStyle w:val="2"/>
      </w:pPr>
      <w:bookmarkStart w:id="35" w:name="_Toc327135796"/>
      <w:bookmarkStart w:id="36" w:name="_Toc327135868"/>
      <w:bookmarkStart w:id="37" w:name="_Toc447288518"/>
      <w:r w:rsidRPr="00372012">
        <w:t xml:space="preserve">Параметры схемы </w:t>
      </w:r>
      <w:r w:rsidR="00473EE2" w:rsidRPr="00372012">
        <w:t>TPP</w:t>
      </w:r>
      <w:r w:rsidRPr="00372012">
        <w:t xml:space="preserve"> </w:t>
      </w:r>
      <w:r w:rsidR="00473EE2" w:rsidRPr="00372012">
        <w:t xml:space="preserve">для </w:t>
      </w:r>
      <w:r w:rsidRPr="00372012">
        <w:t>лист</w:t>
      </w:r>
      <w:r w:rsidR="00473EE2" w:rsidRPr="00372012">
        <w:t>а</w:t>
      </w:r>
      <w:r w:rsidRPr="00372012">
        <w:t xml:space="preserve"> </w:t>
      </w:r>
      <w:r w:rsidR="00B42ED9" w:rsidRPr="00372012">
        <w:t>РУК</w:t>
      </w:r>
      <w:r w:rsidRPr="00372012">
        <w:t>01</w:t>
      </w:r>
      <w:bookmarkEnd w:id="35"/>
      <w:bookmarkEnd w:id="36"/>
      <w:bookmarkEnd w:id="37"/>
    </w:p>
    <w:p w14:paraId="516EB1A4" w14:textId="77777777" w:rsidR="00BB435C" w:rsidRPr="00372012" w:rsidRDefault="0073770D" w:rsidP="00901BD9">
      <w:r w:rsidRPr="00372012">
        <w:t xml:space="preserve">Теперь </w:t>
      </w:r>
      <w:r w:rsidR="006C13BC" w:rsidRPr="00372012">
        <w:t xml:space="preserve">перейдем к заданию свойств </w:t>
      </w:r>
      <w:r w:rsidR="00C800F5" w:rsidRPr="00372012">
        <w:t xml:space="preserve">элементов, </w:t>
      </w:r>
      <w:r w:rsidR="006C13BC" w:rsidRPr="00372012">
        <w:t>разме</w:t>
      </w:r>
      <w:r w:rsidR="00FA1B8B" w:rsidRPr="00372012">
        <w:t>щенных на листе РУК01</w:t>
      </w:r>
      <w:r w:rsidR="0064793D" w:rsidRPr="00372012">
        <w:t xml:space="preserve">, </w:t>
      </w:r>
      <w:r w:rsidR="00FA1B8B" w:rsidRPr="00372012">
        <w:t>и после этого наберем лист РУК02.</w:t>
      </w:r>
    </w:p>
    <w:p w14:paraId="1EA1C06A" w14:textId="77777777" w:rsidR="00C72028" w:rsidRPr="00372012" w:rsidRDefault="0064793D" w:rsidP="00901BD9">
      <w:r w:rsidRPr="00372012">
        <w:t xml:space="preserve">Начнем с граничного узла </w:t>
      </w:r>
      <w:r w:rsidR="00C72028" w:rsidRPr="00372012">
        <w:t>G – тут нам понадобится задать и проверить правильность задания параметров «Расход» и «Энтальпия» (см. рис. 3</w:t>
      </w:r>
      <w:r w:rsidR="00BE2513" w:rsidRPr="00372012">
        <w:t>8</w:t>
      </w:r>
      <w:r w:rsidR="00C72028" w:rsidRPr="00372012">
        <w:t>). Все остальные параметры не меняем – оставляем все значения равными заданным по умолчанию.</w:t>
      </w:r>
      <w:r w:rsidR="000F02CD" w:rsidRPr="00372012">
        <w:t xml:space="preserve"> Во вкладке «Общие» задайте значение параметра «Индекс блока» равным единице (1), остальные параметры не нужно изменять – см. рис. 3</w:t>
      </w:r>
      <w:r w:rsidR="00BE2513" w:rsidRPr="00372012">
        <w:t>9</w:t>
      </w:r>
      <w:r w:rsidR="000F02CD" w:rsidRPr="00372012">
        <w:t>.</w:t>
      </w:r>
    </w:p>
    <w:p w14:paraId="3E5F6233" w14:textId="77777777" w:rsidR="00D13A06" w:rsidRPr="00372012" w:rsidRDefault="00D13A06" w:rsidP="00901BD9">
      <w:r w:rsidRPr="00372012">
        <w:t>У следующего элемента – граничного узла P – нам тоже следует поменять только пару параметров</w:t>
      </w:r>
      <w:r w:rsidR="008C1B02" w:rsidRPr="00372012">
        <w:t xml:space="preserve">: </w:t>
      </w:r>
      <w:r w:rsidR="000F1440" w:rsidRPr="00372012">
        <w:t>«Давление» = «5.7» и «Индекс блока» = 5.</w:t>
      </w:r>
      <w:r w:rsidR="00B42ED9" w:rsidRPr="00372012">
        <w:t xml:space="preserve"> Остальное оставьте без изменений.</w:t>
      </w:r>
    </w:p>
    <w:p w14:paraId="6C470123" w14:textId="77777777" w:rsidR="0021403A" w:rsidRPr="00372012" w:rsidRDefault="0021403A" w:rsidP="00901BD9">
      <w:r w:rsidRPr="00372012">
        <w:t>Перейдем к каналам связи общего вида.</w:t>
      </w:r>
      <w:r w:rsidR="00F549A9" w:rsidRPr="00372012">
        <w:t xml:space="preserve"> Согласно исходным данным, каждый канал (каждый участок труб), каждый клапан имеет некоторое сопротивление – в соответствии с этим подобраны геометрические параметры и гидравлические сопротивления всех участков труб, в т. ч. и где расположены клапаны. Зайдите в свойства канала «Ch29», расположенном между узлом подпитки и ко</w:t>
      </w:r>
      <w:r w:rsidR="00C91233" w:rsidRPr="00372012">
        <w:t>нд</w:t>
      </w:r>
      <w:r w:rsidR="00F549A9" w:rsidRPr="00372012">
        <w:t xml:space="preserve">енсатором. Здесь менять ничего не надо – через </w:t>
      </w:r>
      <w:r w:rsidR="00F549A9" w:rsidRPr="00372012">
        <w:lastRenderedPageBreak/>
        <w:t>него вода просто поступает к ко</w:t>
      </w:r>
      <w:r w:rsidR="00C91233" w:rsidRPr="00372012">
        <w:t>нд</w:t>
      </w:r>
      <w:r w:rsidR="00F549A9" w:rsidRPr="00372012">
        <w:t>енсатору без сопротивления. Проверьте, что по умолчанию количество участков равно «1», гидравлический диаметр равен «0.1», гидравлический диаметр равен «</w:t>
      </w:r>
      <w:r w:rsidR="00D67DDB" w:rsidRPr="00372012">
        <w:t>0.00785</w:t>
      </w:r>
      <w:r w:rsidR="00F549A9" w:rsidRPr="00372012">
        <w:t>»</w:t>
      </w:r>
      <w:r w:rsidR="00D67DDB" w:rsidRPr="00372012">
        <w:t>, длина и сопротивление равны единице.</w:t>
      </w:r>
    </w:p>
    <w:p w14:paraId="7B0387E8" w14:textId="77777777" w:rsidR="00B42ED9" w:rsidRPr="00372012" w:rsidRDefault="00D67DDB" w:rsidP="00901BD9">
      <w:r w:rsidRPr="00372012">
        <w:t>В следующем канале, «Ch28», уже следует поменять некоторые свойства</w:t>
      </w:r>
      <w:r w:rsidR="00DD5AD8" w:rsidRPr="00372012">
        <w:t>. Во-первых, количество участков равно «2», гидравлический диаметр каждого участка равен «0.5», проходное сечение = «0.19635». Поскольку в данном примере отсутствует расчет теплообмена, то свойства, которые относятся к теплообмену, можно не брать в расчет.</w:t>
      </w:r>
      <w:r w:rsidR="00CD2506" w:rsidRPr="00372012">
        <w:t xml:space="preserve"> Еще измените на «1» свойство «Шероховатость 1-й структуры» (см. рис. </w:t>
      </w:r>
      <w:r w:rsidR="00BE2513" w:rsidRPr="00372012">
        <w:t>40</w:t>
      </w:r>
      <w:r w:rsidR="00CD2506" w:rsidRPr="00372012">
        <w:t>).</w:t>
      </w:r>
    </w:p>
    <w:p w14:paraId="5181DA92" w14:textId="77777777" w:rsidR="00B03C64" w:rsidRPr="00372012" w:rsidRDefault="00B03C64" w:rsidP="00901BD9">
      <w:r w:rsidRPr="00372012">
        <w:t>Перейдем к каналу «Ch30». Здесь изменяем только гидравлический диаметр («0.25») и проходное сечение («0.04909»).</w:t>
      </w:r>
    </w:p>
    <w:p w14:paraId="7DAB06A6" w14:textId="77777777" w:rsidR="00B03C64" w:rsidRPr="00372012" w:rsidRDefault="00B03C64" w:rsidP="00901BD9"/>
    <w:p w14:paraId="252B18ED" w14:textId="77777777" w:rsidR="001E2206" w:rsidRPr="00372012" w:rsidRDefault="001E2206" w:rsidP="00901BD9"/>
    <w:tbl>
      <w:tblPr>
        <w:tblW w:w="0" w:type="auto"/>
        <w:tblLook w:val="04A0" w:firstRow="1" w:lastRow="0" w:firstColumn="1" w:lastColumn="0" w:noHBand="0" w:noVBand="1"/>
      </w:tblPr>
      <w:tblGrid>
        <w:gridCol w:w="9571"/>
      </w:tblGrid>
      <w:tr w:rsidR="009049D6" w:rsidRPr="00372012" w14:paraId="0B98297E" w14:textId="77777777" w:rsidTr="009049D6">
        <w:tc>
          <w:tcPr>
            <w:tcW w:w="9571" w:type="dxa"/>
          </w:tcPr>
          <w:p w14:paraId="0167F113" w14:textId="77777777" w:rsidR="009049D6" w:rsidRPr="00372012" w:rsidRDefault="00742CDD" w:rsidP="003077A8">
            <w:pPr>
              <w:pStyle w:val="ae"/>
            </w:pPr>
            <w:r w:rsidRPr="00372012">
              <w:drawing>
                <wp:anchor distT="0" distB="0" distL="114300" distR="114300" simplePos="0" relativeHeight="251656704" behindDoc="0" locked="0" layoutInCell="1" allowOverlap="1" wp14:anchorId="5B1BD75B" wp14:editId="56219C8B">
                  <wp:simplePos x="0" y="0"/>
                  <wp:positionH relativeFrom="margin">
                    <wp:align>center</wp:align>
                  </wp:positionH>
                  <wp:positionV relativeFrom="margin">
                    <wp:align>top</wp:align>
                  </wp:positionV>
                  <wp:extent cx="3486150" cy="4410075"/>
                  <wp:effectExtent l="0" t="0" r="0" b="9525"/>
                  <wp:wrapSquare wrapText="bothSides"/>
                  <wp:docPr id="92" name="Рисунок 63" descr="рисунок-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рисунок-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86150" cy="44100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049D6" w:rsidRPr="00372012" w14:paraId="2C7F1108" w14:textId="77777777" w:rsidTr="009049D6">
        <w:tc>
          <w:tcPr>
            <w:tcW w:w="9571" w:type="dxa"/>
          </w:tcPr>
          <w:p w14:paraId="677C741B" w14:textId="77777777" w:rsidR="009049D6" w:rsidRPr="00372012" w:rsidRDefault="009049D6" w:rsidP="009049D6">
            <w:pPr>
              <w:ind w:firstLine="0"/>
              <w:jc w:val="center"/>
            </w:pPr>
            <w:r w:rsidRPr="00372012">
              <w:rPr>
                <w:b/>
              </w:rPr>
              <w:t>Рисунок 3</w:t>
            </w:r>
            <w:r w:rsidR="00216835" w:rsidRPr="00372012">
              <w:rPr>
                <w:b/>
              </w:rPr>
              <w:t>8</w:t>
            </w:r>
            <w:r w:rsidRPr="00372012">
              <w:rPr>
                <w:b/>
              </w:rPr>
              <w:t xml:space="preserve"> – Свойства объекта «Граничный узел G»</w:t>
            </w:r>
          </w:p>
        </w:tc>
      </w:tr>
    </w:tbl>
    <w:p w14:paraId="21BD1A34" w14:textId="77777777" w:rsidR="009049D6" w:rsidRPr="00372012" w:rsidRDefault="009049D6" w:rsidP="009049D6">
      <w:r w:rsidRPr="00372012">
        <w:t xml:space="preserve"> </w:t>
      </w:r>
    </w:p>
    <w:p w14:paraId="6EA2FC81" w14:textId="77777777" w:rsidR="00B108EE" w:rsidRPr="00372012" w:rsidRDefault="00B03C64" w:rsidP="00B03C64">
      <w:r w:rsidRPr="00372012">
        <w:t xml:space="preserve">Канал «Ch32» имеет особенность – на нем расположен клапан «К2», у которого необходимо учесть местное сопротивление. Для улучшения «математики» расчета, здесь имеет смысл увеличить число участков </w:t>
      </w:r>
      <w:r w:rsidR="00717853" w:rsidRPr="00372012">
        <w:t>(до 4-8)</w:t>
      </w:r>
      <w:r w:rsidRPr="00372012">
        <w:t>, разместить клапан на первом участке и задать сопротивление для первого участка большее, чем для остальных.</w:t>
      </w:r>
      <w:r w:rsidR="00B108EE" w:rsidRPr="00372012">
        <w:t xml:space="preserve"> Чтобы набрать большое количество одинаковых участков, лучше воспользоваться специальным редактором «Параметры канала произвольной конфигурации», который можно вызвать, выполнив двойной щелчок мыши по нужному каналу (см. рис. </w:t>
      </w:r>
      <w:r w:rsidR="00BE2513" w:rsidRPr="00372012">
        <w:t>41</w:t>
      </w:r>
      <w:r w:rsidR="00B108EE" w:rsidRPr="00372012">
        <w:t>). В этом редакторе достаточно набрать характеристики одного участка и далее «размножить» их на необходимое число участков, воспользовавшись кнопкой в верхнем левом углу.</w:t>
      </w:r>
    </w:p>
    <w:p w14:paraId="7DBDC2DE" w14:textId="77777777" w:rsidR="00B03C64" w:rsidRPr="00372012" w:rsidRDefault="00B03C64" w:rsidP="00B03C64">
      <w:r w:rsidRPr="00372012">
        <w:t>В первом приближении, для участка с клапаном сопротивление будет в 100 раз больше, чем для остальных участков</w:t>
      </w:r>
      <w:r w:rsidR="00717853" w:rsidRPr="00372012">
        <w:t xml:space="preserve"> – см. рис. </w:t>
      </w:r>
      <w:r w:rsidR="00B108EE" w:rsidRPr="00372012">
        <w:t>4</w:t>
      </w:r>
      <w:r w:rsidR="00BE2513" w:rsidRPr="00372012">
        <w:t>2</w:t>
      </w:r>
      <w:r w:rsidR="00717853" w:rsidRPr="00372012">
        <w:t>.</w:t>
      </w:r>
      <w:r w:rsidR="00892B78" w:rsidRPr="00372012">
        <w:t xml:space="preserve"> После задания увеличенного сопротивления нужно убедиться</w:t>
      </w:r>
      <w:r w:rsidR="007E2C30" w:rsidRPr="00372012">
        <w:t>,</w:t>
      </w:r>
      <w:r w:rsidR="00892B78" w:rsidRPr="00372012">
        <w:t xml:space="preserve"> что клапан размещен на нужном участке. Для этого зайдите в свойства клапана и присвойте </w:t>
      </w:r>
      <w:r w:rsidR="005864BB" w:rsidRPr="00372012">
        <w:t>строке</w:t>
      </w:r>
      <w:r w:rsidR="00892B78" w:rsidRPr="00372012">
        <w:t xml:space="preserve"> «Номер элемента в канале» значение, равное единице («1»).</w:t>
      </w:r>
    </w:p>
    <w:p w14:paraId="73E9AEF7" w14:textId="77777777" w:rsidR="00EF034D" w:rsidRPr="00372012" w:rsidRDefault="00EF034D" w:rsidP="00B03C64">
      <w:r w:rsidRPr="00372012">
        <w:t>Переходим к следующему каналу – «Ch31». В нем нужно сделать девять одинаковых участков</w:t>
      </w:r>
      <w:r w:rsidR="008824B5" w:rsidRPr="00372012">
        <w:t xml:space="preserve"> (см. рис. 4</w:t>
      </w:r>
      <w:r w:rsidR="00BE2513" w:rsidRPr="00372012">
        <w:t>3</w:t>
      </w:r>
      <w:r w:rsidR="008824B5" w:rsidRPr="00372012">
        <w:t>)</w:t>
      </w:r>
      <w:r w:rsidRPr="00372012">
        <w:t xml:space="preserve">, причем первое местное сопротивление, которое замещает в нашей схеме ТО БЭЖ, разместим на первом участке, а второе сопротивление </w:t>
      </w:r>
      <w:r w:rsidR="00AD3F46" w:rsidRPr="00372012">
        <w:t xml:space="preserve">(аналог ОПУ) </w:t>
      </w:r>
      <w:r w:rsidRPr="00372012">
        <w:t>– на пятом участке, см. рис. 4</w:t>
      </w:r>
      <w:r w:rsidR="00BE2513" w:rsidRPr="00372012">
        <w:t>4</w:t>
      </w:r>
      <w:r w:rsidRPr="00372012">
        <w:t xml:space="preserve"> и 4</w:t>
      </w:r>
      <w:r w:rsidR="00BE2513" w:rsidRPr="00372012">
        <w:t>5</w:t>
      </w:r>
      <w:r w:rsidRPr="00372012">
        <w:t xml:space="preserve"> соответственно.</w:t>
      </w:r>
      <w:r w:rsidR="008824B5" w:rsidRPr="00372012">
        <w:t xml:space="preserve"> Параметры канала возьмите с рисунка 4</w:t>
      </w:r>
      <w:r w:rsidR="00BE2513" w:rsidRPr="00372012">
        <w:t>3</w:t>
      </w:r>
      <w:r w:rsidR="008824B5" w:rsidRPr="00372012">
        <w:t>.</w:t>
      </w:r>
    </w:p>
    <w:p w14:paraId="66EA1E5B" w14:textId="67182106" w:rsidR="00B03C64" w:rsidRPr="00372012" w:rsidRDefault="00EC6E6E" w:rsidP="009049D6">
      <w:r w:rsidRPr="00372012">
        <w:t>В канале «Ch33» все относительно просто – см. рисунок 4</w:t>
      </w:r>
      <w:r w:rsidR="00BE2513" w:rsidRPr="00372012">
        <w:t>6</w:t>
      </w:r>
      <w:r w:rsidRPr="00372012">
        <w:t>.</w:t>
      </w:r>
      <w:r w:rsidR="00823CDE" w:rsidRPr="00372012">
        <w:t xml:space="preserve"> В канале «Ch34» задаем повышенное сопротивление для участка с клапаном – см. рис. 4</w:t>
      </w:r>
      <w:r w:rsidR="00BE2513" w:rsidRPr="00372012">
        <w:t>7</w:t>
      </w:r>
      <w:r w:rsidR="00823CDE" w:rsidRPr="00372012">
        <w:t>.</w:t>
      </w:r>
      <w:r w:rsidR="005F7EF0" w:rsidRPr="00372012">
        <w:t xml:space="preserve"> Для канала «Ch35» создаем два особенных участка – один для клапана с местным сопротивлением «200», а четвертый участок – </w:t>
      </w:r>
      <w:r w:rsidR="00302BDD" w:rsidRPr="00372012">
        <w:t xml:space="preserve">для элемента «местное сопротивление </w:t>
      </w:r>
      <w:r w:rsidR="00473EE2" w:rsidRPr="00372012">
        <w:t>TPP</w:t>
      </w:r>
      <w:r w:rsidR="00302BDD" w:rsidRPr="00372012">
        <w:t xml:space="preserve">», которое моделирует дроссельную шайбу. Последний участок сделаем </w:t>
      </w:r>
      <w:r w:rsidR="005F7EF0" w:rsidRPr="00372012">
        <w:t>более короткий и тонкий</w:t>
      </w:r>
      <w:r w:rsidR="00302BDD" w:rsidRPr="00372012">
        <w:t xml:space="preserve"> (в соответствии с исходными данными)</w:t>
      </w:r>
      <w:r w:rsidR="005F7EF0" w:rsidRPr="00372012">
        <w:t>,</w:t>
      </w:r>
      <w:r w:rsidR="0093033E" w:rsidRPr="00372012">
        <w:t xml:space="preserve"> </w:t>
      </w:r>
      <w:r w:rsidR="005F7EF0" w:rsidRPr="00372012">
        <w:t>см. рис. 4</w:t>
      </w:r>
      <w:r w:rsidR="00BE2513" w:rsidRPr="00372012">
        <w:t>8</w:t>
      </w:r>
      <w:r w:rsidR="005F7EF0" w:rsidRPr="00372012">
        <w:t>.</w:t>
      </w:r>
    </w:p>
    <w:tbl>
      <w:tblPr>
        <w:tblW w:w="0" w:type="auto"/>
        <w:tblLook w:val="04A0" w:firstRow="1" w:lastRow="0" w:firstColumn="1" w:lastColumn="0" w:noHBand="0" w:noVBand="1"/>
      </w:tblPr>
      <w:tblGrid>
        <w:gridCol w:w="9571"/>
      </w:tblGrid>
      <w:tr w:rsidR="009049D6" w:rsidRPr="00372012" w14:paraId="6F9D24A1" w14:textId="77777777" w:rsidTr="009049D6">
        <w:tc>
          <w:tcPr>
            <w:tcW w:w="9571" w:type="dxa"/>
          </w:tcPr>
          <w:p w14:paraId="3E9B872A" w14:textId="77777777" w:rsidR="009049D6" w:rsidRPr="00372012" w:rsidRDefault="00742CDD" w:rsidP="003077A8">
            <w:pPr>
              <w:pStyle w:val="ae"/>
            </w:pPr>
            <w:r w:rsidRPr="00372012">
              <w:lastRenderedPageBreak/>
              <w:drawing>
                <wp:anchor distT="0" distB="0" distL="114300" distR="114300" simplePos="0" relativeHeight="251657728" behindDoc="0" locked="0" layoutInCell="1" allowOverlap="1" wp14:anchorId="627F5C35" wp14:editId="4B0143AE">
                  <wp:simplePos x="0" y="0"/>
                  <wp:positionH relativeFrom="margin">
                    <wp:align>center</wp:align>
                  </wp:positionH>
                  <wp:positionV relativeFrom="margin">
                    <wp:align>top</wp:align>
                  </wp:positionV>
                  <wp:extent cx="3486150" cy="5143500"/>
                  <wp:effectExtent l="0" t="0" r="0" b="0"/>
                  <wp:wrapSquare wrapText="bothSides"/>
                  <wp:docPr id="1" name="Рисунок 64" descr="рисунок-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рисунок-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86150" cy="51435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049D6" w:rsidRPr="00372012" w14:paraId="7C537C4E" w14:textId="77777777" w:rsidTr="009049D6">
        <w:tc>
          <w:tcPr>
            <w:tcW w:w="9571" w:type="dxa"/>
          </w:tcPr>
          <w:p w14:paraId="7A93348A" w14:textId="77777777" w:rsidR="009049D6" w:rsidRPr="00372012" w:rsidRDefault="009049D6" w:rsidP="009049D6">
            <w:pPr>
              <w:ind w:firstLine="0"/>
              <w:jc w:val="center"/>
            </w:pPr>
            <w:r w:rsidRPr="00372012">
              <w:rPr>
                <w:b/>
              </w:rPr>
              <w:t>Рисунок 3</w:t>
            </w:r>
            <w:r w:rsidR="00216835" w:rsidRPr="00372012">
              <w:rPr>
                <w:b/>
              </w:rPr>
              <w:t>9</w:t>
            </w:r>
            <w:r w:rsidRPr="00372012">
              <w:rPr>
                <w:b/>
              </w:rPr>
              <w:t xml:space="preserve"> – Общие свойства объекта «Граничный узел G»</w:t>
            </w:r>
          </w:p>
        </w:tc>
      </w:tr>
    </w:tbl>
    <w:p w14:paraId="29D4A503" w14:textId="77777777" w:rsidR="00B42ED9" w:rsidRPr="00372012" w:rsidRDefault="00B42ED9" w:rsidP="00901BD9"/>
    <w:p w14:paraId="5DCB347D" w14:textId="77777777" w:rsidR="00D04B8A" w:rsidRPr="00372012" w:rsidRDefault="0066281B" w:rsidP="00901BD9">
      <w:r w:rsidRPr="00372012">
        <w:t>Не забудьте рас</w:t>
      </w:r>
      <w:r w:rsidR="00327880" w:rsidRPr="00372012">
        <w:t>положить клапан на первом участке, а сопротивление – на четвертов, зайдя в их свойства и указав нужный номер участка (как мы это сделали с ТО БЭЖ и ОПУ).</w:t>
      </w:r>
    </w:p>
    <w:p w14:paraId="57A9756D" w14:textId="77777777" w:rsidR="0087174A" w:rsidRPr="00372012" w:rsidRDefault="0087174A" w:rsidP="00901BD9">
      <w:r w:rsidRPr="00372012">
        <w:t>Теперь, задав все параметры всех каналов, перейдем к местным сопротивлениям.</w:t>
      </w:r>
      <w:r w:rsidR="004B73F2" w:rsidRPr="00372012">
        <w:t xml:space="preserve"> Для ТО БЭЖ и ОПУ мы уже задавали значения свойств, поэтому осталось задать значения сопротивлений для дроссельной шайбы и для сопротивления перед бойлером. В первом случае (элемент «Ksi7») значение сопротивления установите равным единице, во втором случае (у «Ksi8») значение сопротивления укажите как «0.5*562» - это значение было примерно подобрано для получения заданного перепада давления на этом участке.</w:t>
      </w:r>
    </w:p>
    <w:p w14:paraId="1B0AC485" w14:textId="77777777" w:rsidR="00327880" w:rsidRPr="00372012" w:rsidRDefault="00327880" w:rsidP="00901BD9"/>
    <w:tbl>
      <w:tblPr>
        <w:tblW w:w="0" w:type="auto"/>
        <w:jc w:val="center"/>
        <w:tblLook w:val="01E0" w:firstRow="1" w:lastRow="1" w:firstColumn="1" w:lastColumn="1" w:noHBand="0" w:noVBand="0"/>
      </w:tblPr>
      <w:tblGrid>
        <w:gridCol w:w="9571"/>
      </w:tblGrid>
      <w:tr w:rsidR="00EA11AE" w:rsidRPr="00372012" w14:paraId="3AC29F82" w14:textId="77777777" w:rsidTr="005F2FAD">
        <w:trPr>
          <w:jc w:val="center"/>
        </w:trPr>
        <w:tc>
          <w:tcPr>
            <w:tcW w:w="9571" w:type="dxa"/>
          </w:tcPr>
          <w:p w14:paraId="0721E7B4" w14:textId="77777777" w:rsidR="00EA11AE" w:rsidRPr="00372012" w:rsidRDefault="00742CDD" w:rsidP="005F2FAD">
            <w:pPr>
              <w:ind w:firstLine="0"/>
              <w:jc w:val="center"/>
            </w:pPr>
            <w:r w:rsidRPr="00372012">
              <w:drawing>
                <wp:inline distT="0" distB="0" distL="0" distR="0" wp14:anchorId="0A8E4FAB" wp14:editId="1093045A">
                  <wp:extent cx="3514725" cy="4410075"/>
                  <wp:effectExtent l="0" t="0" r="9525" b="9525"/>
                  <wp:docPr id="38" name="Рисунок 38" descr="рисунок-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рисунок-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14725" cy="4410075"/>
                          </a:xfrm>
                          <a:prstGeom prst="rect">
                            <a:avLst/>
                          </a:prstGeom>
                          <a:noFill/>
                          <a:ln>
                            <a:noFill/>
                          </a:ln>
                        </pic:spPr>
                      </pic:pic>
                    </a:graphicData>
                  </a:graphic>
                </wp:inline>
              </w:drawing>
            </w:r>
          </w:p>
        </w:tc>
      </w:tr>
      <w:tr w:rsidR="00EA11AE" w:rsidRPr="00372012" w14:paraId="376CE107" w14:textId="77777777" w:rsidTr="005F2FAD">
        <w:trPr>
          <w:jc w:val="center"/>
        </w:trPr>
        <w:tc>
          <w:tcPr>
            <w:tcW w:w="9571" w:type="dxa"/>
          </w:tcPr>
          <w:p w14:paraId="576E2421" w14:textId="77777777" w:rsidR="00EA11AE" w:rsidRPr="00372012" w:rsidRDefault="00EA11AE" w:rsidP="00B218F5">
            <w:pPr>
              <w:pStyle w:val="af0"/>
            </w:pPr>
            <w:r w:rsidRPr="00372012">
              <w:t xml:space="preserve">Рисунок </w:t>
            </w:r>
            <w:r w:rsidR="00216835" w:rsidRPr="00372012">
              <w:t>40</w:t>
            </w:r>
            <w:r w:rsidRPr="00372012">
              <w:t xml:space="preserve"> Свойства объекта «Ch28»</w:t>
            </w:r>
          </w:p>
        </w:tc>
      </w:tr>
    </w:tbl>
    <w:p w14:paraId="6701979E" w14:textId="77777777" w:rsidR="00EA11AE" w:rsidRPr="00372012" w:rsidRDefault="00EA11AE" w:rsidP="00901BD9"/>
    <w:tbl>
      <w:tblPr>
        <w:tblW w:w="0" w:type="auto"/>
        <w:jc w:val="center"/>
        <w:tblLook w:val="01E0" w:firstRow="1" w:lastRow="1" w:firstColumn="1" w:lastColumn="1" w:noHBand="0" w:noVBand="0"/>
      </w:tblPr>
      <w:tblGrid>
        <w:gridCol w:w="9576"/>
      </w:tblGrid>
      <w:tr w:rsidR="008550C7" w:rsidRPr="00372012" w14:paraId="1AAC3DFD" w14:textId="77777777" w:rsidTr="005F2FAD">
        <w:trPr>
          <w:jc w:val="center"/>
        </w:trPr>
        <w:tc>
          <w:tcPr>
            <w:tcW w:w="9571" w:type="dxa"/>
          </w:tcPr>
          <w:p w14:paraId="43226C94" w14:textId="77777777" w:rsidR="008550C7" w:rsidRPr="00372012" w:rsidRDefault="00742CDD" w:rsidP="00397714">
            <w:pPr>
              <w:pStyle w:val="ae"/>
            </w:pPr>
            <w:r w:rsidRPr="00372012">
              <w:drawing>
                <wp:inline distT="0" distB="0" distL="0" distR="0" wp14:anchorId="731AB121" wp14:editId="620A4748">
                  <wp:extent cx="5943600" cy="1047750"/>
                  <wp:effectExtent l="0" t="0" r="0" b="0"/>
                  <wp:docPr id="39" name="Рисунок 39" descr="рисунок-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рисунок-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pic:spPr>
                      </pic:pic>
                    </a:graphicData>
                  </a:graphic>
                </wp:inline>
              </w:drawing>
            </w:r>
          </w:p>
        </w:tc>
      </w:tr>
      <w:tr w:rsidR="008550C7" w:rsidRPr="00372012" w14:paraId="1E030AC7" w14:textId="77777777" w:rsidTr="005F2FAD">
        <w:trPr>
          <w:jc w:val="center"/>
        </w:trPr>
        <w:tc>
          <w:tcPr>
            <w:tcW w:w="9571" w:type="dxa"/>
          </w:tcPr>
          <w:p w14:paraId="5CD2CCAE" w14:textId="77777777" w:rsidR="008550C7" w:rsidRPr="00372012" w:rsidRDefault="008550C7" w:rsidP="00B218F5">
            <w:pPr>
              <w:pStyle w:val="af0"/>
            </w:pPr>
            <w:r w:rsidRPr="00372012">
              <w:t xml:space="preserve">Рисунок </w:t>
            </w:r>
            <w:r w:rsidR="00216835" w:rsidRPr="00372012">
              <w:t>41</w:t>
            </w:r>
            <w:r w:rsidRPr="00372012">
              <w:t xml:space="preserve"> – Редактор параметров канала</w:t>
            </w:r>
          </w:p>
        </w:tc>
      </w:tr>
    </w:tbl>
    <w:p w14:paraId="75C1266B" w14:textId="77777777" w:rsidR="008550C7" w:rsidRPr="00372012" w:rsidRDefault="008550C7" w:rsidP="00901BD9"/>
    <w:tbl>
      <w:tblPr>
        <w:tblW w:w="0" w:type="auto"/>
        <w:tblLook w:val="01E0" w:firstRow="1" w:lastRow="1" w:firstColumn="1" w:lastColumn="1" w:noHBand="0" w:noVBand="0"/>
      </w:tblPr>
      <w:tblGrid>
        <w:gridCol w:w="9576"/>
      </w:tblGrid>
      <w:tr w:rsidR="00E652EA" w:rsidRPr="00372012" w14:paraId="28E0C585" w14:textId="77777777" w:rsidTr="005F2FAD">
        <w:tc>
          <w:tcPr>
            <w:tcW w:w="9571" w:type="dxa"/>
          </w:tcPr>
          <w:p w14:paraId="0DEBC492" w14:textId="77777777" w:rsidR="00E652EA" w:rsidRPr="00372012" w:rsidRDefault="00742CDD" w:rsidP="003077A8">
            <w:pPr>
              <w:pStyle w:val="ae"/>
            </w:pPr>
            <w:r w:rsidRPr="00372012">
              <w:drawing>
                <wp:inline distT="0" distB="0" distL="0" distR="0" wp14:anchorId="3F5D7E95" wp14:editId="00CDE36A">
                  <wp:extent cx="5934075" cy="1590675"/>
                  <wp:effectExtent l="0" t="0" r="9525" b="9525"/>
                  <wp:docPr id="40" name="Рисунок 40" descr="рисунок-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рисунок-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4075" cy="1590675"/>
                          </a:xfrm>
                          <a:prstGeom prst="rect">
                            <a:avLst/>
                          </a:prstGeom>
                          <a:noFill/>
                          <a:ln>
                            <a:noFill/>
                          </a:ln>
                        </pic:spPr>
                      </pic:pic>
                    </a:graphicData>
                  </a:graphic>
                </wp:inline>
              </w:drawing>
            </w:r>
          </w:p>
        </w:tc>
      </w:tr>
      <w:tr w:rsidR="00E652EA" w:rsidRPr="00372012" w14:paraId="55D6E4E3" w14:textId="77777777" w:rsidTr="005F2FAD">
        <w:tc>
          <w:tcPr>
            <w:tcW w:w="9571" w:type="dxa"/>
          </w:tcPr>
          <w:p w14:paraId="520646CC" w14:textId="77777777" w:rsidR="00E652EA" w:rsidRPr="00372012" w:rsidRDefault="00E652EA" w:rsidP="00B218F5">
            <w:pPr>
              <w:pStyle w:val="af0"/>
            </w:pPr>
            <w:r w:rsidRPr="00372012">
              <w:t>Рисунок 4</w:t>
            </w:r>
            <w:r w:rsidR="00216835" w:rsidRPr="00372012">
              <w:t>2</w:t>
            </w:r>
            <w:r w:rsidRPr="00372012">
              <w:t xml:space="preserve"> – Параметры канала «Ch30»</w:t>
            </w:r>
          </w:p>
        </w:tc>
      </w:tr>
    </w:tbl>
    <w:p w14:paraId="3017BE12" w14:textId="77777777" w:rsidR="00E652EA" w:rsidRPr="00372012" w:rsidRDefault="00E652EA" w:rsidP="00901BD9"/>
    <w:tbl>
      <w:tblPr>
        <w:tblW w:w="0" w:type="auto"/>
        <w:tblLook w:val="01E0" w:firstRow="1" w:lastRow="1" w:firstColumn="1" w:lastColumn="1" w:noHBand="0" w:noVBand="0"/>
      </w:tblPr>
      <w:tblGrid>
        <w:gridCol w:w="9576"/>
      </w:tblGrid>
      <w:tr w:rsidR="007476B6" w:rsidRPr="00372012" w14:paraId="467412F3" w14:textId="77777777" w:rsidTr="005F2FAD">
        <w:tc>
          <w:tcPr>
            <w:tcW w:w="9571" w:type="dxa"/>
          </w:tcPr>
          <w:p w14:paraId="19E377B5" w14:textId="77777777" w:rsidR="007476B6" w:rsidRPr="00372012" w:rsidRDefault="00742CDD" w:rsidP="003077A8">
            <w:pPr>
              <w:pStyle w:val="ae"/>
            </w:pPr>
            <w:r w:rsidRPr="00372012">
              <w:drawing>
                <wp:inline distT="0" distB="0" distL="0" distR="0" wp14:anchorId="7599FF58" wp14:editId="2FE5C8C2">
                  <wp:extent cx="5943600" cy="1943100"/>
                  <wp:effectExtent l="0" t="0" r="0" b="0"/>
                  <wp:docPr id="41" name="Рисунок 41" descr="рисунок-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рисунок-4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tc>
      </w:tr>
      <w:tr w:rsidR="007476B6" w:rsidRPr="00372012" w14:paraId="3DCE574F" w14:textId="77777777" w:rsidTr="005F2FAD">
        <w:tc>
          <w:tcPr>
            <w:tcW w:w="9571" w:type="dxa"/>
          </w:tcPr>
          <w:p w14:paraId="6E07D6F5" w14:textId="77777777" w:rsidR="007476B6" w:rsidRPr="00372012" w:rsidRDefault="007476B6" w:rsidP="00B218F5">
            <w:pPr>
              <w:pStyle w:val="af0"/>
            </w:pPr>
            <w:r w:rsidRPr="00372012">
              <w:t>Рисунок 4</w:t>
            </w:r>
            <w:r w:rsidR="00216835" w:rsidRPr="00372012">
              <w:t>3</w:t>
            </w:r>
            <w:r w:rsidRPr="00372012">
              <w:t xml:space="preserve"> – Параметры канала «Ch31»</w:t>
            </w:r>
          </w:p>
        </w:tc>
      </w:tr>
    </w:tbl>
    <w:p w14:paraId="2FF85787" w14:textId="77777777" w:rsidR="007476B6" w:rsidRPr="00372012" w:rsidRDefault="007476B6" w:rsidP="00901BD9"/>
    <w:tbl>
      <w:tblPr>
        <w:tblW w:w="0" w:type="auto"/>
        <w:tblLook w:val="01E0" w:firstRow="1" w:lastRow="1" w:firstColumn="1" w:lastColumn="1" w:noHBand="0" w:noVBand="0"/>
      </w:tblPr>
      <w:tblGrid>
        <w:gridCol w:w="9571"/>
      </w:tblGrid>
      <w:tr w:rsidR="005C49F6" w:rsidRPr="00372012" w14:paraId="4984ECBB" w14:textId="77777777" w:rsidTr="005F2FAD">
        <w:tc>
          <w:tcPr>
            <w:tcW w:w="9571" w:type="dxa"/>
          </w:tcPr>
          <w:p w14:paraId="6542AA1C" w14:textId="77777777" w:rsidR="005C49F6" w:rsidRPr="00372012" w:rsidRDefault="00742CDD" w:rsidP="005F2FAD">
            <w:pPr>
              <w:ind w:firstLine="0"/>
              <w:jc w:val="center"/>
            </w:pPr>
            <w:r w:rsidRPr="00372012">
              <w:drawing>
                <wp:inline distT="0" distB="0" distL="0" distR="0" wp14:anchorId="1D538E2D" wp14:editId="298203B4">
                  <wp:extent cx="3476625" cy="1209675"/>
                  <wp:effectExtent l="0" t="0" r="9525" b="9525"/>
                  <wp:docPr id="42" name="Рисунок 42" descr="рисунок-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рисунок-4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76625" cy="1209675"/>
                          </a:xfrm>
                          <a:prstGeom prst="rect">
                            <a:avLst/>
                          </a:prstGeom>
                          <a:noFill/>
                          <a:ln>
                            <a:noFill/>
                          </a:ln>
                        </pic:spPr>
                      </pic:pic>
                    </a:graphicData>
                  </a:graphic>
                </wp:inline>
              </w:drawing>
            </w:r>
          </w:p>
        </w:tc>
      </w:tr>
      <w:tr w:rsidR="005C49F6" w:rsidRPr="00372012" w14:paraId="7B351B66" w14:textId="77777777" w:rsidTr="005F2FAD">
        <w:tc>
          <w:tcPr>
            <w:tcW w:w="9571" w:type="dxa"/>
          </w:tcPr>
          <w:p w14:paraId="0B7AA5BE" w14:textId="77777777" w:rsidR="005C49F6" w:rsidRPr="00372012" w:rsidRDefault="005C49F6" w:rsidP="00B218F5">
            <w:pPr>
              <w:pStyle w:val="af0"/>
            </w:pPr>
            <w:r w:rsidRPr="00372012">
              <w:t>Рисунок 4</w:t>
            </w:r>
            <w:r w:rsidR="00216835" w:rsidRPr="00372012">
              <w:t>4</w:t>
            </w:r>
            <w:r w:rsidRPr="00372012">
              <w:t xml:space="preserve"> – Параметры местного сопротивления (ТО БЭЖ)</w:t>
            </w:r>
          </w:p>
        </w:tc>
      </w:tr>
    </w:tbl>
    <w:p w14:paraId="3F690CCB" w14:textId="77777777" w:rsidR="005C49F6" w:rsidRPr="00372012" w:rsidRDefault="005C49F6" w:rsidP="00901BD9"/>
    <w:tbl>
      <w:tblPr>
        <w:tblW w:w="0" w:type="auto"/>
        <w:tblLook w:val="01E0" w:firstRow="1" w:lastRow="1" w:firstColumn="1" w:lastColumn="1" w:noHBand="0" w:noVBand="0"/>
      </w:tblPr>
      <w:tblGrid>
        <w:gridCol w:w="9571"/>
      </w:tblGrid>
      <w:tr w:rsidR="005C49F6" w:rsidRPr="00372012" w14:paraId="316FC92A" w14:textId="77777777" w:rsidTr="005F2FAD">
        <w:tc>
          <w:tcPr>
            <w:tcW w:w="9571" w:type="dxa"/>
          </w:tcPr>
          <w:p w14:paraId="3C1CA196" w14:textId="77777777" w:rsidR="005C49F6" w:rsidRPr="00372012" w:rsidRDefault="00742CDD" w:rsidP="005F2FAD">
            <w:pPr>
              <w:ind w:firstLine="0"/>
              <w:jc w:val="center"/>
            </w:pPr>
            <w:r w:rsidRPr="00372012">
              <w:drawing>
                <wp:inline distT="0" distB="0" distL="0" distR="0" wp14:anchorId="7BD4E26F" wp14:editId="30FFB88E">
                  <wp:extent cx="2428875" cy="1295400"/>
                  <wp:effectExtent l="0" t="0" r="9525" b="0"/>
                  <wp:docPr id="43" name="Рисунок 43" descr="рисунок-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рисунок-4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28875" cy="1295400"/>
                          </a:xfrm>
                          <a:prstGeom prst="rect">
                            <a:avLst/>
                          </a:prstGeom>
                          <a:noFill/>
                          <a:ln>
                            <a:noFill/>
                          </a:ln>
                        </pic:spPr>
                      </pic:pic>
                    </a:graphicData>
                  </a:graphic>
                </wp:inline>
              </w:drawing>
            </w:r>
          </w:p>
        </w:tc>
      </w:tr>
      <w:tr w:rsidR="005C49F6" w:rsidRPr="00372012" w14:paraId="179B9388" w14:textId="77777777" w:rsidTr="005F2FAD">
        <w:tc>
          <w:tcPr>
            <w:tcW w:w="9571" w:type="dxa"/>
          </w:tcPr>
          <w:p w14:paraId="288529A6" w14:textId="77777777" w:rsidR="005C49F6" w:rsidRPr="00372012" w:rsidRDefault="005C49F6" w:rsidP="00B218F5">
            <w:pPr>
              <w:pStyle w:val="af0"/>
            </w:pPr>
            <w:r w:rsidRPr="00372012">
              <w:t>Рисунок 4</w:t>
            </w:r>
            <w:r w:rsidR="00216835" w:rsidRPr="00372012">
              <w:t>5</w:t>
            </w:r>
            <w:r w:rsidRPr="00372012">
              <w:t xml:space="preserve"> – Местное сопротивление (ОПУ) – на пятом участке</w:t>
            </w:r>
          </w:p>
        </w:tc>
      </w:tr>
    </w:tbl>
    <w:p w14:paraId="46779429" w14:textId="77777777" w:rsidR="005C49F6" w:rsidRPr="00372012" w:rsidRDefault="005C49F6" w:rsidP="00901BD9"/>
    <w:tbl>
      <w:tblPr>
        <w:tblW w:w="0" w:type="auto"/>
        <w:tblLook w:val="01E0" w:firstRow="1" w:lastRow="1" w:firstColumn="1" w:lastColumn="1" w:noHBand="0" w:noVBand="0"/>
      </w:tblPr>
      <w:tblGrid>
        <w:gridCol w:w="9576"/>
      </w:tblGrid>
      <w:tr w:rsidR="00DB2DDA" w:rsidRPr="00372012" w14:paraId="48D6AFE5" w14:textId="77777777" w:rsidTr="005F2FAD">
        <w:tc>
          <w:tcPr>
            <w:tcW w:w="9571" w:type="dxa"/>
          </w:tcPr>
          <w:p w14:paraId="747BB4DE" w14:textId="77777777" w:rsidR="00DB2DDA" w:rsidRPr="00372012" w:rsidRDefault="00742CDD" w:rsidP="003077A8">
            <w:pPr>
              <w:pStyle w:val="ae"/>
            </w:pPr>
            <w:r w:rsidRPr="00372012">
              <w:drawing>
                <wp:inline distT="0" distB="0" distL="0" distR="0" wp14:anchorId="5D57FFB8" wp14:editId="13FA1169">
                  <wp:extent cx="5943600" cy="1485900"/>
                  <wp:effectExtent l="0" t="0" r="0" b="0"/>
                  <wp:docPr id="44" name="Рисунок 44" descr="рисунок-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рисунок-4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tc>
      </w:tr>
      <w:tr w:rsidR="00DB2DDA" w:rsidRPr="00372012" w14:paraId="3B8BD3A2" w14:textId="77777777" w:rsidTr="005F2FAD">
        <w:tc>
          <w:tcPr>
            <w:tcW w:w="9571" w:type="dxa"/>
          </w:tcPr>
          <w:p w14:paraId="6F26B8C8" w14:textId="77777777" w:rsidR="00DB2DDA" w:rsidRPr="00372012" w:rsidRDefault="00DB2DDA" w:rsidP="00B218F5">
            <w:pPr>
              <w:pStyle w:val="af0"/>
            </w:pPr>
            <w:r w:rsidRPr="00372012">
              <w:t>Рисунок 4</w:t>
            </w:r>
            <w:r w:rsidR="00216835" w:rsidRPr="00372012">
              <w:t>6</w:t>
            </w:r>
            <w:r w:rsidRPr="00372012">
              <w:t xml:space="preserve"> – Параметры канала «Ch33»</w:t>
            </w:r>
          </w:p>
        </w:tc>
      </w:tr>
    </w:tbl>
    <w:p w14:paraId="7E42B4CE" w14:textId="77777777" w:rsidR="00DB2DDA" w:rsidRPr="00372012" w:rsidRDefault="00DB2DDA" w:rsidP="00901BD9"/>
    <w:tbl>
      <w:tblPr>
        <w:tblW w:w="0" w:type="auto"/>
        <w:tblLook w:val="01E0" w:firstRow="1" w:lastRow="1" w:firstColumn="1" w:lastColumn="1" w:noHBand="0" w:noVBand="0"/>
      </w:tblPr>
      <w:tblGrid>
        <w:gridCol w:w="9576"/>
      </w:tblGrid>
      <w:tr w:rsidR="00A742F7" w:rsidRPr="00372012" w14:paraId="2A6FC78D" w14:textId="77777777" w:rsidTr="005F2FAD">
        <w:tc>
          <w:tcPr>
            <w:tcW w:w="9571" w:type="dxa"/>
          </w:tcPr>
          <w:p w14:paraId="601F4390" w14:textId="77777777" w:rsidR="00A742F7" w:rsidRPr="00372012" w:rsidRDefault="00742CDD" w:rsidP="003077A8">
            <w:pPr>
              <w:pStyle w:val="ae"/>
            </w:pPr>
            <w:r w:rsidRPr="00372012">
              <w:drawing>
                <wp:inline distT="0" distB="0" distL="0" distR="0" wp14:anchorId="7B7A9B45" wp14:editId="29A393C3">
                  <wp:extent cx="5943600" cy="1476375"/>
                  <wp:effectExtent l="0" t="0" r="0" b="9525"/>
                  <wp:docPr id="45" name="Рисунок 45" descr="рисунок-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рисунок-4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tc>
      </w:tr>
      <w:tr w:rsidR="00A742F7" w:rsidRPr="00372012" w14:paraId="500A5FFF" w14:textId="77777777" w:rsidTr="005F2FAD">
        <w:tc>
          <w:tcPr>
            <w:tcW w:w="9571" w:type="dxa"/>
          </w:tcPr>
          <w:p w14:paraId="1D4736B4" w14:textId="77777777" w:rsidR="00A742F7" w:rsidRPr="00372012" w:rsidRDefault="00A742F7" w:rsidP="00B218F5">
            <w:pPr>
              <w:pStyle w:val="af0"/>
            </w:pPr>
            <w:r w:rsidRPr="00372012">
              <w:t>Рисунок 4</w:t>
            </w:r>
            <w:r w:rsidR="00216835" w:rsidRPr="00372012">
              <w:t>7</w:t>
            </w:r>
            <w:r w:rsidRPr="00372012">
              <w:t xml:space="preserve"> – Параметры канала «Ch34»</w:t>
            </w:r>
          </w:p>
        </w:tc>
      </w:tr>
    </w:tbl>
    <w:p w14:paraId="391193DA" w14:textId="77777777" w:rsidR="00A742F7" w:rsidRPr="00372012" w:rsidRDefault="00A742F7" w:rsidP="00901BD9"/>
    <w:tbl>
      <w:tblPr>
        <w:tblW w:w="0" w:type="auto"/>
        <w:tblLook w:val="01E0" w:firstRow="1" w:lastRow="1" w:firstColumn="1" w:lastColumn="1" w:noHBand="0" w:noVBand="0"/>
      </w:tblPr>
      <w:tblGrid>
        <w:gridCol w:w="9576"/>
      </w:tblGrid>
      <w:tr w:rsidR="00A96D16" w:rsidRPr="00372012" w14:paraId="2FE87B1E" w14:textId="77777777" w:rsidTr="005F2FAD">
        <w:tc>
          <w:tcPr>
            <w:tcW w:w="9571" w:type="dxa"/>
          </w:tcPr>
          <w:p w14:paraId="7261E058" w14:textId="77777777" w:rsidR="00A96D16" w:rsidRPr="00372012" w:rsidRDefault="00742CDD" w:rsidP="003077A8">
            <w:pPr>
              <w:pStyle w:val="ae"/>
            </w:pPr>
            <w:r w:rsidRPr="00372012">
              <w:lastRenderedPageBreak/>
              <w:drawing>
                <wp:inline distT="0" distB="0" distL="0" distR="0" wp14:anchorId="036876B0" wp14:editId="599DDF0E">
                  <wp:extent cx="5943600" cy="1390650"/>
                  <wp:effectExtent l="0" t="0" r="0" b="0"/>
                  <wp:docPr id="46" name="Рисунок 46" descr="рисунок-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рисунок-4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tc>
      </w:tr>
      <w:tr w:rsidR="00A96D16" w:rsidRPr="00372012" w14:paraId="076DBFE4" w14:textId="77777777" w:rsidTr="005F2FAD">
        <w:tc>
          <w:tcPr>
            <w:tcW w:w="9571" w:type="dxa"/>
          </w:tcPr>
          <w:p w14:paraId="04C7FE27" w14:textId="77777777" w:rsidR="00A96D16" w:rsidRPr="00372012" w:rsidRDefault="00A96D16" w:rsidP="00B218F5">
            <w:pPr>
              <w:pStyle w:val="af0"/>
            </w:pPr>
            <w:r w:rsidRPr="00372012">
              <w:t>Рисунок 4</w:t>
            </w:r>
            <w:r w:rsidR="00216835" w:rsidRPr="00372012">
              <w:t>8</w:t>
            </w:r>
            <w:r w:rsidRPr="00372012">
              <w:t xml:space="preserve"> – Параметры канала «Ch35»</w:t>
            </w:r>
          </w:p>
        </w:tc>
      </w:tr>
    </w:tbl>
    <w:p w14:paraId="18673744" w14:textId="77777777" w:rsidR="00685E50" w:rsidRPr="00372012" w:rsidRDefault="00685E50" w:rsidP="00901BD9"/>
    <w:p w14:paraId="4ABFF056" w14:textId="77777777" w:rsidR="00C25CEA" w:rsidRPr="00372012" w:rsidRDefault="00C25CEA" w:rsidP="00C25CEA">
      <w:r w:rsidRPr="00372012">
        <w:t xml:space="preserve">Для контроля за схемой в процессе расчета, выведем на схемное окно значения некоторых расчетных параметров: для узлов нас будет интересовать давление (в каждом узле), для каналов – расход через каждый канал. Щелкните правой кнопкой мыши на любом канале и выберите пункт меню «Параметры объекта». В появившемся окошке выберите нужный параметр (в нашем случае – это </w:t>
      </w:r>
      <w:r w:rsidR="00543102" w:rsidRPr="00372012">
        <w:t xml:space="preserve">«g (Массовый </w:t>
      </w:r>
      <w:r w:rsidRPr="00372012">
        <w:t>расход</w:t>
      </w:r>
      <w:r w:rsidR="00543102" w:rsidRPr="00372012">
        <w:t>)»</w:t>
      </w:r>
      <w:r w:rsidRPr="00372012">
        <w:t>) и нажмите на верхнюю левую кнопку</w:t>
      </w:r>
      <w:r w:rsidR="00F4628D" w:rsidRPr="00372012">
        <w:t xml:space="preserve"> «Создать подписи»</w:t>
      </w:r>
      <w:r w:rsidRPr="00372012">
        <w:t xml:space="preserve"> (см. рис. 4</w:t>
      </w:r>
      <w:r w:rsidR="00BE2513" w:rsidRPr="00372012">
        <w:t>9</w:t>
      </w:r>
      <w:r w:rsidRPr="00372012">
        <w:t>).</w:t>
      </w:r>
    </w:p>
    <w:p w14:paraId="4073FBC4" w14:textId="77777777" w:rsidR="0056295A" w:rsidRPr="00372012" w:rsidRDefault="0056295A" w:rsidP="00C25CEA"/>
    <w:tbl>
      <w:tblPr>
        <w:tblW w:w="0" w:type="auto"/>
        <w:tblLook w:val="01E0" w:firstRow="1" w:lastRow="1" w:firstColumn="1" w:lastColumn="1" w:noHBand="0" w:noVBand="0"/>
      </w:tblPr>
      <w:tblGrid>
        <w:gridCol w:w="9571"/>
      </w:tblGrid>
      <w:tr w:rsidR="0056295A" w:rsidRPr="00372012" w14:paraId="407645EF" w14:textId="77777777" w:rsidTr="005F2FAD">
        <w:tc>
          <w:tcPr>
            <w:tcW w:w="9571" w:type="dxa"/>
          </w:tcPr>
          <w:p w14:paraId="3C8E76F4" w14:textId="77777777" w:rsidR="0056295A" w:rsidRPr="00372012" w:rsidRDefault="00742CDD" w:rsidP="005F2FAD">
            <w:pPr>
              <w:ind w:firstLine="0"/>
              <w:jc w:val="center"/>
            </w:pPr>
            <w:r w:rsidRPr="00372012">
              <w:drawing>
                <wp:inline distT="0" distB="0" distL="0" distR="0" wp14:anchorId="188300DE" wp14:editId="74C503E3">
                  <wp:extent cx="3467100" cy="3048000"/>
                  <wp:effectExtent l="0" t="0" r="0" b="0"/>
                  <wp:docPr id="47" name="Рисунок 47" descr="рисунок-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рисунок-4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67100" cy="3048000"/>
                          </a:xfrm>
                          <a:prstGeom prst="rect">
                            <a:avLst/>
                          </a:prstGeom>
                          <a:noFill/>
                          <a:ln>
                            <a:noFill/>
                          </a:ln>
                        </pic:spPr>
                      </pic:pic>
                    </a:graphicData>
                  </a:graphic>
                </wp:inline>
              </w:drawing>
            </w:r>
          </w:p>
        </w:tc>
      </w:tr>
      <w:tr w:rsidR="0056295A" w:rsidRPr="00372012" w14:paraId="1BA1342B" w14:textId="77777777" w:rsidTr="005F2FAD">
        <w:tc>
          <w:tcPr>
            <w:tcW w:w="9571" w:type="dxa"/>
          </w:tcPr>
          <w:p w14:paraId="1465ACC1" w14:textId="77777777" w:rsidR="0056295A" w:rsidRPr="00372012" w:rsidRDefault="0056295A" w:rsidP="00B218F5">
            <w:pPr>
              <w:pStyle w:val="af0"/>
            </w:pPr>
            <w:r w:rsidRPr="00372012">
              <w:t>Рисунок 4</w:t>
            </w:r>
            <w:r w:rsidR="00216835" w:rsidRPr="00372012">
              <w:t>9</w:t>
            </w:r>
            <w:r w:rsidRPr="00372012">
              <w:t xml:space="preserve"> – Параметры объекта «Канал общего вида»</w:t>
            </w:r>
          </w:p>
        </w:tc>
      </w:tr>
    </w:tbl>
    <w:p w14:paraId="125B171D" w14:textId="77777777" w:rsidR="0056295A" w:rsidRPr="00372012" w:rsidRDefault="0056295A" w:rsidP="00C25CEA"/>
    <w:p w14:paraId="4B925D92" w14:textId="77777777" w:rsidR="00C25CEA" w:rsidRPr="00372012" w:rsidRDefault="000C0833" w:rsidP="00901BD9">
      <w:r w:rsidRPr="00372012">
        <w:t>Далее в появившемся диалоге настраиваются некоторые свойства выводимого параметра. Для примера, можно изменить строчную букву «g» на прописную букву «G» в поле «Текст подписи». Остальное менять сейчас не нужно – нас устраивают все свойства надписи, которые уже установлены по умолчанию</w:t>
      </w:r>
      <w:r w:rsidR="00374D81" w:rsidRPr="00372012">
        <w:t xml:space="preserve"> (см. рис. 48)</w:t>
      </w:r>
      <w:r w:rsidRPr="00372012">
        <w:t>.</w:t>
      </w:r>
    </w:p>
    <w:p w14:paraId="491C800E" w14:textId="77777777" w:rsidR="0024737A" w:rsidRPr="00372012" w:rsidRDefault="0024737A" w:rsidP="00901BD9">
      <w:r w:rsidRPr="00372012">
        <w:t>Теперь на схемном окне появился новый элемент – «Textlabel211» с владельцем «Ch28»</w:t>
      </w:r>
      <w:r w:rsidR="00D86289" w:rsidRPr="00372012">
        <w:t>.</w:t>
      </w:r>
      <w:r w:rsidR="00652847" w:rsidRPr="00372012">
        <w:t xml:space="preserve"> Сейчас этот элемент показывает что расход в канале равен нулю. Но при выполнении расчета – когда мы перейдем к режиму моделирования – этот элемент будет в режиме реального времени показывать расход через выбранный канал. По аналогии, выведите ра</w:t>
      </w:r>
      <w:r w:rsidR="00E80A51" w:rsidRPr="00372012">
        <w:t>сход для всех остальных к</w:t>
      </w:r>
      <w:r w:rsidR="006017F4" w:rsidRPr="00372012">
        <w:t>аналов и для всех узлов схемы (</w:t>
      </w:r>
      <w:r w:rsidR="00E80A51" w:rsidRPr="00372012">
        <w:t>кроме узлов ко</w:t>
      </w:r>
      <w:r w:rsidR="00C91233" w:rsidRPr="00372012">
        <w:t>нд</w:t>
      </w:r>
      <w:r w:rsidR="00E80A51" w:rsidRPr="00372012">
        <w:t xml:space="preserve">енсатора). Результат должен быть похож на рисунок </w:t>
      </w:r>
      <w:r w:rsidR="00777317" w:rsidRPr="00372012">
        <w:t>51</w:t>
      </w:r>
      <w:r w:rsidR="00FE6FDA" w:rsidRPr="00372012">
        <w:t xml:space="preserve"> – сравните</w:t>
      </w:r>
      <w:r w:rsidR="00E80A51" w:rsidRPr="00372012">
        <w:t>.</w:t>
      </w:r>
    </w:p>
    <w:p w14:paraId="65698701" w14:textId="77777777" w:rsidR="00374D81" w:rsidRPr="00372012" w:rsidRDefault="00195EB7" w:rsidP="00901BD9">
      <w:r w:rsidRPr="00372012">
        <w:t>Теперь на листе 01 у нас в первом приближении все готово к расчету, кроме центрального элемента схемы – ко</w:t>
      </w:r>
      <w:r w:rsidR="00C91233" w:rsidRPr="00372012">
        <w:t>нд</w:t>
      </w:r>
      <w:r w:rsidRPr="00372012">
        <w:t>енсатора.</w:t>
      </w:r>
      <w:r w:rsidR="00AD11DE" w:rsidRPr="00372012">
        <w:t xml:space="preserve"> Откройте его свойства и приведите в соответствие </w:t>
      </w:r>
      <w:r w:rsidR="002912FB" w:rsidRPr="00372012">
        <w:t xml:space="preserve">с условиями задачи </w:t>
      </w:r>
      <w:r w:rsidR="00AD11DE" w:rsidRPr="00372012">
        <w:t xml:space="preserve">объемы, </w:t>
      </w:r>
      <w:r w:rsidR="00FE542A" w:rsidRPr="00372012">
        <w:t>площадь сечения</w:t>
      </w:r>
      <w:r w:rsidR="008475A4" w:rsidRPr="00372012">
        <w:t xml:space="preserve">, </w:t>
      </w:r>
      <w:r w:rsidR="00AD11DE" w:rsidRPr="00372012">
        <w:t>давление</w:t>
      </w:r>
      <w:r w:rsidR="008475A4" w:rsidRPr="00372012">
        <w:t xml:space="preserve"> и энтальпию</w:t>
      </w:r>
      <w:r w:rsidR="00AD11DE" w:rsidRPr="00372012">
        <w:t xml:space="preserve"> в ко</w:t>
      </w:r>
      <w:r w:rsidR="00C91233" w:rsidRPr="00372012">
        <w:t>нд</w:t>
      </w:r>
      <w:r w:rsidR="00AD11DE" w:rsidRPr="00372012">
        <w:t>енсаторе: Объемы первой, второй и третьей частей должны быть равны «1.0», «2.0» и «30.0» соответственно.</w:t>
      </w:r>
      <w:r w:rsidR="00FF3FA0" w:rsidRPr="00372012">
        <w:t xml:space="preserve"> Давление = «0.1», энтальпия = «30» и площадь сечения = «6.6». Остальные параметры оставьте без изменения</w:t>
      </w:r>
      <w:r w:rsidR="00593441" w:rsidRPr="00372012">
        <w:t xml:space="preserve"> (см. рис. 5</w:t>
      </w:r>
      <w:r w:rsidR="00777317" w:rsidRPr="00372012">
        <w:t>2</w:t>
      </w:r>
      <w:r w:rsidR="00593441" w:rsidRPr="00372012">
        <w:t>)</w:t>
      </w:r>
      <w:r w:rsidR="00FF3FA0" w:rsidRPr="00372012">
        <w:t>.</w:t>
      </w:r>
    </w:p>
    <w:tbl>
      <w:tblPr>
        <w:tblW w:w="0" w:type="auto"/>
        <w:tblLook w:val="01E0" w:firstRow="1" w:lastRow="1" w:firstColumn="1" w:lastColumn="1" w:noHBand="0" w:noVBand="0"/>
      </w:tblPr>
      <w:tblGrid>
        <w:gridCol w:w="9571"/>
      </w:tblGrid>
      <w:tr w:rsidR="00F44048" w:rsidRPr="00372012" w14:paraId="21029CA8" w14:textId="77777777" w:rsidTr="005F2FAD">
        <w:tc>
          <w:tcPr>
            <w:tcW w:w="9571" w:type="dxa"/>
          </w:tcPr>
          <w:p w14:paraId="1C6D1D1D" w14:textId="77777777" w:rsidR="00F44048" w:rsidRPr="00372012" w:rsidRDefault="00742CDD" w:rsidP="005F2FAD">
            <w:pPr>
              <w:ind w:firstLine="0"/>
              <w:jc w:val="center"/>
            </w:pPr>
            <w:r w:rsidRPr="00372012">
              <w:drawing>
                <wp:inline distT="0" distB="0" distL="0" distR="0" wp14:anchorId="453300FE" wp14:editId="50B9EEE8">
                  <wp:extent cx="4105275" cy="2914650"/>
                  <wp:effectExtent l="0" t="0" r="9525" b="0"/>
                  <wp:docPr id="48" name="Рисунок 48" descr="рисунок-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рисунок-4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05275" cy="2914650"/>
                          </a:xfrm>
                          <a:prstGeom prst="rect">
                            <a:avLst/>
                          </a:prstGeom>
                          <a:noFill/>
                          <a:ln>
                            <a:noFill/>
                          </a:ln>
                        </pic:spPr>
                      </pic:pic>
                    </a:graphicData>
                  </a:graphic>
                </wp:inline>
              </w:drawing>
            </w:r>
          </w:p>
        </w:tc>
      </w:tr>
      <w:tr w:rsidR="00F44048" w:rsidRPr="00372012" w14:paraId="5529F413" w14:textId="77777777" w:rsidTr="005F2FAD">
        <w:tc>
          <w:tcPr>
            <w:tcW w:w="9571" w:type="dxa"/>
          </w:tcPr>
          <w:p w14:paraId="7C409891" w14:textId="77777777" w:rsidR="00F44048" w:rsidRPr="00372012" w:rsidRDefault="00F44048" w:rsidP="00B218F5">
            <w:pPr>
              <w:pStyle w:val="af0"/>
            </w:pPr>
            <w:r w:rsidRPr="00372012">
              <w:t xml:space="preserve">Рисунок </w:t>
            </w:r>
            <w:r w:rsidR="00216835" w:rsidRPr="00372012">
              <w:t>50</w:t>
            </w:r>
            <w:r w:rsidRPr="00372012">
              <w:t xml:space="preserve"> – Свойства подписи объектов.</w:t>
            </w:r>
          </w:p>
        </w:tc>
      </w:tr>
    </w:tbl>
    <w:p w14:paraId="4585716A" w14:textId="77777777" w:rsidR="00F44048" w:rsidRPr="00372012" w:rsidRDefault="00F44048" w:rsidP="00901BD9"/>
    <w:tbl>
      <w:tblPr>
        <w:tblW w:w="0" w:type="auto"/>
        <w:tblLook w:val="01E0" w:firstRow="1" w:lastRow="1" w:firstColumn="1" w:lastColumn="1" w:noHBand="0" w:noVBand="0"/>
      </w:tblPr>
      <w:tblGrid>
        <w:gridCol w:w="9576"/>
      </w:tblGrid>
      <w:tr w:rsidR="006017F4" w:rsidRPr="00372012" w14:paraId="243D2F22" w14:textId="77777777" w:rsidTr="005F2FAD">
        <w:tc>
          <w:tcPr>
            <w:tcW w:w="9571" w:type="dxa"/>
          </w:tcPr>
          <w:p w14:paraId="2B5CDAA8" w14:textId="77777777" w:rsidR="006017F4" w:rsidRPr="00372012" w:rsidRDefault="00742CDD" w:rsidP="005F2FAD">
            <w:pPr>
              <w:ind w:firstLine="0"/>
              <w:jc w:val="center"/>
            </w:pPr>
            <w:r w:rsidRPr="00372012">
              <w:lastRenderedPageBreak/>
              <w:drawing>
                <wp:inline distT="0" distB="0" distL="0" distR="0" wp14:anchorId="080F23EF" wp14:editId="47E23FA5">
                  <wp:extent cx="5934075" cy="3714750"/>
                  <wp:effectExtent l="0" t="0" r="9525" b="0"/>
                  <wp:docPr id="49" name="Рисунок 49" descr="рисунок-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рисунок-4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tc>
      </w:tr>
      <w:tr w:rsidR="006017F4" w:rsidRPr="00372012" w14:paraId="4682112D" w14:textId="77777777" w:rsidTr="005F2FAD">
        <w:tc>
          <w:tcPr>
            <w:tcW w:w="9571" w:type="dxa"/>
          </w:tcPr>
          <w:p w14:paraId="5A45E57F" w14:textId="77777777" w:rsidR="006017F4" w:rsidRPr="00372012" w:rsidRDefault="006017F4" w:rsidP="005F2FAD">
            <w:pPr>
              <w:ind w:firstLine="0"/>
              <w:jc w:val="center"/>
            </w:pPr>
            <w:r w:rsidRPr="00372012">
              <w:rPr>
                <w:b/>
              </w:rPr>
              <w:t xml:space="preserve">Рисунок </w:t>
            </w:r>
            <w:r w:rsidR="00216835" w:rsidRPr="00372012">
              <w:rPr>
                <w:b/>
              </w:rPr>
              <w:t>51</w:t>
            </w:r>
            <w:r w:rsidRPr="00372012">
              <w:rPr>
                <w:b/>
              </w:rPr>
              <w:t xml:space="preserve"> – Свойства подписи объектов.</w:t>
            </w:r>
          </w:p>
        </w:tc>
      </w:tr>
    </w:tbl>
    <w:p w14:paraId="06D9D59A" w14:textId="77777777" w:rsidR="006017F4" w:rsidRPr="00372012" w:rsidRDefault="006017F4" w:rsidP="00901BD9"/>
    <w:tbl>
      <w:tblPr>
        <w:tblW w:w="0" w:type="auto"/>
        <w:jc w:val="center"/>
        <w:tblLook w:val="01E0" w:firstRow="1" w:lastRow="1" w:firstColumn="1" w:lastColumn="1" w:noHBand="0" w:noVBand="0"/>
      </w:tblPr>
      <w:tblGrid>
        <w:gridCol w:w="9571"/>
      </w:tblGrid>
      <w:tr w:rsidR="007B777C" w:rsidRPr="00372012" w14:paraId="6271659D" w14:textId="77777777" w:rsidTr="005F2FAD">
        <w:trPr>
          <w:jc w:val="center"/>
        </w:trPr>
        <w:tc>
          <w:tcPr>
            <w:tcW w:w="9571" w:type="dxa"/>
          </w:tcPr>
          <w:p w14:paraId="6DE417C9" w14:textId="77777777" w:rsidR="007B777C" w:rsidRPr="00372012" w:rsidRDefault="00742CDD" w:rsidP="00B218F5">
            <w:pPr>
              <w:pStyle w:val="af0"/>
            </w:pPr>
            <w:r w:rsidRPr="00372012">
              <w:drawing>
                <wp:inline distT="0" distB="0" distL="0" distR="0" wp14:anchorId="4DB08325" wp14:editId="07A3F2FE">
                  <wp:extent cx="3486150" cy="4943475"/>
                  <wp:effectExtent l="0" t="0" r="0" b="9525"/>
                  <wp:docPr id="50" name="Рисунок 50" descr="рисунок-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рисунок-5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86150" cy="4943475"/>
                          </a:xfrm>
                          <a:prstGeom prst="rect">
                            <a:avLst/>
                          </a:prstGeom>
                          <a:noFill/>
                          <a:ln>
                            <a:noFill/>
                          </a:ln>
                        </pic:spPr>
                      </pic:pic>
                    </a:graphicData>
                  </a:graphic>
                </wp:inline>
              </w:drawing>
            </w:r>
          </w:p>
        </w:tc>
      </w:tr>
      <w:tr w:rsidR="007B777C" w:rsidRPr="00372012" w14:paraId="400CD8B2" w14:textId="77777777" w:rsidTr="005F2FAD">
        <w:trPr>
          <w:jc w:val="center"/>
        </w:trPr>
        <w:tc>
          <w:tcPr>
            <w:tcW w:w="9571" w:type="dxa"/>
          </w:tcPr>
          <w:p w14:paraId="335431F2" w14:textId="77777777" w:rsidR="007B777C" w:rsidRPr="00372012" w:rsidRDefault="007B777C" w:rsidP="00C91233">
            <w:pPr>
              <w:pStyle w:val="af0"/>
            </w:pPr>
            <w:r w:rsidRPr="00372012">
              <w:t>Рисунок 5</w:t>
            </w:r>
            <w:r w:rsidR="00216835" w:rsidRPr="00372012">
              <w:t>2</w:t>
            </w:r>
            <w:r w:rsidRPr="00372012">
              <w:t xml:space="preserve"> – Свойства </w:t>
            </w:r>
            <w:r w:rsidR="00C91233" w:rsidRPr="00372012">
              <w:t>бака (компенсатора / конденсатора турбины)</w:t>
            </w:r>
            <w:r w:rsidRPr="00372012">
              <w:t>.</w:t>
            </w:r>
          </w:p>
        </w:tc>
      </w:tr>
    </w:tbl>
    <w:p w14:paraId="47E1FEF4" w14:textId="77777777" w:rsidR="00DB6085" w:rsidRPr="00372012" w:rsidRDefault="00DB6085" w:rsidP="00DB6085"/>
    <w:p w14:paraId="43FEABC2" w14:textId="77777777" w:rsidR="00DB6085" w:rsidRPr="00372012" w:rsidRDefault="00DB6085" w:rsidP="00DB6085">
      <w:r w:rsidRPr="00372012">
        <w:t>Осталось сделать последнее действие – вывести на экран схемы два параметра ко</w:t>
      </w:r>
      <w:r w:rsidR="00C91233" w:rsidRPr="00372012">
        <w:t>нд</w:t>
      </w:r>
      <w:r w:rsidRPr="00372012">
        <w:t>енсатора для контроля расчета в режиме реального времени – нас будет интересовать давление и уровень в ко</w:t>
      </w:r>
      <w:r w:rsidR="00C91233" w:rsidRPr="00372012">
        <w:t>нд</w:t>
      </w:r>
      <w:r w:rsidRPr="00372012">
        <w:t>енсаторе. Одновременно два параметра можно вывести, если их указать на двух строках рядом друг с другом (см. рис. 5</w:t>
      </w:r>
      <w:r w:rsidR="00777317" w:rsidRPr="00372012">
        <w:t>3</w:t>
      </w:r>
      <w:r w:rsidRPr="00372012">
        <w:t>).</w:t>
      </w:r>
    </w:p>
    <w:tbl>
      <w:tblPr>
        <w:tblW w:w="0" w:type="auto"/>
        <w:tblLook w:val="01E0" w:firstRow="1" w:lastRow="1" w:firstColumn="1" w:lastColumn="1" w:noHBand="0" w:noVBand="0"/>
      </w:tblPr>
      <w:tblGrid>
        <w:gridCol w:w="9571"/>
      </w:tblGrid>
      <w:tr w:rsidR="00795850" w:rsidRPr="00372012" w14:paraId="3088DD56" w14:textId="77777777" w:rsidTr="005F2FAD">
        <w:tc>
          <w:tcPr>
            <w:tcW w:w="9571" w:type="dxa"/>
          </w:tcPr>
          <w:p w14:paraId="1C101881" w14:textId="77777777" w:rsidR="00795850" w:rsidRPr="00372012" w:rsidRDefault="00742CDD" w:rsidP="005F2FAD">
            <w:pPr>
              <w:ind w:firstLine="0"/>
              <w:jc w:val="center"/>
            </w:pPr>
            <w:r w:rsidRPr="00372012">
              <w:drawing>
                <wp:inline distT="0" distB="0" distL="0" distR="0" wp14:anchorId="37ADB7DE" wp14:editId="1E737EF7">
                  <wp:extent cx="4105275" cy="2914650"/>
                  <wp:effectExtent l="0" t="0" r="9525" b="0"/>
                  <wp:docPr id="51" name="Рисунок 51" descr="рисунок-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рисунок-5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05275" cy="2914650"/>
                          </a:xfrm>
                          <a:prstGeom prst="rect">
                            <a:avLst/>
                          </a:prstGeom>
                          <a:noFill/>
                          <a:ln>
                            <a:noFill/>
                          </a:ln>
                        </pic:spPr>
                      </pic:pic>
                    </a:graphicData>
                  </a:graphic>
                </wp:inline>
              </w:drawing>
            </w:r>
          </w:p>
        </w:tc>
      </w:tr>
      <w:tr w:rsidR="00795850" w:rsidRPr="00372012" w14:paraId="4F8EDFDE" w14:textId="77777777" w:rsidTr="005F2FAD">
        <w:tc>
          <w:tcPr>
            <w:tcW w:w="9571" w:type="dxa"/>
          </w:tcPr>
          <w:p w14:paraId="0DA0093B" w14:textId="77777777" w:rsidR="00795850" w:rsidRPr="00372012" w:rsidRDefault="00795850" w:rsidP="00827123">
            <w:pPr>
              <w:ind w:firstLine="0"/>
              <w:jc w:val="center"/>
            </w:pPr>
            <w:r w:rsidRPr="00372012">
              <w:rPr>
                <w:b/>
              </w:rPr>
              <w:t>Рисунок 5</w:t>
            </w:r>
            <w:r w:rsidR="00216835" w:rsidRPr="00372012">
              <w:rPr>
                <w:b/>
              </w:rPr>
              <w:t>3</w:t>
            </w:r>
            <w:r w:rsidRPr="00372012">
              <w:rPr>
                <w:b/>
              </w:rPr>
              <w:t xml:space="preserve"> – Вывод на экран двух параметров ко</w:t>
            </w:r>
            <w:r w:rsidR="00C91233" w:rsidRPr="00372012">
              <w:rPr>
                <w:b/>
              </w:rPr>
              <w:t>нд</w:t>
            </w:r>
            <w:r w:rsidRPr="00372012">
              <w:rPr>
                <w:b/>
              </w:rPr>
              <w:t>енсатора</w:t>
            </w:r>
          </w:p>
        </w:tc>
      </w:tr>
    </w:tbl>
    <w:p w14:paraId="372F33C5" w14:textId="77777777" w:rsidR="00DB6085" w:rsidRPr="00372012" w:rsidRDefault="00DB6085" w:rsidP="00DB6085">
      <w:r w:rsidRPr="00372012">
        <w:lastRenderedPageBreak/>
        <w:t>На этом первоначальная настройка схемы (в т.ч. и задание значений свойств элементов) на первом листе закончена, можно перейти ко второму листу.</w:t>
      </w:r>
    </w:p>
    <w:p w14:paraId="28E1EA87" w14:textId="77777777" w:rsidR="000F1440" w:rsidRPr="00372012" w:rsidRDefault="00B42ED9" w:rsidP="00B42ED9">
      <w:pPr>
        <w:pStyle w:val="2"/>
      </w:pPr>
      <w:bookmarkStart w:id="38" w:name="_Toc327135797"/>
      <w:bookmarkStart w:id="39" w:name="_Toc327135869"/>
      <w:bookmarkStart w:id="40" w:name="_Toc447288519"/>
      <w:r w:rsidRPr="00372012">
        <w:t xml:space="preserve">Набор схемы </w:t>
      </w:r>
      <w:r w:rsidR="00473EE2" w:rsidRPr="00372012">
        <w:t>TPP</w:t>
      </w:r>
      <w:r w:rsidRPr="00372012">
        <w:t xml:space="preserve"> на листе РУК02</w:t>
      </w:r>
      <w:bookmarkEnd w:id="38"/>
      <w:bookmarkEnd w:id="39"/>
      <w:bookmarkEnd w:id="40"/>
    </w:p>
    <w:p w14:paraId="7DEF0E56" w14:textId="77777777" w:rsidR="00980503" w:rsidRPr="00372012" w:rsidRDefault="009049D6" w:rsidP="00901BD9">
      <w:r w:rsidRPr="00372012">
        <w:t xml:space="preserve">После того как вы набрали схему на листе 01, следует собрать </w:t>
      </w:r>
      <w:r w:rsidR="00AD52D4" w:rsidRPr="00372012">
        <w:t xml:space="preserve">теплогидравлическую </w:t>
      </w:r>
      <w:r w:rsidRPr="00372012">
        <w:t xml:space="preserve">схему на листе 02. </w:t>
      </w:r>
      <w:r w:rsidR="00AD52D4" w:rsidRPr="00372012">
        <w:t>Она несколько проще схемы первого листа и, для тренировки и закрепления материала, п</w:t>
      </w:r>
      <w:r w:rsidR="00C37F48" w:rsidRPr="00372012">
        <w:t>остарайтесь</w:t>
      </w:r>
      <w:r w:rsidRPr="00372012">
        <w:t xml:space="preserve"> самостоятельно набрать ее примерно в том виде, как она представлена на рисунке</w:t>
      </w:r>
      <w:r w:rsidR="00CD6D4E" w:rsidRPr="00372012">
        <w:t xml:space="preserve"> </w:t>
      </w:r>
      <w:r w:rsidR="00601EBF" w:rsidRPr="00372012">
        <w:t>5</w:t>
      </w:r>
      <w:r w:rsidR="005D4DA1" w:rsidRPr="00372012">
        <w:t>4</w:t>
      </w:r>
      <w:r w:rsidR="00AD52D4" w:rsidRPr="00372012">
        <w:t>.</w:t>
      </w:r>
    </w:p>
    <w:p w14:paraId="5705FC84" w14:textId="5D61FD63" w:rsidR="00DB31CE" w:rsidRPr="00372012" w:rsidRDefault="00A64C44" w:rsidP="00901BD9">
      <w:r w:rsidRPr="00372012">
        <w:t xml:space="preserve">Здесь, помимо ранее размещенных портов перехода с листа и на лист </w:t>
      </w:r>
      <w:r w:rsidR="00473EE2" w:rsidRPr="00372012">
        <w:t>TPP</w:t>
      </w:r>
      <w:r w:rsidRPr="00372012">
        <w:t>, следует</w:t>
      </w:r>
      <w:r w:rsidR="0093033E" w:rsidRPr="00372012">
        <w:t xml:space="preserve"> </w:t>
      </w:r>
      <w:r w:rsidRPr="00372012">
        <w:t>разместить</w:t>
      </w:r>
      <w:r w:rsidR="00DB31CE" w:rsidRPr="00372012">
        <w:t xml:space="preserve"> следующие элементы:</w:t>
      </w:r>
    </w:p>
    <w:p w14:paraId="1BB536C9" w14:textId="77777777" w:rsidR="00DB31CE" w:rsidRPr="00372012" w:rsidRDefault="00A64C44" w:rsidP="006011EA">
      <w:pPr>
        <w:pStyle w:val="af"/>
        <w:numPr>
          <w:ilvl w:val="0"/>
          <w:numId w:val="30"/>
        </w:numPr>
      </w:pPr>
      <w:r w:rsidRPr="00372012">
        <w:t xml:space="preserve">пять внутренних узлов </w:t>
      </w:r>
      <w:r w:rsidR="00473EE2" w:rsidRPr="00372012">
        <w:t>TPP</w:t>
      </w:r>
      <w:r w:rsidRPr="00372012">
        <w:t>,</w:t>
      </w:r>
    </w:p>
    <w:p w14:paraId="120386E7" w14:textId="77777777" w:rsidR="00DB31CE" w:rsidRPr="00372012" w:rsidRDefault="00A64C44" w:rsidP="006011EA">
      <w:pPr>
        <w:pStyle w:val="af"/>
        <w:numPr>
          <w:ilvl w:val="0"/>
          <w:numId w:val="30"/>
        </w:numPr>
      </w:pPr>
      <w:r w:rsidRPr="00372012">
        <w:t xml:space="preserve">восемь соединительных каналов общего вида </w:t>
      </w:r>
      <w:r w:rsidR="00473EE2" w:rsidRPr="00372012">
        <w:t>TPP</w:t>
      </w:r>
      <w:r w:rsidRPr="00372012">
        <w:t>,</w:t>
      </w:r>
    </w:p>
    <w:p w14:paraId="2C5B0324" w14:textId="77777777" w:rsidR="00DB31CE" w:rsidRPr="00372012" w:rsidRDefault="00A64C44" w:rsidP="006011EA">
      <w:pPr>
        <w:pStyle w:val="af"/>
        <w:numPr>
          <w:ilvl w:val="0"/>
          <w:numId w:val="30"/>
        </w:numPr>
      </w:pPr>
      <w:r w:rsidRPr="00372012">
        <w:t>три «клапана обратных типовых»,</w:t>
      </w:r>
    </w:p>
    <w:p w14:paraId="3A9450E6" w14:textId="77777777" w:rsidR="00DB31CE" w:rsidRPr="00372012" w:rsidRDefault="00A64C44" w:rsidP="006011EA">
      <w:pPr>
        <w:pStyle w:val="af"/>
        <w:numPr>
          <w:ilvl w:val="0"/>
          <w:numId w:val="30"/>
        </w:numPr>
      </w:pPr>
      <w:r w:rsidRPr="00372012">
        <w:t>три «насоса без привода» и</w:t>
      </w:r>
    </w:p>
    <w:p w14:paraId="66F052B5" w14:textId="77777777" w:rsidR="00DB31CE" w:rsidRPr="00372012" w:rsidRDefault="00A64C44" w:rsidP="006011EA">
      <w:pPr>
        <w:pStyle w:val="af"/>
        <w:numPr>
          <w:ilvl w:val="0"/>
          <w:numId w:val="30"/>
        </w:numPr>
      </w:pPr>
      <w:r w:rsidRPr="00372012">
        <w:t>три местных сопротивления.</w:t>
      </w:r>
    </w:p>
    <w:p w14:paraId="2CA1CAB6" w14:textId="77777777" w:rsidR="00495AC8" w:rsidRPr="00372012" w:rsidRDefault="00A64C44" w:rsidP="00495AC8">
      <w:r w:rsidRPr="00372012">
        <w:t>Проверьте</w:t>
      </w:r>
      <w:r w:rsidR="00C37F48" w:rsidRPr="00372012">
        <w:t>,</w:t>
      </w:r>
      <w:r w:rsidRPr="00372012">
        <w:t xml:space="preserve"> что владельцами насосов, местных сопротивлений и клапанов </w:t>
      </w:r>
      <w:r w:rsidR="00DB31CE" w:rsidRPr="00372012">
        <w:t>являются соответствующие каналы.</w:t>
      </w:r>
      <w:r w:rsidR="00495AC8" w:rsidRPr="00372012">
        <w:t xml:space="preserve"> Свойства каждого насоса </w:t>
      </w:r>
      <w:r w:rsidR="00C37F48" w:rsidRPr="00372012">
        <w:t xml:space="preserve">под названием </w:t>
      </w:r>
      <w:r w:rsidR="00495AC8" w:rsidRPr="00372012">
        <w:t>«Имя объекта»</w:t>
      </w:r>
      <w:r w:rsidR="00C37F48" w:rsidRPr="00372012">
        <w:t xml:space="preserve"> во вкладке «Общие»</w:t>
      </w:r>
      <w:r w:rsidR="00495AC8" w:rsidRPr="00372012">
        <w:t xml:space="preserve"> переименуйте последовательно в «31АР1», «31АР2», «31АР3».</w:t>
      </w:r>
    </w:p>
    <w:p w14:paraId="55EA839B" w14:textId="77777777" w:rsidR="00495AC8" w:rsidRPr="00372012" w:rsidRDefault="00495AC8" w:rsidP="00495AC8"/>
    <w:tbl>
      <w:tblPr>
        <w:tblW w:w="0" w:type="auto"/>
        <w:tblLook w:val="04A0" w:firstRow="1" w:lastRow="0" w:firstColumn="1" w:lastColumn="0" w:noHBand="0" w:noVBand="1"/>
      </w:tblPr>
      <w:tblGrid>
        <w:gridCol w:w="9576"/>
      </w:tblGrid>
      <w:tr w:rsidR="00A64C44" w:rsidRPr="00372012" w14:paraId="25BE90D5" w14:textId="77777777" w:rsidTr="00F60860">
        <w:tc>
          <w:tcPr>
            <w:tcW w:w="9571" w:type="dxa"/>
          </w:tcPr>
          <w:p w14:paraId="20C7A2D5" w14:textId="77777777" w:rsidR="00A64C44" w:rsidRPr="00372012" w:rsidRDefault="00742CDD" w:rsidP="003077A8">
            <w:pPr>
              <w:pStyle w:val="ae"/>
            </w:pPr>
            <w:r w:rsidRPr="00372012">
              <w:drawing>
                <wp:inline distT="0" distB="0" distL="0" distR="0" wp14:anchorId="4FDA8FDD" wp14:editId="0ECDEBBA">
                  <wp:extent cx="5934075" cy="4010025"/>
                  <wp:effectExtent l="0" t="0" r="9525" b="9525"/>
                  <wp:docPr id="52" name="Рисунок 52" descr="рисунок-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рисунок-4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34075" cy="4010025"/>
                          </a:xfrm>
                          <a:prstGeom prst="rect">
                            <a:avLst/>
                          </a:prstGeom>
                          <a:noFill/>
                          <a:ln>
                            <a:noFill/>
                          </a:ln>
                        </pic:spPr>
                      </pic:pic>
                    </a:graphicData>
                  </a:graphic>
                </wp:inline>
              </w:drawing>
            </w:r>
          </w:p>
        </w:tc>
      </w:tr>
      <w:tr w:rsidR="00A64C44" w:rsidRPr="00372012" w14:paraId="62047CD5" w14:textId="77777777" w:rsidTr="00F60860">
        <w:tc>
          <w:tcPr>
            <w:tcW w:w="9571" w:type="dxa"/>
          </w:tcPr>
          <w:p w14:paraId="1AC711D9" w14:textId="77777777" w:rsidR="00A64C44" w:rsidRPr="00372012" w:rsidRDefault="00A64C44" w:rsidP="00B218F5">
            <w:pPr>
              <w:pStyle w:val="af0"/>
            </w:pPr>
            <w:r w:rsidRPr="00372012">
              <w:t xml:space="preserve">Рисунок </w:t>
            </w:r>
            <w:r w:rsidR="00187889" w:rsidRPr="00372012">
              <w:t>5</w:t>
            </w:r>
            <w:r w:rsidR="00216835" w:rsidRPr="00372012">
              <w:t>4</w:t>
            </w:r>
            <w:r w:rsidRPr="00372012">
              <w:t xml:space="preserve"> – Второй лист схемы </w:t>
            </w:r>
            <w:r w:rsidR="00473EE2" w:rsidRPr="00372012">
              <w:t>TPP</w:t>
            </w:r>
            <w:r w:rsidRPr="00372012">
              <w:t>, РУК02</w:t>
            </w:r>
          </w:p>
        </w:tc>
      </w:tr>
    </w:tbl>
    <w:p w14:paraId="6135F0C3" w14:textId="77777777" w:rsidR="00A64C44" w:rsidRPr="00372012" w:rsidRDefault="00A64C44" w:rsidP="00901BD9"/>
    <w:p w14:paraId="6D624C91" w14:textId="77777777" w:rsidR="00CC309B" w:rsidRPr="00372012" w:rsidRDefault="00C37F48" w:rsidP="00901BD9">
      <w:r w:rsidRPr="00372012">
        <w:t>После набора схемы второго листа, перейдем к заданию свойств каждого элемента, размещенного на схеме.</w:t>
      </w:r>
      <w:r w:rsidR="00CC309B" w:rsidRPr="00372012">
        <w:t xml:space="preserve"> Зададим свойства элементов только верхней ветки, т.к. из-за равнозначности всех веток, на двух других </w:t>
      </w:r>
      <w:r w:rsidR="001846EF" w:rsidRPr="00372012">
        <w:t xml:space="preserve">ветках </w:t>
      </w:r>
      <w:r w:rsidR="00CC309B" w:rsidRPr="00372012">
        <w:t>у элементов будут такие же свойства, как и на первой ветке.</w:t>
      </w:r>
    </w:p>
    <w:p w14:paraId="6F204DCF" w14:textId="77777777" w:rsidR="009F5ED2" w:rsidRPr="00372012" w:rsidRDefault="009F5ED2" w:rsidP="00901BD9">
      <w:r w:rsidRPr="00372012">
        <w:t>Параметры четырех каналов (последовательно от входного порта к выходному</w:t>
      </w:r>
      <w:r w:rsidR="00242408" w:rsidRPr="00372012">
        <w:t>)</w:t>
      </w:r>
      <w:r w:rsidR="001846EF" w:rsidRPr="00372012">
        <w:t xml:space="preserve"> показаны на рисунках 5</w:t>
      </w:r>
      <w:r w:rsidR="005D4DA1" w:rsidRPr="00372012">
        <w:t>6</w:t>
      </w:r>
      <w:r w:rsidRPr="00372012">
        <w:t>…</w:t>
      </w:r>
      <w:r w:rsidR="001846EF" w:rsidRPr="00372012">
        <w:t>5</w:t>
      </w:r>
      <w:r w:rsidR="005D4DA1" w:rsidRPr="00372012">
        <w:t>8</w:t>
      </w:r>
      <w:r w:rsidRPr="00372012">
        <w:t>. Приведите в соответствие с этими рисунками свойства каждого канала на схеме.</w:t>
      </w:r>
      <w:r w:rsidR="00242408" w:rsidRPr="00372012">
        <w:t xml:space="preserve"> Условно по ходу движения потока воды каналы названы первый, второй, третий и четвертый.</w:t>
      </w:r>
    </w:p>
    <w:p w14:paraId="4555F735" w14:textId="77777777" w:rsidR="004470C3" w:rsidRPr="00372012" w:rsidRDefault="004470C3" w:rsidP="00901BD9"/>
    <w:tbl>
      <w:tblPr>
        <w:tblW w:w="0" w:type="auto"/>
        <w:tblLook w:val="01E0" w:firstRow="1" w:lastRow="1" w:firstColumn="1" w:lastColumn="1" w:noHBand="0" w:noVBand="0"/>
      </w:tblPr>
      <w:tblGrid>
        <w:gridCol w:w="9576"/>
      </w:tblGrid>
      <w:tr w:rsidR="004470C3" w:rsidRPr="00372012" w14:paraId="3A9F811D" w14:textId="77777777" w:rsidTr="005F2FAD">
        <w:tc>
          <w:tcPr>
            <w:tcW w:w="9571" w:type="dxa"/>
          </w:tcPr>
          <w:p w14:paraId="0DF99395" w14:textId="77777777" w:rsidR="004470C3" w:rsidRPr="00372012" w:rsidRDefault="00742CDD" w:rsidP="003077A8">
            <w:pPr>
              <w:pStyle w:val="ae"/>
            </w:pPr>
            <w:r w:rsidRPr="00372012">
              <w:drawing>
                <wp:inline distT="0" distB="0" distL="0" distR="0" wp14:anchorId="0CD8FB44" wp14:editId="7B2C181F">
                  <wp:extent cx="5943600" cy="1000125"/>
                  <wp:effectExtent l="0" t="0" r="0" b="9525"/>
                  <wp:docPr id="53" name="Рисунок 53" descr="рисунок-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рисунок-5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1000125"/>
                          </a:xfrm>
                          <a:prstGeom prst="rect">
                            <a:avLst/>
                          </a:prstGeom>
                          <a:noFill/>
                          <a:ln>
                            <a:noFill/>
                          </a:ln>
                        </pic:spPr>
                      </pic:pic>
                    </a:graphicData>
                  </a:graphic>
                </wp:inline>
              </w:drawing>
            </w:r>
          </w:p>
        </w:tc>
      </w:tr>
      <w:tr w:rsidR="004470C3" w:rsidRPr="00372012" w14:paraId="043FFE92" w14:textId="77777777" w:rsidTr="005F2FAD">
        <w:tc>
          <w:tcPr>
            <w:tcW w:w="9571" w:type="dxa"/>
          </w:tcPr>
          <w:p w14:paraId="1429020A" w14:textId="77777777" w:rsidR="004470C3" w:rsidRPr="00372012" w:rsidRDefault="004470C3" w:rsidP="00B218F5">
            <w:pPr>
              <w:pStyle w:val="af0"/>
            </w:pPr>
            <w:r w:rsidRPr="00372012">
              <w:t>Рисунок 5</w:t>
            </w:r>
            <w:r w:rsidR="00216835" w:rsidRPr="00372012">
              <w:t>5</w:t>
            </w:r>
            <w:r w:rsidRPr="00372012">
              <w:t xml:space="preserve"> – Параметры «первого» канала на втором листе</w:t>
            </w:r>
          </w:p>
        </w:tc>
      </w:tr>
    </w:tbl>
    <w:p w14:paraId="2615DEB6" w14:textId="77777777" w:rsidR="004470C3" w:rsidRPr="00372012" w:rsidRDefault="004470C3" w:rsidP="00901BD9"/>
    <w:tbl>
      <w:tblPr>
        <w:tblW w:w="0" w:type="auto"/>
        <w:tblLook w:val="01E0" w:firstRow="1" w:lastRow="1" w:firstColumn="1" w:lastColumn="1" w:noHBand="0" w:noVBand="0"/>
      </w:tblPr>
      <w:tblGrid>
        <w:gridCol w:w="9576"/>
      </w:tblGrid>
      <w:tr w:rsidR="004470C3" w:rsidRPr="00372012" w14:paraId="1B33BC65" w14:textId="77777777" w:rsidTr="005F2FAD">
        <w:tc>
          <w:tcPr>
            <w:tcW w:w="9571" w:type="dxa"/>
          </w:tcPr>
          <w:p w14:paraId="300DC462" w14:textId="77777777" w:rsidR="004470C3" w:rsidRPr="00372012" w:rsidRDefault="00742CDD" w:rsidP="003077A8">
            <w:pPr>
              <w:pStyle w:val="ae"/>
            </w:pPr>
            <w:r w:rsidRPr="00372012">
              <w:drawing>
                <wp:inline distT="0" distB="0" distL="0" distR="0" wp14:anchorId="65A654D8" wp14:editId="3911DEC7">
                  <wp:extent cx="5943600" cy="1114425"/>
                  <wp:effectExtent l="0" t="0" r="0" b="9525"/>
                  <wp:docPr id="54" name="Рисунок 54" descr="рисунок-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рисунок-5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tc>
      </w:tr>
      <w:tr w:rsidR="004470C3" w:rsidRPr="00372012" w14:paraId="68C5ED20" w14:textId="77777777" w:rsidTr="005F2FAD">
        <w:tc>
          <w:tcPr>
            <w:tcW w:w="9571" w:type="dxa"/>
          </w:tcPr>
          <w:p w14:paraId="2ACF2B89" w14:textId="77777777" w:rsidR="004470C3" w:rsidRPr="00372012" w:rsidRDefault="004470C3" w:rsidP="005F2FAD">
            <w:pPr>
              <w:ind w:firstLine="0"/>
              <w:jc w:val="center"/>
            </w:pPr>
            <w:r w:rsidRPr="00372012">
              <w:rPr>
                <w:b/>
              </w:rPr>
              <w:t>Рисунок 5</w:t>
            </w:r>
            <w:r w:rsidR="00216835" w:rsidRPr="00372012">
              <w:rPr>
                <w:b/>
              </w:rPr>
              <w:t>6</w:t>
            </w:r>
            <w:r w:rsidRPr="00372012">
              <w:rPr>
                <w:b/>
              </w:rPr>
              <w:t xml:space="preserve"> – Параметры «второго» канала на втором листе</w:t>
            </w:r>
          </w:p>
        </w:tc>
      </w:tr>
    </w:tbl>
    <w:p w14:paraId="0C26D3F9" w14:textId="77777777" w:rsidR="004470C3" w:rsidRPr="00372012" w:rsidRDefault="004470C3" w:rsidP="00901BD9"/>
    <w:tbl>
      <w:tblPr>
        <w:tblW w:w="0" w:type="auto"/>
        <w:tblLook w:val="01E0" w:firstRow="1" w:lastRow="1" w:firstColumn="1" w:lastColumn="1" w:noHBand="0" w:noVBand="0"/>
      </w:tblPr>
      <w:tblGrid>
        <w:gridCol w:w="9576"/>
      </w:tblGrid>
      <w:tr w:rsidR="004470C3" w:rsidRPr="00372012" w14:paraId="0997A9EE" w14:textId="77777777" w:rsidTr="005F2FAD">
        <w:tc>
          <w:tcPr>
            <w:tcW w:w="9571" w:type="dxa"/>
          </w:tcPr>
          <w:p w14:paraId="489EA7C9" w14:textId="77777777" w:rsidR="004470C3" w:rsidRPr="00372012" w:rsidRDefault="00742CDD" w:rsidP="003077A8">
            <w:pPr>
              <w:pStyle w:val="ae"/>
            </w:pPr>
            <w:r w:rsidRPr="00372012">
              <w:lastRenderedPageBreak/>
              <w:drawing>
                <wp:inline distT="0" distB="0" distL="0" distR="0" wp14:anchorId="7D9C38E1" wp14:editId="6D3EFF9B">
                  <wp:extent cx="5943600" cy="1123950"/>
                  <wp:effectExtent l="0" t="0" r="0" b="0"/>
                  <wp:docPr id="55" name="Рисунок 55" descr="рисунок-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рисунок-5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1123950"/>
                          </a:xfrm>
                          <a:prstGeom prst="rect">
                            <a:avLst/>
                          </a:prstGeom>
                          <a:noFill/>
                          <a:ln>
                            <a:noFill/>
                          </a:ln>
                        </pic:spPr>
                      </pic:pic>
                    </a:graphicData>
                  </a:graphic>
                </wp:inline>
              </w:drawing>
            </w:r>
          </w:p>
        </w:tc>
      </w:tr>
      <w:tr w:rsidR="004470C3" w:rsidRPr="00372012" w14:paraId="434921C1" w14:textId="77777777" w:rsidTr="005F2FAD">
        <w:tc>
          <w:tcPr>
            <w:tcW w:w="9571" w:type="dxa"/>
          </w:tcPr>
          <w:p w14:paraId="1A5ED61F" w14:textId="77777777" w:rsidR="004470C3" w:rsidRPr="00372012" w:rsidRDefault="004470C3" w:rsidP="005F2FAD">
            <w:pPr>
              <w:ind w:firstLine="0"/>
              <w:jc w:val="center"/>
            </w:pPr>
            <w:r w:rsidRPr="00372012">
              <w:rPr>
                <w:b/>
              </w:rPr>
              <w:t>Рисунок 5</w:t>
            </w:r>
            <w:r w:rsidR="00216835" w:rsidRPr="00372012">
              <w:rPr>
                <w:b/>
              </w:rPr>
              <w:t>7</w:t>
            </w:r>
            <w:r w:rsidR="00242408" w:rsidRPr="00372012">
              <w:rPr>
                <w:b/>
              </w:rPr>
              <w:t xml:space="preserve"> </w:t>
            </w:r>
            <w:r w:rsidRPr="00372012">
              <w:rPr>
                <w:b/>
              </w:rPr>
              <w:t>– Параметры «третьего» канала на втором листе</w:t>
            </w:r>
          </w:p>
        </w:tc>
      </w:tr>
    </w:tbl>
    <w:p w14:paraId="67A0AF52" w14:textId="77777777" w:rsidR="00FB52F9" w:rsidRPr="00372012" w:rsidRDefault="00FB52F9" w:rsidP="00901BD9"/>
    <w:tbl>
      <w:tblPr>
        <w:tblW w:w="0" w:type="auto"/>
        <w:tblLook w:val="01E0" w:firstRow="1" w:lastRow="1" w:firstColumn="1" w:lastColumn="1" w:noHBand="0" w:noVBand="0"/>
      </w:tblPr>
      <w:tblGrid>
        <w:gridCol w:w="9576"/>
      </w:tblGrid>
      <w:tr w:rsidR="004470C3" w:rsidRPr="00372012" w14:paraId="3EF76319" w14:textId="77777777" w:rsidTr="005F2FAD">
        <w:tc>
          <w:tcPr>
            <w:tcW w:w="9571" w:type="dxa"/>
          </w:tcPr>
          <w:p w14:paraId="1A72BE33" w14:textId="77777777" w:rsidR="004470C3" w:rsidRPr="00372012" w:rsidRDefault="00742CDD" w:rsidP="003077A8">
            <w:pPr>
              <w:pStyle w:val="ae"/>
            </w:pPr>
            <w:r w:rsidRPr="00372012">
              <w:drawing>
                <wp:inline distT="0" distB="0" distL="0" distR="0" wp14:anchorId="24E0BE7E" wp14:editId="5CF8B1E0">
                  <wp:extent cx="5943600" cy="1000125"/>
                  <wp:effectExtent l="0" t="0" r="0" b="9525"/>
                  <wp:docPr id="56" name="Рисунок 56" descr="рисунок-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рисунок-5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1000125"/>
                          </a:xfrm>
                          <a:prstGeom prst="rect">
                            <a:avLst/>
                          </a:prstGeom>
                          <a:noFill/>
                          <a:ln>
                            <a:noFill/>
                          </a:ln>
                        </pic:spPr>
                      </pic:pic>
                    </a:graphicData>
                  </a:graphic>
                </wp:inline>
              </w:drawing>
            </w:r>
          </w:p>
        </w:tc>
      </w:tr>
      <w:tr w:rsidR="004470C3" w:rsidRPr="00372012" w14:paraId="58E73939" w14:textId="77777777" w:rsidTr="005F2FAD">
        <w:tc>
          <w:tcPr>
            <w:tcW w:w="9571" w:type="dxa"/>
          </w:tcPr>
          <w:p w14:paraId="33A1953E" w14:textId="77777777" w:rsidR="004470C3" w:rsidRPr="00372012" w:rsidRDefault="004470C3" w:rsidP="005F2FAD">
            <w:pPr>
              <w:ind w:firstLine="0"/>
              <w:jc w:val="center"/>
            </w:pPr>
            <w:r w:rsidRPr="00372012">
              <w:rPr>
                <w:b/>
              </w:rPr>
              <w:t>Рисунок 5</w:t>
            </w:r>
            <w:r w:rsidR="00216835" w:rsidRPr="00372012">
              <w:rPr>
                <w:b/>
              </w:rPr>
              <w:t>8</w:t>
            </w:r>
            <w:r w:rsidRPr="00372012">
              <w:rPr>
                <w:b/>
              </w:rPr>
              <w:t xml:space="preserve"> – Параметры «четвертого» канала на втором листе</w:t>
            </w:r>
          </w:p>
        </w:tc>
      </w:tr>
    </w:tbl>
    <w:p w14:paraId="398B2769" w14:textId="77777777" w:rsidR="00FB52F9" w:rsidRPr="00372012" w:rsidRDefault="00FB52F9" w:rsidP="00901BD9"/>
    <w:p w14:paraId="2A73A99C" w14:textId="77777777" w:rsidR="00C72028" w:rsidRPr="00372012" w:rsidRDefault="003023E3" w:rsidP="00901BD9">
      <w:r w:rsidRPr="00372012">
        <w:t xml:space="preserve">Теперь переходим к клапанам – их свойства будут одинаковы, за исключением того что третий клапан (нижний) мы выставим в начальное </w:t>
      </w:r>
      <w:r w:rsidR="000B7E96" w:rsidRPr="00372012">
        <w:t>состояние</w:t>
      </w:r>
      <w:r w:rsidRPr="00372012">
        <w:t xml:space="preserve"> «закрыт», т.к. </w:t>
      </w:r>
      <w:r w:rsidR="000B7E96" w:rsidRPr="00372012">
        <w:t xml:space="preserve">одна из веток конденсатных насосов (в нашем случае это будет </w:t>
      </w:r>
      <w:r w:rsidRPr="00372012">
        <w:t>нижняя ветка</w:t>
      </w:r>
      <w:r w:rsidR="000B7E96" w:rsidRPr="00372012">
        <w:t>)</w:t>
      </w:r>
      <w:r w:rsidRPr="00372012">
        <w:t xml:space="preserve"> по условиям задачи – резервная.</w:t>
      </w:r>
      <w:r w:rsidR="00C37B63" w:rsidRPr="00372012">
        <w:t xml:space="preserve"> Свойства клапанов </w:t>
      </w:r>
      <w:r w:rsidR="00955575" w:rsidRPr="00372012">
        <w:t xml:space="preserve">– </w:t>
      </w:r>
      <w:r w:rsidR="00C37B63" w:rsidRPr="00372012">
        <w:t xml:space="preserve">см. </w:t>
      </w:r>
      <w:r w:rsidR="00647902" w:rsidRPr="00372012">
        <w:t>рис. 5</w:t>
      </w:r>
      <w:r w:rsidR="005D4DA1" w:rsidRPr="00372012">
        <w:t>9</w:t>
      </w:r>
      <w:r w:rsidR="00C37B63" w:rsidRPr="00372012">
        <w:t>.</w:t>
      </w:r>
    </w:p>
    <w:p w14:paraId="323E7D92" w14:textId="77777777" w:rsidR="00733894" w:rsidRPr="00372012" w:rsidRDefault="00733894" w:rsidP="00901BD9"/>
    <w:tbl>
      <w:tblPr>
        <w:tblW w:w="0" w:type="auto"/>
        <w:tblLook w:val="01E0" w:firstRow="1" w:lastRow="1" w:firstColumn="1" w:lastColumn="1" w:noHBand="0" w:noVBand="0"/>
      </w:tblPr>
      <w:tblGrid>
        <w:gridCol w:w="9571"/>
      </w:tblGrid>
      <w:tr w:rsidR="00733894" w:rsidRPr="00372012" w14:paraId="73E72142" w14:textId="77777777" w:rsidTr="005F2FAD">
        <w:tc>
          <w:tcPr>
            <w:tcW w:w="9571" w:type="dxa"/>
          </w:tcPr>
          <w:p w14:paraId="226410D9" w14:textId="77777777" w:rsidR="00733894" w:rsidRPr="00372012" w:rsidRDefault="00742CDD" w:rsidP="005F2FAD">
            <w:pPr>
              <w:ind w:firstLine="0"/>
              <w:jc w:val="center"/>
            </w:pPr>
            <w:r w:rsidRPr="00372012">
              <w:drawing>
                <wp:inline distT="0" distB="0" distL="0" distR="0" wp14:anchorId="4BCCD0DD" wp14:editId="0B759D1C">
                  <wp:extent cx="3295650" cy="3067050"/>
                  <wp:effectExtent l="0" t="0" r="0" b="0"/>
                  <wp:docPr id="57" name="Рисунок 57" descr="рисунок-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рисунок-5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95650" cy="3067050"/>
                          </a:xfrm>
                          <a:prstGeom prst="rect">
                            <a:avLst/>
                          </a:prstGeom>
                          <a:noFill/>
                          <a:ln>
                            <a:noFill/>
                          </a:ln>
                        </pic:spPr>
                      </pic:pic>
                    </a:graphicData>
                  </a:graphic>
                </wp:inline>
              </w:drawing>
            </w:r>
          </w:p>
        </w:tc>
      </w:tr>
      <w:tr w:rsidR="00733894" w:rsidRPr="00372012" w14:paraId="16E52392" w14:textId="77777777" w:rsidTr="005F2FAD">
        <w:tc>
          <w:tcPr>
            <w:tcW w:w="9571" w:type="dxa"/>
          </w:tcPr>
          <w:p w14:paraId="04F3C54F" w14:textId="77777777" w:rsidR="00733894" w:rsidRPr="00372012" w:rsidRDefault="00733894" w:rsidP="00B218F5">
            <w:pPr>
              <w:pStyle w:val="af0"/>
            </w:pPr>
            <w:r w:rsidRPr="00372012">
              <w:t>Рисунок 5</w:t>
            </w:r>
            <w:r w:rsidR="00216835" w:rsidRPr="00372012">
              <w:t>9</w:t>
            </w:r>
            <w:r w:rsidRPr="00372012">
              <w:t xml:space="preserve"> – Свойства клапанов на листе 02</w:t>
            </w:r>
          </w:p>
        </w:tc>
      </w:tr>
    </w:tbl>
    <w:p w14:paraId="6F925088" w14:textId="77777777" w:rsidR="00733894" w:rsidRPr="00372012" w:rsidRDefault="00733894" w:rsidP="00901BD9"/>
    <w:p w14:paraId="5B286FF5" w14:textId="77777777" w:rsidR="00730282" w:rsidRPr="00372012" w:rsidRDefault="00730282" w:rsidP="00901BD9">
      <w:r w:rsidRPr="00372012">
        <w:t>Перейдем к насосам. Здесь следует отметить, что насос – это особый элемент, который обладает особым свойством «Характеристика насоса». Значение этого свойства – это имя файла, в котором в табличном виде задана напорная и др. характеристики насоса. Подробно на этом мы сейчас останавливаться не будем.</w:t>
      </w:r>
    </w:p>
    <w:p w14:paraId="395C0244" w14:textId="77777777" w:rsidR="00C72028" w:rsidRPr="00372012" w:rsidRDefault="00730282" w:rsidP="00901BD9">
      <w:r w:rsidRPr="00372012">
        <w:t>Отметим только, что файлы с характеристиками насосов находятся в папке «C:\Program Files\SimInTech\bin\DataBase\Простые насосы» и нам следует выбрать характеристику насоса ЭКН-125-140 из файла «ЭКН_125-140.tbl» (рис.</w:t>
      </w:r>
      <w:r w:rsidR="00EA5C57" w:rsidRPr="00372012">
        <w:t xml:space="preserve"> </w:t>
      </w:r>
      <w:r w:rsidR="005D4DA1" w:rsidRPr="00372012">
        <w:t>60</w:t>
      </w:r>
      <w:r w:rsidRPr="00372012">
        <w:t>).</w:t>
      </w:r>
      <w:r w:rsidR="00E91B56" w:rsidRPr="00372012">
        <w:t xml:space="preserve"> Данный файл был специально подготовлен по исходным данным ОАО «КТЗ». </w:t>
      </w:r>
      <w:r w:rsidR="00A91312" w:rsidRPr="00372012">
        <w:t xml:space="preserve">Редактор таблиц встроен в </w:t>
      </w:r>
      <w:r w:rsidR="00FA5499" w:rsidRPr="00372012">
        <w:t>SimInTech</w:t>
      </w:r>
      <w:r w:rsidR="00A91312" w:rsidRPr="00372012">
        <w:t xml:space="preserve">, т.е. вы можете самостоятельно редактировать или создавать новые таблицы – для этого надо воспользоваться пунктом меню «Инструменты </w:t>
      </w:r>
      <w:r w:rsidR="007252A9" w:rsidRPr="00372012">
        <w:t xml:space="preserve">→ </w:t>
      </w:r>
      <w:r w:rsidR="00A91312" w:rsidRPr="00372012">
        <w:t>Редактор таблиц»</w:t>
      </w:r>
      <w:r w:rsidR="007252A9" w:rsidRPr="00372012">
        <w:t xml:space="preserve">. Там можно открыть файл с характеристикой насоса и посмотреть что он из себя представляет внутри, а также отредактировать его или на его основе создать новую характеристику для другого типа насоса и т.д. Сейчас на этом мы не будем заострять внимание – достаточно лишь поверхностного ознакомления с этим инструментом (см. рис. </w:t>
      </w:r>
      <w:r w:rsidR="005D4DA1" w:rsidRPr="00372012">
        <w:t>61</w:t>
      </w:r>
      <w:r w:rsidR="007252A9" w:rsidRPr="00372012">
        <w:t>).</w:t>
      </w:r>
    </w:p>
    <w:p w14:paraId="19CFB2A3" w14:textId="77777777" w:rsidR="00E71226" w:rsidRPr="00372012" w:rsidRDefault="00E71226" w:rsidP="00901BD9"/>
    <w:tbl>
      <w:tblPr>
        <w:tblW w:w="0" w:type="auto"/>
        <w:tblLook w:val="01E0" w:firstRow="1" w:lastRow="1" w:firstColumn="1" w:lastColumn="1" w:noHBand="0" w:noVBand="0"/>
      </w:tblPr>
      <w:tblGrid>
        <w:gridCol w:w="9571"/>
      </w:tblGrid>
      <w:tr w:rsidR="00E71226" w:rsidRPr="00372012" w14:paraId="6508A124" w14:textId="77777777" w:rsidTr="005F2FAD">
        <w:tc>
          <w:tcPr>
            <w:tcW w:w="9571" w:type="dxa"/>
          </w:tcPr>
          <w:p w14:paraId="5004D913" w14:textId="77777777" w:rsidR="00E71226" w:rsidRPr="00372012" w:rsidRDefault="00742CDD" w:rsidP="005F2FAD">
            <w:pPr>
              <w:ind w:firstLine="0"/>
              <w:jc w:val="center"/>
            </w:pPr>
            <w:r w:rsidRPr="00372012">
              <w:drawing>
                <wp:inline distT="0" distB="0" distL="0" distR="0" wp14:anchorId="3A18E116" wp14:editId="677FDF62">
                  <wp:extent cx="4667250" cy="2981325"/>
                  <wp:effectExtent l="0" t="0" r="0" b="9525"/>
                  <wp:docPr id="58" name="Рисунок 58" descr="рисунок-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рисунок-5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67250" cy="2981325"/>
                          </a:xfrm>
                          <a:prstGeom prst="rect">
                            <a:avLst/>
                          </a:prstGeom>
                          <a:noFill/>
                          <a:ln>
                            <a:noFill/>
                          </a:ln>
                        </pic:spPr>
                      </pic:pic>
                    </a:graphicData>
                  </a:graphic>
                </wp:inline>
              </w:drawing>
            </w:r>
          </w:p>
        </w:tc>
      </w:tr>
      <w:tr w:rsidR="00E71226" w:rsidRPr="00372012" w14:paraId="79BE9FFC" w14:textId="77777777" w:rsidTr="005F2FAD">
        <w:tc>
          <w:tcPr>
            <w:tcW w:w="9571" w:type="dxa"/>
          </w:tcPr>
          <w:p w14:paraId="171AC9DB" w14:textId="77777777" w:rsidR="00E71226" w:rsidRPr="00372012" w:rsidRDefault="00E71226" w:rsidP="00B218F5">
            <w:pPr>
              <w:pStyle w:val="af0"/>
            </w:pPr>
            <w:r w:rsidRPr="00372012">
              <w:t xml:space="preserve">Рисунок </w:t>
            </w:r>
            <w:r w:rsidR="00216835" w:rsidRPr="00372012">
              <w:t>60</w:t>
            </w:r>
            <w:r w:rsidRPr="00372012">
              <w:t xml:space="preserve"> – Файлы с характеристиками насосов</w:t>
            </w:r>
          </w:p>
        </w:tc>
      </w:tr>
    </w:tbl>
    <w:p w14:paraId="210C870D" w14:textId="77777777" w:rsidR="00E71226" w:rsidRPr="00372012" w:rsidRDefault="00E71226" w:rsidP="00901BD9"/>
    <w:tbl>
      <w:tblPr>
        <w:tblW w:w="0" w:type="auto"/>
        <w:tblLook w:val="01E0" w:firstRow="1" w:lastRow="1" w:firstColumn="1" w:lastColumn="1" w:noHBand="0" w:noVBand="0"/>
      </w:tblPr>
      <w:tblGrid>
        <w:gridCol w:w="9576"/>
      </w:tblGrid>
      <w:tr w:rsidR="00C24AD8" w:rsidRPr="00372012" w14:paraId="0A82A110" w14:textId="77777777" w:rsidTr="005F2FAD">
        <w:tc>
          <w:tcPr>
            <w:tcW w:w="9571" w:type="dxa"/>
          </w:tcPr>
          <w:p w14:paraId="78A5C4FA" w14:textId="77777777" w:rsidR="00C24AD8" w:rsidRPr="00372012" w:rsidRDefault="00742CDD" w:rsidP="003077A8">
            <w:pPr>
              <w:pStyle w:val="ae"/>
            </w:pPr>
            <w:r w:rsidRPr="00372012">
              <w:lastRenderedPageBreak/>
              <w:drawing>
                <wp:inline distT="0" distB="0" distL="0" distR="0" wp14:anchorId="2FA99D00" wp14:editId="18F8E025">
                  <wp:extent cx="5943600" cy="4152900"/>
                  <wp:effectExtent l="0" t="0" r="0" b="0"/>
                  <wp:docPr id="59" name="Рисунок 59" descr="рисунок-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рисунок-5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tc>
      </w:tr>
      <w:tr w:rsidR="00C24AD8" w:rsidRPr="00372012" w14:paraId="7B9AFEDD" w14:textId="77777777" w:rsidTr="005F2FAD">
        <w:tc>
          <w:tcPr>
            <w:tcW w:w="9571" w:type="dxa"/>
          </w:tcPr>
          <w:p w14:paraId="50698833" w14:textId="77777777" w:rsidR="00C24AD8" w:rsidRPr="00372012" w:rsidRDefault="00C24AD8" w:rsidP="00B218F5">
            <w:pPr>
              <w:pStyle w:val="af0"/>
            </w:pPr>
            <w:r w:rsidRPr="00372012">
              <w:t xml:space="preserve">Рисунок </w:t>
            </w:r>
            <w:r w:rsidR="00216835" w:rsidRPr="00372012">
              <w:t>61</w:t>
            </w:r>
            <w:r w:rsidRPr="00372012">
              <w:t xml:space="preserve"> – Редактор таблиц, напорная характеристика насоса</w:t>
            </w:r>
          </w:p>
        </w:tc>
      </w:tr>
    </w:tbl>
    <w:p w14:paraId="04306B89" w14:textId="77777777" w:rsidR="00B40BF3" w:rsidRPr="00372012" w:rsidRDefault="00B40BF3" w:rsidP="00901BD9"/>
    <w:p w14:paraId="509A1500" w14:textId="77777777" w:rsidR="004F7CBF" w:rsidRPr="00372012" w:rsidRDefault="00FD5E60" w:rsidP="004F7CBF">
      <w:r w:rsidRPr="00372012">
        <w:t>Для двух верхних насосов свойство «частота вращения» устанавливаем в единицу</w:t>
      </w:r>
      <w:r w:rsidR="00BE0565" w:rsidRPr="00372012">
        <w:t xml:space="preserve"> (см. рис. 6</w:t>
      </w:r>
      <w:r w:rsidR="005D4DA1" w:rsidRPr="00372012">
        <w:t>2</w:t>
      </w:r>
      <w:r w:rsidR="00BE0565" w:rsidRPr="00372012">
        <w:t>)</w:t>
      </w:r>
      <w:r w:rsidRPr="00372012">
        <w:t>, нижний насос (резервный) оставляем с частотой вращения заданной по умолчанию, т.е. с «0».</w:t>
      </w:r>
      <w:r w:rsidR="00EE717D" w:rsidRPr="00372012">
        <w:t xml:space="preserve"> Заметьте, что при установке частоты вращения</w:t>
      </w:r>
      <w:r w:rsidR="004E7FAF" w:rsidRPr="00372012">
        <w:t xml:space="preserve"> насоса</w:t>
      </w:r>
      <w:r w:rsidR="00EE717D" w:rsidRPr="00372012">
        <w:t>, отличной от нуля, элемент «насос» на схеме меняет свой цвет с зеленого на оранжевый.</w:t>
      </w:r>
      <w:r w:rsidR="004F7CBF" w:rsidRPr="00372012">
        <w:t xml:space="preserve"> Это происходит из-за того, что, как мы говорили ранее, в данном примере используется библиотека </w:t>
      </w:r>
      <w:r w:rsidR="00473EE2" w:rsidRPr="00372012">
        <w:t>TPP</w:t>
      </w:r>
      <w:r w:rsidR="004F7CBF" w:rsidRPr="00372012">
        <w:t>, в элементы которой уже встроены интерактивные процедуры, облегчающие разработку и отладку теплогидравлической модели. Т.е. в данном случае изменение изображения (цвета) происходит для пользователя автоматически в зависимости от состояния моделируемого оборудования.</w:t>
      </w:r>
    </w:p>
    <w:p w14:paraId="42247D9D" w14:textId="77777777" w:rsidR="004E7FAF" w:rsidRPr="00372012" w:rsidRDefault="004E7FAF" w:rsidP="004F7CBF"/>
    <w:tbl>
      <w:tblPr>
        <w:tblW w:w="0" w:type="auto"/>
        <w:tblLook w:val="01E0" w:firstRow="1" w:lastRow="1" w:firstColumn="1" w:lastColumn="1" w:noHBand="0" w:noVBand="0"/>
      </w:tblPr>
      <w:tblGrid>
        <w:gridCol w:w="9571"/>
      </w:tblGrid>
      <w:tr w:rsidR="004D0C87" w:rsidRPr="00372012" w14:paraId="7CC008A2" w14:textId="77777777" w:rsidTr="005F2FAD">
        <w:tc>
          <w:tcPr>
            <w:tcW w:w="9571" w:type="dxa"/>
          </w:tcPr>
          <w:p w14:paraId="0CF3B6FF" w14:textId="77777777" w:rsidR="004D0C87" w:rsidRPr="00372012" w:rsidRDefault="00742CDD" w:rsidP="005F2FAD">
            <w:pPr>
              <w:ind w:firstLine="0"/>
              <w:jc w:val="center"/>
            </w:pPr>
            <w:r w:rsidRPr="00372012">
              <w:drawing>
                <wp:inline distT="0" distB="0" distL="0" distR="0" wp14:anchorId="1EBBA86F" wp14:editId="20397E9F">
                  <wp:extent cx="2895600" cy="2105025"/>
                  <wp:effectExtent l="0" t="0" r="0" b="9525"/>
                  <wp:docPr id="60" name="Рисунок 60" descr="рисунок-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рисунок-5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95600" cy="2105025"/>
                          </a:xfrm>
                          <a:prstGeom prst="rect">
                            <a:avLst/>
                          </a:prstGeom>
                          <a:noFill/>
                          <a:ln>
                            <a:noFill/>
                          </a:ln>
                        </pic:spPr>
                      </pic:pic>
                    </a:graphicData>
                  </a:graphic>
                </wp:inline>
              </w:drawing>
            </w:r>
          </w:p>
        </w:tc>
      </w:tr>
      <w:tr w:rsidR="004D0C87" w:rsidRPr="00372012" w14:paraId="312839F4" w14:textId="77777777" w:rsidTr="005F2FAD">
        <w:tc>
          <w:tcPr>
            <w:tcW w:w="9571" w:type="dxa"/>
          </w:tcPr>
          <w:p w14:paraId="6E18314D" w14:textId="77777777" w:rsidR="004D0C87" w:rsidRPr="00372012" w:rsidRDefault="004D0C87" w:rsidP="00B218F5">
            <w:pPr>
              <w:pStyle w:val="af0"/>
            </w:pPr>
            <w:r w:rsidRPr="00372012">
              <w:t xml:space="preserve">Рисунок </w:t>
            </w:r>
            <w:r w:rsidR="008623D4" w:rsidRPr="00372012">
              <w:t>6</w:t>
            </w:r>
            <w:r w:rsidR="00216835" w:rsidRPr="00372012">
              <w:t>2</w:t>
            </w:r>
            <w:r w:rsidRPr="00372012">
              <w:t xml:space="preserve"> – Свойства насоса на листе 02.</w:t>
            </w:r>
          </w:p>
        </w:tc>
      </w:tr>
    </w:tbl>
    <w:p w14:paraId="6F441D87" w14:textId="77777777" w:rsidR="004D0C87" w:rsidRPr="00372012" w:rsidRDefault="004D0C87" w:rsidP="004F7CBF"/>
    <w:p w14:paraId="232DC6B8" w14:textId="77777777" w:rsidR="004F7CBF" w:rsidRPr="00372012" w:rsidRDefault="0048779F" w:rsidP="004F7CBF">
      <w:r w:rsidRPr="00372012">
        <w:t>Для элементов «Местное сопротивление» надо выставить значение сопротивления «50», а также проследить за тем, что все сопротивления находятся на втором участке канала, т.е. не на одном участке с насосами – смотрите рис. 6</w:t>
      </w:r>
      <w:r w:rsidR="005D4DA1" w:rsidRPr="00372012">
        <w:t>3</w:t>
      </w:r>
      <w:r w:rsidRPr="00372012">
        <w:t>.</w:t>
      </w:r>
    </w:p>
    <w:p w14:paraId="2E2D524B" w14:textId="77777777" w:rsidR="001941C4" w:rsidRPr="00372012" w:rsidRDefault="001941C4" w:rsidP="004F7CBF"/>
    <w:tbl>
      <w:tblPr>
        <w:tblW w:w="0" w:type="auto"/>
        <w:tblLook w:val="01E0" w:firstRow="1" w:lastRow="1" w:firstColumn="1" w:lastColumn="1" w:noHBand="0" w:noVBand="0"/>
      </w:tblPr>
      <w:tblGrid>
        <w:gridCol w:w="9571"/>
      </w:tblGrid>
      <w:tr w:rsidR="001941C4" w:rsidRPr="00372012" w14:paraId="68269F85" w14:textId="77777777" w:rsidTr="005F2FAD">
        <w:tc>
          <w:tcPr>
            <w:tcW w:w="9571" w:type="dxa"/>
          </w:tcPr>
          <w:p w14:paraId="1BBACBBC" w14:textId="77777777" w:rsidR="001941C4" w:rsidRPr="00372012" w:rsidRDefault="00742CDD" w:rsidP="005F2FAD">
            <w:pPr>
              <w:ind w:firstLine="0"/>
              <w:jc w:val="center"/>
            </w:pPr>
            <w:r w:rsidRPr="00372012">
              <w:drawing>
                <wp:inline distT="0" distB="0" distL="0" distR="0" wp14:anchorId="58BB5A80" wp14:editId="268BB7F1">
                  <wp:extent cx="2714625" cy="1143000"/>
                  <wp:effectExtent l="0" t="0" r="9525" b="0"/>
                  <wp:docPr id="61" name="Рисунок 61" descr="рисунок-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рисунок-6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14625" cy="1143000"/>
                          </a:xfrm>
                          <a:prstGeom prst="rect">
                            <a:avLst/>
                          </a:prstGeom>
                          <a:noFill/>
                          <a:ln>
                            <a:noFill/>
                          </a:ln>
                        </pic:spPr>
                      </pic:pic>
                    </a:graphicData>
                  </a:graphic>
                </wp:inline>
              </w:drawing>
            </w:r>
          </w:p>
        </w:tc>
      </w:tr>
      <w:tr w:rsidR="001941C4" w:rsidRPr="00372012" w14:paraId="41D9873E" w14:textId="77777777" w:rsidTr="005F2FAD">
        <w:tc>
          <w:tcPr>
            <w:tcW w:w="9571" w:type="dxa"/>
          </w:tcPr>
          <w:p w14:paraId="2CC2A24F" w14:textId="77777777" w:rsidR="001941C4" w:rsidRPr="00372012" w:rsidRDefault="00980595" w:rsidP="005F2FAD">
            <w:pPr>
              <w:ind w:firstLine="0"/>
              <w:jc w:val="center"/>
            </w:pPr>
            <w:r w:rsidRPr="00372012">
              <w:rPr>
                <w:b/>
              </w:rPr>
              <w:t>Рисунок 6</w:t>
            </w:r>
            <w:r w:rsidR="00216835" w:rsidRPr="00372012">
              <w:rPr>
                <w:b/>
              </w:rPr>
              <w:t>3</w:t>
            </w:r>
            <w:r w:rsidRPr="00372012">
              <w:rPr>
                <w:b/>
              </w:rPr>
              <w:t xml:space="preserve"> – Свойства местных сопротивлений на листе 02.</w:t>
            </w:r>
          </w:p>
        </w:tc>
      </w:tr>
    </w:tbl>
    <w:p w14:paraId="5126277F" w14:textId="77777777" w:rsidR="001941C4" w:rsidRPr="00372012" w:rsidRDefault="001941C4" w:rsidP="004F7CBF"/>
    <w:p w14:paraId="3FC60209" w14:textId="77777777" w:rsidR="00724ABD" w:rsidRPr="00372012" w:rsidRDefault="00DD2C2B" w:rsidP="00901BD9">
      <w:r w:rsidRPr="00372012">
        <w:t>У элементов «внутренний узел» оставьте значения всех свойств без изменений, кроме одного: свойство «высотная отметка» следует установить в «-20» (минус двадцать</w:t>
      </w:r>
      <w:r w:rsidR="009418DC" w:rsidRPr="00372012">
        <w:t xml:space="preserve">, см. </w:t>
      </w:r>
      <w:r w:rsidR="005E4734" w:rsidRPr="00372012">
        <w:t>рисунок 6</w:t>
      </w:r>
      <w:r w:rsidR="005D4DA1" w:rsidRPr="00372012">
        <w:t>4</w:t>
      </w:r>
      <w:r w:rsidRPr="00372012">
        <w:t>).</w:t>
      </w:r>
      <w:r w:rsidR="00724ABD" w:rsidRPr="00372012">
        <w:t xml:space="preserve"> Это нужно сделать </w:t>
      </w:r>
      <w:r w:rsidR="00713875" w:rsidRPr="00372012">
        <w:t xml:space="preserve">во-первых, </w:t>
      </w:r>
      <w:r w:rsidR="00724ABD" w:rsidRPr="00372012">
        <w:t xml:space="preserve">по условиям задачи, </w:t>
      </w:r>
      <w:r w:rsidR="00713875" w:rsidRPr="00372012">
        <w:t>а во-вторых, и</w:t>
      </w:r>
      <w:r w:rsidR="00724ABD" w:rsidRPr="00372012">
        <w:t xml:space="preserve"> с точки зрения </w:t>
      </w:r>
      <w:r w:rsidR="00713875" w:rsidRPr="00372012">
        <w:t xml:space="preserve">качества </w:t>
      </w:r>
      <w:r w:rsidR="00724ABD" w:rsidRPr="00372012">
        <w:t>расчета – расчет насосов происходит более устойчиво, когда на входе есть некоторый «запас» по давлению.</w:t>
      </w:r>
    </w:p>
    <w:p w14:paraId="2A48F760" w14:textId="77777777" w:rsidR="00F007B2" w:rsidRPr="00372012" w:rsidRDefault="00F007B2" w:rsidP="00901BD9"/>
    <w:tbl>
      <w:tblPr>
        <w:tblW w:w="0" w:type="auto"/>
        <w:tblLook w:val="01E0" w:firstRow="1" w:lastRow="1" w:firstColumn="1" w:lastColumn="1" w:noHBand="0" w:noVBand="0"/>
      </w:tblPr>
      <w:tblGrid>
        <w:gridCol w:w="9571"/>
      </w:tblGrid>
      <w:tr w:rsidR="00F5136D" w:rsidRPr="00372012" w14:paraId="57B70EE1" w14:textId="77777777" w:rsidTr="005F2FAD">
        <w:tc>
          <w:tcPr>
            <w:tcW w:w="9571" w:type="dxa"/>
          </w:tcPr>
          <w:p w14:paraId="4C46EB20" w14:textId="77777777" w:rsidR="00F5136D" w:rsidRPr="00372012" w:rsidRDefault="00742CDD" w:rsidP="005F2FAD">
            <w:pPr>
              <w:ind w:firstLine="0"/>
              <w:jc w:val="center"/>
            </w:pPr>
            <w:r w:rsidRPr="00372012">
              <w:lastRenderedPageBreak/>
              <w:drawing>
                <wp:inline distT="0" distB="0" distL="0" distR="0" wp14:anchorId="591C716A" wp14:editId="3337D9AF">
                  <wp:extent cx="3190875" cy="1914525"/>
                  <wp:effectExtent l="0" t="0" r="9525" b="9525"/>
                  <wp:docPr id="62" name="Рисунок 62" descr="рисунок-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рисунок-6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190875" cy="1914525"/>
                          </a:xfrm>
                          <a:prstGeom prst="rect">
                            <a:avLst/>
                          </a:prstGeom>
                          <a:noFill/>
                          <a:ln>
                            <a:noFill/>
                          </a:ln>
                        </pic:spPr>
                      </pic:pic>
                    </a:graphicData>
                  </a:graphic>
                </wp:inline>
              </w:drawing>
            </w:r>
          </w:p>
        </w:tc>
      </w:tr>
      <w:tr w:rsidR="00F5136D" w:rsidRPr="00372012" w14:paraId="5AD7681C" w14:textId="77777777" w:rsidTr="005F2FAD">
        <w:tc>
          <w:tcPr>
            <w:tcW w:w="9571" w:type="dxa"/>
          </w:tcPr>
          <w:p w14:paraId="24C2A8EE" w14:textId="77777777" w:rsidR="00F5136D" w:rsidRPr="00372012" w:rsidRDefault="00F5136D" w:rsidP="00B218F5">
            <w:pPr>
              <w:pStyle w:val="af0"/>
            </w:pPr>
            <w:r w:rsidRPr="00372012">
              <w:t>Рисунок 6</w:t>
            </w:r>
            <w:r w:rsidR="00216835" w:rsidRPr="00372012">
              <w:t>4</w:t>
            </w:r>
            <w:r w:rsidRPr="00372012">
              <w:t xml:space="preserve"> – Свойства внутренних узлов на листе 02.</w:t>
            </w:r>
          </w:p>
        </w:tc>
      </w:tr>
    </w:tbl>
    <w:p w14:paraId="14C1D61D" w14:textId="77777777" w:rsidR="00E6083B" w:rsidRPr="00372012" w:rsidRDefault="00E6083B" w:rsidP="00901BD9"/>
    <w:p w14:paraId="6B3FC523" w14:textId="77777777" w:rsidR="00EE30C4" w:rsidRPr="00372012" w:rsidRDefault="00F5136D" w:rsidP="00901BD9">
      <w:r w:rsidRPr="00372012">
        <w:t>И последнее действие, которое нужно сделать на данном листе – это вывести на схему значение расходов для всех каналов, и значение давлений для всех узлов.</w:t>
      </w:r>
      <w:r w:rsidR="00EE30C4" w:rsidRPr="00372012">
        <w:t xml:space="preserve"> Можно также показать на схеме положение клапанов («степень закрытия»). Для проверки сравните ваш результат с рисунком 6</w:t>
      </w:r>
      <w:r w:rsidR="00501A73" w:rsidRPr="00372012">
        <w:t>5</w:t>
      </w:r>
      <w:r w:rsidR="00EE30C4" w:rsidRPr="00372012">
        <w:t>.</w:t>
      </w:r>
    </w:p>
    <w:p w14:paraId="087ACF2C" w14:textId="77777777" w:rsidR="00EE30C4" w:rsidRPr="00372012" w:rsidRDefault="00EE30C4" w:rsidP="00901BD9"/>
    <w:tbl>
      <w:tblPr>
        <w:tblW w:w="0" w:type="auto"/>
        <w:tblLook w:val="01E0" w:firstRow="1" w:lastRow="1" w:firstColumn="1" w:lastColumn="1" w:noHBand="0" w:noVBand="0"/>
      </w:tblPr>
      <w:tblGrid>
        <w:gridCol w:w="9576"/>
      </w:tblGrid>
      <w:tr w:rsidR="005B6107" w:rsidRPr="00372012" w14:paraId="125A085A" w14:textId="77777777" w:rsidTr="005F2FAD">
        <w:tc>
          <w:tcPr>
            <w:tcW w:w="9571" w:type="dxa"/>
          </w:tcPr>
          <w:p w14:paraId="6A6A7D69" w14:textId="77777777" w:rsidR="005B6107" w:rsidRPr="00372012" w:rsidRDefault="00742CDD" w:rsidP="003077A8">
            <w:pPr>
              <w:pStyle w:val="ae"/>
            </w:pPr>
            <w:r w:rsidRPr="00372012">
              <w:drawing>
                <wp:inline distT="0" distB="0" distL="0" distR="0" wp14:anchorId="00A6D0D1" wp14:editId="1AA584EB">
                  <wp:extent cx="5934075" cy="3495675"/>
                  <wp:effectExtent l="0" t="0" r="9525" b="9525"/>
                  <wp:docPr id="63" name="Рисунок 63" descr="рисунок-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рисунок-6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tc>
      </w:tr>
      <w:tr w:rsidR="005B6107" w:rsidRPr="00372012" w14:paraId="32238111" w14:textId="77777777" w:rsidTr="005F2FAD">
        <w:tc>
          <w:tcPr>
            <w:tcW w:w="9571" w:type="dxa"/>
          </w:tcPr>
          <w:p w14:paraId="22FF2B0E" w14:textId="77777777" w:rsidR="005B6107" w:rsidRPr="00372012" w:rsidRDefault="005B6107" w:rsidP="00B218F5">
            <w:pPr>
              <w:pStyle w:val="af0"/>
            </w:pPr>
            <w:r w:rsidRPr="00372012">
              <w:t>Рисунок 6</w:t>
            </w:r>
            <w:r w:rsidR="00216835" w:rsidRPr="00372012">
              <w:t>5</w:t>
            </w:r>
            <w:r w:rsidRPr="00372012">
              <w:t xml:space="preserve"> – Лист 02 схемы </w:t>
            </w:r>
            <w:r w:rsidR="00473EE2" w:rsidRPr="00372012">
              <w:t>TPP</w:t>
            </w:r>
          </w:p>
        </w:tc>
      </w:tr>
    </w:tbl>
    <w:p w14:paraId="171B3FDF" w14:textId="77777777" w:rsidR="00FE46CC" w:rsidRPr="00372012" w:rsidRDefault="00EE30C4" w:rsidP="00901BD9">
      <w:r w:rsidRPr="00372012">
        <w:t xml:space="preserve"> </w:t>
      </w:r>
    </w:p>
    <w:p w14:paraId="0B6E078F" w14:textId="77777777" w:rsidR="00C145DD" w:rsidRPr="00372012" w:rsidRDefault="00C145DD" w:rsidP="00901BD9">
      <w:r w:rsidRPr="00372012">
        <w:t xml:space="preserve">На этом этап набора схемы </w:t>
      </w:r>
      <w:r w:rsidR="00473EE2" w:rsidRPr="00372012">
        <w:t>TPP</w:t>
      </w:r>
      <w:r w:rsidRPr="00372012">
        <w:t xml:space="preserve"> заканчивается, можно переходить к этапу моделирования.</w:t>
      </w:r>
    </w:p>
    <w:p w14:paraId="1724BF9C" w14:textId="77777777" w:rsidR="009B1EED" w:rsidRPr="00372012" w:rsidRDefault="009B1EED" w:rsidP="009B1EED">
      <w:pPr>
        <w:pStyle w:val="1"/>
      </w:pPr>
      <w:bookmarkStart w:id="41" w:name="_Toc327135798"/>
      <w:bookmarkStart w:id="42" w:name="_Toc327135870"/>
      <w:bookmarkStart w:id="43" w:name="_Toc447288520"/>
      <w:r w:rsidRPr="00372012">
        <w:lastRenderedPageBreak/>
        <w:t xml:space="preserve">Расчет схемы </w:t>
      </w:r>
      <w:r w:rsidR="00473EE2" w:rsidRPr="00372012">
        <w:t>TPP</w:t>
      </w:r>
      <w:bookmarkEnd w:id="41"/>
      <w:bookmarkEnd w:id="42"/>
      <w:bookmarkEnd w:id="43"/>
    </w:p>
    <w:p w14:paraId="77D78229" w14:textId="77777777" w:rsidR="009B1EED" w:rsidRPr="00372012" w:rsidRDefault="00CE75F0" w:rsidP="009B1EED">
      <w:pPr>
        <w:pStyle w:val="2"/>
      </w:pPr>
      <w:bookmarkStart w:id="44" w:name="_Toc327135799"/>
      <w:bookmarkStart w:id="45" w:name="_Toc327135871"/>
      <w:bookmarkStart w:id="46" w:name="_Toc447288521"/>
      <w:r w:rsidRPr="00372012">
        <w:t>Моделирование теплогидравлики</w:t>
      </w:r>
      <w:bookmarkEnd w:id="44"/>
      <w:bookmarkEnd w:id="45"/>
      <w:bookmarkEnd w:id="46"/>
    </w:p>
    <w:p w14:paraId="21A94B78" w14:textId="77777777" w:rsidR="00935B36" w:rsidRPr="00372012" w:rsidRDefault="00B85BC9" w:rsidP="00CE75F0">
      <w:r w:rsidRPr="00372012">
        <w:t xml:space="preserve">В данный момент у нас набрана гидравлическая модель </w:t>
      </w:r>
      <w:r w:rsidR="00935B36" w:rsidRPr="00372012">
        <w:t xml:space="preserve">системы поддержания уровня в ГК турбины. Поскольку модели автоматики еще нет, то при расчете одной лишь схемы </w:t>
      </w:r>
      <w:r w:rsidR="00473EE2" w:rsidRPr="00372012">
        <w:t>TPP</w:t>
      </w:r>
      <w:r w:rsidR="00935B36" w:rsidRPr="00372012">
        <w:t xml:space="preserve"> все задвижки (клапаны) будут находиться без движения</w:t>
      </w:r>
      <w:r w:rsidR="001D57D4" w:rsidRPr="00372012">
        <w:t>, т.е.</w:t>
      </w:r>
      <w:r w:rsidR="00935B36" w:rsidRPr="00372012">
        <w:t xml:space="preserve"> </w:t>
      </w:r>
      <w:r w:rsidR="007F3971" w:rsidRPr="00372012">
        <w:t xml:space="preserve">точно </w:t>
      </w:r>
      <w:r w:rsidR="00935B36" w:rsidRPr="00372012">
        <w:t>в том положении, которое задано как начальное.</w:t>
      </w:r>
    </w:p>
    <w:p w14:paraId="76C0F5B6" w14:textId="77777777" w:rsidR="009628B2" w:rsidRPr="00372012" w:rsidRDefault="00935B36" w:rsidP="00CE75F0">
      <w:r w:rsidRPr="00372012">
        <w:t>Чтобы проверить работоспособность схемы и правильность выполнения всех предыдущих действий, давайте зададим (примерно) стационарные значения положения</w:t>
      </w:r>
      <w:r w:rsidR="00525297" w:rsidRPr="00372012">
        <w:t xml:space="preserve"> клапанов для расхода подпитки, равном</w:t>
      </w:r>
      <w:r w:rsidRPr="00372012">
        <w:t xml:space="preserve"> 160 тонн в час. Для сохране</w:t>
      </w:r>
      <w:r w:rsidR="009628B2" w:rsidRPr="00372012">
        <w:t xml:space="preserve">ния всех параметров схемы более или </w:t>
      </w:r>
      <w:r w:rsidRPr="00372012">
        <w:t xml:space="preserve">менее постоянными </w:t>
      </w:r>
      <w:r w:rsidR="009628B2" w:rsidRPr="00372012">
        <w:t xml:space="preserve">(стационарными) </w:t>
      </w:r>
      <w:r w:rsidRPr="00372012">
        <w:t>при таком расходе, следует выставить следующие положения клапанов: 40% для К2, 40% для К1В и 50% для К1А.</w:t>
      </w:r>
    </w:p>
    <w:p w14:paraId="639F2D05" w14:textId="77777777" w:rsidR="008462B0" w:rsidRPr="00372012" w:rsidRDefault="009053C4" w:rsidP="00CE75F0">
      <w:r w:rsidRPr="00372012">
        <w:t xml:space="preserve">Далее запустите схему на расчет, измените значение расхода с 30 </w:t>
      </w:r>
      <w:r w:rsidR="00911DA4" w:rsidRPr="00372012">
        <w:t xml:space="preserve">т/ч </w:t>
      </w:r>
      <w:r w:rsidRPr="00372012">
        <w:t xml:space="preserve">на 160 тонн в час с помощью кнопки и текстового редактора, и посмотрите на </w:t>
      </w:r>
      <w:r w:rsidR="00911DA4" w:rsidRPr="00372012">
        <w:t>изменение значений</w:t>
      </w:r>
      <w:r w:rsidRPr="00372012">
        <w:t xml:space="preserve"> расходов в каналах, давлений в узлах и изменение уровня в ко</w:t>
      </w:r>
      <w:r w:rsidR="00C91233" w:rsidRPr="00372012">
        <w:t>нд</w:t>
      </w:r>
      <w:r w:rsidRPr="00372012">
        <w:t>енсаторе. Если вы выполняли все верно по данной методике, то внешний вид в момент расчета должен при</w:t>
      </w:r>
      <w:r w:rsidR="008623D4" w:rsidRPr="00372012">
        <w:t>мерно соответствовать рисунку 6</w:t>
      </w:r>
      <w:r w:rsidR="00501A73" w:rsidRPr="00372012">
        <w:t>6</w:t>
      </w:r>
      <w:r w:rsidR="00F14DEE" w:rsidRPr="00372012">
        <w:t xml:space="preserve"> (на рисунке представлен</w:t>
      </w:r>
      <w:r w:rsidR="00BD0828" w:rsidRPr="00372012">
        <w:t xml:space="preserve"> мгновенный снимок около 100-ой секунды расчета)</w:t>
      </w:r>
      <w:r w:rsidRPr="00372012">
        <w:t>.</w:t>
      </w:r>
    </w:p>
    <w:p w14:paraId="6C8EF3DA" w14:textId="77777777" w:rsidR="008462B0" w:rsidRPr="00372012" w:rsidRDefault="008462B0" w:rsidP="00CE75F0">
      <w:r w:rsidRPr="00372012">
        <w:t>Заметьте, что положения клапанов не изменяются, и расходы в каналах и давления в узлах также остаются стационарными. Уровень в ко</w:t>
      </w:r>
      <w:r w:rsidR="00C91233" w:rsidRPr="00372012">
        <w:t>нд</w:t>
      </w:r>
      <w:r w:rsidRPr="00372012">
        <w:t>енсаторе также практически не меняется. Это происходит оттого, что мы установили клапана в стационарное значение для данного расхода. Если вы измените расход в ту или иную сторону, то уровень в ко</w:t>
      </w:r>
      <w:r w:rsidR="00C91233" w:rsidRPr="00372012">
        <w:t>нд</w:t>
      </w:r>
      <w:r w:rsidRPr="00372012">
        <w:t>енсаторе будет расти или падать.</w:t>
      </w:r>
    </w:p>
    <w:p w14:paraId="432DE6A2" w14:textId="77777777" w:rsidR="008462B0" w:rsidRPr="00372012" w:rsidRDefault="008462B0" w:rsidP="00C91233">
      <w:r w:rsidRPr="00372012">
        <w:t>Например, попробуйте в какой-нибудь момент модельного времени изменить расход на 50 т/ч. При этом расход подпитки снизится, но из-за неподвижности клапанов расход на бойлер останется на прежнем уровне и уровень воды в ко</w:t>
      </w:r>
      <w:r w:rsidR="00C91233" w:rsidRPr="00372012">
        <w:t>нд</w:t>
      </w:r>
      <w:r w:rsidRPr="00372012">
        <w:t>енсаторе начнет постепенно снижаться.</w:t>
      </w:r>
    </w:p>
    <w:p w14:paraId="52F5B92E" w14:textId="77777777" w:rsidR="009053C4" w:rsidRPr="00372012" w:rsidRDefault="008462B0" w:rsidP="00CE75F0">
      <w:r w:rsidRPr="00372012">
        <w:t xml:space="preserve">Посмотрите в момент расчета на лист 02 – </w:t>
      </w:r>
      <w:r w:rsidR="007E6F48" w:rsidRPr="00372012">
        <w:t xml:space="preserve">на нем, </w:t>
      </w:r>
      <w:r w:rsidRPr="00372012">
        <w:t>из-за того что нижний насос выключен</w:t>
      </w:r>
      <w:r w:rsidR="007E6F48" w:rsidRPr="00372012">
        <w:t>,</w:t>
      </w:r>
      <w:r w:rsidRPr="00372012">
        <w:t xml:space="preserve"> весь расход делится на две части между двумя верхними насосами. Перепад давления на насосах составляет примерно 11,5 МПа. </w:t>
      </w:r>
    </w:p>
    <w:p w14:paraId="37CDFBDE" w14:textId="77777777" w:rsidR="00900386" w:rsidRPr="00372012" w:rsidRDefault="00900386" w:rsidP="00CE75F0"/>
    <w:tbl>
      <w:tblPr>
        <w:tblW w:w="0" w:type="auto"/>
        <w:tblLook w:val="01E0" w:firstRow="1" w:lastRow="1" w:firstColumn="1" w:lastColumn="1" w:noHBand="0" w:noVBand="0"/>
      </w:tblPr>
      <w:tblGrid>
        <w:gridCol w:w="9576"/>
      </w:tblGrid>
      <w:tr w:rsidR="00900386" w:rsidRPr="00372012" w14:paraId="7B12C971" w14:textId="77777777" w:rsidTr="005F2FAD">
        <w:tc>
          <w:tcPr>
            <w:tcW w:w="9571" w:type="dxa"/>
          </w:tcPr>
          <w:p w14:paraId="74444B89" w14:textId="77777777" w:rsidR="00900386" w:rsidRPr="00372012" w:rsidRDefault="00742CDD" w:rsidP="005F2FAD">
            <w:pPr>
              <w:ind w:firstLine="0"/>
              <w:jc w:val="center"/>
            </w:pPr>
            <w:r w:rsidRPr="00372012">
              <w:drawing>
                <wp:inline distT="0" distB="0" distL="0" distR="0" wp14:anchorId="5AE8FE8B" wp14:editId="3779F14D">
                  <wp:extent cx="5934075" cy="3895725"/>
                  <wp:effectExtent l="0" t="0" r="9525" b="9525"/>
                  <wp:docPr id="64" name="Рисунок 64" descr="рисунок-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рисунок-6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34075" cy="3895725"/>
                          </a:xfrm>
                          <a:prstGeom prst="rect">
                            <a:avLst/>
                          </a:prstGeom>
                          <a:noFill/>
                          <a:ln>
                            <a:noFill/>
                          </a:ln>
                        </pic:spPr>
                      </pic:pic>
                    </a:graphicData>
                  </a:graphic>
                </wp:inline>
              </w:drawing>
            </w:r>
          </w:p>
        </w:tc>
      </w:tr>
      <w:tr w:rsidR="00900386" w:rsidRPr="00372012" w14:paraId="5C5341D8" w14:textId="77777777" w:rsidTr="005F2FAD">
        <w:tc>
          <w:tcPr>
            <w:tcW w:w="9571" w:type="dxa"/>
          </w:tcPr>
          <w:p w14:paraId="1AC6EBDD" w14:textId="77777777" w:rsidR="00900386" w:rsidRPr="00372012" w:rsidRDefault="008623D4" w:rsidP="00B218F5">
            <w:pPr>
              <w:pStyle w:val="af0"/>
            </w:pPr>
            <w:r w:rsidRPr="00372012">
              <w:t>Рисунок 6</w:t>
            </w:r>
            <w:r w:rsidR="00216835" w:rsidRPr="00372012">
              <w:t>6</w:t>
            </w:r>
            <w:r w:rsidRPr="00372012">
              <w:t xml:space="preserve"> – Стационарный режим при расчете гидравлической модели</w:t>
            </w:r>
          </w:p>
        </w:tc>
      </w:tr>
    </w:tbl>
    <w:p w14:paraId="0111DD08" w14:textId="5DDC8213" w:rsidR="00CE75F0" w:rsidRPr="00372012" w:rsidRDefault="0093033E" w:rsidP="00CE75F0">
      <w:r w:rsidRPr="00372012">
        <w:t xml:space="preserve"> </w:t>
      </w:r>
    </w:p>
    <w:p w14:paraId="25591C0D" w14:textId="77777777" w:rsidR="00900386" w:rsidRPr="00372012" w:rsidRDefault="00446E28" w:rsidP="00CE75F0">
      <w:r w:rsidRPr="00372012">
        <w:t>Данный вариант расчета</w:t>
      </w:r>
      <w:r w:rsidR="00806640" w:rsidRPr="00372012">
        <w:t xml:space="preserve"> является лишь </w:t>
      </w:r>
      <w:r w:rsidR="002242C7" w:rsidRPr="00372012">
        <w:t>«</w:t>
      </w:r>
      <w:r w:rsidR="00806640" w:rsidRPr="00372012">
        <w:t>проверочным</w:t>
      </w:r>
      <w:r w:rsidR="002242C7" w:rsidRPr="00372012">
        <w:t>»</w:t>
      </w:r>
      <w:r w:rsidR="00806640" w:rsidRPr="00372012">
        <w:t xml:space="preserve"> для гидравлической модели. Теперь следует создать схемы алгоритмов автоматики для исполнительных механизмов клапанов, чтобы поддержание заданного уровня происходило в автоматическом режиме.</w:t>
      </w:r>
    </w:p>
    <w:p w14:paraId="6695F5A3" w14:textId="77777777" w:rsidR="00CE75F0" w:rsidRPr="00372012" w:rsidRDefault="00CE75F0" w:rsidP="00CE75F0">
      <w:pPr>
        <w:pStyle w:val="2"/>
      </w:pPr>
      <w:bookmarkStart w:id="47" w:name="_Toc327135800"/>
      <w:bookmarkStart w:id="48" w:name="_Toc327135872"/>
      <w:bookmarkStart w:id="49" w:name="_Toc447288522"/>
      <w:r w:rsidRPr="00372012">
        <w:t>Создание схемы автоматики</w:t>
      </w:r>
      <w:r w:rsidR="00CD54C1" w:rsidRPr="00372012">
        <w:t xml:space="preserve"> клапана К1А</w:t>
      </w:r>
      <w:bookmarkEnd w:id="47"/>
      <w:bookmarkEnd w:id="48"/>
      <w:bookmarkEnd w:id="49"/>
    </w:p>
    <w:p w14:paraId="21FD6E88" w14:textId="77777777" w:rsidR="00314D41" w:rsidRPr="00372012" w:rsidRDefault="00314D41" w:rsidP="00CE75F0">
      <w:r w:rsidRPr="00372012">
        <w:t xml:space="preserve">Поскольку </w:t>
      </w:r>
      <w:r w:rsidR="0055418C" w:rsidRPr="00372012">
        <w:t xml:space="preserve">схему автоматики мы создаем для нашей гидравлической модели и будем в дальнейшем их соединять друг с другом, то нам нужно научиться пользоваться базой данных сигналов, через которую и будет в дальнейшем происходить обмен данными между двумя проектами – проектом гидравлической модели </w:t>
      </w:r>
      <w:r w:rsidR="00473EE2" w:rsidRPr="00372012">
        <w:t>TPP</w:t>
      </w:r>
      <w:r w:rsidR="0055418C" w:rsidRPr="00372012">
        <w:t xml:space="preserve"> и моделью автоматики.</w:t>
      </w:r>
    </w:p>
    <w:p w14:paraId="12862064" w14:textId="77777777" w:rsidR="0055418C" w:rsidRPr="00372012" w:rsidRDefault="0005323B" w:rsidP="00CE75F0">
      <w:r w:rsidRPr="00372012">
        <w:t xml:space="preserve">Создайте новую схему автоматики: для этого выберите пункт меню «Файл </w:t>
      </w:r>
      <w:r w:rsidR="0068699B" w:rsidRPr="00372012">
        <w:t xml:space="preserve">→ </w:t>
      </w:r>
      <w:r w:rsidRPr="00372012">
        <w:t xml:space="preserve">Новый проект </w:t>
      </w:r>
      <w:r w:rsidR="0068699B" w:rsidRPr="00372012">
        <w:t xml:space="preserve">→ </w:t>
      </w:r>
      <w:r w:rsidRPr="00372012">
        <w:t>Схема автоматики»</w:t>
      </w:r>
      <w:r w:rsidR="00332A91" w:rsidRPr="00372012">
        <w:t xml:space="preserve"> (см. рис. 6</w:t>
      </w:r>
      <w:r w:rsidR="00501A73" w:rsidRPr="00372012">
        <w:t>7</w:t>
      </w:r>
      <w:r w:rsidR="00332A91" w:rsidRPr="00372012">
        <w:t>)</w:t>
      </w:r>
      <w:r w:rsidR="00F66879" w:rsidRPr="00372012">
        <w:t>. После этого откроется новое схемное окно, в котором и будет происходить создание структур</w:t>
      </w:r>
      <w:r w:rsidR="0023285C" w:rsidRPr="00372012">
        <w:t>ной схемы системы автоматики</w:t>
      </w:r>
      <w:r w:rsidR="00F66879" w:rsidRPr="00372012">
        <w:t>.</w:t>
      </w:r>
    </w:p>
    <w:p w14:paraId="3E954CA8" w14:textId="77777777" w:rsidR="00332A91" w:rsidRPr="00372012" w:rsidRDefault="00332A91" w:rsidP="00332A91">
      <w:r w:rsidRPr="00372012">
        <w:t>Для дальнейшей работы необходимо сохранить данную схему в файле с новым именем. После сохранения файла его имя и полный путь отображаются в заголовке схемного окна (см. рис. 6</w:t>
      </w:r>
      <w:r w:rsidR="00501A73" w:rsidRPr="00372012">
        <w:t>8</w:t>
      </w:r>
      <w:r w:rsidRPr="00372012">
        <w:t>). При необходимости пользователь может изменить размеры и местоположение окна на экране компьютера, используя для этого стандартные методы работы с окнами.</w:t>
      </w:r>
    </w:p>
    <w:tbl>
      <w:tblPr>
        <w:tblW w:w="0" w:type="auto"/>
        <w:tblLook w:val="01E0" w:firstRow="1" w:lastRow="1" w:firstColumn="1" w:lastColumn="1" w:noHBand="0" w:noVBand="0"/>
      </w:tblPr>
      <w:tblGrid>
        <w:gridCol w:w="9571"/>
      </w:tblGrid>
      <w:tr w:rsidR="008C04D5" w:rsidRPr="00372012" w14:paraId="2E1FEC36" w14:textId="77777777" w:rsidTr="005F2FAD">
        <w:tc>
          <w:tcPr>
            <w:tcW w:w="9571" w:type="dxa"/>
          </w:tcPr>
          <w:p w14:paraId="00AAA8F2" w14:textId="77777777" w:rsidR="008C04D5" w:rsidRPr="00372012" w:rsidRDefault="00742CDD" w:rsidP="005F2FAD">
            <w:pPr>
              <w:ind w:firstLine="0"/>
              <w:jc w:val="center"/>
            </w:pPr>
            <w:r w:rsidRPr="00372012">
              <w:lastRenderedPageBreak/>
              <w:drawing>
                <wp:inline distT="0" distB="0" distL="0" distR="0" wp14:anchorId="5C2AEE30" wp14:editId="760091C2">
                  <wp:extent cx="2171700" cy="2009775"/>
                  <wp:effectExtent l="0" t="0" r="0" b="9525"/>
                  <wp:docPr id="65" name="Рисунок 65" descr="рисунок-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рисунок-6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171700" cy="2009775"/>
                          </a:xfrm>
                          <a:prstGeom prst="rect">
                            <a:avLst/>
                          </a:prstGeom>
                          <a:noFill/>
                          <a:ln>
                            <a:noFill/>
                          </a:ln>
                        </pic:spPr>
                      </pic:pic>
                    </a:graphicData>
                  </a:graphic>
                </wp:inline>
              </w:drawing>
            </w:r>
          </w:p>
        </w:tc>
      </w:tr>
      <w:tr w:rsidR="008C04D5" w:rsidRPr="00372012" w14:paraId="65B30DE1" w14:textId="77777777" w:rsidTr="005F2FAD">
        <w:tc>
          <w:tcPr>
            <w:tcW w:w="9571" w:type="dxa"/>
          </w:tcPr>
          <w:p w14:paraId="19B5921C" w14:textId="77777777" w:rsidR="008C04D5" w:rsidRPr="00372012" w:rsidRDefault="008C04D5" w:rsidP="00B218F5">
            <w:pPr>
              <w:pStyle w:val="af0"/>
            </w:pPr>
            <w:r w:rsidRPr="00372012">
              <w:t>Рисунок 6</w:t>
            </w:r>
            <w:r w:rsidR="00216835" w:rsidRPr="00372012">
              <w:t>7</w:t>
            </w:r>
            <w:r w:rsidRPr="00372012">
              <w:t xml:space="preserve"> – Создание новой схемы автоматики.</w:t>
            </w:r>
          </w:p>
        </w:tc>
      </w:tr>
    </w:tbl>
    <w:p w14:paraId="212860CC" w14:textId="77777777" w:rsidR="00F66879" w:rsidRPr="00372012" w:rsidRDefault="00F66879" w:rsidP="00CE75F0"/>
    <w:tbl>
      <w:tblPr>
        <w:tblW w:w="0" w:type="auto"/>
        <w:tblLook w:val="01E0" w:firstRow="1" w:lastRow="1" w:firstColumn="1" w:lastColumn="1" w:noHBand="0" w:noVBand="0"/>
      </w:tblPr>
      <w:tblGrid>
        <w:gridCol w:w="9571"/>
      </w:tblGrid>
      <w:tr w:rsidR="004E77AE" w:rsidRPr="00372012" w14:paraId="5E7E93B9" w14:textId="77777777" w:rsidTr="005F2FAD">
        <w:tc>
          <w:tcPr>
            <w:tcW w:w="9571" w:type="dxa"/>
          </w:tcPr>
          <w:p w14:paraId="25162B0F" w14:textId="77777777" w:rsidR="004E77AE" w:rsidRPr="00372012" w:rsidRDefault="00742CDD" w:rsidP="005F2FAD">
            <w:pPr>
              <w:ind w:firstLine="0"/>
              <w:jc w:val="center"/>
            </w:pPr>
            <w:r w:rsidRPr="00372012">
              <w:drawing>
                <wp:inline distT="0" distB="0" distL="0" distR="0" wp14:anchorId="0EE4B604" wp14:editId="772778B6">
                  <wp:extent cx="4457700" cy="2343150"/>
                  <wp:effectExtent l="0" t="0" r="0" b="0"/>
                  <wp:docPr id="66" name="Рисунок 66" descr="рисунок-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рисунок-6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457700" cy="2343150"/>
                          </a:xfrm>
                          <a:prstGeom prst="rect">
                            <a:avLst/>
                          </a:prstGeom>
                          <a:noFill/>
                          <a:ln>
                            <a:noFill/>
                          </a:ln>
                        </pic:spPr>
                      </pic:pic>
                    </a:graphicData>
                  </a:graphic>
                </wp:inline>
              </w:drawing>
            </w:r>
          </w:p>
        </w:tc>
      </w:tr>
      <w:tr w:rsidR="004E77AE" w:rsidRPr="00372012" w14:paraId="505E0655" w14:textId="77777777" w:rsidTr="005F2FAD">
        <w:tc>
          <w:tcPr>
            <w:tcW w:w="9571" w:type="dxa"/>
          </w:tcPr>
          <w:p w14:paraId="38F5FFAB" w14:textId="77777777" w:rsidR="004E77AE" w:rsidRPr="00372012" w:rsidRDefault="00971C70" w:rsidP="00B218F5">
            <w:pPr>
              <w:pStyle w:val="af0"/>
            </w:pPr>
            <w:r w:rsidRPr="00372012">
              <w:t>Рисунок 6</w:t>
            </w:r>
            <w:r w:rsidR="00216835" w:rsidRPr="00372012">
              <w:t>8</w:t>
            </w:r>
            <w:r w:rsidRPr="00372012">
              <w:t xml:space="preserve"> – Новый проект автоматики, сохраненный на жесткий диск</w:t>
            </w:r>
          </w:p>
        </w:tc>
      </w:tr>
    </w:tbl>
    <w:p w14:paraId="4225C218" w14:textId="77777777" w:rsidR="004E77AE" w:rsidRPr="00372012" w:rsidRDefault="004E77AE" w:rsidP="00CE75F0"/>
    <w:p w14:paraId="3D93FD0B" w14:textId="77777777" w:rsidR="00971C70" w:rsidRPr="00372012" w:rsidRDefault="00971C70" w:rsidP="00971C70">
      <w:r w:rsidRPr="00372012">
        <w:t xml:space="preserve">По умолчанию схемы математических моделей предназначены для автономной отладки и не содержат в себе базы данных сигналов. Однако к любой схеме в </w:t>
      </w:r>
      <w:r w:rsidR="00FA5499" w:rsidRPr="00372012">
        <w:t>SimInTech</w:t>
      </w:r>
      <w:r w:rsidRPr="00372012">
        <w:t xml:space="preserve"> можно подключить базу данных сигналов для организации внешнего взаимодействия с другими программами и векторной обработки сигналов.</w:t>
      </w:r>
    </w:p>
    <w:p w14:paraId="715F5F2B" w14:textId="77777777" w:rsidR="00971C70" w:rsidRPr="00372012" w:rsidRDefault="00971C70" w:rsidP="00971C70">
      <w:r w:rsidRPr="00372012">
        <w:t>Подключение базы данных сигналов к схеме автоматики осуществляется следующим образом:</w:t>
      </w:r>
    </w:p>
    <w:p w14:paraId="72D2DC18" w14:textId="77777777" w:rsidR="00971C70" w:rsidRPr="00372012" w:rsidRDefault="00971C70" w:rsidP="00971C70">
      <w:pPr>
        <w:numPr>
          <w:ilvl w:val="1"/>
          <w:numId w:val="9"/>
        </w:numPr>
      </w:pPr>
      <w:r w:rsidRPr="00372012">
        <w:t>На схемном окне нажать кнопку «</w:t>
      </w:r>
      <w:r w:rsidRPr="00372012">
        <w:rPr>
          <w:b/>
          <w:bCs/>
        </w:rPr>
        <w:t>Параметры расчета</w:t>
      </w:r>
      <w:r w:rsidRPr="00372012">
        <w:t>» (см. рис. 6</w:t>
      </w:r>
      <w:r w:rsidR="00501A73" w:rsidRPr="00372012">
        <w:t>9</w:t>
      </w:r>
      <w:r w:rsidRPr="00372012">
        <w:t>)</w:t>
      </w:r>
    </w:p>
    <w:p w14:paraId="1E527F14" w14:textId="77777777" w:rsidR="00971C70" w:rsidRPr="00372012" w:rsidRDefault="00183D4C" w:rsidP="00971C70">
      <w:pPr>
        <w:numPr>
          <w:ilvl w:val="1"/>
          <w:numId w:val="9"/>
        </w:numPr>
      </w:pPr>
      <w:r w:rsidRPr="00372012">
        <w:t xml:space="preserve">В появившемся диалоговом окне настроек перейти на закладку «Настройки» (см. рис. </w:t>
      </w:r>
      <w:r w:rsidR="00501A73" w:rsidRPr="00372012">
        <w:t>70</w:t>
      </w:r>
      <w:r w:rsidRPr="00372012">
        <w:t>).</w:t>
      </w:r>
    </w:p>
    <w:tbl>
      <w:tblPr>
        <w:tblW w:w="0" w:type="auto"/>
        <w:tblLook w:val="01E0" w:firstRow="1" w:lastRow="1" w:firstColumn="1" w:lastColumn="1" w:noHBand="0" w:noVBand="0"/>
      </w:tblPr>
      <w:tblGrid>
        <w:gridCol w:w="9571"/>
      </w:tblGrid>
      <w:tr w:rsidR="004B435C" w:rsidRPr="00372012" w14:paraId="3F63C292" w14:textId="77777777" w:rsidTr="005F2FAD">
        <w:tc>
          <w:tcPr>
            <w:tcW w:w="9571" w:type="dxa"/>
          </w:tcPr>
          <w:p w14:paraId="5DE1ED91" w14:textId="77777777" w:rsidR="004B435C" w:rsidRPr="00372012" w:rsidRDefault="00742CDD" w:rsidP="005F2FAD">
            <w:pPr>
              <w:ind w:firstLine="0"/>
              <w:jc w:val="center"/>
            </w:pPr>
            <w:r w:rsidRPr="00372012">
              <w:drawing>
                <wp:inline distT="0" distB="0" distL="0" distR="0" wp14:anchorId="404EE656" wp14:editId="2DE753C6">
                  <wp:extent cx="2009775" cy="1743075"/>
                  <wp:effectExtent l="0" t="0" r="9525" b="9525"/>
                  <wp:docPr id="67" name="Рисунок 67" descr="рисунок-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рисунок-6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09775" cy="1743075"/>
                          </a:xfrm>
                          <a:prstGeom prst="rect">
                            <a:avLst/>
                          </a:prstGeom>
                          <a:noFill/>
                          <a:ln>
                            <a:noFill/>
                          </a:ln>
                        </pic:spPr>
                      </pic:pic>
                    </a:graphicData>
                  </a:graphic>
                </wp:inline>
              </w:drawing>
            </w:r>
          </w:p>
        </w:tc>
      </w:tr>
      <w:tr w:rsidR="004B435C" w:rsidRPr="00372012" w14:paraId="46F878CA" w14:textId="77777777" w:rsidTr="005F2FAD">
        <w:tc>
          <w:tcPr>
            <w:tcW w:w="9571" w:type="dxa"/>
          </w:tcPr>
          <w:p w14:paraId="712C2E48" w14:textId="77777777" w:rsidR="004B435C" w:rsidRPr="00372012" w:rsidRDefault="00183D4C" w:rsidP="00B218F5">
            <w:pPr>
              <w:pStyle w:val="af0"/>
            </w:pPr>
            <w:r w:rsidRPr="00372012">
              <w:t>Рисунок 6</w:t>
            </w:r>
            <w:r w:rsidR="00216835" w:rsidRPr="00372012">
              <w:t>9</w:t>
            </w:r>
            <w:r w:rsidRPr="00372012">
              <w:t xml:space="preserve"> – Кнопка доступа к параметрам расчета</w:t>
            </w:r>
          </w:p>
        </w:tc>
      </w:tr>
    </w:tbl>
    <w:p w14:paraId="453EC84E" w14:textId="77777777" w:rsidR="00971C70" w:rsidRPr="00372012" w:rsidRDefault="00971C70" w:rsidP="004B435C"/>
    <w:p w14:paraId="149739E5" w14:textId="77777777" w:rsidR="00971C70" w:rsidRPr="00372012" w:rsidRDefault="00971C70" w:rsidP="00FF0DFB">
      <w:pPr>
        <w:numPr>
          <w:ilvl w:val="1"/>
          <w:numId w:val="9"/>
        </w:numPr>
        <w:tabs>
          <w:tab w:val="num" w:pos="900"/>
          <w:tab w:val="num" w:pos="2149"/>
        </w:tabs>
      </w:pPr>
      <w:r w:rsidRPr="00372012">
        <w:t>В строке редактирования «Модуль базы данных проекта» необходимо ввести следующий текст</w:t>
      </w:r>
      <w:r w:rsidR="00FF0DFB" w:rsidRPr="00372012">
        <w:t>:</w:t>
      </w:r>
      <w:r w:rsidRPr="00372012">
        <w:t xml:space="preserve"> $(Root)\sdb.dll (sdb.dll – имя динамической библиотеки программного модуля базы данных).</w:t>
      </w:r>
    </w:p>
    <w:p w14:paraId="0894CCB4" w14:textId="3E553144" w:rsidR="00971C70" w:rsidRPr="00372012" w:rsidRDefault="00971C70" w:rsidP="00FF0DFB">
      <w:pPr>
        <w:numPr>
          <w:ilvl w:val="1"/>
          <w:numId w:val="9"/>
        </w:numPr>
        <w:tabs>
          <w:tab w:val="num" w:pos="900"/>
          <w:tab w:val="num" w:pos="2149"/>
        </w:tabs>
      </w:pPr>
      <w:r w:rsidRPr="00372012">
        <w:t>В</w:t>
      </w:r>
      <w:r w:rsidR="0093033E" w:rsidRPr="00372012">
        <w:t xml:space="preserve"> </w:t>
      </w:r>
      <w:r w:rsidRPr="00372012">
        <w:t xml:space="preserve">строке редактирования «Имя базы данных проекта» </w:t>
      </w:r>
      <w:r w:rsidR="00C70F62" w:rsidRPr="00372012">
        <w:t xml:space="preserve">надо </w:t>
      </w:r>
      <w:r w:rsidRPr="00372012">
        <w:t>ввести произвольное имя файла для сохранения базы данных.</w:t>
      </w:r>
      <w:r w:rsidR="0093033E" w:rsidRPr="00372012">
        <w:t xml:space="preserve"> </w:t>
      </w:r>
      <w:r w:rsidRPr="00372012">
        <w:t>Например: signals</w:t>
      </w:r>
      <w:r w:rsidR="00C70F62" w:rsidRPr="00372012">
        <w:t>_ktz</w:t>
      </w:r>
      <w:r w:rsidRPr="00372012">
        <w:t>.db (В случае, когда не прописывается полный путь к файлу, по умолчанию считается, что он расположен в том же каталоге, что и файл проекта)</w:t>
      </w:r>
      <w:r w:rsidR="00DB2410" w:rsidRPr="00372012">
        <w:t>.</w:t>
      </w:r>
    </w:p>
    <w:p w14:paraId="4F7DC5F2" w14:textId="77777777" w:rsidR="00DB2410" w:rsidRPr="00372012" w:rsidRDefault="00DB2410" w:rsidP="00DB2410"/>
    <w:tbl>
      <w:tblPr>
        <w:tblW w:w="0" w:type="auto"/>
        <w:tblLook w:val="01E0" w:firstRow="1" w:lastRow="1" w:firstColumn="1" w:lastColumn="1" w:noHBand="0" w:noVBand="0"/>
      </w:tblPr>
      <w:tblGrid>
        <w:gridCol w:w="9571"/>
      </w:tblGrid>
      <w:tr w:rsidR="00C70F62" w:rsidRPr="00372012" w14:paraId="03CB0772" w14:textId="77777777" w:rsidTr="005F2FAD">
        <w:tc>
          <w:tcPr>
            <w:tcW w:w="9571" w:type="dxa"/>
          </w:tcPr>
          <w:p w14:paraId="271FA35E" w14:textId="77777777" w:rsidR="00C70F62" w:rsidRPr="00372012" w:rsidRDefault="00742CDD" w:rsidP="005F2FAD">
            <w:pPr>
              <w:ind w:firstLine="0"/>
              <w:jc w:val="center"/>
            </w:pPr>
            <w:r w:rsidRPr="00372012">
              <w:lastRenderedPageBreak/>
              <w:drawing>
                <wp:inline distT="0" distB="0" distL="0" distR="0" wp14:anchorId="1E85A74D" wp14:editId="086FFCAF">
                  <wp:extent cx="5372100" cy="3952875"/>
                  <wp:effectExtent l="0" t="0" r="0" b="9525"/>
                  <wp:docPr id="68" name="Рисунок 68" descr="рисунок-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рисунок-6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372100" cy="3952875"/>
                          </a:xfrm>
                          <a:prstGeom prst="rect">
                            <a:avLst/>
                          </a:prstGeom>
                          <a:noFill/>
                          <a:ln>
                            <a:noFill/>
                          </a:ln>
                        </pic:spPr>
                      </pic:pic>
                    </a:graphicData>
                  </a:graphic>
                </wp:inline>
              </w:drawing>
            </w:r>
          </w:p>
        </w:tc>
      </w:tr>
      <w:tr w:rsidR="00C70F62" w:rsidRPr="00372012" w14:paraId="7A15CE8C" w14:textId="77777777" w:rsidTr="005F2FAD">
        <w:tc>
          <w:tcPr>
            <w:tcW w:w="9571" w:type="dxa"/>
          </w:tcPr>
          <w:p w14:paraId="1EE96008" w14:textId="77777777" w:rsidR="00C70F62" w:rsidRPr="00372012" w:rsidRDefault="00C70F62" w:rsidP="00B218F5">
            <w:pPr>
              <w:pStyle w:val="af0"/>
            </w:pPr>
            <w:r w:rsidRPr="00372012">
              <w:t xml:space="preserve">Рисунок </w:t>
            </w:r>
            <w:r w:rsidR="00216835" w:rsidRPr="00372012">
              <w:t>70</w:t>
            </w:r>
            <w:r w:rsidRPr="00372012">
              <w:t xml:space="preserve"> – </w:t>
            </w:r>
            <w:r w:rsidR="00C64F6F" w:rsidRPr="00372012">
              <w:t>Закладка настройки базы данных проекта</w:t>
            </w:r>
          </w:p>
        </w:tc>
      </w:tr>
    </w:tbl>
    <w:p w14:paraId="31A1C12E" w14:textId="77777777" w:rsidR="00DB2410" w:rsidRPr="00372012" w:rsidRDefault="00DB2410" w:rsidP="00DB2410"/>
    <w:p w14:paraId="257CBFFA" w14:textId="77777777" w:rsidR="00971C70" w:rsidRPr="00372012" w:rsidRDefault="00971C70" w:rsidP="00C70F62">
      <w:pPr>
        <w:numPr>
          <w:ilvl w:val="1"/>
          <w:numId w:val="9"/>
        </w:numPr>
        <w:tabs>
          <w:tab w:val="num" w:pos="900"/>
          <w:tab w:val="num" w:pos="2149"/>
        </w:tabs>
      </w:pPr>
      <w:r w:rsidRPr="00372012">
        <w:t>Закрыть диалоговое окно нажатием кнопки «ОК». (см.</w:t>
      </w:r>
      <w:r w:rsidR="00C64F6F" w:rsidRPr="00372012">
        <w:t xml:space="preserve"> рисунок </w:t>
      </w:r>
      <w:r w:rsidR="00771A31" w:rsidRPr="00372012">
        <w:t>70</w:t>
      </w:r>
      <w:r w:rsidRPr="00372012">
        <w:t>)</w:t>
      </w:r>
      <w:r w:rsidR="00C64F6F" w:rsidRPr="00372012">
        <w:t>.</w:t>
      </w:r>
    </w:p>
    <w:p w14:paraId="3DDDB17D" w14:textId="77777777" w:rsidR="00DB2410" w:rsidRPr="00372012" w:rsidRDefault="00971C70" w:rsidP="00C70F62">
      <w:pPr>
        <w:numPr>
          <w:ilvl w:val="1"/>
          <w:numId w:val="9"/>
        </w:numPr>
        <w:tabs>
          <w:tab w:val="num" w:pos="900"/>
          <w:tab w:val="num" w:pos="2149"/>
        </w:tabs>
      </w:pPr>
      <w:r w:rsidRPr="00372012">
        <w:t>Выполнить сохранение текущего проекта, нажав кнопку сохранить на главном окне программы.</w:t>
      </w:r>
    </w:p>
    <w:p w14:paraId="7CEECFD0" w14:textId="77777777" w:rsidR="000C47A6" w:rsidRPr="00372012" w:rsidRDefault="00DB2410" w:rsidP="00DB2410">
      <w:r w:rsidRPr="00372012">
        <w:t>После этих действий станет доступным пункт меню «Инструменты → База данных»</w:t>
      </w:r>
      <w:r w:rsidR="000C47A6" w:rsidRPr="00372012">
        <w:t>. Именно здесь и осуществляется работа по наполнению и редактированию базы данных сигналов – с помощью модуля «Редактор базы данных».</w:t>
      </w:r>
    </w:p>
    <w:p w14:paraId="70A762BC" w14:textId="77777777" w:rsidR="00F04120" w:rsidRPr="00372012" w:rsidRDefault="00F04120" w:rsidP="00F04120">
      <w:r w:rsidRPr="00372012">
        <w:rPr>
          <w:b/>
        </w:rPr>
        <w:t>Внимание!</w:t>
      </w:r>
      <w:r w:rsidRPr="00372012">
        <w:t xml:space="preserve"> Для проектов, в которых не используется база данных, данный пункт меню является недоступным. Чтобы получить доступ к этому пункту меню, необходимо выполнить последовательность действий, описанную в разделе Подключение базы данных сигналов. </w:t>
      </w:r>
    </w:p>
    <w:p w14:paraId="6083B005" w14:textId="77777777" w:rsidR="00F66879" w:rsidRPr="00372012" w:rsidRDefault="00F04120" w:rsidP="00CE75F0">
      <w:r w:rsidRPr="00372012">
        <w:t xml:space="preserve">После выбора пункта меню появляется диалоговое окно редактора базы данных проекта, представленное на Рисунке </w:t>
      </w:r>
      <w:r w:rsidR="004A0C58" w:rsidRPr="00372012">
        <w:t>71</w:t>
      </w:r>
      <w:r w:rsidRPr="00372012">
        <w:t>.</w:t>
      </w:r>
    </w:p>
    <w:p w14:paraId="3704950C" w14:textId="77777777" w:rsidR="00180733" w:rsidRPr="00372012" w:rsidRDefault="00180733" w:rsidP="00CE75F0">
      <w:r w:rsidRPr="00372012">
        <w:t>Рассмотрим более внимательно данное окно.</w:t>
      </w:r>
    </w:p>
    <w:p w14:paraId="45D6B00C" w14:textId="77777777" w:rsidR="009C68DC" w:rsidRPr="00372012" w:rsidRDefault="00AB31A9" w:rsidP="00AB31A9">
      <w:r w:rsidRPr="00372012">
        <w:t xml:space="preserve">Редактор базы данных содержит две закладки, расположенные в верхней части окна: непосредственно «Редактор» и «Удаленный расчет». (См. Рисунок </w:t>
      </w:r>
      <w:r w:rsidR="004A0C58" w:rsidRPr="00372012">
        <w:t>71</w:t>
      </w:r>
      <w:r w:rsidRPr="00372012">
        <w:t>). Для настройки сигналов используется закладка «Редактор».</w:t>
      </w:r>
    </w:p>
    <w:p w14:paraId="582C8929" w14:textId="77777777" w:rsidR="009C68DC" w:rsidRPr="00372012" w:rsidRDefault="00AB31A9" w:rsidP="00AB31A9">
      <w:r w:rsidRPr="00372012">
        <w:t>Окно редактора содержит три основные панели:</w:t>
      </w:r>
    </w:p>
    <w:p w14:paraId="3F96CAB4" w14:textId="77777777" w:rsidR="009C68DC" w:rsidRPr="00372012" w:rsidRDefault="00AB31A9" w:rsidP="00AB31A9">
      <w:pPr>
        <w:numPr>
          <w:ilvl w:val="0"/>
          <w:numId w:val="18"/>
        </w:numPr>
      </w:pPr>
      <w:r w:rsidRPr="00372012">
        <w:t>Категории</w:t>
      </w:r>
    </w:p>
    <w:p w14:paraId="16EB28F2" w14:textId="77777777" w:rsidR="009C68DC" w:rsidRPr="00372012" w:rsidRDefault="00AB31A9" w:rsidP="00AB31A9">
      <w:pPr>
        <w:numPr>
          <w:ilvl w:val="0"/>
          <w:numId w:val="18"/>
        </w:numPr>
      </w:pPr>
      <w:r w:rsidRPr="00372012">
        <w:t>Группы сигналов</w:t>
      </w:r>
    </w:p>
    <w:p w14:paraId="568E7F50" w14:textId="77777777" w:rsidR="00AB31A9" w:rsidRPr="00372012" w:rsidRDefault="00AB31A9" w:rsidP="00AB31A9">
      <w:pPr>
        <w:numPr>
          <w:ilvl w:val="0"/>
          <w:numId w:val="18"/>
        </w:numPr>
      </w:pPr>
      <w:r w:rsidRPr="00372012">
        <w:t>Сигналы и данные для групп.</w:t>
      </w:r>
    </w:p>
    <w:p w14:paraId="33B71121" w14:textId="77777777" w:rsidR="00AB31A9" w:rsidRPr="00372012" w:rsidRDefault="00AB31A9" w:rsidP="00AB31A9">
      <w:r w:rsidRPr="00372012">
        <w:t xml:space="preserve">Панель </w:t>
      </w:r>
      <w:r w:rsidR="009C68DC" w:rsidRPr="00372012">
        <w:t>«</w:t>
      </w:r>
      <w:r w:rsidRPr="00372012">
        <w:t>Категории</w:t>
      </w:r>
      <w:r w:rsidR="009C68DC" w:rsidRPr="00372012">
        <w:t>»</w:t>
      </w:r>
      <w:r w:rsidRPr="00372012">
        <w:t xml:space="preserve"> содержит </w:t>
      </w:r>
      <w:r w:rsidRPr="00372012">
        <w:rPr>
          <w:b/>
        </w:rPr>
        <w:t>список типов</w:t>
      </w:r>
      <w:r w:rsidRPr="00372012">
        <w:t xml:space="preserve"> объектов, которые могут быть помещены в базу данных. Например, БУЗ – блок управления задвижкой. </w:t>
      </w:r>
    </w:p>
    <w:p w14:paraId="1118FC81" w14:textId="77777777" w:rsidR="00AB31A9" w:rsidRPr="00372012" w:rsidRDefault="00AB31A9" w:rsidP="00AB31A9">
      <w:r w:rsidRPr="00372012">
        <w:t xml:space="preserve">Панель </w:t>
      </w:r>
      <w:r w:rsidR="009C68DC" w:rsidRPr="00372012">
        <w:t>«</w:t>
      </w:r>
      <w:r w:rsidRPr="00372012">
        <w:t>Группы сигналов</w:t>
      </w:r>
      <w:r w:rsidR="009C68DC" w:rsidRPr="00372012">
        <w:t>»</w:t>
      </w:r>
      <w:r w:rsidRPr="00372012">
        <w:t xml:space="preserve"> содержит </w:t>
      </w:r>
      <w:r w:rsidRPr="00372012">
        <w:rPr>
          <w:b/>
        </w:rPr>
        <w:t>список объектов</w:t>
      </w:r>
      <w:r w:rsidRPr="00372012">
        <w:t>, соответст</w:t>
      </w:r>
      <w:r w:rsidR="009C68DC" w:rsidRPr="00372012">
        <w:t>вующих выбранному типу</w:t>
      </w:r>
      <w:r w:rsidRPr="00372012">
        <w:t xml:space="preserve"> </w:t>
      </w:r>
      <w:r w:rsidR="009C68DC" w:rsidRPr="00372012">
        <w:t>(</w:t>
      </w:r>
      <w:r w:rsidRPr="00372012">
        <w:t>категории</w:t>
      </w:r>
      <w:r w:rsidR="009C68DC" w:rsidRPr="00372012">
        <w:t>),</w:t>
      </w:r>
      <w:r w:rsidRPr="00372012">
        <w:t xml:space="preserve"> имеющийся в базе данных проекта. Например, 1L01AS1_2 – код конкретной задвижки существующий в базе данных и математической модели объекта. </w:t>
      </w:r>
      <w:r w:rsidR="009C68DC" w:rsidRPr="00372012">
        <w:t>По объектом в базе данных подразумевается некоторая группа сигналов, отнесенная к этому объекту.</w:t>
      </w:r>
    </w:p>
    <w:p w14:paraId="069B885B" w14:textId="40779EEA" w:rsidR="00AB31A9" w:rsidRPr="00372012" w:rsidRDefault="00AB31A9" w:rsidP="00AB31A9">
      <w:r w:rsidRPr="00372012">
        <w:t xml:space="preserve">Панель </w:t>
      </w:r>
      <w:r w:rsidR="009C68DC" w:rsidRPr="00372012">
        <w:t>«</w:t>
      </w:r>
      <w:r w:rsidRPr="00372012">
        <w:t>Сигналы и данные для групп</w:t>
      </w:r>
      <w:r w:rsidR="009C68DC" w:rsidRPr="00372012">
        <w:t>»</w:t>
      </w:r>
      <w:r w:rsidRPr="00372012">
        <w:t xml:space="preserve"> содержит </w:t>
      </w:r>
      <w:r w:rsidRPr="00372012">
        <w:rPr>
          <w:b/>
        </w:rPr>
        <w:t>таблицу с сигналами и данными</w:t>
      </w:r>
      <w:r w:rsidRPr="00372012">
        <w:t>, соответствующими конкретной группе сигналов, выбранной в панели</w:t>
      </w:r>
      <w:r w:rsidR="0093033E" w:rsidRPr="00372012">
        <w:t xml:space="preserve"> </w:t>
      </w:r>
      <w:r w:rsidRPr="00372012">
        <w:t>Группы сигналов.</w:t>
      </w:r>
    </w:p>
    <w:p w14:paraId="17CAB3F9" w14:textId="77777777" w:rsidR="00D000F7" w:rsidRPr="00372012" w:rsidRDefault="00AB31A9" w:rsidP="00CE75F0">
      <w:r w:rsidRPr="00372012">
        <w:t>Пользователь может самостоятельно создавать, редактировать и удалять новые категории объектов, состав объектов в каждом проекте, а также список и значение сигналов.</w:t>
      </w:r>
    </w:p>
    <w:p w14:paraId="566711AD" w14:textId="77777777" w:rsidR="000A7556" w:rsidRPr="00372012" w:rsidRDefault="000A7556" w:rsidP="00CE75F0"/>
    <w:tbl>
      <w:tblPr>
        <w:tblW w:w="0" w:type="auto"/>
        <w:tblLook w:val="01E0" w:firstRow="1" w:lastRow="1" w:firstColumn="1" w:lastColumn="1" w:noHBand="0" w:noVBand="0"/>
      </w:tblPr>
      <w:tblGrid>
        <w:gridCol w:w="9576"/>
      </w:tblGrid>
      <w:tr w:rsidR="000A7556" w:rsidRPr="00372012" w14:paraId="57E0CFAF" w14:textId="77777777" w:rsidTr="005F2FAD">
        <w:tc>
          <w:tcPr>
            <w:tcW w:w="9571" w:type="dxa"/>
          </w:tcPr>
          <w:p w14:paraId="4B1DF8DB" w14:textId="77777777" w:rsidR="000A7556" w:rsidRPr="00372012" w:rsidRDefault="00742CDD" w:rsidP="003077A8">
            <w:pPr>
              <w:pStyle w:val="ae"/>
            </w:pPr>
            <w:r w:rsidRPr="00372012">
              <w:lastRenderedPageBreak/>
              <w:drawing>
                <wp:inline distT="0" distB="0" distL="0" distR="0" wp14:anchorId="4B3D7288" wp14:editId="0F5FA4A6">
                  <wp:extent cx="5934075" cy="4314825"/>
                  <wp:effectExtent l="0" t="0" r="9525" b="9525"/>
                  <wp:docPr id="69" name="Рисунок 69" descr="рисунок-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рисунок-6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34075" cy="4314825"/>
                          </a:xfrm>
                          <a:prstGeom prst="rect">
                            <a:avLst/>
                          </a:prstGeom>
                          <a:noFill/>
                          <a:ln>
                            <a:noFill/>
                          </a:ln>
                        </pic:spPr>
                      </pic:pic>
                    </a:graphicData>
                  </a:graphic>
                </wp:inline>
              </w:drawing>
            </w:r>
          </w:p>
        </w:tc>
      </w:tr>
      <w:tr w:rsidR="000A7556" w:rsidRPr="00372012" w14:paraId="31C61C08" w14:textId="77777777" w:rsidTr="005F2FAD">
        <w:tc>
          <w:tcPr>
            <w:tcW w:w="9571" w:type="dxa"/>
          </w:tcPr>
          <w:p w14:paraId="668C5C84" w14:textId="77777777" w:rsidR="000A7556" w:rsidRPr="00372012" w:rsidRDefault="000A7556" w:rsidP="00B218F5">
            <w:pPr>
              <w:pStyle w:val="af0"/>
            </w:pPr>
            <w:r w:rsidRPr="00372012">
              <w:t xml:space="preserve">Рисунок </w:t>
            </w:r>
            <w:r w:rsidR="00216835" w:rsidRPr="00372012">
              <w:t>71</w:t>
            </w:r>
            <w:r w:rsidRPr="00372012">
              <w:t xml:space="preserve"> – Окно редактора базы данных</w:t>
            </w:r>
            <w:r w:rsidR="000E1D43" w:rsidRPr="00372012">
              <w:t xml:space="preserve"> проекта</w:t>
            </w:r>
          </w:p>
        </w:tc>
      </w:tr>
    </w:tbl>
    <w:p w14:paraId="182E1DD9" w14:textId="77777777" w:rsidR="000A7556" w:rsidRPr="00372012" w:rsidRDefault="000A7556" w:rsidP="00CE75F0"/>
    <w:p w14:paraId="3C3BD77D" w14:textId="77777777" w:rsidR="00D04668" w:rsidRPr="00372012" w:rsidRDefault="00D04668" w:rsidP="00D04668">
      <w:r w:rsidRPr="00372012">
        <w:t>По умолчанию для вновь создаваемого проекта, все панели редактора не содержат элементов. Пользователь может как самостоятельно наполнить базу данных, так и осуществить считывание файла с уже существующей базой данных.</w:t>
      </w:r>
    </w:p>
    <w:p w14:paraId="5EC69F17" w14:textId="77777777" w:rsidR="00D04668" w:rsidRPr="00372012" w:rsidRDefault="00D04668" w:rsidP="00D04668">
      <w:r w:rsidRPr="00372012">
        <w:t>Добавление новой категории осуществляется следующим образом:</w:t>
      </w:r>
    </w:p>
    <w:p w14:paraId="04D2168B" w14:textId="77777777" w:rsidR="00D04668" w:rsidRPr="00372012" w:rsidRDefault="00D04668" w:rsidP="00D04668">
      <w:r w:rsidRPr="00372012">
        <w:t>Пользователь должен нажать кнопку «Добавить категор</w:t>
      </w:r>
      <w:r w:rsidR="00DC5A8D" w:rsidRPr="00372012">
        <w:t>ию» в нижней часть панели (см. р</w:t>
      </w:r>
      <w:r w:rsidRPr="00372012">
        <w:t>ис</w:t>
      </w:r>
      <w:r w:rsidR="00DC5A8D" w:rsidRPr="00372012">
        <w:t>.</w:t>
      </w:r>
      <w:r w:rsidRPr="00372012">
        <w:t xml:space="preserve"> </w:t>
      </w:r>
      <w:r w:rsidR="004A0C58" w:rsidRPr="00372012">
        <w:t>71</w:t>
      </w:r>
      <w:r w:rsidRPr="00372012">
        <w:t>). После этого в списке категорий появляется новая запись «Новая категория».</w:t>
      </w:r>
    </w:p>
    <w:p w14:paraId="0AB7762A" w14:textId="6621FAAD" w:rsidR="000A7556" w:rsidRPr="00372012" w:rsidRDefault="00D04668" w:rsidP="00D04668">
      <w:r w:rsidRPr="00372012">
        <w:t>Двойной клик на элементе «Новая категория» открывает диалогово</w:t>
      </w:r>
      <w:r w:rsidR="00DC5A8D" w:rsidRPr="00372012">
        <w:t>е окно редактирования категории (см. рис.</w:t>
      </w:r>
      <w:r w:rsidRPr="00372012">
        <w:t xml:space="preserve"> 7</w:t>
      </w:r>
      <w:r w:rsidR="004A0C58" w:rsidRPr="00372012">
        <w:t>2</w:t>
      </w:r>
      <w:r w:rsidRPr="00372012">
        <w:t>) В данном диалоговом окне пользователь заполняет</w:t>
      </w:r>
      <w:r w:rsidR="0093033E" w:rsidRPr="00372012">
        <w:t xml:space="preserve"> </w:t>
      </w:r>
      <w:r w:rsidRPr="00372012">
        <w:t>таблицу сигналов, которые соответствуют данной категории. Например, для задвижки это могут быть вещественное значение положения штока, двоичное значение сигнала «</w:t>
      </w:r>
      <w:r w:rsidR="00682C3D" w:rsidRPr="00372012">
        <w:t>открыта» или «закрыта» и т. д.</w:t>
      </w:r>
      <w:r w:rsidR="001A339C" w:rsidRPr="00372012">
        <w:t xml:space="preserve"> На рисунке 7</w:t>
      </w:r>
      <w:r w:rsidR="006D70F8" w:rsidRPr="00372012">
        <w:t>2</w:t>
      </w:r>
      <w:r w:rsidR="001A339C" w:rsidRPr="00372012">
        <w:t xml:space="preserve"> представлен простейший образец заполнения свойств категории «Задвижки».</w:t>
      </w:r>
    </w:p>
    <w:p w14:paraId="3B3CEE6B" w14:textId="77777777" w:rsidR="001A339C" w:rsidRPr="00372012" w:rsidRDefault="001A339C" w:rsidP="00D04668"/>
    <w:tbl>
      <w:tblPr>
        <w:tblW w:w="0" w:type="auto"/>
        <w:tblLook w:val="01E0" w:firstRow="1" w:lastRow="1" w:firstColumn="1" w:lastColumn="1" w:noHBand="0" w:noVBand="0"/>
      </w:tblPr>
      <w:tblGrid>
        <w:gridCol w:w="9571"/>
      </w:tblGrid>
      <w:tr w:rsidR="0037421F" w:rsidRPr="00372012" w14:paraId="4CC246AE" w14:textId="77777777" w:rsidTr="005F2FAD">
        <w:tc>
          <w:tcPr>
            <w:tcW w:w="9571" w:type="dxa"/>
          </w:tcPr>
          <w:p w14:paraId="2B934B73" w14:textId="77777777" w:rsidR="0037421F" w:rsidRPr="00372012" w:rsidRDefault="00742CDD" w:rsidP="005F2FAD">
            <w:pPr>
              <w:ind w:firstLine="0"/>
              <w:jc w:val="center"/>
            </w:pPr>
            <w:r w:rsidRPr="00372012">
              <w:drawing>
                <wp:inline distT="0" distB="0" distL="0" distR="0" wp14:anchorId="633C3497" wp14:editId="17BA7F37">
                  <wp:extent cx="5695950" cy="2514600"/>
                  <wp:effectExtent l="0" t="0" r="0" b="0"/>
                  <wp:docPr id="70" name="Рисунок 70" descr="рисунок-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рисунок-7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695950" cy="2514600"/>
                          </a:xfrm>
                          <a:prstGeom prst="rect">
                            <a:avLst/>
                          </a:prstGeom>
                          <a:noFill/>
                          <a:ln>
                            <a:noFill/>
                          </a:ln>
                        </pic:spPr>
                      </pic:pic>
                    </a:graphicData>
                  </a:graphic>
                </wp:inline>
              </w:drawing>
            </w:r>
          </w:p>
        </w:tc>
      </w:tr>
      <w:tr w:rsidR="0037421F" w:rsidRPr="00372012" w14:paraId="2B9AB344" w14:textId="77777777" w:rsidTr="005F2FAD">
        <w:tc>
          <w:tcPr>
            <w:tcW w:w="9571" w:type="dxa"/>
          </w:tcPr>
          <w:p w14:paraId="541E5B20" w14:textId="77777777" w:rsidR="0037421F" w:rsidRPr="00372012" w:rsidRDefault="0037421F" w:rsidP="00B218F5">
            <w:pPr>
              <w:pStyle w:val="af0"/>
            </w:pPr>
            <w:r w:rsidRPr="00372012">
              <w:t>Рисунок 7</w:t>
            </w:r>
            <w:r w:rsidR="00216835" w:rsidRPr="00372012">
              <w:t>2</w:t>
            </w:r>
            <w:r w:rsidRPr="00372012">
              <w:t xml:space="preserve"> – Окно создания нового типа объекта</w:t>
            </w:r>
          </w:p>
        </w:tc>
      </w:tr>
    </w:tbl>
    <w:p w14:paraId="68DC0CF8" w14:textId="77777777" w:rsidR="0037421F" w:rsidRPr="00372012" w:rsidRDefault="0037421F" w:rsidP="00D04668"/>
    <w:p w14:paraId="5CEA7B0E" w14:textId="77777777" w:rsidR="00682C3D" w:rsidRPr="00372012" w:rsidRDefault="0063289A" w:rsidP="00D04668">
      <w:r w:rsidRPr="00372012">
        <w:t xml:space="preserve">В данной учебной методике мы не будем создавать полностью алгоритм управления </w:t>
      </w:r>
      <w:r w:rsidR="000F1E3C" w:rsidRPr="00372012">
        <w:t xml:space="preserve">всеми клапанами </w:t>
      </w:r>
      <w:r w:rsidRPr="00372012">
        <w:t>– нам важно разобраться и понять принцип построения моделей и схем автоматики и каким образом схему автоматики можно связать с проектом гидравлической модели через базу данных.</w:t>
      </w:r>
    </w:p>
    <w:p w14:paraId="2A7FB6AF" w14:textId="77777777" w:rsidR="0063289A" w:rsidRPr="00372012" w:rsidRDefault="0063289A" w:rsidP="00D04668">
      <w:r w:rsidRPr="00372012">
        <w:t>В процессе создания гидравлической модели мы создали два датчика – один измеряет расход в канале через ТО БЭЖ, другой – уровень воды в ко</w:t>
      </w:r>
      <w:r w:rsidR="00C91233" w:rsidRPr="00372012">
        <w:t>нд</w:t>
      </w:r>
      <w:r w:rsidRPr="00372012">
        <w:t xml:space="preserve">енсаторе. Давайте для </w:t>
      </w:r>
      <w:r w:rsidR="001F4960" w:rsidRPr="00372012">
        <w:t xml:space="preserve">наших учебных целей и для наглядного </w:t>
      </w:r>
      <w:r w:rsidRPr="00372012">
        <w:t>примера на основе показания одного из датчиков (расходомера на ТО БЭЖ) создадим учебный алгоритм управления клапаном К1А.</w:t>
      </w:r>
    </w:p>
    <w:p w14:paraId="00900EF3" w14:textId="77777777" w:rsidR="00BB2009" w:rsidRPr="00372012" w:rsidRDefault="00FF0FA8" w:rsidP="00D04668">
      <w:r w:rsidRPr="00372012">
        <w:t>Алгоритм построим на простейшей схеме – будем сравнивать показание датчика с заданным расходом, и в зависимости от рассогласования заданного и текущего расхода – алгоритм будет подавать сигналы на закрытие или открытие клапана. Чтобы обмениваться сигналами между гидравлической схемой и схемой автоматики, нам потребуется на схеме гидравлики записывать в базу данных значение расхода через ТО БЭЖ, на схеме автоматики – считывать его из базы данных, и</w:t>
      </w:r>
      <w:r w:rsidR="00BB2009" w:rsidRPr="00372012">
        <w:t>,</w:t>
      </w:r>
      <w:r w:rsidRPr="00372012">
        <w:t xml:space="preserve"> на основе алгоритма управления</w:t>
      </w:r>
      <w:r w:rsidR="00BB2009" w:rsidRPr="00372012">
        <w:t>,</w:t>
      </w:r>
      <w:r w:rsidRPr="00372012">
        <w:t xml:space="preserve"> вырабатывать сигналы на закрытие и/или открытие клапана</w:t>
      </w:r>
      <w:r w:rsidR="00BB2009" w:rsidRPr="00372012">
        <w:t>. Исполнительный механизм будем моделировать простейшим интегратором с ограничением (от 0 до 100%).</w:t>
      </w:r>
    </w:p>
    <w:p w14:paraId="319A3CAC" w14:textId="77777777" w:rsidR="001F4960" w:rsidRPr="00372012" w:rsidRDefault="00FF0FA8" w:rsidP="00D04668">
      <w:r w:rsidRPr="00372012">
        <w:lastRenderedPageBreak/>
        <w:t xml:space="preserve"> </w:t>
      </w:r>
      <w:r w:rsidR="00F765AA" w:rsidRPr="00372012">
        <w:t>Для начала, давайте вернемся к окну схемы автоматики, разместим на нем первую субструктуру, которую следует переименовать в «Схема автоматики клапана К1А» и разместим внутри субструктуры два элемента – элемент чтения из списка сигналов и элемент даписи в список (см. рис. 7</w:t>
      </w:r>
      <w:r w:rsidR="006D70F8" w:rsidRPr="00372012">
        <w:t>2</w:t>
      </w:r>
      <w:r w:rsidR="00F2178E" w:rsidRPr="00372012">
        <w:t xml:space="preserve"> и 7</w:t>
      </w:r>
      <w:r w:rsidR="006D70F8" w:rsidRPr="00372012">
        <w:t>4</w:t>
      </w:r>
      <w:r w:rsidR="00F765AA" w:rsidRPr="00372012">
        <w:t>).</w:t>
      </w:r>
    </w:p>
    <w:p w14:paraId="05165567" w14:textId="77777777" w:rsidR="00AE08C3" w:rsidRPr="00372012" w:rsidRDefault="00AE08C3" w:rsidP="00D04668"/>
    <w:tbl>
      <w:tblPr>
        <w:tblW w:w="0" w:type="auto"/>
        <w:tblLook w:val="01E0" w:firstRow="1" w:lastRow="1" w:firstColumn="1" w:lastColumn="1" w:noHBand="0" w:noVBand="0"/>
      </w:tblPr>
      <w:tblGrid>
        <w:gridCol w:w="9571"/>
      </w:tblGrid>
      <w:tr w:rsidR="00AE08C3" w:rsidRPr="00372012" w14:paraId="04E48AA7" w14:textId="77777777" w:rsidTr="005F2FAD">
        <w:tc>
          <w:tcPr>
            <w:tcW w:w="9571" w:type="dxa"/>
          </w:tcPr>
          <w:p w14:paraId="44D6F0E6" w14:textId="77777777" w:rsidR="00AE08C3" w:rsidRPr="00372012" w:rsidRDefault="00742CDD" w:rsidP="005F2FAD">
            <w:pPr>
              <w:ind w:firstLine="0"/>
              <w:jc w:val="center"/>
            </w:pPr>
            <w:r w:rsidRPr="00372012">
              <w:drawing>
                <wp:inline distT="0" distB="0" distL="0" distR="0" wp14:anchorId="68AF2C35" wp14:editId="233FD52E">
                  <wp:extent cx="2533650" cy="1895475"/>
                  <wp:effectExtent l="0" t="0" r="0" b="9525"/>
                  <wp:docPr id="71" name="Рисунок 71" descr="рисунок-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рисунок-7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533650" cy="1895475"/>
                          </a:xfrm>
                          <a:prstGeom prst="rect">
                            <a:avLst/>
                          </a:prstGeom>
                          <a:noFill/>
                          <a:ln>
                            <a:noFill/>
                          </a:ln>
                        </pic:spPr>
                      </pic:pic>
                    </a:graphicData>
                  </a:graphic>
                </wp:inline>
              </w:drawing>
            </w:r>
          </w:p>
        </w:tc>
      </w:tr>
      <w:tr w:rsidR="00AE08C3" w:rsidRPr="00372012" w14:paraId="171A3B9C" w14:textId="77777777" w:rsidTr="005F2FAD">
        <w:tc>
          <w:tcPr>
            <w:tcW w:w="9571" w:type="dxa"/>
          </w:tcPr>
          <w:p w14:paraId="4EA7D16E" w14:textId="77777777" w:rsidR="00AE08C3" w:rsidRPr="00372012" w:rsidRDefault="00AE08C3" w:rsidP="00B218F5">
            <w:pPr>
              <w:pStyle w:val="af0"/>
            </w:pPr>
            <w:r w:rsidRPr="00372012">
              <w:t>Рисунок 7</w:t>
            </w:r>
            <w:r w:rsidR="00216835" w:rsidRPr="00372012">
              <w:t>3</w:t>
            </w:r>
            <w:r w:rsidRPr="00372012">
              <w:t xml:space="preserve"> – Субструктура с алгоритмом автоматики</w:t>
            </w:r>
          </w:p>
        </w:tc>
      </w:tr>
    </w:tbl>
    <w:p w14:paraId="646D908F" w14:textId="77777777" w:rsidR="00AE08C3" w:rsidRPr="00372012" w:rsidRDefault="00AE08C3" w:rsidP="00D04668"/>
    <w:tbl>
      <w:tblPr>
        <w:tblW w:w="0" w:type="auto"/>
        <w:jc w:val="center"/>
        <w:tblLook w:val="01E0" w:firstRow="1" w:lastRow="1" w:firstColumn="1" w:lastColumn="1" w:noHBand="0" w:noVBand="0"/>
      </w:tblPr>
      <w:tblGrid>
        <w:gridCol w:w="9571"/>
      </w:tblGrid>
      <w:tr w:rsidR="00F3107F" w:rsidRPr="00372012" w14:paraId="3C399E24" w14:textId="77777777" w:rsidTr="005F2FAD">
        <w:trPr>
          <w:jc w:val="center"/>
        </w:trPr>
        <w:tc>
          <w:tcPr>
            <w:tcW w:w="9571" w:type="dxa"/>
          </w:tcPr>
          <w:p w14:paraId="5A4FA353" w14:textId="77777777" w:rsidR="00F3107F" w:rsidRPr="00372012" w:rsidRDefault="00742CDD" w:rsidP="00B218F5">
            <w:pPr>
              <w:pStyle w:val="af0"/>
            </w:pPr>
            <w:r w:rsidRPr="00372012">
              <w:drawing>
                <wp:inline distT="0" distB="0" distL="0" distR="0" wp14:anchorId="62E21D13" wp14:editId="17825A2A">
                  <wp:extent cx="4943475" cy="3771900"/>
                  <wp:effectExtent l="0" t="0" r="9525" b="0"/>
                  <wp:docPr id="72" name="Рисунок 72" descr="рисунок-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рисунок-7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943475" cy="3771900"/>
                          </a:xfrm>
                          <a:prstGeom prst="rect">
                            <a:avLst/>
                          </a:prstGeom>
                          <a:noFill/>
                          <a:ln>
                            <a:noFill/>
                          </a:ln>
                        </pic:spPr>
                      </pic:pic>
                    </a:graphicData>
                  </a:graphic>
                </wp:inline>
              </w:drawing>
            </w:r>
          </w:p>
        </w:tc>
      </w:tr>
      <w:tr w:rsidR="00F3107F" w:rsidRPr="00372012" w14:paraId="57B741C5" w14:textId="77777777" w:rsidTr="005F2FAD">
        <w:trPr>
          <w:jc w:val="center"/>
        </w:trPr>
        <w:tc>
          <w:tcPr>
            <w:tcW w:w="9571" w:type="dxa"/>
          </w:tcPr>
          <w:p w14:paraId="09748FA4" w14:textId="77777777" w:rsidR="00F3107F" w:rsidRPr="00372012" w:rsidRDefault="00F3107F" w:rsidP="00B218F5">
            <w:pPr>
              <w:pStyle w:val="af0"/>
            </w:pPr>
            <w:r w:rsidRPr="00372012">
              <w:t>Рисунок 7</w:t>
            </w:r>
            <w:r w:rsidR="00216835" w:rsidRPr="00372012">
              <w:t>4</w:t>
            </w:r>
            <w:r w:rsidRPr="00372012">
              <w:t xml:space="preserve"> – Элементы чтения и записи в список сигналов</w:t>
            </w:r>
          </w:p>
        </w:tc>
      </w:tr>
    </w:tbl>
    <w:p w14:paraId="2C630F70" w14:textId="77777777" w:rsidR="00AE08C3" w:rsidRPr="00372012" w:rsidRDefault="00AE08C3" w:rsidP="00D04668"/>
    <w:p w14:paraId="6F54129A" w14:textId="77777777" w:rsidR="009E68DD" w:rsidRPr="00372012" w:rsidRDefault="00F3107F" w:rsidP="00D04668">
      <w:r w:rsidRPr="00372012">
        <w:t>Теперь следует указать, какой именно сигнал мы читаем из базы данных и какой записываем. Зайдите в свойства элемента «Чтение из списка сигналов». Нам следует изменить значение свойства «Имена сигналов». Для этого воспользуйтесь кнопкой слева внизу диалогового окошка свойств (кнопка называется «Найти значение в базе»). По нажатию на эту кнопку откроется следующее окно – инструмент редактирования базы данных, в котором надо выбрать категорию «Датчики», далее датчик расхода «G» и имя сигнала «XQ02», которое нужно добавить в табличку «Выбранные данные»</w:t>
      </w:r>
      <w:r w:rsidR="00510838" w:rsidRPr="00372012">
        <w:t xml:space="preserve"> – она</w:t>
      </w:r>
      <w:r w:rsidRPr="00372012">
        <w:t xml:space="preserve"> </w:t>
      </w:r>
      <w:r w:rsidR="00510838" w:rsidRPr="00372012">
        <w:t>н</w:t>
      </w:r>
      <w:r w:rsidRPr="00372012">
        <w:t>аходится справа внизу появившегося окошка (см. рис. 7</w:t>
      </w:r>
      <w:r w:rsidR="006D70F8" w:rsidRPr="00372012">
        <w:t>5</w:t>
      </w:r>
      <w:r w:rsidRPr="00372012">
        <w:t>).</w:t>
      </w:r>
    </w:p>
    <w:p w14:paraId="075A92C3" w14:textId="77777777" w:rsidR="009E68DD" w:rsidRPr="00372012" w:rsidRDefault="009E68DD" w:rsidP="00D04668"/>
    <w:tbl>
      <w:tblPr>
        <w:tblW w:w="0" w:type="auto"/>
        <w:jc w:val="center"/>
        <w:tblLook w:val="01E0" w:firstRow="1" w:lastRow="1" w:firstColumn="1" w:lastColumn="1" w:noHBand="0" w:noVBand="0"/>
      </w:tblPr>
      <w:tblGrid>
        <w:gridCol w:w="9571"/>
      </w:tblGrid>
      <w:tr w:rsidR="009E68DD" w:rsidRPr="00372012" w14:paraId="454AC733" w14:textId="77777777" w:rsidTr="005F2FAD">
        <w:trPr>
          <w:jc w:val="center"/>
        </w:trPr>
        <w:tc>
          <w:tcPr>
            <w:tcW w:w="9571" w:type="dxa"/>
          </w:tcPr>
          <w:p w14:paraId="38BCFD36" w14:textId="77777777" w:rsidR="009E68DD" w:rsidRPr="00372012" w:rsidRDefault="00742CDD" w:rsidP="005F2FAD">
            <w:pPr>
              <w:ind w:firstLine="0"/>
              <w:jc w:val="center"/>
            </w:pPr>
            <w:r w:rsidRPr="00372012">
              <w:drawing>
                <wp:inline distT="0" distB="0" distL="0" distR="0" wp14:anchorId="7EC9C52F" wp14:editId="1D9EAAAA">
                  <wp:extent cx="4343400" cy="3162300"/>
                  <wp:effectExtent l="0" t="0" r="0" b="0"/>
                  <wp:docPr id="73" name="Рисунок 73" descr="рисунок-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рисунок-7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343400" cy="3162300"/>
                          </a:xfrm>
                          <a:prstGeom prst="rect">
                            <a:avLst/>
                          </a:prstGeom>
                          <a:noFill/>
                          <a:ln>
                            <a:noFill/>
                          </a:ln>
                        </pic:spPr>
                      </pic:pic>
                    </a:graphicData>
                  </a:graphic>
                </wp:inline>
              </w:drawing>
            </w:r>
          </w:p>
        </w:tc>
      </w:tr>
      <w:tr w:rsidR="009E68DD" w:rsidRPr="00372012" w14:paraId="127D25D7" w14:textId="77777777" w:rsidTr="005F2FAD">
        <w:trPr>
          <w:jc w:val="center"/>
        </w:trPr>
        <w:tc>
          <w:tcPr>
            <w:tcW w:w="9571" w:type="dxa"/>
          </w:tcPr>
          <w:p w14:paraId="60C8CD69" w14:textId="77777777" w:rsidR="009E68DD" w:rsidRPr="00372012" w:rsidRDefault="009E68DD" w:rsidP="00B218F5">
            <w:pPr>
              <w:pStyle w:val="af0"/>
            </w:pPr>
            <w:r w:rsidRPr="00372012">
              <w:t>Рисунок 7</w:t>
            </w:r>
            <w:r w:rsidR="00216835" w:rsidRPr="00372012">
              <w:t>5</w:t>
            </w:r>
            <w:r w:rsidRPr="00372012">
              <w:t xml:space="preserve"> – Добавление сигнала расхода в схему автоматики</w:t>
            </w:r>
          </w:p>
        </w:tc>
      </w:tr>
    </w:tbl>
    <w:p w14:paraId="662163C6" w14:textId="77777777" w:rsidR="009E68DD" w:rsidRPr="00372012" w:rsidRDefault="009E68DD" w:rsidP="00D04668"/>
    <w:p w14:paraId="29FD8563" w14:textId="77777777" w:rsidR="00D86A7E" w:rsidRPr="00372012" w:rsidRDefault="00D86A7E" w:rsidP="00D86A7E">
      <w:r w:rsidRPr="00372012">
        <w:t xml:space="preserve">По нажатию на кнопку «Добавить», появится новая строка в этой табличке. Таким образом мы выбрали сигнал, который будет прочитываться из базы данных на каждом шаге расчета схемы. Обратите внимание, что </w:t>
      </w:r>
      <w:r w:rsidRPr="00372012">
        <w:lastRenderedPageBreak/>
        <w:t>имя сигнала состоит из названия объекта, затем символ подчеркивания и название сигнала в объекте – в нашем случае сигнал называется «G_XQ02».</w:t>
      </w:r>
    </w:p>
    <w:p w14:paraId="7DF2F45D" w14:textId="77777777" w:rsidR="00D86A7E" w:rsidRPr="00372012" w:rsidRDefault="00D86A7E" w:rsidP="00D86A7E">
      <w:r w:rsidRPr="00372012">
        <w:t>Для записи сигнала «Положение клапана К1А» в базу данных, нам сначала следует создать объект К1А в базе данных. Если вы еще не создали тип «Датчики», создайте его, как это было описано ранее, с треми видами сигналов, и затем добавьте в базу данных один объект такого типа с названием «К1А».</w:t>
      </w:r>
    </w:p>
    <w:p w14:paraId="6C9585F9" w14:textId="77777777" w:rsidR="00D86A7E" w:rsidRPr="00372012" w:rsidRDefault="00D86A7E" w:rsidP="00D04668">
      <w:r w:rsidRPr="00372012">
        <w:t>После этого в свойствах элемента «Запись в список сигналов» выберите сигнал «Положение» у объекта «К1А» (название сигнала – K1A_xq01). Теперь схема автоматики должна иметь вид, представленный на рисунке 7</w:t>
      </w:r>
      <w:r w:rsidR="006D70F8" w:rsidRPr="00372012">
        <w:t>6</w:t>
      </w:r>
      <w:r w:rsidRPr="00372012">
        <w:t>.</w:t>
      </w:r>
    </w:p>
    <w:p w14:paraId="3F419AC4" w14:textId="77777777" w:rsidR="00D86A7E" w:rsidRPr="00372012" w:rsidRDefault="00D86A7E" w:rsidP="00D04668"/>
    <w:tbl>
      <w:tblPr>
        <w:tblW w:w="0" w:type="auto"/>
        <w:tblLook w:val="01E0" w:firstRow="1" w:lastRow="1" w:firstColumn="1" w:lastColumn="1" w:noHBand="0" w:noVBand="0"/>
      </w:tblPr>
      <w:tblGrid>
        <w:gridCol w:w="9571"/>
      </w:tblGrid>
      <w:tr w:rsidR="00B4077C" w:rsidRPr="00372012" w14:paraId="3D82117F" w14:textId="77777777" w:rsidTr="005F2FAD">
        <w:tc>
          <w:tcPr>
            <w:tcW w:w="9571" w:type="dxa"/>
          </w:tcPr>
          <w:p w14:paraId="52DB2E0A" w14:textId="77777777" w:rsidR="00B4077C" w:rsidRPr="00372012" w:rsidRDefault="00742CDD" w:rsidP="005F2FAD">
            <w:pPr>
              <w:ind w:firstLine="0"/>
              <w:jc w:val="center"/>
            </w:pPr>
            <w:r w:rsidRPr="00372012">
              <w:drawing>
                <wp:inline distT="0" distB="0" distL="0" distR="0" wp14:anchorId="6B0608B5" wp14:editId="6188F67F">
                  <wp:extent cx="5095875" cy="2362200"/>
                  <wp:effectExtent l="0" t="0" r="9525" b="0"/>
                  <wp:docPr id="74" name="Рисунок 74" descr="рисунок-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рисунок-7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095875" cy="2362200"/>
                          </a:xfrm>
                          <a:prstGeom prst="rect">
                            <a:avLst/>
                          </a:prstGeom>
                          <a:noFill/>
                          <a:ln>
                            <a:noFill/>
                          </a:ln>
                        </pic:spPr>
                      </pic:pic>
                    </a:graphicData>
                  </a:graphic>
                </wp:inline>
              </w:drawing>
            </w:r>
          </w:p>
        </w:tc>
      </w:tr>
      <w:tr w:rsidR="00B4077C" w:rsidRPr="00372012" w14:paraId="301332ED" w14:textId="77777777" w:rsidTr="005F2FAD">
        <w:tc>
          <w:tcPr>
            <w:tcW w:w="9571" w:type="dxa"/>
          </w:tcPr>
          <w:p w14:paraId="41E60323" w14:textId="77777777" w:rsidR="00B4077C" w:rsidRPr="00372012" w:rsidRDefault="001C4325" w:rsidP="00B218F5">
            <w:pPr>
              <w:pStyle w:val="af0"/>
            </w:pPr>
            <w:r w:rsidRPr="00372012">
              <w:t>Рисунок 7</w:t>
            </w:r>
            <w:r w:rsidR="00216835" w:rsidRPr="00372012">
              <w:t>6</w:t>
            </w:r>
            <w:r w:rsidRPr="00372012">
              <w:t xml:space="preserve"> – Запись и чтение из списка сигналов</w:t>
            </w:r>
          </w:p>
        </w:tc>
      </w:tr>
    </w:tbl>
    <w:p w14:paraId="6B958670" w14:textId="77777777" w:rsidR="00077F0F" w:rsidRPr="00372012" w:rsidRDefault="00077F0F" w:rsidP="00D04668"/>
    <w:p w14:paraId="62535672" w14:textId="77777777" w:rsidR="0063289A" w:rsidRPr="00372012" w:rsidRDefault="003C71A2" w:rsidP="00D04668">
      <w:r w:rsidRPr="00372012">
        <w:t>Что касается передачи сигналов в схему автоматики и из нее в базу данных – это все, но остался еще один момент - нам нужно связать значение положения клапана в базе данных и в объекте на гидравлической схеме.</w:t>
      </w:r>
      <w:r w:rsidR="00446DB5" w:rsidRPr="00372012">
        <w:t xml:space="preserve"> Перейдите в окно гидравлической схемы и зайдите в свойства клапана К1А. Там выберите свойство «Положение, %»</w:t>
      </w:r>
      <w:r w:rsidR="003B22E5" w:rsidRPr="00372012">
        <w:t>,</w:t>
      </w:r>
      <w:r w:rsidR="00FF6E3D" w:rsidRPr="00372012">
        <w:t xml:space="preserve"> нажмите кнопку внизу слева «Найти значение в базе данных»</w:t>
      </w:r>
      <w:r w:rsidR="003B22E5" w:rsidRPr="00372012">
        <w:t xml:space="preserve"> и в появившемся окне базы данных найдите сигнал «К1А_xq01» (см. рис. 7</w:t>
      </w:r>
      <w:r w:rsidR="006D70F8" w:rsidRPr="00372012">
        <w:t>7</w:t>
      </w:r>
      <w:r w:rsidR="003B22E5" w:rsidRPr="00372012">
        <w:t>).</w:t>
      </w:r>
    </w:p>
    <w:p w14:paraId="322832A6" w14:textId="77777777" w:rsidR="003B22E5" w:rsidRPr="00372012" w:rsidRDefault="003B22E5" w:rsidP="00D04668"/>
    <w:tbl>
      <w:tblPr>
        <w:tblW w:w="0" w:type="auto"/>
        <w:tblLook w:val="01E0" w:firstRow="1" w:lastRow="1" w:firstColumn="1" w:lastColumn="1" w:noHBand="0" w:noVBand="0"/>
      </w:tblPr>
      <w:tblGrid>
        <w:gridCol w:w="9571"/>
      </w:tblGrid>
      <w:tr w:rsidR="00122808" w:rsidRPr="00372012" w14:paraId="6D15DA09" w14:textId="77777777" w:rsidTr="005F2FAD">
        <w:tc>
          <w:tcPr>
            <w:tcW w:w="9571" w:type="dxa"/>
          </w:tcPr>
          <w:p w14:paraId="4B2BDEF9" w14:textId="77777777" w:rsidR="00122808" w:rsidRPr="00372012" w:rsidRDefault="00742CDD" w:rsidP="005F2FAD">
            <w:pPr>
              <w:ind w:firstLine="0"/>
              <w:jc w:val="center"/>
            </w:pPr>
            <w:r w:rsidRPr="00372012">
              <w:drawing>
                <wp:inline distT="0" distB="0" distL="0" distR="0" wp14:anchorId="5E6551F5" wp14:editId="70060C74">
                  <wp:extent cx="3886200" cy="2828925"/>
                  <wp:effectExtent l="0" t="0" r="0" b="9525"/>
                  <wp:docPr id="75" name="Рисунок 75" descr="рисунок-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рисунок-7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86200" cy="2828925"/>
                          </a:xfrm>
                          <a:prstGeom prst="rect">
                            <a:avLst/>
                          </a:prstGeom>
                          <a:noFill/>
                          <a:ln>
                            <a:noFill/>
                          </a:ln>
                        </pic:spPr>
                      </pic:pic>
                    </a:graphicData>
                  </a:graphic>
                </wp:inline>
              </w:drawing>
            </w:r>
          </w:p>
        </w:tc>
      </w:tr>
      <w:tr w:rsidR="00122808" w:rsidRPr="00372012" w14:paraId="7B32FA54" w14:textId="77777777" w:rsidTr="005F2FAD">
        <w:tc>
          <w:tcPr>
            <w:tcW w:w="9571" w:type="dxa"/>
          </w:tcPr>
          <w:p w14:paraId="7A5A7477" w14:textId="77777777" w:rsidR="00122808" w:rsidRPr="00372012" w:rsidRDefault="00122808" w:rsidP="00B218F5">
            <w:pPr>
              <w:pStyle w:val="af0"/>
            </w:pPr>
            <w:r w:rsidRPr="00372012">
              <w:t>Рисунок 7</w:t>
            </w:r>
            <w:r w:rsidR="00216835" w:rsidRPr="00372012">
              <w:t>7</w:t>
            </w:r>
            <w:r w:rsidRPr="00372012">
              <w:t xml:space="preserve"> – Выбор значения сигнала из базы данных.</w:t>
            </w:r>
          </w:p>
        </w:tc>
      </w:tr>
    </w:tbl>
    <w:p w14:paraId="6DBA6784" w14:textId="77777777" w:rsidR="003B22E5" w:rsidRPr="00372012" w:rsidRDefault="003B22E5" w:rsidP="00D04668"/>
    <w:p w14:paraId="23222EA9" w14:textId="77777777" w:rsidR="008221A3" w:rsidRPr="00372012" w:rsidRDefault="008221A3" w:rsidP="00D04668">
      <w:r w:rsidRPr="00372012">
        <w:t xml:space="preserve">Добавьте этот сигнал в таблицу «Выбранные данные» и нажмите кнопку «Ок». Теперь значение положения клапана для схемы </w:t>
      </w:r>
      <w:r w:rsidR="00473EE2" w:rsidRPr="00372012">
        <w:t>TPP</w:t>
      </w:r>
      <w:r w:rsidRPr="00372012">
        <w:t xml:space="preserve"> будет считываться из базы данных на каждом шаге интегрирования.</w:t>
      </w:r>
    </w:p>
    <w:p w14:paraId="7164DF09" w14:textId="77777777" w:rsidR="008221A3" w:rsidRPr="00372012" w:rsidRDefault="008221A3" w:rsidP="00D04668">
      <w:r w:rsidRPr="00372012">
        <w:t xml:space="preserve">Давайте еще раз рассмотрим в целом, как работает база данных. </w:t>
      </w:r>
      <w:r w:rsidR="00D366BB" w:rsidRPr="00372012">
        <w:t xml:space="preserve">Вообще говоря, база данных представляет собой просто массив </w:t>
      </w:r>
      <w:r w:rsidR="001871E7" w:rsidRPr="00372012">
        <w:t xml:space="preserve">сигналов </w:t>
      </w:r>
      <w:r w:rsidR="00D366BB" w:rsidRPr="00372012">
        <w:t xml:space="preserve">(таблицу) в памяти </w:t>
      </w:r>
      <w:r w:rsidR="00FA5499" w:rsidRPr="00372012">
        <w:t>SimInTech</w:t>
      </w:r>
      <w:r w:rsidR="00D366BB" w:rsidRPr="00372012">
        <w:t xml:space="preserve">, в которой записан сплошной список сигналов. Условно этот список классифицируется на типы объектов и объекты со «своими» сигналами. </w:t>
      </w:r>
      <w:r w:rsidR="00131D9B" w:rsidRPr="00372012">
        <w:t xml:space="preserve">Когда мы разместили на схеме </w:t>
      </w:r>
      <w:r w:rsidR="00473EE2" w:rsidRPr="00372012">
        <w:t>TPP</w:t>
      </w:r>
      <w:r w:rsidR="00131D9B" w:rsidRPr="00372012">
        <w:t xml:space="preserve"> датчик расхода и уровня воды в ко</w:t>
      </w:r>
      <w:r w:rsidR="00C91233" w:rsidRPr="00372012">
        <w:t>нд</w:t>
      </w:r>
      <w:r w:rsidR="00131D9B" w:rsidRPr="00372012">
        <w:t>енсаторе, то в базе данных появилось два новых сигнала</w:t>
      </w:r>
      <w:r w:rsidR="002D2EA7" w:rsidRPr="00372012">
        <w:t xml:space="preserve"> (две новые строки в общей таблице сигналов)</w:t>
      </w:r>
      <w:r w:rsidR="00131D9B" w:rsidRPr="00372012">
        <w:t>. Это произошло автоматически без нашего участия – мы про</w:t>
      </w:r>
      <w:r w:rsidR="00BA02E7" w:rsidRPr="00372012">
        <w:t xml:space="preserve">сто разместили элементы на схеме </w:t>
      </w:r>
      <w:r w:rsidR="00473EE2" w:rsidRPr="00372012">
        <w:t>TPP</w:t>
      </w:r>
      <w:r w:rsidR="00131D9B" w:rsidRPr="00372012">
        <w:t>. Далее в другом проекте – в схеме автоматики, мы с помощью элемента чтения сигнала из списка «вытаскиваем» значение нужного нам сигнала (расход через ТО БЭЖ), и сейчас будем его использовать для сравнивающего устройства в схеме автоматики. На выходе из схемы автоматики мы формируем сигнал, который будет характеризовать положение клапана К1А, и значение этого сигнала мы записываем в базу данных</w:t>
      </w:r>
      <w:r w:rsidR="00F459A4" w:rsidRPr="00372012">
        <w:t xml:space="preserve"> (пока еще не в схему </w:t>
      </w:r>
      <w:r w:rsidR="00473EE2" w:rsidRPr="00372012">
        <w:t>TPP</w:t>
      </w:r>
      <w:r w:rsidR="00EC0FDC" w:rsidRPr="00372012">
        <w:t xml:space="preserve">, а просто в общую таблицу сигналов записываем значение положения клапана </w:t>
      </w:r>
      <w:r w:rsidR="00473EE2" w:rsidRPr="00372012">
        <w:t>TPP</w:t>
      </w:r>
      <w:r w:rsidR="00F459A4" w:rsidRPr="00372012">
        <w:t>)</w:t>
      </w:r>
      <w:r w:rsidR="00131D9B" w:rsidRPr="00372012">
        <w:t xml:space="preserve">. Далее уже на схеме </w:t>
      </w:r>
      <w:r w:rsidR="00473EE2" w:rsidRPr="00372012">
        <w:t>TPP</w:t>
      </w:r>
      <w:r w:rsidR="00131D9B" w:rsidRPr="00372012">
        <w:t xml:space="preserve"> мы используем значение </w:t>
      </w:r>
      <w:r w:rsidR="0079787A" w:rsidRPr="00372012">
        <w:t>этого сигнала – положение</w:t>
      </w:r>
      <w:r w:rsidR="00131D9B" w:rsidRPr="00372012">
        <w:t xml:space="preserve"> клапана К1А </w:t>
      </w:r>
      <w:r w:rsidR="0079787A" w:rsidRPr="00372012">
        <w:t xml:space="preserve">– </w:t>
      </w:r>
      <w:r w:rsidR="00131D9B" w:rsidRPr="00372012">
        <w:t>для соответствующего свойства клапана. Важно помнить, что для того чтобы такая схема работала, нужно чтобы оба проекта использовали общую базу данных сигналов (в нашем случае это файл tpp.db).</w:t>
      </w:r>
    </w:p>
    <w:p w14:paraId="45CD4DB6" w14:textId="77777777" w:rsidR="008231F5" w:rsidRPr="00372012" w:rsidRDefault="00610F1D" w:rsidP="00D04668">
      <w:r w:rsidRPr="00372012">
        <w:t>Вернемся снова к схеме автоматики – нам нужно набрать упрощенную схему управления исполнительным механизмом клапана К1А.</w:t>
      </w:r>
      <w:r w:rsidR="0090724F" w:rsidRPr="00372012">
        <w:t xml:space="preserve"> Попробуйте самостоятельно набрать схему, как показано на рисунке 7</w:t>
      </w:r>
      <w:r w:rsidR="006D70F8" w:rsidRPr="00372012">
        <w:t>8</w:t>
      </w:r>
      <w:r w:rsidR="0090724F" w:rsidRPr="00372012">
        <w:t>.</w:t>
      </w:r>
    </w:p>
    <w:p w14:paraId="702B1941" w14:textId="77777777" w:rsidR="003D13C4" w:rsidRPr="00372012" w:rsidRDefault="003D13C4" w:rsidP="00D04668"/>
    <w:tbl>
      <w:tblPr>
        <w:tblW w:w="0" w:type="auto"/>
        <w:tblLook w:val="01E0" w:firstRow="1" w:lastRow="1" w:firstColumn="1" w:lastColumn="1" w:noHBand="0" w:noVBand="0"/>
      </w:tblPr>
      <w:tblGrid>
        <w:gridCol w:w="9576"/>
      </w:tblGrid>
      <w:tr w:rsidR="003D13C4" w:rsidRPr="00372012" w14:paraId="59FCADF3" w14:textId="77777777" w:rsidTr="005F2FAD">
        <w:tc>
          <w:tcPr>
            <w:tcW w:w="9571" w:type="dxa"/>
          </w:tcPr>
          <w:p w14:paraId="4074C029" w14:textId="77777777" w:rsidR="003D13C4" w:rsidRPr="00372012" w:rsidRDefault="00742CDD" w:rsidP="003077A8">
            <w:pPr>
              <w:pStyle w:val="ae"/>
            </w:pPr>
            <w:r w:rsidRPr="00372012">
              <w:lastRenderedPageBreak/>
              <w:drawing>
                <wp:inline distT="0" distB="0" distL="0" distR="0" wp14:anchorId="33189FEC" wp14:editId="52BBFC39">
                  <wp:extent cx="5934075" cy="2457450"/>
                  <wp:effectExtent l="0" t="0" r="9525" b="0"/>
                  <wp:docPr id="76" name="Рисунок 76" descr="рисунок-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рисунок-7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p>
        </w:tc>
      </w:tr>
      <w:tr w:rsidR="003D13C4" w:rsidRPr="00372012" w14:paraId="12BE72FA" w14:textId="77777777" w:rsidTr="005F2FAD">
        <w:tc>
          <w:tcPr>
            <w:tcW w:w="9571" w:type="dxa"/>
          </w:tcPr>
          <w:p w14:paraId="4DAA20F0" w14:textId="77777777" w:rsidR="003D13C4" w:rsidRPr="00372012" w:rsidRDefault="003D13C4" w:rsidP="00B218F5">
            <w:pPr>
              <w:pStyle w:val="af0"/>
            </w:pPr>
            <w:r w:rsidRPr="00372012">
              <w:t>Рисунок 7</w:t>
            </w:r>
            <w:r w:rsidR="00216835" w:rsidRPr="00372012">
              <w:t>8</w:t>
            </w:r>
            <w:r w:rsidRPr="00372012">
              <w:t xml:space="preserve"> – Простейшая схема управления клапаном К1А</w:t>
            </w:r>
          </w:p>
        </w:tc>
      </w:tr>
    </w:tbl>
    <w:p w14:paraId="2F4DA7DB" w14:textId="77777777" w:rsidR="003D13C4" w:rsidRPr="00372012" w:rsidRDefault="003D13C4" w:rsidP="00D04668"/>
    <w:p w14:paraId="512D3787" w14:textId="77777777" w:rsidR="00132E22" w:rsidRPr="00372012" w:rsidRDefault="00132E22" w:rsidP="00D04668">
      <w:r w:rsidRPr="00372012">
        <w:t>Рассмотрим алг</w:t>
      </w:r>
      <w:r w:rsidR="006D70F8" w:rsidRPr="00372012">
        <w:t>о</w:t>
      </w:r>
      <w:r w:rsidRPr="00372012">
        <w:t>ритм действия данной схемы: сигнал с датчика расхода сравнивается с заданным значением расхода и разница (рассогласование) подается на усилитель с подобранным коэффициентом. Далее сигнал рассогласования поступает на ПИД-регулятор (также с подобранными коэффициентами) и на сумма на выходе ПИД-регулятора передается в релейный блок с зоной нечувствительности. Если на выходе из релейного блока сигнал равен 0, то клапан находится без движения (одновременно подается сигнал «Открыть» и «Закрыть»). Если после реле сигнал «-1», то подается сигнал «Закрыть», если «+1», то – «Открыть».</w:t>
      </w:r>
      <w:r w:rsidR="004C2006" w:rsidRPr="00372012">
        <w:t xml:space="preserve"> Интегратор с ограничением моделирует исполнительный механизм клапана</w:t>
      </w:r>
      <w:r w:rsidR="001E1301" w:rsidRPr="00372012">
        <w:t>.</w:t>
      </w:r>
    </w:p>
    <w:p w14:paraId="4EB80E02" w14:textId="77777777" w:rsidR="00132E22" w:rsidRPr="00372012" w:rsidRDefault="00132E22" w:rsidP="00D04668">
      <w:r w:rsidRPr="00372012">
        <w:t xml:space="preserve">Таким образом </w:t>
      </w:r>
      <w:r w:rsidR="001E1301" w:rsidRPr="00372012">
        <w:t xml:space="preserve">реализован </w:t>
      </w:r>
      <w:r w:rsidRPr="00372012">
        <w:t xml:space="preserve">простейший алгоритм, поддерживающий заданный расход через ТО БЭЖ. В реальности, конечно, схема может быть сложней, в т.ч. состоять из нескольких листов и использовать субструктуры. Для наших целей </w:t>
      </w:r>
      <w:r w:rsidR="002D04B9" w:rsidRPr="00372012">
        <w:t xml:space="preserve">пока что это не нужно, а </w:t>
      </w:r>
      <w:r w:rsidRPr="00372012">
        <w:t xml:space="preserve">важно понять, что проект автоматики работает как еще один слой, параллельно проекту гидравлики </w:t>
      </w:r>
      <w:r w:rsidR="00473EE2" w:rsidRPr="00372012">
        <w:t>TPP</w:t>
      </w:r>
      <w:r w:rsidR="00137EC1" w:rsidRPr="00372012">
        <w:t xml:space="preserve">, и эти два </w:t>
      </w:r>
      <w:r w:rsidR="000B394D" w:rsidRPr="00372012">
        <w:t>проекта (</w:t>
      </w:r>
      <w:r w:rsidR="00137EC1" w:rsidRPr="00372012">
        <w:t>слоя</w:t>
      </w:r>
      <w:r w:rsidR="000B394D" w:rsidRPr="00372012">
        <w:t>)</w:t>
      </w:r>
      <w:r w:rsidR="00137EC1" w:rsidRPr="00372012">
        <w:t xml:space="preserve"> могут обмениваться сигналами через базу данных</w:t>
      </w:r>
      <w:r w:rsidRPr="00372012">
        <w:t>.</w:t>
      </w:r>
    </w:p>
    <w:p w14:paraId="05FE4603" w14:textId="77777777" w:rsidR="007119A9" w:rsidRPr="00372012" w:rsidRDefault="00CE509B" w:rsidP="00D04668">
      <w:r w:rsidRPr="00372012">
        <w:t>Давайте зададим нужные коэффициенты на схеме алгоритма, ниже последовательно перечислены свойства элементов, которые нужно задать:</w:t>
      </w:r>
    </w:p>
    <w:p w14:paraId="06D0880E" w14:textId="77777777" w:rsidR="00CE509B" w:rsidRPr="00372012" w:rsidRDefault="00CE509B" w:rsidP="007B7443">
      <w:pPr>
        <w:pStyle w:val="af"/>
        <w:numPr>
          <w:ilvl w:val="0"/>
          <w:numId w:val="32"/>
        </w:numPr>
      </w:pPr>
      <w:r w:rsidRPr="00372012">
        <w:t>Уставка для расхода через ТО БЭЖ</w:t>
      </w:r>
      <w:r w:rsidR="008F2C91" w:rsidRPr="00372012">
        <w:t>:</w:t>
      </w:r>
      <w:r w:rsidRPr="00372012">
        <w:t xml:space="preserve"> «50» (свойство «а» элемента «</w:t>
      </w:r>
      <w:r w:rsidR="00FB255A" w:rsidRPr="00372012">
        <w:t>К</w:t>
      </w:r>
      <w:r w:rsidRPr="00372012">
        <w:t>онстанта</w:t>
      </w:r>
      <w:r w:rsidR="00A04F98" w:rsidRPr="00372012">
        <w:t>»</w:t>
      </w:r>
      <w:r w:rsidRPr="00372012">
        <w:t>).</w:t>
      </w:r>
    </w:p>
    <w:p w14:paraId="090045F3" w14:textId="77777777" w:rsidR="00CE509B" w:rsidRPr="00372012" w:rsidRDefault="008E72EB" w:rsidP="007B7443">
      <w:pPr>
        <w:pStyle w:val="af"/>
        <w:numPr>
          <w:ilvl w:val="0"/>
          <w:numId w:val="32"/>
        </w:numPr>
      </w:pPr>
      <w:r w:rsidRPr="00372012">
        <w:t>Сравнивающее устройство</w:t>
      </w:r>
      <w:r w:rsidR="008F2C91" w:rsidRPr="00372012">
        <w:t>:</w:t>
      </w:r>
      <w:r w:rsidRPr="00372012">
        <w:t xml:space="preserve"> «1, -1».</w:t>
      </w:r>
    </w:p>
    <w:p w14:paraId="6A882BFA" w14:textId="77777777" w:rsidR="008E72EB" w:rsidRPr="00372012" w:rsidRDefault="00C77A15" w:rsidP="007B7443">
      <w:pPr>
        <w:pStyle w:val="af"/>
        <w:numPr>
          <w:ilvl w:val="0"/>
          <w:numId w:val="32"/>
        </w:numPr>
      </w:pPr>
      <w:r w:rsidRPr="00372012">
        <w:t>Коэффициент усиления: «100/670».</w:t>
      </w:r>
    </w:p>
    <w:p w14:paraId="050C1893" w14:textId="77777777" w:rsidR="00C77A15" w:rsidRPr="00372012" w:rsidRDefault="0052478E" w:rsidP="007B7443">
      <w:pPr>
        <w:pStyle w:val="af"/>
        <w:numPr>
          <w:ilvl w:val="0"/>
          <w:numId w:val="32"/>
        </w:numPr>
      </w:pPr>
      <w:r w:rsidRPr="00372012">
        <w:t>ПИД, коэффициент усиления: «2».</w:t>
      </w:r>
    </w:p>
    <w:p w14:paraId="3C177174" w14:textId="77777777" w:rsidR="0052478E" w:rsidRPr="00372012" w:rsidRDefault="0052478E" w:rsidP="007B7443">
      <w:pPr>
        <w:pStyle w:val="af"/>
        <w:numPr>
          <w:ilvl w:val="0"/>
          <w:numId w:val="32"/>
        </w:numPr>
      </w:pPr>
      <w:r w:rsidRPr="00372012">
        <w:t>ПИД, интегратор: «0.05».</w:t>
      </w:r>
    </w:p>
    <w:p w14:paraId="6A6855DD" w14:textId="77777777" w:rsidR="0052478E" w:rsidRPr="00372012" w:rsidRDefault="00CC4EAE" w:rsidP="007B7443">
      <w:pPr>
        <w:pStyle w:val="af"/>
        <w:numPr>
          <w:ilvl w:val="0"/>
          <w:numId w:val="32"/>
        </w:numPr>
      </w:pPr>
      <w:r w:rsidRPr="00372012">
        <w:t>ПИД, инерционно-дифференцирующее звено: коэффициент «5», постоянная времени «3», начальные условия «0».</w:t>
      </w:r>
    </w:p>
    <w:p w14:paraId="3FB3009D" w14:textId="77777777" w:rsidR="00D74075" w:rsidRPr="00372012" w:rsidRDefault="00D74075" w:rsidP="007B7443">
      <w:pPr>
        <w:pStyle w:val="af"/>
        <w:numPr>
          <w:ilvl w:val="0"/>
          <w:numId w:val="32"/>
        </w:numPr>
      </w:pPr>
      <w:r w:rsidRPr="00372012">
        <w:t>Сумматор: «1,1,1».</w:t>
      </w:r>
    </w:p>
    <w:p w14:paraId="512B4E24" w14:textId="77777777" w:rsidR="00D74075" w:rsidRPr="00372012" w:rsidRDefault="00D74075" w:rsidP="007B7443">
      <w:pPr>
        <w:pStyle w:val="af"/>
        <w:numPr>
          <w:ilvl w:val="0"/>
          <w:numId w:val="32"/>
        </w:numPr>
      </w:pPr>
      <w:r w:rsidRPr="00372012">
        <w:t>Реле с зоной нечувствительности: «</w:t>
      </w:r>
      <w:r w:rsidR="00DC0106" w:rsidRPr="00372012">
        <w:t>-1</w:t>
      </w:r>
      <w:r w:rsidRPr="00372012">
        <w:t>», «</w:t>
      </w:r>
      <w:r w:rsidR="00DC0106" w:rsidRPr="00372012">
        <w:t>-0.8</w:t>
      </w:r>
      <w:r w:rsidRPr="00372012">
        <w:t>», «</w:t>
      </w:r>
      <w:r w:rsidR="00DC0106" w:rsidRPr="00372012">
        <w:t>0.8</w:t>
      </w:r>
      <w:r w:rsidRPr="00372012">
        <w:t>», «</w:t>
      </w:r>
      <w:r w:rsidR="00DC0106" w:rsidRPr="00372012">
        <w:t>1</w:t>
      </w:r>
      <w:r w:rsidRPr="00372012">
        <w:t>», «</w:t>
      </w:r>
      <w:r w:rsidR="00DC0106" w:rsidRPr="00372012">
        <w:t>-1</w:t>
      </w:r>
      <w:r w:rsidRPr="00372012">
        <w:t>», «</w:t>
      </w:r>
      <w:r w:rsidR="00DC0106" w:rsidRPr="00372012">
        <w:t>1</w:t>
      </w:r>
      <w:r w:rsidRPr="00372012">
        <w:t>»</w:t>
      </w:r>
      <w:r w:rsidR="00DC0106" w:rsidRPr="00372012">
        <w:t>.</w:t>
      </w:r>
    </w:p>
    <w:p w14:paraId="0561A362" w14:textId="77777777" w:rsidR="00173519" w:rsidRPr="00372012" w:rsidRDefault="00173519" w:rsidP="007B7443">
      <w:pPr>
        <w:pStyle w:val="af"/>
        <w:numPr>
          <w:ilvl w:val="0"/>
          <w:numId w:val="32"/>
        </w:numPr>
      </w:pPr>
      <w:r w:rsidRPr="00372012">
        <w:t>Сигнал меньше уставки: «0.5», «0».</w:t>
      </w:r>
    </w:p>
    <w:p w14:paraId="0DC59416" w14:textId="77777777" w:rsidR="00173519" w:rsidRPr="00372012" w:rsidRDefault="001365E5" w:rsidP="007B7443">
      <w:pPr>
        <w:pStyle w:val="af"/>
        <w:numPr>
          <w:ilvl w:val="0"/>
          <w:numId w:val="32"/>
        </w:numPr>
      </w:pPr>
      <w:r w:rsidRPr="00372012">
        <w:t>Сигнал больше уставки: «-0.5», «0».</w:t>
      </w:r>
    </w:p>
    <w:p w14:paraId="6FCECD48" w14:textId="77777777" w:rsidR="001365E5" w:rsidRPr="00372012" w:rsidRDefault="00F06A11" w:rsidP="007B7443">
      <w:pPr>
        <w:pStyle w:val="af"/>
        <w:numPr>
          <w:ilvl w:val="0"/>
          <w:numId w:val="32"/>
        </w:numPr>
      </w:pPr>
      <w:r w:rsidRPr="00372012">
        <w:t>Сумматор: «-1,1».</w:t>
      </w:r>
    </w:p>
    <w:p w14:paraId="6BA63352" w14:textId="77777777" w:rsidR="007F7DFA" w:rsidRPr="00372012" w:rsidRDefault="004F45EA" w:rsidP="007B7443">
      <w:pPr>
        <w:pStyle w:val="af"/>
        <w:numPr>
          <w:ilvl w:val="0"/>
          <w:numId w:val="32"/>
        </w:numPr>
      </w:pPr>
      <w:r w:rsidRPr="00372012">
        <w:t>Интегратор с ограничением: «1/25», «0», «100», «50».</w:t>
      </w:r>
    </w:p>
    <w:p w14:paraId="620BCDD8" w14:textId="77777777" w:rsidR="00EA37AD" w:rsidRPr="00372012" w:rsidRDefault="00EA37AD" w:rsidP="00EA37AD">
      <w:r w:rsidRPr="00372012">
        <w:t>Данные параметры подобраны таким образом, чтобы система автоматики клапана «К1А» поддерживала</w:t>
      </w:r>
      <w:r w:rsidR="001C46A6" w:rsidRPr="00372012">
        <w:t xml:space="preserve"> на </w:t>
      </w:r>
      <w:r w:rsidRPr="00372012">
        <w:t>стационарн</w:t>
      </w:r>
      <w:r w:rsidR="001C46A6" w:rsidRPr="00372012">
        <w:t>ом уровне</w:t>
      </w:r>
      <w:r w:rsidRPr="00372012">
        <w:t xml:space="preserve"> расход через ТО БЭЖ</w:t>
      </w:r>
      <w:r w:rsidR="001C46A6" w:rsidRPr="00372012">
        <w:t>, т.е.</w:t>
      </w:r>
      <w:r w:rsidRPr="00372012">
        <w:t xml:space="preserve"> на уровне «50», как это и происходит в нашем расчете гидравлической схемы</w:t>
      </w:r>
      <w:r w:rsidR="00307175" w:rsidRPr="00372012">
        <w:t xml:space="preserve"> с расходом подпитки «150»</w:t>
      </w:r>
      <w:r w:rsidRPr="00372012">
        <w:t>.</w:t>
      </w:r>
      <w:r w:rsidR="001C46A6" w:rsidRPr="00372012">
        <w:t xml:space="preserve"> Подчеркнем, что сейчас в нашу задачу не входит полное создание схемы автоматики, нам нужно научиться </w:t>
      </w:r>
      <w:r w:rsidR="00BE4819" w:rsidRPr="00372012">
        <w:t xml:space="preserve">создавать </w:t>
      </w:r>
      <w:r w:rsidR="001C46A6" w:rsidRPr="00372012">
        <w:t>и пон</w:t>
      </w:r>
      <w:r w:rsidR="00BE4819" w:rsidRPr="00372012">
        <w:t>имать</w:t>
      </w:r>
      <w:r w:rsidR="001C46A6" w:rsidRPr="00372012">
        <w:t xml:space="preserve"> механизм параллельной (совместной) работы двух проектов</w:t>
      </w:r>
      <w:r w:rsidR="00BE4819" w:rsidRPr="00372012">
        <w:t xml:space="preserve"> через общую базу данных</w:t>
      </w:r>
      <w:r w:rsidR="001C46A6" w:rsidRPr="00372012">
        <w:t>.</w:t>
      </w:r>
    </w:p>
    <w:p w14:paraId="79E4B773" w14:textId="77777777" w:rsidR="00CE75F0" w:rsidRPr="00372012" w:rsidRDefault="00CE75F0" w:rsidP="00CE75F0">
      <w:pPr>
        <w:pStyle w:val="2"/>
      </w:pPr>
      <w:bookmarkStart w:id="50" w:name="_Toc327135801"/>
      <w:bookmarkStart w:id="51" w:name="_Toc327135873"/>
      <w:bookmarkStart w:id="52" w:name="_Toc447288523"/>
      <w:r w:rsidRPr="00372012">
        <w:t>Совместный расчет схемы</w:t>
      </w:r>
      <w:r w:rsidR="00D82DB4" w:rsidRPr="00372012">
        <w:t xml:space="preserve"> </w:t>
      </w:r>
      <w:r w:rsidR="00473EE2" w:rsidRPr="00372012">
        <w:t>TPP</w:t>
      </w:r>
      <w:r w:rsidR="00D82DB4" w:rsidRPr="00372012">
        <w:t xml:space="preserve"> и автоматики</w:t>
      </w:r>
      <w:bookmarkEnd w:id="50"/>
      <w:bookmarkEnd w:id="51"/>
      <w:bookmarkEnd w:id="52"/>
    </w:p>
    <w:p w14:paraId="565EAAC4" w14:textId="77777777" w:rsidR="00D82DB4" w:rsidRPr="00372012" w:rsidRDefault="00772E5F" w:rsidP="00D82DB4">
      <w:r w:rsidRPr="00372012">
        <w:t>Теперь, когда готов один алгоритм (для клапана «К1А»), можно запустить совместный расчет двух проектов. Для этого необходимо чтобы в одном «pak»-</w:t>
      </w:r>
      <w:r w:rsidR="00831108" w:rsidRPr="00372012">
        <w:t>файле б</w:t>
      </w:r>
      <w:r w:rsidRPr="00372012">
        <w:t xml:space="preserve">ыли объединены два наших проекта. Сделайте это, </w:t>
      </w:r>
      <w:r w:rsidR="00D940FF" w:rsidRPr="00372012">
        <w:t xml:space="preserve">при помощи кнопки «Добавить проект» на панели проектов, </w:t>
      </w:r>
      <w:r w:rsidRPr="00372012">
        <w:t>если пока что еще не сделали (см. рис. 7</w:t>
      </w:r>
      <w:r w:rsidR="006D70F8" w:rsidRPr="00372012">
        <w:t>9</w:t>
      </w:r>
      <w:r w:rsidRPr="00372012">
        <w:t>).</w:t>
      </w:r>
    </w:p>
    <w:p w14:paraId="08CA01F0" w14:textId="77777777" w:rsidR="00D940FF" w:rsidRPr="00372012" w:rsidRDefault="00D940FF" w:rsidP="00D82DB4"/>
    <w:tbl>
      <w:tblPr>
        <w:tblW w:w="0" w:type="auto"/>
        <w:tblLook w:val="01E0" w:firstRow="1" w:lastRow="1" w:firstColumn="1" w:lastColumn="1" w:noHBand="0" w:noVBand="0"/>
      </w:tblPr>
      <w:tblGrid>
        <w:gridCol w:w="9571"/>
      </w:tblGrid>
      <w:tr w:rsidR="003A69D6" w:rsidRPr="00372012" w14:paraId="0044D575" w14:textId="77777777" w:rsidTr="005F2FAD">
        <w:tc>
          <w:tcPr>
            <w:tcW w:w="9571" w:type="dxa"/>
          </w:tcPr>
          <w:p w14:paraId="48B91AC5" w14:textId="77777777" w:rsidR="003A69D6" w:rsidRPr="00372012" w:rsidRDefault="00742CDD" w:rsidP="006011EA">
            <w:pPr>
              <w:pStyle w:val="af0"/>
            </w:pPr>
            <w:r w:rsidRPr="00372012">
              <w:drawing>
                <wp:inline distT="0" distB="0" distL="0" distR="0" wp14:anchorId="10C7E83B" wp14:editId="6024EAE2">
                  <wp:extent cx="4200525" cy="1800225"/>
                  <wp:effectExtent l="0" t="0" r="9525" b="9525"/>
                  <wp:docPr id="77" name="Рисунок 77" descr="рисунок-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рисунок-7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200525" cy="1800225"/>
                          </a:xfrm>
                          <a:prstGeom prst="rect">
                            <a:avLst/>
                          </a:prstGeom>
                          <a:noFill/>
                          <a:ln>
                            <a:noFill/>
                          </a:ln>
                        </pic:spPr>
                      </pic:pic>
                    </a:graphicData>
                  </a:graphic>
                </wp:inline>
              </w:drawing>
            </w:r>
          </w:p>
        </w:tc>
      </w:tr>
      <w:tr w:rsidR="003A69D6" w:rsidRPr="00372012" w14:paraId="61E915A0" w14:textId="77777777" w:rsidTr="005F2FAD">
        <w:tc>
          <w:tcPr>
            <w:tcW w:w="9571" w:type="dxa"/>
          </w:tcPr>
          <w:p w14:paraId="6BBD8D78" w14:textId="77777777" w:rsidR="003A69D6" w:rsidRPr="00372012" w:rsidRDefault="003A69D6" w:rsidP="00B218F5">
            <w:pPr>
              <w:pStyle w:val="af0"/>
            </w:pPr>
            <w:r w:rsidRPr="00372012">
              <w:t>Рисунок 7</w:t>
            </w:r>
            <w:r w:rsidR="00216835" w:rsidRPr="00372012">
              <w:t>9</w:t>
            </w:r>
            <w:r w:rsidRPr="00372012">
              <w:t xml:space="preserve"> – Пакет двух проектов </w:t>
            </w:r>
            <w:r w:rsidR="004136A0" w:rsidRPr="00372012">
              <w:t xml:space="preserve">(схема </w:t>
            </w:r>
            <w:r w:rsidR="00473EE2" w:rsidRPr="00372012">
              <w:t>TPP</w:t>
            </w:r>
            <w:r w:rsidRPr="00372012">
              <w:t xml:space="preserve"> и </w:t>
            </w:r>
            <w:r w:rsidR="004136A0" w:rsidRPr="00372012">
              <w:t xml:space="preserve">схема </w:t>
            </w:r>
            <w:r w:rsidRPr="00372012">
              <w:t>автоматик</w:t>
            </w:r>
            <w:r w:rsidR="004136A0" w:rsidRPr="00372012">
              <w:t>и).</w:t>
            </w:r>
          </w:p>
        </w:tc>
      </w:tr>
    </w:tbl>
    <w:p w14:paraId="45EF8C0B" w14:textId="77777777" w:rsidR="00772E5F" w:rsidRPr="00372012" w:rsidRDefault="00772E5F" w:rsidP="00D82DB4"/>
    <w:p w14:paraId="11DC5193" w14:textId="77777777" w:rsidR="009B1EED" w:rsidRPr="00372012" w:rsidRDefault="00D940FF" w:rsidP="00901BD9">
      <w:r w:rsidRPr="00372012">
        <w:lastRenderedPageBreak/>
        <w:t xml:space="preserve">После добавления, можно по прежнему работать с каждым проектом отдельно в своем схемном окне, а также запускать на расчет каждый проект отдельно друг от друга. Но если </w:t>
      </w:r>
      <w:r w:rsidR="00C855E3" w:rsidRPr="00372012">
        <w:t>вы</w:t>
      </w:r>
      <w:r w:rsidRPr="00372012">
        <w:t xml:space="preserve"> хоти</w:t>
      </w:r>
      <w:r w:rsidR="00C855E3" w:rsidRPr="00372012">
        <w:t>те</w:t>
      </w:r>
      <w:r w:rsidRPr="00372012">
        <w:t xml:space="preserve"> </w:t>
      </w:r>
      <w:r w:rsidR="00C855E3" w:rsidRPr="00372012">
        <w:t xml:space="preserve">расчитать две схемы </w:t>
      </w:r>
      <w:r w:rsidRPr="00372012">
        <w:t>одновременно, необходимо запускать расчет кнопкой из окошка группы проектов (зеленая кнопка «Запустить все», см. рис. 7</w:t>
      </w:r>
      <w:r w:rsidR="006D70F8" w:rsidRPr="00372012">
        <w:t>9</w:t>
      </w:r>
      <w:r w:rsidRPr="00372012">
        <w:t>).</w:t>
      </w:r>
    </w:p>
    <w:p w14:paraId="4C322422" w14:textId="77777777" w:rsidR="00BA3776" w:rsidRPr="00372012" w:rsidRDefault="001C7CB4" w:rsidP="00901BD9">
      <w:r w:rsidRPr="00372012">
        <w:t>При запуске пакета проектов на расчет, в процессе расчета можно увидеть, что клапан «К1А» уже не находится в стационарном начальном положении «50%», а управляется схемой автоматики и движется в сторону открытия или закрытия.</w:t>
      </w:r>
    </w:p>
    <w:p w14:paraId="3AA0FAE1" w14:textId="77777777" w:rsidR="00D0680A" w:rsidRPr="00372012" w:rsidRDefault="00D0680A" w:rsidP="00901BD9">
      <w:r w:rsidRPr="00372012">
        <w:t xml:space="preserve">Если вывести значение расхода и положение клапана на графики, то вы увидите примерно такую картину, как на рисунках </w:t>
      </w:r>
      <w:r w:rsidR="006D70F8" w:rsidRPr="00372012">
        <w:t>80</w:t>
      </w:r>
      <w:r w:rsidRPr="00372012">
        <w:t xml:space="preserve"> и </w:t>
      </w:r>
      <w:r w:rsidR="006D70F8" w:rsidRPr="00372012">
        <w:t>81</w:t>
      </w:r>
      <w:r w:rsidRPr="00372012">
        <w:t xml:space="preserve"> (здесь мы изменили уставку по расходу с «50» на «49» и система автоматики как бы «ищет» новое стационарное положение клапана).</w:t>
      </w:r>
    </w:p>
    <w:p w14:paraId="4CC54B00" w14:textId="77777777" w:rsidR="002A161C" w:rsidRPr="00372012" w:rsidRDefault="002A161C" w:rsidP="00901BD9"/>
    <w:tbl>
      <w:tblPr>
        <w:tblW w:w="0" w:type="auto"/>
        <w:tblLook w:val="01E0" w:firstRow="1" w:lastRow="1" w:firstColumn="1" w:lastColumn="1" w:noHBand="0" w:noVBand="0"/>
      </w:tblPr>
      <w:tblGrid>
        <w:gridCol w:w="9576"/>
      </w:tblGrid>
      <w:tr w:rsidR="004D6082" w:rsidRPr="00372012" w14:paraId="3C8853F1" w14:textId="77777777" w:rsidTr="005F2FAD">
        <w:tc>
          <w:tcPr>
            <w:tcW w:w="9571" w:type="dxa"/>
          </w:tcPr>
          <w:p w14:paraId="47DB20DB" w14:textId="77777777" w:rsidR="004D6082" w:rsidRPr="00372012" w:rsidRDefault="00742CDD" w:rsidP="003077A8">
            <w:pPr>
              <w:pStyle w:val="ae"/>
            </w:pPr>
            <w:r w:rsidRPr="00372012">
              <w:drawing>
                <wp:inline distT="0" distB="0" distL="0" distR="0" wp14:anchorId="0353DCF0" wp14:editId="434F87D4">
                  <wp:extent cx="5943600" cy="3552825"/>
                  <wp:effectExtent l="0" t="0" r="0" b="9525"/>
                  <wp:docPr id="78" name="Рисунок 78" descr="рисунок-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рисунок-7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tc>
      </w:tr>
      <w:tr w:rsidR="004D6082" w:rsidRPr="00372012" w14:paraId="56F7357F" w14:textId="77777777" w:rsidTr="005F2FAD">
        <w:tc>
          <w:tcPr>
            <w:tcW w:w="9571" w:type="dxa"/>
          </w:tcPr>
          <w:p w14:paraId="55090AFB" w14:textId="77777777" w:rsidR="004D6082" w:rsidRPr="00372012" w:rsidRDefault="004D6082" w:rsidP="00B218F5">
            <w:pPr>
              <w:pStyle w:val="af0"/>
            </w:pPr>
            <w:r w:rsidRPr="00372012">
              <w:t xml:space="preserve">Рисунок </w:t>
            </w:r>
            <w:r w:rsidR="00216835" w:rsidRPr="00372012">
              <w:t>80</w:t>
            </w:r>
          </w:p>
        </w:tc>
      </w:tr>
      <w:tr w:rsidR="004D6082" w:rsidRPr="00372012" w14:paraId="054FCF0A" w14:textId="77777777" w:rsidTr="005F2FAD">
        <w:tc>
          <w:tcPr>
            <w:tcW w:w="9571" w:type="dxa"/>
          </w:tcPr>
          <w:p w14:paraId="64CC1BB5" w14:textId="77777777" w:rsidR="004D6082" w:rsidRPr="00372012" w:rsidRDefault="00742CDD" w:rsidP="003077A8">
            <w:pPr>
              <w:pStyle w:val="ae"/>
            </w:pPr>
            <w:r w:rsidRPr="00372012">
              <w:drawing>
                <wp:inline distT="0" distB="0" distL="0" distR="0" wp14:anchorId="5D1AA309" wp14:editId="61ED8B00">
                  <wp:extent cx="5934075" cy="3495675"/>
                  <wp:effectExtent l="0" t="0" r="9525" b="9525"/>
                  <wp:docPr id="79" name="Рисунок 79" descr="рисунок-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рисунок-7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tc>
      </w:tr>
      <w:tr w:rsidR="004D6082" w:rsidRPr="00372012" w14:paraId="15A0D6D1" w14:textId="77777777" w:rsidTr="005F2FAD">
        <w:tc>
          <w:tcPr>
            <w:tcW w:w="9571" w:type="dxa"/>
          </w:tcPr>
          <w:p w14:paraId="61C675C4" w14:textId="77777777" w:rsidR="004D6082" w:rsidRPr="00372012" w:rsidRDefault="004D6082" w:rsidP="00B218F5">
            <w:pPr>
              <w:pStyle w:val="af0"/>
            </w:pPr>
            <w:r w:rsidRPr="00372012">
              <w:t xml:space="preserve">Рисунок </w:t>
            </w:r>
            <w:r w:rsidR="00216835" w:rsidRPr="00372012">
              <w:t>81</w:t>
            </w:r>
          </w:p>
        </w:tc>
      </w:tr>
    </w:tbl>
    <w:p w14:paraId="565DD801" w14:textId="77777777" w:rsidR="00D0680A" w:rsidRPr="00372012" w:rsidRDefault="00D0680A" w:rsidP="00901BD9"/>
    <w:p w14:paraId="69349486" w14:textId="77777777" w:rsidR="00606A46" w:rsidRPr="00372012" w:rsidRDefault="005A3580" w:rsidP="00606A46">
      <w:r w:rsidRPr="00372012">
        <w:t xml:space="preserve">Таким образом, мы ознакомились с возможностями </w:t>
      </w:r>
      <w:r w:rsidR="00FA5499" w:rsidRPr="00372012">
        <w:t>SimInTech</w:t>
      </w:r>
      <w:r w:rsidRPr="00372012">
        <w:t xml:space="preserve"> создавать гидравлические схемы и схемы автоматики для совместной работы.</w:t>
      </w:r>
    </w:p>
    <w:p w14:paraId="2132C3AE" w14:textId="77777777" w:rsidR="00CD54C1" w:rsidRPr="00372012" w:rsidRDefault="00CD54C1" w:rsidP="00CD54C1">
      <w:pPr>
        <w:pStyle w:val="2"/>
      </w:pPr>
      <w:bookmarkStart w:id="53" w:name="_Toc327135802"/>
      <w:bookmarkStart w:id="54" w:name="_Toc327135874"/>
      <w:bookmarkStart w:id="55" w:name="_Toc447288524"/>
      <w:r w:rsidRPr="00372012">
        <w:t>Создание схемы автоматики</w:t>
      </w:r>
      <w:r w:rsidR="00307821" w:rsidRPr="00372012">
        <w:t xml:space="preserve"> клапана К1В и К2</w:t>
      </w:r>
      <w:bookmarkEnd w:id="53"/>
      <w:bookmarkEnd w:id="54"/>
      <w:bookmarkEnd w:id="55"/>
    </w:p>
    <w:p w14:paraId="3389AC60" w14:textId="77777777" w:rsidR="00C855E3" w:rsidRPr="00372012" w:rsidRDefault="00C855E3" w:rsidP="00606A46">
      <w:r w:rsidRPr="00372012">
        <w:t>Пока в модели задействована автоматика только одного клапана (К1А), вы не можете запускать расчет всех динамических режимов – с изменением расхода подпитки. Чтобы схема полностью была работоспособна – необходимо также «управляющее устройство» для остальных клапанов.</w:t>
      </w:r>
    </w:p>
    <w:p w14:paraId="43A6A143" w14:textId="77777777" w:rsidR="0004601C" w:rsidRPr="00372012" w:rsidRDefault="00C855E3" w:rsidP="00606A46">
      <w:r w:rsidRPr="00372012">
        <w:t xml:space="preserve">Давайте создадим схему алгоритма управления для клапанов К1В и К2 по аналогии с уже созданной схемой для клапана К1А. Для этого вернитесь на верхний уровень схемы автоматики, добавьте на нее еще две субструктуры </w:t>
      </w:r>
      <w:r w:rsidR="00FA5499" w:rsidRPr="00372012">
        <w:t>SimInTech</w:t>
      </w:r>
      <w:r w:rsidRPr="00372012">
        <w:t xml:space="preserve"> и переименуйте каждую из них в соответствии с рисунком 8</w:t>
      </w:r>
      <w:r w:rsidR="006D70F8" w:rsidRPr="00372012">
        <w:t>2</w:t>
      </w:r>
      <w:r w:rsidRPr="00372012">
        <w:t>.</w:t>
      </w:r>
    </w:p>
    <w:p w14:paraId="6A855EA1" w14:textId="77777777" w:rsidR="00273150" w:rsidRPr="00372012" w:rsidRDefault="00273150" w:rsidP="00606A46"/>
    <w:tbl>
      <w:tblPr>
        <w:tblW w:w="0" w:type="auto"/>
        <w:tblLook w:val="01E0" w:firstRow="1" w:lastRow="1" w:firstColumn="1" w:lastColumn="1" w:noHBand="0" w:noVBand="0"/>
      </w:tblPr>
      <w:tblGrid>
        <w:gridCol w:w="9576"/>
      </w:tblGrid>
      <w:tr w:rsidR="0004601C" w:rsidRPr="00372012" w14:paraId="3344BFB6" w14:textId="77777777" w:rsidTr="005F2FAD">
        <w:tc>
          <w:tcPr>
            <w:tcW w:w="9571" w:type="dxa"/>
          </w:tcPr>
          <w:p w14:paraId="198C37C8" w14:textId="77777777" w:rsidR="0004601C" w:rsidRPr="00372012" w:rsidRDefault="00742CDD" w:rsidP="006011EA">
            <w:pPr>
              <w:pStyle w:val="ae"/>
            </w:pPr>
            <w:r w:rsidRPr="00372012">
              <w:lastRenderedPageBreak/>
              <w:drawing>
                <wp:inline distT="0" distB="0" distL="0" distR="0" wp14:anchorId="70FA6D11" wp14:editId="52371EDC">
                  <wp:extent cx="5934075" cy="2905125"/>
                  <wp:effectExtent l="0" t="0" r="9525" b="9525"/>
                  <wp:docPr id="80" name="Рисунок 80" descr="рисунок-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рисунок-8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tc>
      </w:tr>
      <w:tr w:rsidR="0004601C" w:rsidRPr="00372012" w14:paraId="6CB58CB4" w14:textId="77777777" w:rsidTr="005F2FAD">
        <w:tc>
          <w:tcPr>
            <w:tcW w:w="9571" w:type="dxa"/>
          </w:tcPr>
          <w:p w14:paraId="6F7B6A9A" w14:textId="77777777" w:rsidR="0004601C" w:rsidRPr="00372012" w:rsidRDefault="0004601C" w:rsidP="00B218F5">
            <w:pPr>
              <w:pStyle w:val="af0"/>
            </w:pPr>
            <w:r w:rsidRPr="00372012">
              <w:t>Рисунок 8</w:t>
            </w:r>
            <w:r w:rsidR="006D70F8" w:rsidRPr="00372012">
              <w:t>2</w:t>
            </w:r>
            <w:r w:rsidRPr="00372012">
              <w:t xml:space="preserve"> – Верхний уровень схемы автоматики</w:t>
            </w:r>
          </w:p>
        </w:tc>
      </w:tr>
    </w:tbl>
    <w:p w14:paraId="0BE3D1DA" w14:textId="77777777" w:rsidR="00C855E3" w:rsidRPr="00372012" w:rsidRDefault="00C855E3" w:rsidP="00606A46">
      <w:r w:rsidRPr="00372012">
        <w:t xml:space="preserve"> </w:t>
      </w:r>
    </w:p>
    <w:p w14:paraId="3DF6406F" w14:textId="77777777" w:rsidR="00C855E3" w:rsidRPr="00372012" w:rsidRDefault="00A06962" w:rsidP="00606A46">
      <w:r w:rsidRPr="00372012">
        <w:t>Алгоритм управления клапанами К1В и К2 в данном учебном примере будет похож на алгоритм управления клапаном К1А – он будет основан на применении ПИД-регулятора и рассогласовании значения уровня в ко</w:t>
      </w:r>
      <w:r w:rsidR="00C91233" w:rsidRPr="00372012">
        <w:t>нд</w:t>
      </w:r>
      <w:r w:rsidRPr="00372012">
        <w:t>енсаторе и заданного значения уровня (393 мм). Поэтому, для ускорения набора каждой из схем, можно просто скопировать схему автоматики из первой субструктуры во вторую и в третью.</w:t>
      </w:r>
    </w:p>
    <w:p w14:paraId="2B12AA8F" w14:textId="77777777" w:rsidR="00A06962" w:rsidRPr="00372012" w:rsidRDefault="00A06962" w:rsidP="00606A46">
      <w:r w:rsidRPr="00372012">
        <w:t>Зайд</w:t>
      </w:r>
      <w:r w:rsidR="00EC17F0" w:rsidRPr="00372012">
        <w:t>ите внутрь первой субструктуры,</w:t>
      </w:r>
      <w:r w:rsidRPr="00372012">
        <w:t xml:space="preserve"> выделите там все элементы охватываающей рамкой </w:t>
      </w:r>
      <w:r w:rsidR="00EC17F0" w:rsidRPr="00372012">
        <w:t>и нажмите правой кнопкой мыши на каком-нибудь элементе (см. рис. 83)</w:t>
      </w:r>
      <w:r w:rsidRPr="00372012">
        <w:t>.</w:t>
      </w:r>
      <w:r w:rsidR="00522388" w:rsidRPr="00372012">
        <w:t xml:space="preserve"> В выпадающем контекстном меню выберите пункт «Копировать», после чего выделенная схема будет скопирована в буфер обмена.</w:t>
      </w:r>
    </w:p>
    <w:p w14:paraId="0625E753" w14:textId="77777777" w:rsidR="00EC17F0" w:rsidRPr="00372012" w:rsidRDefault="00522388" w:rsidP="00606A46">
      <w:r w:rsidRPr="00372012">
        <w:t>Далее нужно зайти во вторую субструктуру и там «Вставить» эту схему из буфера обмена.</w:t>
      </w:r>
    </w:p>
    <w:p w14:paraId="7728178B" w14:textId="77777777" w:rsidR="00522388" w:rsidRPr="00372012" w:rsidRDefault="00522388" w:rsidP="00606A46"/>
    <w:tbl>
      <w:tblPr>
        <w:tblW w:w="0" w:type="auto"/>
        <w:tblLook w:val="01E0" w:firstRow="1" w:lastRow="1" w:firstColumn="1" w:lastColumn="1" w:noHBand="0" w:noVBand="0"/>
      </w:tblPr>
      <w:tblGrid>
        <w:gridCol w:w="9576"/>
      </w:tblGrid>
      <w:tr w:rsidR="00EC17F0" w:rsidRPr="00372012" w14:paraId="48EF1F59" w14:textId="77777777" w:rsidTr="005F2FAD">
        <w:tc>
          <w:tcPr>
            <w:tcW w:w="9571" w:type="dxa"/>
          </w:tcPr>
          <w:p w14:paraId="581C18C5" w14:textId="77777777" w:rsidR="00EC17F0" w:rsidRPr="00372012" w:rsidRDefault="00742CDD" w:rsidP="003077A8">
            <w:pPr>
              <w:pStyle w:val="ae"/>
            </w:pPr>
            <w:r w:rsidRPr="00372012">
              <w:drawing>
                <wp:inline distT="0" distB="0" distL="0" distR="0" wp14:anchorId="27A7B72A" wp14:editId="682A868B">
                  <wp:extent cx="5934075" cy="2200275"/>
                  <wp:effectExtent l="0" t="0" r="9525" b="9525"/>
                  <wp:docPr id="81" name="Рисунок 81" descr="рисунок-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рисунок-8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tc>
      </w:tr>
      <w:tr w:rsidR="00EC17F0" w:rsidRPr="00372012" w14:paraId="45958DF1" w14:textId="77777777" w:rsidTr="005F2FAD">
        <w:tc>
          <w:tcPr>
            <w:tcW w:w="9571" w:type="dxa"/>
          </w:tcPr>
          <w:p w14:paraId="189274BF" w14:textId="77777777" w:rsidR="00EC17F0" w:rsidRPr="00372012" w:rsidRDefault="00EC17F0" w:rsidP="00B218F5">
            <w:pPr>
              <w:pStyle w:val="af0"/>
            </w:pPr>
            <w:r w:rsidRPr="00372012">
              <w:t>Рисунок 83 – Копирование схемы автоматики</w:t>
            </w:r>
          </w:p>
        </w:tc>
      </w:tr>
    </w:tbl>
    <w:p w14:paraId="15732621" w14:textId="77777777" w:rsidR="00A06962" w:rsidRPr="00372012" w:rsidRDefault="00A06962" w:rsidP="00606A46"/>
    <w:p w14:paraId="7D8A6FB7" w14:textId="77777777" w:rsidR="00522388" w:rsidRPr="00372012" w:rsidRDefault="00522388" w:rsidP="00606A46">
      <w:r w:rsidRPr="00372012">
        <w:t>Попробуйте самостоятельно изменить на вновь скопированной схеме все нужные жлементы таким образом, чтобы новая схема управляла клапаном К1В.</w:t>
      </w:r>
    </w:p>
    <w:p w14:paraId="42ECB45E" w14:textId="77777777" w:rsidR="007C1796" w:rsidRPr="00372012" w:rsidRDefault="007C1796" w:rsidP="00606A46">
      <w:r w:rsidRPr="00372012">
        <w:t>Для этого необходимо выполнить следующие шаги:</w:t>
      </w:r>
    </w:p>
    <w:p w14:paraId="0DD061C7" w14:textId="77777777" w:rsidR="007C1796" w:rsidRPr="00372012" w:rsidRDefault="007C1796" w:rsidP="002A7842">
      <w:pPr>
        <w:numPr>
          <w:ilvl w:val="0"/>
          <w:numId w:val="21"/>
        </w:numPr>
        <w:tabs>
          <w:tab w:val="clear" w:pos="1699"/>
          <w:tab w:val="num" w:pos="1080"/>
        </w:tabs>
        <w:ind w:left="900" w:hanging="191"/>
      </w:pPr>
      <w:r w:rsidRPr="00372012">
        <w:t>В базе данных создать Задвижку с именем «К1В» (создайте заодно и «К2» для следующей схемы автоматики).</w:t>
      </w:r>
    </w:p>
    <w:p w14:paraId="0E43CACA" w14:textId="77777777" w:rsidR="007C1796" w:rsidRPr="00372012" w:rsidRDefault="007C1796" w:rsidP="002A7842">
      <w:pPr>
        <w:numPr>
          <w:ilvl w:val="0"/>
          <w:numId w:val="21"/>
        </w:numPr>
        <w:tabs>
          <w:tab w:val="clear" w:pos="1699"/>
          <w:tab w:val="num" w:pos="1080"/>
        </w:tabs>
        <w:ind w:left="900" w:hanging="191"/>
      </w:pPr>
      <w:r w:rsidRPr="00372012">
        <w:t xml:space="preserve">На схеме </w:t>
      </w:r>
      <w:r w:rsidR="00473EE2" w:rsidRPr="00372012">
        <w:t>TPP</w:t>
      </w:r>
      <w:r w:rsidRPr="00372012">
        <w:t xml:space="preserve"> в свойствах клапана К1В изменить значенеи свойства «Положение» таким образом, чтобы оно считывалось из базы данных.</w:t>
      </w:r>
    </w:p>
    <w:p w14:paraId="59C76366" w14:textId="77777777" w:rsidR="007C1796" w:rsidRPr="00372012" w:rsidRDefault="007C1796" w:rsidP="002A7842">
      <w:pPr>
        <w:numPr>
          <w:ilvl w:val="0"/>
          <w:numId w:val="21"/>
        </w:numPr>
        <w:tabs>
          <w:tab w:val="clear" w:pos="1699"/>
          <w:tab w:val="num" w:pos="1080"/>
        </w:tabs>
        <w:ind w:left="900" w:hanging="191"/>
      </w:pPr>
      <w:r w:rsidRPr="00372012">
        <w:t>На схеме автоматики изменить уставку на «0.393» и сравнивать ее с сигналом от датчика KL.</w:t>
      </w:r>
    </w:p>
    <w:p w14:paraId="513D2CDA" w14:textId="77777777" w:rsidR="007C1796" w:rsidRPr="00372012" w:rsidRDefault="001C7C0F" w:rsidP="002A7842">
      <w:pPr>
        <w:numPr>
          <w:ilvl w:val="0"/>
          <w:numId w:val="21"/>
        </w:numPr>
        <w:tabs>
          <w:tab w:val="clear" w:pos="1699"/>
          <w:tab w:val="num" w:pos="1080"/>
        </w:tabs>
        <w:ind w:left="900" w:hanging="191"/>
      </w:pPr>
      <w:r w:rsidRPr="00372012">
        <w:t>Положение клапана записывать в базу данных для клапана К1В, т.е. надо изменить имя сигнала на выходе схемы</w:t>
      </w:r>
      <w:r w:rsidR="002A7842" w:rsidRPr="00372012">
        <w:t xml:space="preserve"> автоматики</w:t>
      </w:r>
      <w:r w:rsidRPr="00372012">
        <w:t>.</w:t>
      </w:r>
    </w:p>
    <w:p w14:paraId="32EE7725" w14:textId="77777777" w:rsidR="001C7C0F" w:rsidRPr="00372012" w:rsidRDefault="002A7842" w:rsidP="002A7842">
      <w:pPr>
        <w:numPr>
          <w:ilvl w:val="0"/>
          <w:numId w:val="21"/>
        </w:numPr>
        <w:tabs>
          <w:tab w:val="clear" w:pos="1699"/>
          <w:tab w:val="num" w:pos="1080"/>
        </w:tabs>
        <w:ind w:left="900" w:hanging="191"/>
      </w:pPr>
      <w:r w:rsidRPr="00372012">
        <w:t>Задать следующие параметры: коэффициенты усиления для усилителей равны «1» и «5» соответственно. Коэффициенты для интегратора: «0.5», для инерционно-дифференцирующего звена: «600» и постоянная времени «7».</w:t>
      </w:r>
    </w:p>
    <w:p w14:paraId="015D9904" w14:textId="77777777" w:rsidR="002A7842" w:rsidRPr="00372012" w:rsidRDefault="001A1CA3" w:rsidP="002A7842">
      <w:pPr>
        <w:numPr>
          <w:ilvl w:val="0"/>
          <w:numId w:val="21"/>
        </w:numPr>
        <w:tabs>
          <w:tab w:val="clear" w:pos="1699"/>
          <w:tab w:val="num" w:pos="1080"/>
        </w:tabs>
        <w:ind w:left="900" w:hanging="191"/>
      </w:pPr>
      <w:r w:rsidRPr="00372012">
        <w:t>Параметры зоны нечувствительности: «-0.2», «-0.2», «0.2», «0.2».</w:t>
      </w:r>
    </w:p>
    <w:p w14:paraId="7EC3E85F" w14:textId="77777777" w:rsidR="00952E89" w:rsidRPr="00372012" w:rsidRDefault="00952E89" w:rsidP="002A7842">
      <w:pPr>
        <w:numPr>
          <w:ilvl w:val="0"/>
          <w:numId w:val="21"/>
        </w:numPr>
        <w:tabs>
          <w:tab w:val="clear" w:pos="1699"/>
          <w:tab w:val="num" w:pos="1080"/>
        </w:tabs>
        <w:ind w:left="900" w:hanging="191"/>
      </w:pPr>
      <w:r w:rsidRPr="00372012">
        <w:t>Остальные элементы остаются со значениями, как и для клапана К1А.</w:t>
      </w:r>
    </w:p>
    <w:p w14:paraId="3CB66E03" w14:textId="77777777" w:rsidR="00180AF0" w:rsidRPr="00372012" w:rsidRDefault="00180AF0" w:rsidP="00180AF0">
      <w:r w:rsidRPr="00372012">
        <w:t>Этими шагами мы создали схему автоматического управления клапаном К1В на базе схемы для клапана К1А.</w:t>
      </w:r>
    </w:p>
    <w:p w14:paraId="3DA744E1" w14:textId="77777777" w:rsidR="00952E89" w:rsidRPr="00372012" w:rsidRDefault="00952E89" w:rsidP="003077A8"/>
    <w:p w14:paraId="550A32C5" w14:textId="77777777" w:rsidR="0094002C" w:rsidRPr="00372012" w:rsidRDefault="0094002C" w:rsidP="00180AF0">
      <w:r w:rsidRPr="00372012">
        <w:t>Далее нужно провести те же действия для создания схемы автоматики для клапана К2, только с несколько отличными от схемы К1В коэффициентами, а именно:</w:t>
      </w:r>
    </w:p>
    <w:p w14:paraId="034A90E7" w14:textId="77777777" w:rsidR="00B62B4C" w:rsidRPr="00372012" w:rsidRDefault="00B62B4C" w:rsidP="00B62B4C">
      <w:pPr>
        <w:numPr>
          <w:ilvl w:val="0"/>
          <w:numId w:val="22"/>
        </w:numPr>
        <w:tabs>
          <w:tab w:val="clear" w:pos="2408"/>
          <w:tab w:val="num" w:pos="1080"/>
        </w:tabs>
        <w:ind w:left="900" w:hanging="180"/>
      </w:pPr>
      <w:r w:rsidRPr="00372012">
        <w:t>Задать следующие параметры: коэффициенты усиления для усилителей равны «1» и «10» соответственно. Коэффициент для интегратора: «1», для инерционно-дифференцирующего звена: «500» и постоянная времени «11».</w:t>
      </w:r>
    </w:p>
    <w:p w14:paraId="5EA59F85" w14:textId="77777777" w:rsidR="00B62B4C" w:rsidRPr="00372012" w:rsidRDefault="00B62B4C" w:rsidP="00B62B4C">
      <w:pPr>
        <w:numPr>
          <w:ilvl w:val="0"/>
          <w:numId w:val="22"/>
        </w:numPr>
        <w:tabs>
          <w:tab w:val="clear" w:pos="2408"/>
          <w:tab w:val="num" w:pos="1080"/>
        </w:tabs>
        <w:ind w:left="900" w:hanging="180"/>
      </w:pPr>
      <w:r w:rsidRPr="00372012">
        <w:t>Параметры зоны нечувствительности: «-1», «-1», «1», «1».</w:t>
      </w:r>
    </w:p>
    <w:p w14:paraId="12E5949A" w14:textId="77777777" w:rsidR="00B62B4C" w:rsidRPr="00372012" w:rsidRDefault="00B62B4C" w:rsidP="00B62B4C">
      <w:pPr>
        <w:numPr>
          <w:ilvl w:val="0"/>
          <w:numId w:val="22"/>
        </w:numPr>
        <w:tabs>
          <w:tab w:val="clear" w:pos="2408"/>
          <w:tab w:val="num" w:pos="1080"/>
        </w:tabs>
        <w:ind w:left="900" w:hanging="180"/>
      </w:pPr>
      <w:r w:rsidRPr="00372012">
        <w:t>Остальные элементы остаются со значениями, как и для клапана К1</w:t>
      </w:r>
      <w:r w:rsidR="0048337D" w:rsidRPr="00372012">
        <w:t>В</w:t>
      </w:r>
      <w:r w:rsidRPr="00372012">
        <w:t>.</w:t>
      </w:r>
    </w:p>
    <w:p w14:paraId="0C8295EA" w14:textId="77777777" w:rsidR="0048337D" w:rsidRPr="00372012" w:rsidRDefault="0048337D" w:rsidP="0048337D"/>
    <w:p w14:paraId="08BDEDCE" w14:textId="77777777" w:rsidR="0048337D" w:rsidRPr="00372012" w:rsidRDefault="0048337D" w:rsidP="0048337D">
      <w:r w:rsidRPr="00372012">
        <w:lastRenderedPageBreak/>
        <w:t>Таким образом</w:t>
      </w:r>
      <w:r w:rsidR="003C5B12" w:rsidRPr="00372012">
        <w:t>,</w:t>
      </w:r>
      <w:r w:rsidRPr="00372012">
        <w:t xml:space="preserve"> вы настроили </w:t>
      </w:r>
      <w:r w:rsidR="003C5B12" w:rsidRPr="00372012">
        <w:t xml:space="preserve">автоматику </w:t>
      </w:r>
      <w:r w:rsidRPr="00372012">
        <w:t>клапан</w:t>
      </w:r>
      <w:r w:rsidR="003C5B12" w:rsidRPr="00372012">
        <w:t>а</w:t>
      </w:r>
      <w:r w:rsidRPr="00372012">
        <w:t xml:space="preserve"> К1В более чувствительн</w:t>
      </w:r>
      <w:r w:rsidR="003C5B12" w:rsidRPr="00372012">
        <w:t>ой</w:t>
      </w:r>
      <w:r w:rsidRPr="00372012">
        <w:t xml:space="preserve"> к изменениям </w:t>
      </w:r>
      <w:r w:rsidR="00180AF0" w:rsidRPr="00372012">
        <w:t>уровня в ко</w:t>
      </w:r>
      <w:r w:rsidR="00C91233" w:rsidRPr="00372012">
        <w:t>нд</w:t>
      </w:r>
      <w:r w:rsidR="00180AF0" w:rsidRPr="00372012">
        <w:t>енсаторе</w:t>
      </w:r>
      <w:r w:rsidRPr="00372012">
        <w:t xml:space="preserve"> по сравнению с клапаном К2.</w:t>
      </w:r>
    </w:p>
    <w:p w14:paraId="7958A95C" w14:textId="77777777" w:rsidR="0048337D" w:rsidRPr="00372012" w:rsidRDefault="0048337D" w:rsidP="0048337D"/>
    <w:p w14:paraId="59663118" w14:textId="77777777" w:rsidR="0048337D" w:rsidRPr="00372012" w:rsidRDefault="004456B6" w:rsidP="0048337D">
      <w:r w:rsidRPr="00372012">
        <w:t>Теперь можно приступа</w:t>
      </w:r>
      <w:r w:rsidR="00116F99" w:rsidRPr="00372012">
        <w:t xml:space="preserve">ть к моделированию </w:t>
      </w:r>
      <w:r w:rsidRPr="00372012">
        <w:t xml:space="preserve">не только стационарного, но и переходных </w:t>
      </w:r>
      <w:r w:rsidR="00116F99" w:rsidRPr="00372012">
        <w:t>режимов схемы</w:t>
      </w:r>
      <w:r w:rsidRPr="00372012">
        <w:t>, поскольку мы доработали систему автоматики для всех клапанов и уровень в ко</w:t>
      </w:r>
      <w:r w:rsidR="00C91233" w:rsidRPr="00372012">
        <w:t>нд</w:t>
      </w:r>
      <w:r w:rsidRPr="00372012">
        <w:t xml:space="preserve">енсаторе должен поддерживаться автоматически </w:t>
      </w:r>
      <w:r w:rsidR="00CD54C1" w:rsidRPr="00372012">
        <w:t>при различных расходах подпитки</w:t>
      </w:r>
      <w:r w:rsidR="00116F99" w:rsidRPr="00372012">
        <w:t>.</w:t>
      </w:r>
    </w:p>
    <w:p w14:paraId="40765D88" w14:textId="77777777" w:rsidR="00CD54C1" w:rsidRPr="00372012" w:rsidRDefault="00CD54C1" w:rsidP="0048337D"/>
    <w:p w14:paraId="17EEEEE5" w14:textId="77777777" w:rsidR="009C0BAB" w:rsidRPr="00372012" w:rsidRDefault="009C0BAB" w:rsidP="009C0BAB">
      <w:pPr>
        <w:pStyle w:val="2"/>
      </w:pPr>
      <w:bookmarkStart w:id="56" w:name="_Toc327135803"/>
      <w:bookmarkStart w:id="57" w:name="_Toc327135875"/>
      <w:bookmarkStart w:id="58" w:name="_Toc447288525"/>
      <w:r w:rsidRPr="00372012">
        <w:t>Расчет некоторых динамических режимов</w:t>
      </w:r>
      <w:bookmarkEnd w:id="56"/>
      <w:bookmarkEnd w:id="57"/>
      <w:bookmarkEnd w:id="58"/>
    </w:p>
    <w:p w14:paraId="444F7B6B" w14:textId="77777777" w:rsidR="00CD54C1" w:rsidRPr="00372012" w:rsidRDefault="008E4FDD" w:rsidP="0048337D">
      <w:r w:rsidRPr="00372012">
        <w:t>Чтобы излишне не загромождать данную методику, здесь приведены графики расчета двух режимов:</w:t>
      </w:r>
      <w:r w:rsidR="000F4D99" w:rsidRPr="00372012">
        <w:t xml:space="preserve"> 1</w:t>
      </w:r>
      <w:r w:rsidRPr="00372012">
        <w:t>) постоянный расход подпитки 30 т/час</w:t>
      </w:r>
      <w:r w:rsidR="000F4D99" w:rsidRPr="00372012">
        <w:t>, 2</w:t>
      </w:r>
      <w:r w:rsidRPr="00372012">
        <w:t xml:space="preserve">) увеличение расхода с 30 до 150 т/час и </w:t>
      </w:r>
      <w:r w:rsidR="000F4D99" w:rsidRPr="00372012">
        <w:t xml:space="preserve">снижение </w:t>
      </w:r>
      <w:r w:rsidRPr="00372012">
        <w:t>обратно – до 30 т/час.</w:t>
      </w:r>
      <w:r w:rsidR="00775BAC" w:rsidRPr="00372012">
        <w:t xml:space="preserve"> Во втором случае увеличение и снижение </w:t>
      </w:r>
      <w:r w:rsidR="00E952BA" w:rsidRPr="00372012">
        <w:t xml:space="preserve">расхода проведено скачкообразно при помощи соответствующей кнопки на схеме </w:t>
      </w:r>
      <w:r w:rsidR="00473EE2" w:rsidRPr="00372012">
        <w:t>TPP</w:t>
      </w:r>
      <w:r w:rsidR="00E952BA" w:rsidRPr="00372012">
        <w:t>.</w:t>
      </w:r>
    </w:p>
    <w:p w14:paraId="383E8280" w14:textId="77777777" w:rsidR="00775BAC" w:rsidRPr="00372012" w:rsidRDefault="00775BAC" w:rsidP="0048337D">
      <w:r w:rsidRPr="00372012">
        <w:t>Графики первого режима приведены на рисунках 84-88.</w:t>
      </w:r>
    </w:p>
    <w:p w14:paraId="51213F0B" w14:textId="77777777" w:rsidR="000F4D99" w:rsidRPr="00372012" w:rsidRDefault="000F4D99" w:rsidP="0048337D"/>
    <w:tbl>
      <w:tblPr>
        <w:tblW w:w="0" w:type="auto"/>
        <w:tblLook w:val="01E0" w:firstRow="1" w:lastRow="1" w:firstColumn="1" w:lastColumn="1" w:noHBand="0" w:noVBand="0"/>
      </w:tblPr>
      <w:tblGrid>
        <w:gridCol w:w="9576"/>
      </w:tblGrid>
      <w:tr w:rsidR="000F4D99" w:rsidRPr="00372012" w14:paraId="54BAAAFE" w14:textId="77777777" w:rsidTr="005F2FAD">
        <w:tc>
          <w:tcPr>
            <w:tcW w:w="9571" w:type="dxa"/>
          </w:tcPr>
          <w:p w14:paraId="037C5AF9" w14:textId="77777777" w:rsidR="000F4D99" w:rsidRPr="00372012" w:rsidRDefault="00742CDD" w:rsidP="00B129DA">
            <w:pPr>
              <w:pStyle w:val="ae"/>
              <w:jc w:val="center"/>
            </w:pPr>
            <w:r w:rsidRPr="00372012">
              <w:drawing>
                <wp:inline distT="0" distB="0" distL="0" distR="0" wp14:anchorId="42787CDB" wp14:editId="235AA8CA">
                  <wp:extent cx="5934075" cy="2714625"/>
                  <wp:effectExtent l="0" t="0" r="9525" b="9525"/>
                  <wp:docPr id="82" name="Рисунок 82" descr="рисунок-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рисунок-8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0F4D99" w:rsidRPr="00372012" w14:paraId="38E7747D" w14:textId="77777777" w:rsidTr="005F2FAD">
        <w:tc>
          <w:tcPr>
            <w:tcW w:w="9571" w:type="dxa"/>
          </w:tcPr>
          <w:p w14:paraId="183EB661" w14:textId="77777777" w:rsidR="000F4D99" w:rsidRPr="00372012" w:rsidRDefault="000F4D99" w:rsidP="00C91233">
            <w:pPr>
              <w:pStyle w:val="af0"/>
            </w:pPr>
            <w:r w:rsidRPr="00372012">
              <w:t>Рисунок 84 – Режим 1, график уровня в ко</w:t>
            </w:r>
            <w:r w:rsidR="00C91233" w:rsidRPr="00372012">
              <w:t>нд</w:t>
            </w:r>
            <w:r w:rsidRPr="00372012">
              <w:t>енсаторе</w:t>
            </w:r>
          </w:p>
        </w:tc>
      </w:tr>
    </w:tbl>
    <w:p w14:paraId="226CC3AB" w14:textId="77777777" w:rsidR="00335747" w:rsidRPr="00372012" w:rsidRDefault="00335747" w:rsidP="00335747"/>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35747" w:rsidRPr="00372012" w14:paraId="78F1BEEC" w14:textId="77777777" w:rsidTr="00CF3BA2">
        <w:tc>
          <w:tcPr>
            <w:tcW w:w="9571" w:type="dxa"/>
          </w:tcPr>
          <w:p w14:paraId="419B2BF2" w14:textId="77777777" w:rsidR="00335747" w:rsidRPr="00372012" w:rsidRDefault="00335747" w:rsidP="00CF3BA2">
            <w:pPr>
              <w:pStyle w:val="af0"/>
            </w:pPr>
            <w:r w:rsidRPr="00372012">
              <w:drawing>
                <wp:inline distT="0" distB="0" distL="0" distR="0" wp14:anchorId="680A0EF1" wp14:editId="64EC3147">
                  <wp:extent cx="5934075" cy="2714625"/>
                  <wp:effectExtent l="0" t="0" r="9525" b="9525"/>
                  <wp:docPr id="236" name="Рисунок 236" descr="рисунок-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рисунок-8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335747" w:rsidRPr="00372012" w14:paraId="5AF53C50" w14:textId="77777777" w:rsidTr="00CF3BA2">
        <w:tc>
          <w:tcPr>
            <w:tcW w:w="9571" w:type="dxa"/>
          </w:tcPr>
          <w:p w14:paraId="6D366608" w14:textId="77777777" w:rsidR="00335747" w:rsidRPr="00372012" w:rsidRDefault="00335747" w:rsidP="00CF3BA2">
            <w:pPr>
              <w:pStyle w:val="af0"/>
            </w:pPr>
            <w:r w:rsidRPr="00372012">
              <w:t>Рисунок 85 – Режим 1, график положения клапана К1В</w:t>
            </w:r>
          </w:p>
        </w:tc>
      </w:tr>
    </w:tbl>
    <w:p w14:paraId="0D17A933" w14:textId="77777777" w:rsidR="00335747" w:rsidRPr="00372012" w:rsidRDefault="00335747" w:rsidP="00335747"/>
    <w:tbl>
      <w:tblPr>
        <w:tblW w:w="0" w:type="auto"/>
        <w:tblLook w:val="01E0" w:firstRow="1" w:lastRow="1" w:firstColumn="1" w:lastColumn="1" w:noHBand="0" w:noVBand="0"/>
      </w:tblPr>
      <w:tblGrid>
        <w:gridCol w:w="9576"/>
      </w:tblGrid>
      <w:tr w:rsidR="00335747" w:rsidRPr="00372012" w14:paraId="4D1BBE0F" w14:textId="77777777" w:rsidTr="00CF3BA2">
        <w:tc>
          <w:tcPr>
            <w:tcW w:w="9571" w:type="dxa"/>
          </w:tcPr>
          <w:p w14:paraId="5FC2BEBA" w14:textId="77777777" w:rsidR="00335747" w:rsidRPr="00372012" w:rsidRDefault="00335747" w:rsidP="00CF3BA2">
            <w:pPr>
              <w:pStyle w:val="af0"/>
            </w:pPr>
            <w:r w:rsidRPr="00372012">
              <w:drawing>
                <wp:inline distT="0" distB="0" distL="0" distR="0" wp14:anchorId="542B690D" wp14:editId="206A0605">
                  <wp:extent cx="5934075" cy="2714625"/>
                  <wp:effectExtent l="0" t="0" r="9525" b="9525"/>
                  <wp:docPr id="84" name="Рисунок 84" descr="рисунок-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рисунок-8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335747" w:rsidRPr="00372012" w14:paraId="7851E948" w14:textId="77777777" w:rsidTr="00CF3BA2">
        <w:tc>
          <w:tcPr>
            <w:tcW w:w="9571" w:type="dxa"/>
          </w:tcPr>
          <w:p w14:paraId="3C573325" w14:textId="77777777" w:rsidR="00335747" w:rsidRPr="00372012" w:rsidRDefault="00335747" w:rsidP="00CF3BA2">
            <w:pPr>
              <w:pStyle w:val="af0"/>
            </w:pPr>
            <w:r w:rsidRPr="00372012">
              <w:t>Рисунок 86 – Режим 1, график положения клапана К2</w:t>
            </w:r>
          </w:p>
        </w:tc>
      </w:tr>
    </w:tbl>
    <w:p w14:paraId="796F5CFF" w14:textId="77777777" w:rsidR="00335747" w:rsidRPr="00372012" w:rsidRDefault="00335747" w:rsidP="0048337D"/>
    <w:tbl>
      <w:tblPr>
        <w:tblW w:w="0" w:type="auto"/>
        <w:tblLook w:val="01E0" w:firstRow="1" w:lastRow="1" w:firstColumn="1" w:lastColumn="1" w:noHBand="0" w:noVBand="0"/>
      </w:tblPr>
      <w:tblGrid>
        <w:gridCol w:w="9576"/>
      </w:tblGrid>
      <w:tr w:rsidR="005A02B1" w:rsidRPr="00372012" w14:paraId="4BD050B6" w14:textId="77777777" w:rsidTr="005F2FAD">
        <w:tc>
          <w:tcPr>
            <w:tcW w:w="9571" w:type="dxa"/>
          </w:tcPr>
          <w:p w14:paraId="404FADEE" w14:textId="77777777" w:rsidR="005A02B1" w:rsidRPr="00372012" w:rsidRDefault="00742CDD" w:rsidP="00B129DA">
            <w:pPr>
              <w:pStyle w:val="ae"/>
              <w:jc w:val="center"/>
            </w:pPr>
            <w:r w:rsidRPr="00372012">
              <w:lastRenderedPageBreak/>
              <w:drawing>
                <wp:inline distT="0" distB="0" distL="0" distR="0" wp14:anchorId="1E75AFAE" wp14:editId="23E17317">
                  <wp:extent cx="5934075" cy="2714625"/>
                  <wp:effectExtent l="0" t="0" r="9525" b="9525"/>
                  <wp:docPr id="85" name="Рисунок 85" descr="рисунок-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рисунок-87"/>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5A02B1" w:rsidRPr="00372012" w14:paraId="708D29B2" w14:textId="77777777" w:rsidTr="005F2FAD">
        <w:tc>
          <w:tcPr>
            <w:tcW w:w="9571" w:type="dxa"/>
          </w:tcPr>
          <w:p w14:paraId="11B53A60" w14:textId="77777777" w:rsidR="005A02B1" w:rsidRPr="00372012" w:rsidRDefault="005A02B1" w:rsidP="00B218F5">
            <w:pPr>
              <w:pStyle w:val="af0"/>
            </w:pPr>
            <w:r w:rsidRPr="00372012">
              <w:t>Рисунок 87 – Режим 1, график расхода теплоносителя через ТО БЭЖ</w:t>
            </w:r>
          </w:p>
        </w:tc>
      </w:tr>
    </w:tbl>
    <w:p w14:paraId="72859409" w14:textId="77777777" w:rsidR="00F728A1" w:rsidRPr="00372012" w:rsidRDefault="00F728A1" w:rsidP="003077A8"/>
    <w:tbl>
      <w:tblPr>
        <w:tblW w:w="0" w:type="auto"/>
        <w:tblLook w:val="01E0" w:firstRow="1" w:lastRow="1" w:firstColumn="1" w:lastColumn="1" w:noHBand="0" w:noVBand="0"/>
      </w:tblPr>
      <w:tblGrid>
        <w:gridCol w:w="9576"/>
      </w:tblGrid>
      <w:tr w:rsidR="005A02B1" w:rsidRPr="00372012" w14:paraId="0600F916" w14:textId="77777777" w:rsidTr="005F2FAD">
        <w:tc>
          <w:tcPr>
            <w:tcW w:w="9571" w:type="dxa"/>
          </w:tcPr>
          <w:p w14:paraId="098D1F93" w14:textId="77777777" w:rsidR="005A02B1" w:rsidRPr="00372012" w:rsidRDefault="00742CDD" w:rsidP="00007991">
            <w:pPr>
              <w:pStyle w:val="af0"/>
            </w:pPr>
            <w:r w:rsidRPr="00372012">
              <w:drawing>
                <wp:inline distT="0" distB="0" distL="0" distR="0" wp14:anchorId="1B08FAC5" wp14:editId="428920FF">
                  <wp:extent cx="5934075" cy="2705100"/>
                  <wp:effectExtent l="0" t="0" r="9525" b="0"/>
                  <wp:docPr id="86" name="Рисунок 86" descr="рисунок-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рисунок-88"/>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34075" cy="2705100"/>
                          </a:xfrm>
                          <a:prstGeom prst="rect">
                            <a:avLst/>
                          </a:prstGeom>
                          <a:noFill/>
                          <a:ln>
                            <a:noFill/>
                          </a:ln>
                        </pic:spPr>
                      </pic:pic>
                    </a:graphicData>
                  </a:graphic>
                </wp:inline>
              </w:drawing>
            </w:r>
          </w:p>
        </w:tc>
      </w:tr>
      <w:tr w:rsidR="005A02B1" w:rsidRPr="00372012" w14:paraId="064F8689" w14:textId="77777777" w:rsidTr="005F2FAD">
        <w:tc>
          <w:tcPr>
            <w:tcW w:w="9571" w:type="dxa"/>
          </w:tcPr>
          <w:p w14:paraId="6E607AAF" w14:textId="77777777" w:rsidR="005A02B1" w:rsidRPr="00372012" w:rsidRDefault="005A02B1" w:rsidP="00B218F5">
            <w:pPr>
              <w:pStyle w:val="af0"/>
            </w:pPr>
            <w:r w:rsidRPr="00372012">
              <w:t>Рисунок 88 – Режим 1, график положения клапана К1А</w:t>
            </w:r>
          </w:p>
        </w:tc>
      </w:tr>
    </w:tbl>
    <w:p w14:paraId="33E8EC18" w14:textId="77777777" w:rsidR="005A02B1" w:rsidRPr="00372012" w:rsidRDefault="005A02B1" w:rsidP="003077A8"/>
    <w:p w14:paraId="09B622A6" w14:textId="77777777" w:rsidR="00984736" w:rsidRPr="00372012" w:rsidRDefault="00984736" w:rsidP="00984736">
      <w:r w:rsidRPr="00372012">
        <w:t>Как видно из этих рисунков, созданная нами система управления поддерживает уровень в ко</w:t>
      </w:r>
      <w:r w:rsidR="00C91233" w:rsidRPr="00372012">
        <w:t>нд</w:t>
      </w:r>
      <w:r w:rsidRPr="00372012">
        <w:t>енсаторе в заданных пределах, но при этом происходит «дребезжание» клапана К1В, из-за чего уровень в ко</w:t>
      </w:r>
      <w:r w:rsidR="00C91233" w:rsidRPr="00372012">
        <w:t>нд</w:t>
      </w:r>
      <w:r w:rsidRPr="00372012">
        <w:t>енсаторе не может выйти точно на заданное значение и колеблется около 393 мм.</w:t>
      </w:r>
      <w:r w:rsidR="00512ABA" w:rsidRPr="00372012">
        <w:t xml:space="preserve"> Это происходит из-за несовершенства алгоритма управления – в данном учебном примере применен обычный ПИД-регулятор, который не может выставить клапан точно в нужную позицию и удерживать его там. То есть системе управления нужна доработка.</w:t>
      </w:r>
    </w:p>
    <w:p w14:paraId="2B5BEA2F" w14:textId="77777777" w:rsidR="00512ABA" w:rsidRPr="00372012" w:rsidRDefault="00512ABA" w:rsidP="00984736">
      <w:r w:rsidRPr="00372012">
        <w:t>Из-за скачков клапана происходит и резкое изменение расхода через ТО БЭЖ, и, как следствие, клапан К1А пытаеся также «подстроиться» для того чтобы через ТО БЭЖ обеспечить заданный расход в 25 кг/с (90 т/час).</w:t>
      </w:r>
    </w:p>
    <w:p w14:paraId="0033E98A" w14:textId="77777777" w:rsidR="009B4861" w:rsidRPr="00372012" w:rsidRDefault="009B4861" w:rsidP="00984736">
      <w:r w:rsidRPr="00372012">
        <w:t>Давайте теперь рассмотрим режим 2 – с</w:t>
      </w:r>
      <w:r w:rsidR="00C12EC6" w:rsidRPr="00372012">
        <w:t>о следующим</w:t>
      </w:r>
      <w:r w:rsidRPr="00372012">
        <w:t xml:space="preserve"> изменением расхода подпитки</w:t>
      </w:r>
      <w:r w:rsidR="00C12EC6" w:rsidRPr="00372012">
        <w:t>:</w:t>
      </w:r>
      <w:r w:rsidRPr="00372012">
        <w:t xml:space="preserve"> 30 т/час → 150 т/час → 30 т/час.</w:t>
      </w:r>
      <w:r w:rsidR="0091164F" w:rsidRPr="00372012">
        <w:t xml:space="preserve"> Графики представлены на рис. 89-93. На графике уровня воды (рис. 89) видны небольшие изломы – в моменты времени 200 с и 1000 с – именно в эти моменты происходило скачкообразное увеличение и уменьшение расхода подпитки. Но, поскольку в системе управления используется дифференциальное звено, которое практически мгновенно реагирует на изменение данного параметра, то клапаны К2 и К1В в эти моменты времени соответственно отреагировали на изменение расхода – сначала клапаны открылись (до 30 и 70 % соответственно), а затем закрылись (клапан К2 снова до 0%, клапан К1В вернулся к исходным «колебаниям»).</w:t>
      </w:r>
    </w:p>
    <w:p w14:paraId="62930C27" w14:textId="77777777" w:rsidR="00C12EC6" w:rsidRPr="00372012" w:rsidRDefault="00C12EC6" w:rsidP="00984736"/>
    <w:tbl>
      <w:tblPr>
        <w:tblW w:w="0" w:type="auto"/>
        <w:tblLook w:val="01E0" w:firstRow="1" w:lastRow="1" w:firstColumn="1" w:lastColumn="1" w:noHBand="0" w:noVBand="0"/>
      </w:tblPr>
      <w:tblGrid>
        <w:gridCol w:w="9576"/>
      </w:tblGrid>
      <w:tr w:rsidR="00B91F2E" w:rsidRPr="00372012" w14:paraId="21E493A8" w14:textId="77777777" w:rsidTr="005F2FAD">
        <w:tc>
          <w:tcPr>
            <w:tcW w:w="9571" w:type="dxa"/>
          </w:tcPr>
          <w:p w14:paraId="3E4616C7" w14:textId="77777777" w:rsidR="00B91F2E" w:rsidRPr="00372012" w:rsidRDefault="00742CDD" w:rsidP="00007991">
            <w:pPr>
              <w:pStyle w:val="af0"/>
            </w:pPr>
            <w:r w:rsidRPr="00372012">
              <w:drawing>
                <wp:inline distT="0" distB="0" distL="0" distR="0" wp14:anchorId="21C3B0C7" wp14:editId="6B618979">
                  <wp:extent cx="5934075" cy="2638425"/>
                  <wp:effectExtent l="0" t="0" r="9525" b="9525"/>
                  <wp:docPr id="87" name="Рисунок 87" descr="рисунок-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рисунок-89"/>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tc>
      </w:tr>
      <w:tr w:rsidR="00B91F2E" w:rsidRPr="00372012" w14:paraId="22D3245F" w14:textId="77777777" w:rsidTr="005F2FAD">
        <w:tc>
          <w:tcPr>
            <w:tcW w:w="9571" w:type="dxa"/>
          </w:tcPr>
          <w:p w14:paraId="590152D2" w14:textId="77777777" w:rsidR="00B91F2E" w:rsidRPr="00372012" w:rsidRDefault="00B91F2E" w:rsidP="00C91233">
            <w:pPr>
              <w:pStyle w:val="af0"/>
            </w:pPr>
            <w:r w:rsidRPr="00372012">
              <w:t>Рисунок 89 – Режим 2, график уровня в ко</w:t>
            </w:r>
            <w:r w:rsidR="00C91233" w:rsidRPr="00372012">
              <w:t>нд</w:t>
            </w:r>
            <w:r w:rsidRPr="00372012">
              <w:t>енсаторе</w:t>
            </w:r>
          </w:p>
        </w:tc>
      </w:tr>
    </w:tbl>
    <w:p w14:paraId="19272170" w14:textId="77777777" w:rsidR="00B91F2E" w:rsidRPr="00372012" w:rsidRDefault="00B91F2E" w:rsidP="00984736"/>
    <w:tbl>
      <w:tblPr>
        <w:tblW w:w="0" w:type="auto"/>
        <w:tblLook w:val="01E0" w:firstRow="1" w:lastRow="1" w:firstColumn="1" w:lastColumn="1" w:noHBand="0" w:noVBand="0"/>
      </w:tblPr>
      <w:tblGrid>
        <w:gridCol w:w="9576"/>
      </w:tblGrid>
      <w:tr w:rsidR="00B91F2E" w:rsidRPr="00372012" w14:paraId="1844068D" w14:textId="77777777" w:rsidTr="005F2FAD">
        <w:tc>
          <w:tcPr>
            <w:tcW w:w="9571" w:type="dxa"/>
          </w:tcPr>
          <w:p w14:paraId="0D3A7FC3" w14:textId="77777777" w:rsidR="00B91F2E" w:rsidRPr="00372012" w:rsidRDefault="00742CDD" w:rsidP="00007991">
            <w:pPr>
              <w:pStyle w:val="af0"/>
            </w:pPr>
            <w:r w:rsidRPr="00372012">
              <w:lastRenderedPageBreak/>
              <w:drawing>
                <wp:inline distT="0" distB="0" distL="0" distR="0" wp14:anchorId="17E3D63A" wp14:editId="1A9E3EDF">
                  <wp:extent cx="5934075" cy="2638425"/>
                  <wp:effectExtent l="0" t="0" r="9525" b="9525"/>
                  <wp:docPr id="88" name="Рисунок 88" descr="рисунок-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рисунок-9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tc>
      </w:tr>
      <w:tr w:rsidR="00B91F2E" w:rsidRPr="00372012" w14:paraId="3ED3FB44" w14:textId="77777777" w:rsidTr="005F2FAD">
        <w:tc>
          <w:tcPr>
            <w:tcW w:w="9571" w:type="dxa"/>
          </w:tcPr>
          <w:p w14:paraId="04BC173C" w14:textId="77777777" w:rsidR="00B91F2E" w:rsidRPr="00372012" w:rsidRDefault="00B91F2E" w:rsidP="006011EA">
            <w:pPr>
              <w:pStyle w:val="af0"/>
            </w:pPr>
            <w:r w:rsidRPr="00372012">
              <w:t>Рисунок 90 – Режим 2, график положения клапана К1В</w:t>
            </w:r>
          </w:p>
        </w:tc>
      </w:tr>
    </w:tbl>
    <w:p w14:paraId="655B2875" w14:textId="77777777" w:rsidR="00B91F2E" w:rsidRPr="00372012" w:rsidRDefault="00B91F2E" w:rsidP="00984736"/>
    <w:tbl>
      <w:tblPr>
        <w:tblW w:w="0" w:type="auto"/>
        <w:tblLook w:val="01E0" w:firstRow="1" w:lastRow="1" w:firstColumn="1" w:lastColumn="1" w:noHBand="0" w:noVBand="0"/>
      </w:tblPr>
      <w:tblGrid>
        <w:gridCol w:w="9576"/>
      </w:tblGrid>
      <w:tr w:rsidR="00B92A3E" w:rsidRPr="00372012" w14:paraId="32EF0AF1" w14:textId="77777777" w:rsidTr="005F2FAD">
        <w:tc>
          <w:tcPr>
            <w:tcW w:w="9571" w:type="dxa"/>
          </w:tcPr>
          <w:p w14:paraId="752BF8A7" w14:textId="77777777" w:rsidR="00B92A3E" w:rsidRPr="00372012" w:rsidRDefault="00742CDD" w:rsidP="00B129DA">
            <w:pPr>
              <w:pStyle w:val="af0"/>
              <w:jc w:val="both"/>
            </w:pPr>
            <w:r w:rsidRPr="00372012">
              <w:drawing>
                <wp:inline distT="0" distB="0" distL="0" distR="0" wp14:anchorId="43DEB5A5" wp14:editId="51EB6377">
                  <wp:extent cx="5934075" cy="2638425"/>
                  <wp:effectExtent l="0" t="0" r="9525" b="9525"/>
                  <wp:docPr id="89" name="Рисунок 89" descr="рисунок-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рисунок-9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tc>
      </w:tr>
      <w:tr w:rsidR="00B92A3E" w:rsidRPr="00372012" w14:paraId="2B9845EB" w14:textId="77777777" w:rsidTr="005F2FAD">
        <w:tc>
          <w:tcPr>
            <w:tcW w:w="9571" w:type="dxa"/>
          </w:tcPr>
          <w:p w14:paraId="17838529" w14:textId="77777777" w:rsidR="00B92A3E" w:rsidRPr="00372012" w:rsidRDefault="00B92A3E" w:rsidP="006011EA">
            <w:pPr>
              <w:pStyle w:val="af0"/>
            </w:pPr>
            <w:r w:rsidRPr="00372012">
              <w:t>Рисунок 9</w:t>
            </w:r>
            <w:r w:rsidR="0070236B" w:rsidRPr="00372012">
              <w:t>1</w:t>
            </w:r>
            <w:r w:rsidRPr="00372012">
              <w:t xml:space="preserve"> – Режим 2, график положения клапана К2</w:t>
            </w:r>
          </w:p>
        </w:tc>
      </w:tr>
    </w:tbl>
    <w:p w14:paraId="0BBF21EA" w14:textId="77777777" w:rsidR="00B92A3E" w:rsidRPr="00372012" w:rsidRDefault="00B92A3E" w:rsidP="00984736"/>
    <w:tbl>
      <w:tblPr>
        <w:tblW w:w="0" w:type="auto"/>
        <w:tblLook w:val="01E0" w:firstRow="1" w:lastRow="1" w:firstColumn="1" w:lastColumn="1" w:noHBand="0" w:noVBand="0"/>
      </w:tblPr>
      <w:tblGrid>
        <w:gridCol w:w="9576"/>
      </w:tblGrid>
      <w:tr w:rsidR="00B92A3E" w:rsidRPr="00372012" w14:paraId="06589FB7" w14:textId="77777777" w:rsidTr="005F2FAD">
        <w:tc>
          <w:tcPr>
            <w:tcW w:w="9571" w:type="dxa"/>
          </w:tcPr>
          <w:p w14:paraId="3E84C3CF" w14:textId="77777777" w:rsidR="00B92A3E" w:rsidRPr="00372012" w:rsidRDefault="00742CDD" w:rsidP="006C6A63">
            <w:pPr>
              <w:pStyle w:val="af0"/>
            </w:pPr>
            <w:r w:rsidRPr="00372012">
              <w:drawing>
                <wp:inline distT="0" distB="0" distL="0" distR="0" wp14:anchorId="4E53B4FB" wp14:editId="7C52D879">
                  <wp:extent cx="5934075" cy="2628900"/>
                  <wp:effectExtent l="0" t="0" r="9525" b="0"/>
                  <wp:docPr id="90" name="Рисунок 90" descr="рисунок-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рисунок-9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tc>
      </w:tr>
      <w:tr w:rsidR="00B92A3E" w:rsidRPr="00372012" w14:paraId="755F994E" w14:textId="77777777" w:rsidTr="005F2FAD">
        <w:tc>
          <w:tcPr>
            <w:tcW w:w="9571" w:type="dxa"/>
          </w:tcPr>
          <w:p w14:paraId="10F3D5D9" w14:textId="77777777" w:rsidR="00B92A3E" w:rsidRPr="00372012" w:rsidRDefault="00B92A3E" w:rsidP="006011EA">
            <w:pPr>
              <w:pStyle w:val="af0"/>
            </w:pPr>
            <w:r w:rsidRPr="00372012">
              <w:t>Рисунок 9</w:t>
            </w:r>
            <w:r w:rsidR="0070236B" w:rsidRPr="00372012">
              <w:t>2</w:t>
            </w:r>
            <w:r w:rsidRPr="00372012">
              <w:t xml:space="preserve"> – Режим 2, график расхода теплоносителя через ТО БЭЖ</w:t>
            </w:r>
          </w:p>
        </w:tc>
      </w:tr>
    </w:tbl>
    <w:p w14:paraId="6F893D5E" w14:textId="77777777" w:rsidR="00B92A3E" w:rsidRPr="00372012" w:rsidRDefault="00B92A3E" w:rsidP="00984736"/>
    <w:tbl>
      <w:tblPr>
        <w:tblW w:w="0" w:type="auto"/>
        <w:tblLook w:val="01E0" w:firstRow="1" w:lastRow="1" w:firstColumn="1" w:lastColumn="1" w:noHBand="0" w:noVBand="0"/>
      </w:tblPr>
      <w:tblGrid>
        <w:gridCol w:w="9576"/>
      </w:tblGrid>
      <w:tr w:rsidR="00B92A3E" w:rsidRPr="00372012" w14:paraId="60F3B1F5" w14:textId="77777777" w:rsidTr="005F2FAD">
        <w:tc>
          <w:tcPr>
            <w:tcW w:w="9571" w:type="dxa"/>
          </w:tcPr>
          <w:p w14:paraId="7F043F0C" w14:textId="77777777" w:rsidR="00B92A3E" w:rsidRPr="00372012" w:rsidRDefault="00742CDD" w:rsidP="006C6A63">
            <w:pPr>
              <w:pStyle w:val="af0"/>
            </w:pPr>
            <w:r w:rsidRPr="00372012">
              <w:drawing>
                <wp:inline distT="0" distB="0" distL="0" distR="0" wp14:anchorId="11478B40" wp14:editId="00B5E24E">
                  <wp:extent cx="5934075" cy="2628900"/>
                  <wp:effectExtent l="0" t="0" r="9525" b="0"/>
                  <wp:docPr id="91" name="Рисунок 91" descr="рисунок-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рисунок-9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tc>
      </w:tr>
      <w:tr w:rsidR="00B92A3E" w:rsidRPr="00372012" w14:paraId="7306D14E" w14:textId="77777777" w:rsidTr="005F2FAD">
        <w:tc>
          <w:tcPr>
            <w:tcW w:w="9571" w:type="dxa"/>
          </w:tcPr>
          <w:p w14:paraId="7FFEF4EB" w14:textId="77777777" w:rsidR="00B92A3E" w:rsidRPr="00372012" w:rsidRDefault="00B92A3E" w:rsidP="006011EA">
            <w:pPr>
              <w:pStyle w:val="af0"/>
            </w:pPr>
            <w:r w:rsidRPr="00372012">
              <w:t>Рисунок 9</w:t>
            </w:r>
            <w:r w:rsidR="0070236B" w:rsidRPr="00372012">
              <w:t xml:space="preserve">3 </w:t>
            </w:r>
            <w:r w:rsidRPr="00372012">
              <w:t>– Режим 2, график положения клапана К1А</w:t>
            </w:r>
          </w:p>
        </w:tc>
      </w:tr>
    </w:tbl>
    <w:p w14:paraId="679899F1" w14:textId="77777777" w:rsidR="00B92A3E" w:rsidRPr="00372012" w:rsidRDefault="00493475" w:rsidP="00984736">
      <w:r w:rsidRPr="00372012">
        <w:t>Расход через ТО БЭЖ также на протяжении всего расчета остается примерно на заданном уровне около 25 кг/с.</w:t>
      </w:r>
    </w:p>
    <w:p w14:paraId="64568F16" w14:textId="77777777" w:rsidR="008D35F4" w:rsidRPr="00372012" w:rsidRDefault="00493475" w:rsidP="00984736">
      <w:r w:rsidRPr="00372012">
        <w:lastRenderedPageBreak/>
        <w:t>Вы можете самостоятельно проводить расчеты других режимов, изменяя расход подпитки произвольно от 0 до 230 т/час и/или изменяя уставку по уровню воды в ко</w:t>
      </w:r>
      <w:r w:rsidR="00C91233" w:rsidRPr="00372012">
        <w:t>нд</w:t>
      </w:r>
      <w:r w:rsidRPr="00372012">
        <w:t>енсаторе, а также выводить на графики любые другие параметры схемы и анализировать полученные результаты.</w:t>
      </w:r>
      <w:r w:rsidR="00E26D22" w:rsidRPr="00372012">
        <w:t xml:space="preserve"> Данный учебный пример на этом завершен, но, вообще говоря, его можно использовать как хорошую базу для создания полноценной системы управления для регулятора уровня конденсата в ко</w:t>
      </w:r>
      <w:r w:rsidR="00C91233" w:rsidRPr="00372012">
        <w:t>нд</w:t>
      </w:r>
      <w:r w:rsidR="00E26D22" w:rsidRPr="00372012">
        <w:t>енсаторе.</w:t>
      </w:r>
    </w:p>
    <w:sectPr w:rsidR="008D35F4" w:rsidRPr="00372012" w:rsidSect="006B4ED0">
      <w:footerReference w:type="default" r:id="rId94"/>
      <w:pgSz w:w="16838" w:h="23811" w:code="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392247" w14:textId="77777777" w:rsidR="009E5B1C" w:rsidRDefault="009E5B1C">
      <w:r>
        <w:separator/>
      </w:r>
    </w:p>
  </w:endnote>
  <w:endnote w:type="continuationSeparator" w:id="0">
    <w:p w14:paraId="424B94E4" w14:textId="77777777" w:rsidR="009E5B1C" w:rsidRDefault="009E5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B1810" w14:textId="26024376" w:rsidR="00F8752E" w:rsidRDefault="00F8752E" w:rsidP="007B7443">
    <w:r>
      <w:ptab w:relativeTo="margin" w:alignment="right" w:leader="none"/>
    </w:r>
    <w:r w:rsidRPr="006F38AC">
      <w:t>Учебн</w:t>
    </w:r>
    <w:r>
      <w:t>ая модель главного конденсатора турбины в SimInTech</w:t>
    </w:r>
    <w:r w:rsidRPr="00F8458D">
      <w:t xml:space="preserve">, стр. </w:t>
    </w:r>
    <w:r>
      <w:fldChar w:fldCharType="begin"/>
    </w:r>
    <w:r>
      <w:instrText xml:space="preserve"> PAGE </w:instrText>
    </w:r>
    <w:r>
      <w:fldChar w:fldCharType="separate"/>
    </w:r>
    <w:r w:rsidR="00AA1855">
      <w:t>17</w:t>
    </w:r>
    <w:r>
      <w:fldChar w:fldCharType="end"/>
    </w:r>
    <w:r>
      <w:t xml:space="preserve"> из </w:t>
    </w:r>
    <w:r>
      <w:rPr>
        <w:noProof w:val="0"/>
      </w:rPr>
      <w:fldChar w:fldCharType="begin"/>
    </w:r>
    <w:r>
      <w:instrText xml:space="preserve"> NUMPAGES </w:instrText>
    </w:r>
    <w:r>
      <w:rPr>
        <w:noProof w:val="0"/>
      </w:rPr>
      <w:fldChar w:fldCharType="separate"/>
    </w:r>
    <w:r w:rsidR="00AA1855">
      <w:t>44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D55A41" w14:textId="77777777" w:rsidR="009E5B1C" w:rsidRDefault="009E5B1C">
      <w:r>
        <w:separator/>
      </w:r>
    </w:p>
  </w:footnote>
  <w:footnote w:type="continuationSeparator" w:id="0">
    <w:p w14:paraId="3DADA71D" w14:textId="77777777" w:rsidR="009E5B1C" w:rsidRDefault="009E5B1C">
      <w:r>
        <w:continuationSeparator/>
      </w:r>
    </w:p>
  </w:footnote>
  <w:footnote w:id="1">
    <w:p w14:paraId="2F8ABE87" w14:textId="77777777" w:rsidR="00F8752E" w:rsidRDefault="00F8752E">
      <w:pPr>
        <w:pStyle w:val="a8"/>
      </w:pPr>
      <w:r>
        <w:rPr>
          <w:rStyle w:val="a9"/>
        </w:rPr>
        <w:footnoteRef/>
      </w:r>
      <w:r>
        <w:t xml:space="preserve"> Библиотека «Технологические блоки», класс «Баки»</w:t>
      </w:r>
    </w:p>
  </w:footnote>
  <w:footnote w:id="2">
    <w:p w14:paraId="78BC0885" w14:textId="77777777" w:rsidR="00F8752E" w:rsidRDefault="00F8752E">
      <w:pPr>
        <w:pStyle w:val="a8"/>
      </w:pPr>
      <w:r>
        <w:rPr>
          <w:rStyle w:val="a9"/>
        </w:rPr>
        <w:footnoteRef/>
      </w:r>
      <w:r>
        <w:t xml:space="preserve"> Библиотека «Датчики», элемент «Датчик уровня в КО TPP»</w:t>
      </w:r>
    </w:p>
  </w:footnote>
  <w:footnote w:id="3">
    <w:p w14:paraId="4D05F5F7" w14:textId="77777777" w:rsidR="00F8752E" w:rsidRDefault="00F8752E" w:rsidP="0089456B">
      <w:pPr>
        <w:pStyle w:val="a8"/>
      </w:pPr>
      <w:r>
        <w:rPr>
          <w:rStyle w:val="a9"/>
        </w:rPr>
        <w:footnoteRef/>
      </w:r>
      <w:r>
        <w:t xml:space="preserve"> Библиотека «Субструктуры»</w:t>
      </w:r>
    </w:p>
  </w:footnote>
  <w:footnote w:id="4">
    <w:p w14:paraId="78B9D9D9" w14:textId="77777777" w:rsidR="00F8752E" w:rsidRDefault="00F8752E" w:rsidP="0089456B">
      <w:pPr>
        <w:pStyle w:val="a8"/>
      </w:pPr>
      <w:r>
        <w:rPr>
          <w:rStyle w:val="a9"/>
        </w:rPr>
        <w:footnoteRef/>
      </w:r>
      <w:r>
        <w:t xml:space="preserve"> Например, нажав правую кнопку мыши над портом перехода и выбрав пункт «Вставить текст»</w:t>
      </w:r>
    </w:p>
  </w:footnote>
  <w:footnote w:id="5">
    <w:p w14:paraId="3F1A7035" w14:textId="77777777" w:rsidR="00F8752E" w:rsidRDefault="00F8752E">
      <w:pPr>
        <w:pStyle w:val="a8"/>
      </w:pPr>
      <w:r>
        <w:rPr>
          <w:rStyle w:val="a9"/>
        </w:rPr>
        <w:footnoteRef/>
      </w:r>
      <w:r>
        <w:t xml:space="preserve"> Библиотека «Технологические блоки», класс «Узлы», элемент «Внутренний узел»</w:t>
      </w:r>
    </w:p>
  </w:footnote>
  <w:footnote w:id="6">
    <w:p w14:paraId="744F7BB1" w14:textId="77777777" w:rsidR="00F8752E" w:rsidRDefault="00F8752E" w:rsidP="00DE1F26">
      <w:pPr>
        <w:pStyle w:val="a8"/>
      </w:pPr>
      <w:r>
        <w:rPr>
          <w:rStyle w:val="a9"/>
        </w:rPr>
        <w:footnoteRef/>
      </w:r>
      <w:r>
        <w:t xml:space="preserve"> Библиотека «Технологические блоки», класс «Арматура»</w:t>
      </w:r>
    </w:p>
  </w:footnote>
  <w:footnote w:id="7">
    <w:p w14:paraId="2849185C" w14:textId="77777777" w:rsidR="00F8752E" w:rsidRDefault="00F8752E">
      <w:pPr>
        <w:pStyle w:val="a8"/>
      </w:pPr>
      <w:r>
        <w:rPr>
          <w:rStyle w:val="a9"/>
        </w:rPr>
        <w:footnoteRef/>
      </w:r>
      <w:r>
        <w:t xml:space="preserve"> Библиотека элементов «Датчики»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7231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4B0D4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40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3C01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A8FF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58F1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3203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14FA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AE3B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21A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3505A"/>
    <w:multiLevelType w:val="hybridMultilevel"/>
    <w:tmpl w:val="ACF601C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042419F2"/>
    <w:multiLevelType w:val="hybridMultilevel"/>
    <w:tmpl w:val="8474C030"/>
    <w:lvl w:ilvl="0" w:tplc="5E08E012">
      <w:start w:val="1"/>
      <w:numFmt w:val="decimal"/>
      <w:lvlText w:val="%1."/>
      <w:lvlJc w:val="left"/>
      <w:pPr>
        <w:tabs>
          <w:tab w:val="num" w:pos="1021"/>
        </w:tabs>
        <w:ind w:left="1134" w:hanging="454"/>
      </w:pPr>
      <w:rPr>
        <w:rFonts w:hint="default"/>
      </w:rPr>
    </w:lvl>
    <w:lvl w:ilvl="1" w:tplc="AC244FB8">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0E370D64"/>
    <w:multiLevelType w:val="hybridMultilevel"/>
    <w:tmpl w:val="ADA8935C"/>
    <w:lvl w:ilvl="0" w:tplc="D2186FA2">
      <w:start w:val="1"/>
      <w:numFmt w:val="bullet"/>
      <w:lvlText w:val="●"/>
      <w:lvlJc w:val="left"/>
      <w:pPr>
        <w:ind w:left="1789" w:hanging="360"/>
      </w:pPr>
      <w:rPr>
        <w:rFonts w:ascii="Times New Roman" w:hAnsi="Times New Roman" w:cs="Times New Roman" w:hint="default"/>
        <w:b w:val="0"/>
        <w:i w:val="0"/>
        <w:sz w:val="24"/>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15:restartNumberingAfterBreak="0">
    <w:nsid w:val="102F0CA7"/>
    <w:multiLevelType w:val="hybridMultilevel"/>
    <w:tmpl w:val="2564E4F2"/>
    <w:lvl w:ilvl="0" w:tplc="C1E03022">
      <w:start w:val="1"/>
      <w:numFmt w:val="bullet"/>
      <w:lvlText w:val=""/>
      <w:lvlJc w:val="left"/>
      <w:pPr>
        <w:tabs>
          <w:tab w:val="num" w:pos="851"/>
        </w:tabs>
        <w:ind w:left="851" w:hanging="284"/>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11187B52"/>
    <w:multiLevelType w:val="hybridMultilevel"/>
    <w:tmpl w:val="AD72A236"/>
    <w:lvl w:ilvl="0" w:tplc="0419000D">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5" w15:restartNumberingAfterBreak="0">
    <w:nsid w:val="1B967F76"/>
    <w:multiLevelType w:val="hybridMultilevel"/>
    <w:tmpl w:val="6AB65F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C7D164A"/>
    <w:multiLevelType w:val="hybridMultilevel"/>
    <w:tmpl w:val="B8F4E81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1D307503"/>
    <w:multiLevelType w:val="hybridMultilevel"/>
    <w:tmpl w:val="8A5A49C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2AB35BEA"/>
    <w:multiLevelType w:val="hybridMultilevel"/>
    <w:tmpl w:val="CAA0F9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9" w15:restartNumberingAfterBreak="0">
    <w:nsid w:val="2AC05508"/>
    <w:multiLevelType w:val="hybridMultilevel"/>
    <w:tmpl w:val="B77C8188"/>
    <w:lvl w:ilvl="0" w:tplc="B1105E60">
      <w:start w:val="1"/>
      <w:numFmt w:val="decimal"/>
      <w:lvlText w:val="%1)"/>
      <w:lvlJc w:val="left"/>
      <w:pPr>
        <w:tabs>
          <w:tab w:val="num" w:pos="2408"/>
        </w:tabs>
        <w:ind w:left="2408" w:hanging="99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0" w15:restartNumberingAfterBreak="0">
    <w:nsid w:val="2B2B42A3"/>
    <w:multiLevelType w:val="multilevel"/>
    <w:tmpl w:val="5680DABE"/>
    <w:lvl w:ilvl="0">
      <w:start w:val="1"/>
      <w:numFmt w:val="decimal"/>
      <w:pStyle w:val="1"/>
      <w:lvlText w:val="%1"/>
      <w:lvlJc w:val="left"/>
      <w:pPr>
        <w:tabs>
          <w:tab w:val="num" w:pos="1134"/>
        </w:tabs>
        <w:ind w:left="680" w:firstLine="0"/>
      </w:pPr>
      <w:rPr>
        <w:rFonts w:hint="default"/>
      </w:rPr>
    </w:lvl>
    <w:lvl w:ilvl="1">
      <w:start w:val="1"/>
      <w:numFmt w:val="decimal"/>
      <w:pStyle w:val="2"/>
      <w:lvlText w:val="%1.%2"/>
      <w:lvlJc w:val="left"/>
      <w:pPr>
        <w:tabs>
          <w:tab w:val="num" w:pos="1361"/>
        </w:tabs>
        <w:ind w:left="680" w:firstLine="0"/>
      </w:pPr>
      <w:rPr>
        <w:rFonts w:hint="default"/>
      </w:rPr>
    </w:lvl>
    <w:lvl w:ilvl="2">
      <w:start w:val="1"/>
      <w:numFmt w:val="decimal"/>
      <w:lvlText w:val="%1.%2.%3."/>
      <w:lvlJc w:val="left"/>
      <w:pPr>
        <w:tabs>
          <w:tab w:val="num" w:pos="4658"/>
        </w:tabs>
        <w:ind w:left="2642" w:hanging="504"/>
      </w:pPr>
      <w:rPr>
        <w:rFonts w:hint="default"/>
      </w:rPr>
    </w:lvl>
    <w:lvl w:ilvl="3">
      <w:start w:val="1"/>
      <w:numFmt w:val="decimal"/>
      <w:lvlText w:val="%1.%2.%3.%4."/>
      <w:lvlJc w:val="left"/>
      <w:pPr>
        <w:tabs>
          <w:tab w:val="num" w:pos="6098"/>
        </w:tabs>
        <w:ind w:left="3146" w:hanging="648"/>
      </w:pPr>
      <w:rPr>
        <w:rFonts w:hint="default"/>
      </w:rPr>
    </w:lvl>
    <w:lvl w:ilvl="4">
      <w:start w:val="1"/>
      <w:numFmt w:val="decimal"/>
      <w:lvlText w:val="%1.%2.%3.%4.%5."/>
      <w:lvlJc w:val="left"/>
      <w:pPr>
        <w:tabs>
          <w:tab w:val="num" w:pos="7178"/>
        </w:tabs>
        <w:ind w:left="3650" w:hanging="792"/>
      </w:pPr>
      <w:rPr>
        <w:rFonts w:hint="default"/>
      </w:rPr>
    </w:lvl>
    <w:lvl w:ilvl="5">
      <w:start w:val="1"/>
      <w:numFmt w:val="decimal"/>
      <w:lvlText w:val="%1.%2.%3.%4.%5.%6."/>
      <w:lvlJc w:val="left"/>
      <w:pPr>
        <w:tabs>
          <w:tab w:val="num" w:pos="8258"/>
        </w:tabs>
        <w:ind w:left="4154" w:hanging="936"/>
      </w:pPr>
      <w:rPr>
        <w:rFonts w:hint="default"/>
      </w:rPr>
    </w:lvl>
    <w:lvl w:ilvl="6">
      <w:start w:val="1"/>
      <w:numFmt w:val="decimal"/>
      <w:lvlText w:val="%1.%2.%3.%4.%5.%6.%7."/>
      <w:lvlJc w:val="left"/>
      <w:pPr>
        <w:tabs>
          <w:tab w:val="num" w:pos="9338"/>
        </w:tabs>
        <w:ind w:left="4658" w:hanging="1080"/>
      </w:pPr>
      <w:rPr>
        <w:rFonts w:hint="default"/>
      </w:rPr>
    </w:lvl>
    <w:lvl w:ilvl="7">
      <w:start w:val="1"/>
      <w:numFmt w:val="decimal"/>
      <w:lvlText w:val="%1.%2.%3.%4.%5.%6.%7.%8."/>
      <w:lvlJc w:val="left"/>
      <w:pPr>
        <w:tabs>
          <w:tab w:val="num" w:pos="10778"/>
        </w:tabs>
        <w:ind w:left="5162" w:hanging="1224"/>
      </w:pPr>
      <w:rPr>
        <w:rFonts w:hint="default"/>
      </w:rPr>
    </w:lvl>
    <w:lvl w:ilvl="8">
      <w:start w:val="1"/>
      <w:numFmt w:val="decimal"/>
      <w:lvlText w:val="%1.%2.%3.%4.%5.%6.%7.%8.%9."/>
      <w:lvlJc w:val="left"/>
      <w:pPr>
        <w:tabs>
          <w:tab w:val="num" w:pos="11858"/>
        </w:tabs>
        <w:ind w:left="5738" w:hanging="1440"/>
      </w:pPr>
      <w:rPr>
        <w:rFonts w:hint="default"/>
      </w:rPr>
    </w:lvl>
  </w:abstractNum>
  <w:abstractNum w:abstractNumId="21" w15:restartNumberingAfterBreak="0">
    <w:nsid w:val="2B9C3EF8"/>
    <w:multiLevelType w:val="hybridMultilevel"/>
    <w:tmpl w:val="6E985F40"/>
    <w:lvl w:ilvl="0" w:tplc="AB78B566">
      <w:start w:val="1"/>
      <w:numFmt w:val="decimal"/>
      <w:lvlText w:val="%1."/>
      <w:lvlJc w:val="left"/>
      <w:pPr>
        <w:tabs>
          <w:tab w:val="num" w:pos="1237"/>
        </w:tabs>
        <w:ind w:left="1237" w:hanging="360"/>
      </w:pPr>
      <w:rPr>
        <w:rFonts w:ascii="Cambria" w:eastAsia="Times New Roman" w:hAnsi="Cambria" w:cs="Times New Roman"/>
      </w:rPr>
    </w:lvl>
    <w:lvl w:ilvl="1" w:tplc="04190019" w:tentative="1">
      <w:start w:val="1"/>
      <w:numFmt w:val="lowerLetter"/>
      <w:lvlText w:val="%2."/>
      <w:lvlJc w:val="left"/>
      <w:pPr>
        <w:tabs>
          <w:tab w:val="num" w:pos="1957"/>
        </w:tabs>
        <w:ind w:left="1957" w:hanging="360"/>
      </w:pPr>
    </w:lvl>
    <w:lvl w:ilvl="2" w:tplc="0419001B" w:tentative="1">
      <w:start w:val="1"/>
      <w:numFmt w:val="lowerRoman"/>
      <w:lvlText w:val="%3."/>
      <w:lvlJc w:val="right"/>
      <w:pPr>
        <w:tabs>
          <w:tab w:val="num" w:pos="2677"/>
        </w:tabs>
        <w:ind w:left="2677" w:hanging="180"/>
      </w:pPr>
    </w:lvl>
    <w:lvl w:ilvl="3" w:tplc="0419000F" w:tentative="1">
      <w:start w:val="1"/>
      <w:numFmt w:val="decimal"/>
      <w:lvlText w:val="%4."/>
      <w:lvlJc w:val="left"/>
      <w:pPr>
        <w:tabs>
          <w:tab w:val="num" w:pos="3397"/>
        </w:tabs>
        <w:ind w:left="3397" w:hanging="360"/>
      </w:pPr>
    </w:lvl>
    <w:lvl w:ilvl="4" w:tplc="04190019" w:tentative="1">
      <w:start w:val="1"/>
      <w:numFmt w:val="lowerLetter"/>
      <w:lvlText w:val="%5."/>
      <w:lvlJc w:val="left"/>
      <w:pPr>
        <w:tabs>
          <w:tab w:val="num" w:pos="4117"/>
        </w:tabs>
        <w:ind w:left="4117" w:hanging="360"/>
      </w:pPr>
    </w:lvl>
    <w:lvl w:ilvl="5" w:tplc="0419001B" w:tentative="1">
      <w:start w:val="1"/>
      <w:numFmt w:val="lowerRoman"/>
      <w:lvlText w:val="%6."/>
      <w:lvlJc w:val="right"/>
      <w:pPr>
        <w:tabs>
          <w:tab w:val="num" w:pos="4837"/>
        </w:tabs>
        <w:ind w:left="4837" w:hanging="180"/>
      </w:pPr>
    </w:lvl>
    <w:lvl w:ilvl="6" w:tplc="0419000F" w:tentative="1">
      <w:start w:val="1"/>
      <w:numFmt w:val="decimal"/>
      <w:lvlText w:val="%7."/>
      <w:lvlJc w:val="left"/>
      <w:pPr>
        <w:tabs>
          <w:tab w:val="num" w:pos="5557"/>
        </w:tabs>
        <w:ind w:left="5557" w:hanging="360"/>
      </w:pPr>
    </w:lvl>
    <w:lvl w:ilvl="7" w:tplc="04190019" w:tentative="1">
      <w:start w:val="1"/>
      <w:numFmt w:val="lowerLetter"/>
      <w:lvlText w:val="%8."/>
      <w:lvlJc w:val="left"/>
      <w:pPr>
        <w:tabs>
          <w:tab w:val="num" w:pos="6277"/>
        </w:tabs>
        <w:ind w:left="6277" w:hanging="360"/>
      </w:pPr>
    </w:lvl>
    <w:lvl w:ilvl="8" w:tplc="0419001B" w:tentative="1">
      <w:start w:val="1"/>
      <w:numFmt w:val="lowerRoman"/>
      <w:lvlText w:val="%9."/>
      <w:lvlJc w:val="right"/>
      <w:pPr>
        <w:tabs>
          <w:tab w:val="num" w:pos="6997"/>
        </w:tabs>
        <w:ind w:left="6997" w:hanging="180"/>
      </w:pPr>
    </w:lvl>
  </w:abstractNum>
  <w:abstractNum w:abstractNumId="22" w15:restartNumberingAfterBreak="0">
    <w:nsid w:val="33870A35"/>
    <w:multiLevelType w:val="hybridMultilevel"/>
    <w:tmpl w:val="716222B2"/>
    <w:lvl w:ilvl="0" w:tplc="E2A2E642">
      <w:start w:val="2"/>
      <w:numFmt w:val="decimal"/>
      <w:lvlText w:val="%1)"/>
      <w:lvlJc w:val="left"/>
      <w:pPr>
        <w:tabs>
          <w:tab w:val="num" w:pos="1335"/>
        </w:tabs>
        <w:ind w:left="1335" w:hanging="7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38AF5E2A"/>
    <w:multiLevelType w:val="hybridMultilevel"/>
    <w:tmpl w:val="75B888EA"/>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4" w15:restartNumberingAfterBreak="0">
    <w:nsid w:val="3E021B63"/>
    <w:multiLevelType w:val="hybridMultilevel"/>
    <w:tmpl w:val="C386A7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74F69B8"/>
    <w:multiLevelType w:val="hybridMultilevel"/>
    <w:tmpl w:val="F03CC61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6" w15:restartNumberingAfterBreak="0">
    <w:nsid w:val="4C080969"/>
    <w:multiLevelType w:val="hybridMultilevel"/>
    <w:tmpl w:val="6B2627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51685BBE"/>
    <w:multiLevelType w:val="hybridMultilevel"/>
    <w:tmpl w:val="C0FE86D6"/>
    <w:lvl w:ilvl="0" w:tplc="D2186FA2">
      <w:start w:val="1"/>
      <w:numFmt w:val="bullet"/>
      <w:lvlText w:val="●"/>
      <w:lvlJc w:val="left"/>
      <w:pPr>
        <w:ind w:left="1069" w:hanging="360"/>
      </w:pPr>
      <w:rPr>
        <w:rFonts w:ascii="Times New Roman" w:hAnsi="Times New Roman" w:cs="Times New Roman" w:hint="default"/>
        <w:b w:val="0"/>
        <w:i w:val="0"/>
        <w:sz w:val="24"/>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15:restartNumberingAfterBreak="0">
    <w:nsid w:val="525306CF"/>
    <w:multiLevelType w:val="hybridMultilevel"/>
    <w:tmpl w:val="005AF9F4"/>
    <w:lvl w:ilvl="0" w:tplc="B1105E60">
      <w:start w:val="1"/>
      <w:numFmt w:val="decimal"/>
      <w:lvlText w:val="%1)"/>
      <w:lvlJc w:val="left"/>
      <w:pPr>
        <w:tabs>
          <w:tab w:val="num" w:pos="1699"/>
        </w:tabs>
        <w:ind w:left="1699" w:hanging="99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29" w15:restartNumberingAfterBreak="0">
    <w:nsid w:val="54C833DD"/>
    <w:multiLevelType w:val="hybridMultilevel"/>
    <w:tmpl w:val="02CA7B2C"/>
    <w:lvl w:ilvl="0" w:tplc="B72EF13A">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0" w15:restartNumberingAfterBreak="0">
    <w:nsid w:val="594B4A8C"/>
    <w:multiLevelType w:val="hybridMultilevel"/>
    <w:tmpl w:val="60C25440"/>
    <w:lvl w:ilvl="0" w:tplc="04190003">
      <w:start w:val="1"/>
      <w:numFmt w:val="bullet"/>
      <w:lvlText w:val="o"/>
      <w:lvlJc w:val="left"/>
      <w:pPr>
        <w:ind w:left="1776" w:hanging="360"/>
      </w:pPr>
      <w:rPr>
        <w:rFonts w:ascii="Courier New" w:hAnsi="Courier New" w:cs="Courier New"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1" w15:restartNumberingAfterBreak="0">
    <w:nsid w:val="5DDD345D"/>
    <w:multiLevelType w:val="hybridMultilevel"/>
    <w:tmpl w:val="03427998"/>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2" w15:restartNumberingAfterBreak="0">
    <w:nsid w:val="62BF7DC7"/>
    <w:multiLevelType w:val="hybridMultilevel"/>
    <w:tmpl w:val="23BC2AC4"/>
    <w:lvl w:ilvl="0" w:tplc="04190005">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3" w15:restartNumberingAfterBreak="0">
    <w:nsid w:val="6CE97435"/>
    <w:multiLevelType w:val="hybridMultilevel"/>
    <w:tmpl w:val="AD7617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DE377CA"/>
    <w:multiLevelType w:val="hybridMultilevel"/>
    <w:tmpl w:val="B7EC7B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5" w15:restartNumberingAfterBreak="0">
    <w:nsid w:val="7061039B"/>
    <w:multiLevelType w:val="hybridMultilevel"/>
    <w:tmpl w:val="2042C56A"/>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6" w15:restartNumberingAfterBreak="0">
    <w:nsid w:val="772E6A7B"/>
    <w:multiLevelType w:val="hybridMultilevel"/>
    <w:tmpl w:val="7576BB7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7" w15:restartNumberingAfterBreak="0">
    <w:nsid w:val="7CD13DA5"/>
    <w:multiLevelType w:val="hybridMultilevel"/>
    <w:tmpl w:val="8E9A116E"/>
    <w:lvl w:ilvl="0" w:tplc="8E56E4D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D0457FE"/>
    <w:multiLevelType w:val="hybridMultilevel"/>
    <w:tmpl w:val="C57E094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9" w15:restartNumberingAfterBreak="0">
    <w:nsid w:val="7D626522"/>
    <w:multiLevelType w:val="hybridMultilevel"/>
    <w:tmpl w:val="30323F78"/>
    <w:lvl w:ilvl="0" w:tplc="D2186FA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20"/>
  </w:num>
  <w:num w:numId="3">
    <w:abstractNumId w:val="26"/>
  </w:num>
  <w:num w:numId="4">
    <w:abstractNumId w:val="21"/>
  </w:num>
  <w:num w:numId="5">
    <w:abstractNumId w:val="34"/>
  </w:num>
  <w:num w:numId="6">
    <w:abstractNumId w:val="36"/>
  </w:num>
  <w:num w:numId="7">
    <w:abstractNumId w:val="31"/>
  </w:num>
  <w:num w:numId="8">
    <w:abstractNumId w:val="35"/>
  </w:num>
  <w:num w:numId="9">
    <w:abstractNumId w:val="11"/>
  </w:num>
  <w:num w:numId="10">
    <w:abstractNumId w:val="13"/>
  </w:num>
  <w:num w:numId="11">
    <w:abstractNumId w:val="17"/>
  </w:num>
  <w:num w:numId="12">
    <w:abstractNumId w:val="38"/>
  </w:num>
  <w:num w:numId="13">
    <w:abstractNumId w:val="18"/>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num>
  <w:num w:numId="16">
    <w:abstractNumId w:val="29"/>
  </w:num>
  <w:num w:numId="17">
    <w:abstractNumId w:val="22"/>
  </w:num>
  <w:num w:numId="18">
    <w:abstractNumId w:val="10"/>
  </w:num>
  <w:num w:numId="19">
    <w:abstractNumId w:val="16"/>
  </w:num>
  <w:num w:numId="20">
    <w:abstractNumId w:val="20"/>
  </w:num>
  <w:num w:numId="21">
    <w:abstractNumId w:val="28"/>
  </w:num>
  <w:num w:numId="22">
    <w:abstractNumId w:val="19"/>
  </w:num>
  <w:num w:numId="23">
    <w:abstractNumId w:val="24"/>
  </w:num>
  <w:num w:numId="24">
    <w:abstractNumId w:val="30"/>
  </w:num>
  <w:num w:numId="25">
    <w:abstractNumId w:val="23"/>
  </w:num>
  <w:num w:numId="26">
    <w:abstractNumId w:val="15"/>
  </w:num>
  <w:num w:numId="27">
    <w:abstractNumId w:val="32"/>
  </w:num>
  <w:num w:numId="28">
    <w:abstractNumId w:val="14"/>
  </w:num>
  <w:num w:numId="29">
    <w:abstractNumId w:val="37"/>
  </w:num>
  <w:num w:numId="30">
    <w:abstractNumId w:val="39"/>
  </w:num>
  <w:num w:numId="31">
    <w:abstractNumId w:val="25"/>
  </w:num>
  <w:num w:numId="32">
    <w:abstractNumId w:val="12"/>
  </w:num>
  <w:num w:numId="33">
    <w:abstractNumId w:val="27"/>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FA"/>
    <w:rsid w:val="00000F8B"/>
    <w:rsid w:val="00006350"/>
    <w:rsid w:val="00007991"/>
    <w:rsid w:val="00014B3B"/>
    <w:rsid w:val="00024219"/>
    <w:rsid w:val="00032147"/>
    <w:rsid w:val="00032547"/>
    <w:rsid w:val="00034E78"/>
    <w:rsid w:val="00036D22"/>
    <w:rsid w:val="00044031"/>
    <w:rsid w:val="0004601C"/>
    <w:rsid w:val="00051417"/>
    <w:rsid w:val="0005323B"/>
    <w:rsid w:val="0005381C"/>
    <w:rsid w:val="00053AA0"/>
    <w:rsid w:val="000560D0"/>
    <w:rsid w:val="000578C0"/>
    <w:rsid w:val="00057FA5"/>
    <w:rsid w:val="00063875"/>
    <w:rsid w:val="00077F0F"/>
    <w:rsid w:val="0008788B"/>
    <w:rsid w:val="00091170"/>
    <w:rsid w:val="000953AB"/>
    <w:rsid w:val="0009704E"/>
    <w:rsid w:val="00097C5A"/>
    <w:rsid w:val="000A7556"/>
    <w:rsid w:val="000A7CAB"/>
    <w:rsid w:val="000B1539"/>
    <w:rsid w:val="000B394D"/>
    <w:rsid w:val="000B7E96"/>
    <w:rsid w:val="000C0833"/>
    <w:rsid w:val="000C4596"/>
    <w:rsid w:val="000C47A6"/>
    <w:rsid w:val="000D0662"/>
    <w:rsid w:val="000D42DD"/>
    <w:rsid w:val="000D4C25"/>
    <w:rsid w:val="000D4F48"/>
    <w:rsid w:val="000D53D7"/>
    <w:rsid w:val="000D6A0C"/>
    <w:rsid w:val="000E040E"/>
    <w:rsid w:val="000E169B"/>
    <w:rsid w:val="000E1D43"/>
    <w:rsid w:val="000E526D"/>
    <w:rsid w:val="000F02CD"/>
    <w:rsid w:val="000F1440"/>
    <w:rsid w:val="000F1E3C"/>
    <w:rsid w:val="000F2B70"/>
    <w:rsid w:val="000F4D99"/>
    <w:rsid w:val="000F5136"/>
    <w:rsid w:val="00110F5F"/>
    <w:rsid w:val="001155DC"/>
    <w:rsid w:val="00116F99"/>
    <w:rsid w:val="00122808"/>
    <w:rsid w:val="00123BE5"/>
    <w:rsid w:val="00124957"/>
    <w:rsid w:val="00131D9B"/>
    <w:rsid w:val="00132E22"/>
    <w:rsid w:val="001365E5"/>
    <w:rsid w:val="00137EC1"/>
    <w:rsid w:val="00146624"/>
    <w:rsid w:val="00147540"/>
    <w:rsid w:val="001478A8"/>
    <w:rsid w:val="00147B20"/>
    <w:rsid w:val="00160444"/>
    <w:rsid w:val="001617BB"/>
    <w:rsid w:val="00173519"/>
    <w:rsid w:val="00174162"/>
    <w:rsid w:val="00180014"/>
    <w:rsid w:val="00180733"/>
    <w:rsid w:val="00180747"/>
    <w:rsid w:val="00180AF0"/>
    <w:rsid w:val="00183D4C"/>
    <w:rsid w:val="001846EF"/>
    <w:rsid w:val="001871E7"/>
    <w:rsid w:val="00187889"/>
    <w:rsid w:val="0019084C"/>
    <w:rsid w:val="001941C4"/>
    <w:rsid w:val="001943EC"/>
    <w:rsid w:val="001958C2"/>
    <w:rsid w:val="00195EB7"/>
    <w:rsid w:val="001A05DA"/>
    <w:rsid w:val="001A1CA3"/>
    <w:rsid w:val="001A339C"/>
    <w:rsid w:val="001A5811"/>
    <w:rsid w:val="001A617A"/>
    <w:rsid w:val="001B6284"/>
    <w:rsid w:val="001B7577"/>
    <w:rsid w:val="001C0883"/>
    <w:rsid w:val="001C1913"/>
    <w:rsid w:val="001C4325"/>
    <w:rsid w:val="001C46A6"/>
    <w:rsid w:val="001C4C41"/>
    <w:rsid w:val="001C7C0F"/>
    <w:rsid w:val="001C7CB4"/>
    <w:rsid w:val="001D12AE"/>
    <w:rsid w:val="001D463B"/>
    <w:rsid w:val="001D4F65"/>
    <w:rsid w:val="001D57D4"/>
    <w:rsid w:val="001E1301"/>
    <w:rsid w:val="001E2206"/>
    <w:rsid w:val="001E4471"/>
    <w:rsid w:val="001E5931"/>
    <w:rsid w:val="001F4960"/>
    <w:rsid w:val="00201860"/>
    <w:rsid w:val="002053F3"/>
    <w:rsid w:val="0021403A"/>
    <w:rsid w:val="00216835"/>
    <w:rsid w:val="002170EC"/>
    <w:rsid w:val="00217A9E"/>
    <w:rsid w:val="002242C7"/>
    <w:rsid w:val="0023285C"/>
    <w:rsid w:val="0024076C"/>
    <w:rsid w:val="00241A32"/>
    <w:rsid w:val="00242408"/>
    <w:rsid w:val="0024737A"/>
    <w:rsid w:val="00251338"/>
    <w:rsid w:val="00254BEF"/>
    <w:rsid w:val="00254CF3"/>
    <w:rsid w:val="00257CD2"/>
    <w:rsid w:val="00264457"/>
    <w:rsid w:val="00272271"/>
    <w:rsid w:val="0027303F"/>
    <w:rsid w:val="00273150"/>
    <w:rsid w:val="002766B5"/>
    <w:rsid w:val="00290AC1"/>
    <w:rsid w:val="002912FB"/>
    <w:rsid w:val="002965EB"/>
    <w:rsid w:val="00297579"/>
    <w:rsid w:val="002A161C"/>
    <w:rsid w:val="002A1753"/>
    <w:rsid w:val="002A4DE1"/>
    <w:rsid w:val="002A596A"/>
    <w:rsid w:val="002A67A0"/>
    <w:rsid w:val="002A7842"/>
    <w:rsid w:val="002C3547"/>
    <w:rsid w:val="002C461E"/>
    <w:rsid w:val="002C52B6"/>
    <w:rsid w:val="002D04B9"/>
    <w:rsid w:val="002D2EA7"/>
    <w:rsid w:val="002E0631"/>
    <w:rsid w:val="002E3C61"/>
    <w:rsid w:val="002F094C"/>
    <w:rsid w:val="002F247F"/>
    <w:rsid w:val="002F2D24"/>
    <w:rsid w:val="002F619E"/>
    <w:rsid w:val="003023E3"/>
    <w:rsid w:val="00302BDD"/>
    <w:rsid w:val="00303707"/>
    <w:rsid w:val="00307175"/>
    <w:rsid w:val="003077A8"/>
    <w:rsid w:val="00307821"/>
    <w:rsid w:val="00314D41"/>
    <w:rsid w:val="00317FC1"/>
    <w:rsid w:val="0032354B"/>
    <w:rsid w:val="003248FD"/>
    <w:rsid w:val="00327880"/>
    <w:rsid w:val="00327FF3"/>
    <w:rsid w:val="00331C62"/>
    <w:rsid w:val="003322CB"/>
    <w:rsid w:val="00332A91"/>
    <w:rsid w:val="00332C0D"/>
    <w:rsid w:val="0033555E"/>
    <w:rsid w:val="00335747"/>
    <w:rsid w:val="00342A26"/>
    <w:rsid w:val="00342C39"/>
    <w:rsid w:val="00343D78"/>
    <w:rsid w:val="003464A8"/>
    <w:rsid w:val="0035338A"/>
    <w:rsid w:val="0035442A"/>
    <w:rsid w:val="00360921"/>
    <w:rsid w:val="003642D5"/>
    <w:rsid w:val="00372012"/>
    <w:rsid w:val="0037421F"/>
    <w:rsid w:val="00374D81"/>
    <w:rsid w:val="00381B88"/>
    <w:rsid w:val="00382E81"/>
    <w:rsid w:val="00385F53"/>
    <w:rsid w:val="00387E0A"/>
    <w:rsid w:val="00397714"/>
    <w:rsid w:val="003A1394"/>
    <w:rsid w:val="003A2A0F"/>
    <w:rsid w:val="003A2FD1"/>
    <w:rsid w:val="003A34BF"/>
    <w:rsid w:val="003A69D6"/>
    <w:rsid w:val="003B22E5"/>
    <w:rsid w:val="003B29EF"/>
    <w:rsid w:val="003B311D"/>
    <w:rsid w:val="003C0809"/>
    <w:rsid w:val="003C4329"/>
    <w:rsid w:val="003C4637"/>
    <w:rsid w:val="003C5275"/>
    <w:rsid w:val="003C5B12"/>
    <w:rsid w:val="003C71A2"/>
    <w:rsid w:val="003C7522"/>
    <w:rsid w:val="003D13C4"/>
    <w:rsid w:val="003D2322"/>
    <w:rsid w:val="003E29B3"/>
    <w:rsid w:val="003E368C"/>
    <w:rsid w:val="003E6646"/>
    <w:rsid w:val="003F109A"/>
    <w:rsid w:val="003F1314"/>
    <w:rsid w:val="003F4391"/>
    <w:rsid w:val="003F6DA1"/>
    <w:rsid w:val="00400E30"/>
    <w:rsid w:val="004043B6"/>
    <w:rsid w:val="00406BF7"/>
    <w:rsid w:val="00411A96"/>
    <w:rsid w:val="00411CF4"/>
    <w:rsid w:val="00411D46"/>
    <w:rsid w:val="0041369B"/>
    <w:rsid w:val="004136A0"/>
    <w:rsid w:val="0041669C"/>
    <w:rsid w:val="00424BA9"/>
    <w:rsid w:val="00425970"/>
    <w:rsid w:val="00430E40"/>
    <w:rsid w:val="00437398"/>
    <w:rsid w:val="004376DF"/>
    <w:rsid w:val="0044191D"/>
    <w:rsid w:val="0044391B"/>
    <w:rsid w:val="004456B6"/>
    <w:rsid w:val="00446DB5"/>
    <w:rsid w:val="00446E28"/>
    <w:rsid w:val="004470C3"/>
    <w:rsid w:val="0045319B"/>
    <w:rsid w:val="004549DD"/>
    <w:rsid w:val="00456F8B"/>
    <w:rsid w:val="00461332"/>
    <w:rsid w:val="00467B35"/>
    <w:rsid w:val="00473EE2"/>
    <w:rsid w:val="0048337D"/>
    <w:rsid w:val="0048779F"/>
    <w:rsid w:val="00487E2D"/>
    <w:rsid w:val="00493475"/>
    <w:rsid w:val="004956ED"/>
    <w:rsid w:val="00495AC8"/>
    <w:rsid w:val="004A0C58"/>
    <w:rsid w:val="004A1347"/>
    <w:rsid w:val="004A237B"/>
    <w:rsid w:val="004A7B64"/>
    <w:rsid w:val="004B435C"/>
    <w:rsid w:val="004B624B"/>
    <w:rsid w:val="004B73F2"/>
    <w:rsid w:val="004C0C58"/>
    <w:rsid w:val="004C155C"/>
    <w:rsid w:val="004C17EF"/>
    <w:rsid w:val="004C2006"/>
    <w:rsid w:val="004C7CE0"/>
    <w:rsid w:val="004D0C87"/>
    <w:rsid w:val="004D3CE8"/>
    <w:rsid w:val="004D6082"/>
    <w:rsid w:val="004D6B47"/>
    <w:rsid w:val="004D6D3C"/>
    <w:rsid w:val="004D7474"/>
    <w:rsid w:val="004E068A"/>
    <w:rsid w:val="004E3417"/>
    <w:rsid w:val="004E3AD7"/>
    <w:rsid w:val="004E77AE"/>
    <w:rsid w:val="004E7FAF"/>
    <w:rsid w:val="004F45EA"/>
    <w:rsid w:val="004F5B70"/>
    <w:rsid w:val="004F6E0E"/>
    <w:rsid w:val="004F7CBF"/>
    <w:rsid w:val="00501A73"/>
    <w:rsid w:val="005034A0"/>
    <w:rsid w:val="0050594B"/>
    <w:rsid w:val="00510838"/>
    <w:rsid w:val="00510F74"/>
    <w:rsid w:val="00512ABA"/>
    <w:rsid w:val="00512FCE"/>
    <w:rsid w:val="00522388"/>
    <w:rsid w:val="0052478E"/>
    <w:rsid w:val="00525297"/>
    <w:rsid w:val="00532B38"/>
    <w:rsid w:val="00534319"/>
    <w:rsid w:val="00540E9B"/>
    <w:rsid w:val="00543102"/>
    <w:rsid w:val="00546860"/>
    <w:rsid w:val="00552CEB"/>
    <w:rsid w:val="0055418C"/>
    <w:rsid w:val="0056295A"/>
    <w:rsid w:val="00564346"/>
    <w:rsid w:val="005652A4"/>
    <w:rsid w:val="005708A7"/>
    <w:rsid w:val="00571273"/>
    <w:rsid w:val="00580444"/>
    <w:rsid w:val="0058175E"/>
    <w:rsid w:val="00581E1B"/>
    <w:rsid w:val="005864BB"/>
    <w:rsid w:val="00593441"/>
    <w:rsid w:val="005A02B1"/>
    <w:rsid w:val="005A3580"/>
    <w:rsid w:val="005A3720"/>
    <w:rsid w:val="005A496A"/>
    <w:rsid w:val="005B17C7"/>
    <w:rsid w:val="005B6107"/>
    <w:rsid w:val="005C38F2"/>
    <w:rsid w:val="005C49F6"/>
    <w:rsid w:val="005C4C47"/>
    <w:rsid w:val="005C7A98"/>
    <w:rsid w:val="005D11AA"/>
    <w:rsid w:val="005D1FFF"/>
    <w:rsid w:val="005D4DA1"/>
    <w:rsid w:val="005D5885"/>
    <w:rsid w:val="005E025E"/>
    <w:rsid w:val="005E4734"/>
    <w:rsid w:val="005E4EFC"/>
    <w:rsid w:val="005E5B27"/>
    <w:rsid w:val="005E6E72"/>
    <w:rsid w:val="005F1AE0"/>
    <w:rsid w:val="005F2FAD"/>
    <w:rsid w:val="005F3817"/>
    <w:rsid w:val="005F7EF0"/>
    <w:rsid w:val="006011EA"/>
    <w:rsid w:val="006017F4"/>
    <w:rsid w:val="00601EBF"/>
    <w:rsid w:val="00603A29"/>
    <w:rsid w:val="00606A46"/>
    <w:rsid w:val="00607B92"/>
    <w:rsid w:val="00607ECA"/>
    <w:rsid w:val="00610F1D"/>
    <w:rsid w:val="00613847"/>
    <w:rsid w:val="00623412"/>
    <w:rsid w:val="006248D6"/>
    <w:rsid w:val="0062529A"/>
    <w:rsid w:val="00626DB0"/>
    <w:rsid w:val="006275D9"/>
    <w:rsid w:val="0063289A"/>
    <w:rsid w:val="00634D99"/>
    <w:rsid w:val="00640375"/>
    <w:rsid w:val="006411AA"/>
    <w:rsid w:val="00642C95"/>
    <w:rsid w:val="00644FEF"/>
    <w:rsid w:val="0064521B"/>
    <w:rsid w:val="006460DE"/>
    <w:rsid w:val="006466CC"/>
    <w:rsid w:val="00647902"/>
    <w:rsid w:val="0064793D"/>
    <w:rsid w:val="00652847"/>
    <w:rsid w:val="00656E86"/>
    <w:rsid w:val="00661B33"/>
    <w:rsid w:val="0066281B"/>
    <w:rsid w:val="0066541A"/>
    <w:rsid w:val="00675D15"/>
    <w:rsid w:val="00677C9D"/>
    <w:rsid w:val="00682C3D"/>
    <w:rsid w:val="00685E50"/>
    <w:rsid w:val="0068699B"/>
    <w:rsid w:val="006A3133"/>
    <w:rsid w:val="006A4E7C"/>
    <w:rsid w:val="006B2A98"/>
    <w:rsid w:val="006B4ED0"/>
    <w:rsid w:val="006C13BC"/>
    <w:rsid w:val="006C6A63"/>
    <w:rsid w:val="006C7EF5"/>
    <w:rsid w:val="006D21C1"/>
    <w:rsid w:val="006D70F8"/>
    <w:rsid w:val="006D7965"/>
    <w:rsid w:val="006E3B62"/>
    <w:rsid w:val="006E74AB"/>
    <w:rsid w:val="006F24E6"/>
    <w:rsid w:val="006F6D6B"/>
    <w:rsid w:val="0070236B"/>
    <w:rsid w:val="007050F6"/>
    <w:rsid w:val="00706C48"/>
    <w:rsid w:val="007119A9"/>
    <w:rsid w:val="007125E3"/>
    <w:rsid w:val="00713875"/>
    <w:rsid w:val="00717853"/>
    <w:rsid w:val="00722820"/>
    <w:rsid w:val="00722F52"/>
    <w:rsid w:val="00724324"/>
    <w:rsid w:val="00724ABD"/>
    <w:rsid w:val="007252A9"/>
    <w:rsid w:val="00730282"/>
    <w:rsid w:val="007336A0"/>
    <w:rsid w:val="00733894"/>
    <w:rsid w:val="0073770D"/>
    <w:rsid w:val="0074192D"/>
    <w:rsid w:val="00742CDD"/>
    <w:rsid w:val="00743821"/>
    <w:rsid w:val="00746011"/>
    <w:rsid w:val="007476B6"/>
    <w:rsid w:val="00751888"/>
    <w:rsid w:val="007529D6"/>
    <w:rsid w:val="00753327"/>
    <w:rsid w:val="00753E76"/>
    <w:rsid w:val="0075426D"/>
    <w:rsid w:val="00760520"/>
    <w:rsid w:val="007605C0"/>
    <w:rsid w:val="00761D6A"/>
    <w:rsid w:val="00765266"/>
    <w:rsid w:val="00767811"/>
    <w:rsid w:val="00770CC3"/>
    <w:rsid w:val="00771A31"/>
    <w:rsid w:val="00772E5F"/>
    <w:rsid w:val="00775BAC"/>
    <w:rsid w:val="00777317"/>
    <w:rsid w:val="00780525"/>
    <w:rsid w:val="007871A3"/>
    <w:rsid w:val="00790549"/>
    <w:rsid w:val="00795130"/>
    <w:rsid w:val="00795850"/>
    <w:rsid w:val="00795E30"/>
    <w:rsid w:val="0079787A"/>
    <w:rsid w:val="007A35CB"/>
    <w:rsid w:val="007A7F45"/>
    <w:rsid w:val="007B0948"/>
    <w:rsid w:val="007B7443"/>
    <w:rsid w:val="007B777C"/>
    <w:rsid w:val="007C1796"/>
    <w:rsid w:val="007C182B"/>
    <w:rsid w:val="007C3DE1"/>
    <w:rsid w:val="007D1177"/>
    <w:rsid w:val="007E2C30"/>
    <w:rsid w:val="007E6F48"/>
    <w:rsid w:val="007F3971"/>
    <w:rsid w:val="007F7244"/>
    <w:rsid w:val="007F7DFA"/>
    <w:rsid w:val="008043FA"/>
    <w:rsid w:val="00806640"/>
    <w:rsid w:val="008158A5"/>
    <w:rsid w:val="008221A3"/>
    <w:rsid w:val="0082290A"/>
    <w:rsid w:val="008231F5"/>
    <w:rsid w:val="00823CDE"/>
    <w:rsid w:val="00826F9E"/>
    <w:rsid w:val="00827123"/>
    <w:rsid w:val="008304BF"/>
    <w:rsid w:val="00831108"/>
    <w:rsid w:val="0083314B"/>
    <w:rsid w:val="00835455"/>
    <w:rsid w:val="00840F82"/>
    <w:rsid w:val="008462B0"/>
    <w:rsid w:val="008475A4"/>
    <w:rsid w:val="00850B79"/>
    <w:rsid w:val="008550C7"/>
    <w:rsid w:val="00856800"/>
    <w:rsid w:val="0086081B"/>
    <w:rsid w:val="008623D4"/>
    <w:rsid w:val="0086537E"/>
    <w:rsid w:val="0087174A"/>
    <w:rsid w:val="00874933"/>
    <w:rsid w:val="0088179E"/>
    <w:rsid w:val="008824B5"/>
    <w:rsid w:val="00884FE3"/>
    <w:rsid w:val="00885A52"/>
    <w:rsid w:val="00892B78"/>
    <w:rsid w:val="00893C46"/>
    <w:rsid w:val="0089456B"/>
    <w:rsid w:val="008A5EBA"/>
    <w:rsid w:val="008A7F9F"/>
    <w:rsid w:val="008C04D5"/>
    <w:rsid w:val="008C1B02"/>
    <w:rsid w:val="008C6E90"/>
    <w:rsid w:val="008D0C9D"/>
    <w:rsid w:val="008D35F4"/>
    <w:rsid w:val="008D5028"/>
    <w:rsid w:val="008E4FDD"/>
    <w:rsid w:val="008E70F8"/>
    <w:rsid w:val="008E72EB"/>
    <w:rsid w:val="008F2C91"/>
    <w:rsid w:val="008F3DA5"/>
    <w:rsid w:val="00900386"/>
    <w:rsid w:val="00901AA2"/>
    <w:rsid w:val="00901BD9"/>
    <w:rsid w:val="009024D4"/>
    <w:rsid w:val="009044CC"/>
    <w:rsid w:val="009049D6"/>
    <w:rsid w:val="00904A0B"/>
    <w:rsid w:val="009053C4"/>
    <w:rsid w:val="00906457"/>
    <w:rsid w:val="0090724F"/>
    <w:rsid w:val="0090737E"/>
    <w:rsid w:val="0091164F"/>
    <w:rsid w:val="00911DA4"/>
    <w:rsid w:val="00912DDF"/>
    <w:rsid w:val="00922F58"/>
    <w:rsid w:val="00926C06"/>
    <w:rsid w:val="00927DA2"/>
    <w:rsid w:val="0093033E"/>
    <w:rsid w:val="00935B36"/>
    <w:rsid w:val="0094002C"/>
    <w:rsid w:val="009418DC"/>
    <w:rsid w:val="00952E89"/>
    <w:rsid w:val="009552B3"/>
    <w:rsid w:val="00955575"/>
    <w:rsid w:val="009628B2"/>
    <w:rsid w:val="00967AE9"/>
    <w:rsid w:val="00971C70"/>
    <w:rsid w:val="00975615"/>
    <w:rsid w:val="00976EAB"/>
    <w:rsid w:val="00976F97"/>
    <w:rsid w:val="00977E5A"/>
    <w:rsid w:val="00980503"/>
    <w:rsid w:val="00980595"/>
    <w:rsid w:val="00984736"/>
    <w:rsid w:val="00987139"/>
    <w:rsid w:val="0099078B"/>
    <w:rsid w:val="00992C57"/>
    <w:rsid w:val="0099499C"/>
    <w:rsid w:val="009A72AB"/>
    <w:rsid w:val="009A788C"/>
    <w:rsid w:val="009B1EED"/>
    <w:rsid w:val="009B4861"/>
    <w:rsid w:val="009C0BAB"/>
    <w:rsid w:val="009C501E"/>
    <w:rsid w:val="009C5987"/>
    <w:rsid w:val="009C5CE8"/>
    <w:rsid w:val="009C6779"/>
    <w:rsid w:val="009C68DC"/>
    <w:rsid w:val="009D2536"/>
    <w:rsid w:val="009E18FD"/>
    <w:rsid w:val="009E1D72"/>
    <w:rsid w:val="009E1DB3"/>
    <w:rsid w:val="009E2DA6"/>
    <w:rsid w:val="009E5B1C"/>
    <w:rsid w:val="009E68DD"/>
    <w:rsid w:val="009F5ED2"/>
    <w:rsid w:val="009F79DB"/>
    <w:rsid w:val="00A04664"/>
    <w:rsid w:val="00A04F98"/>
    <w:rsid w:val="00A06962"/>
    <w:rsid w:val="00A16E1D"/>
    <w:rsid w:val="00A22CAC"/>
    <w:rsid w:val="00A27E4E"/>
    <w:rsid w:val="00A42B10"/>
    <w:rsid w:val="00A466FB"/>
    <w:rsid w:val="00A472AE"/>
    <w:rsid w:val="00A5727B"/>
    <w:rsid w:val="00A57A9E"/>
    <w:rsid w:val="00A63077"/>
    <w:rsid w:val="00A64C44"/>
    <w:rsid w:val="00A65A35"/>
    <w:rsid w:val="00A6616C"/>
    <w:rsid w:val="00A70FD1"/>
    <w:rsid w:val="00A7345D"/>
    <w:rsid w:val="00A742F7"/>
    <w:rsid w:val="00A75AD8"/>
    <w:rsid w:val="00A80597"/>
    <w:rsid w:val="00A844F2"/>
    <w:rsid w:val="00A84BAF"/>
    <w:rsid w:val="00A91312"/>
    <w:rsid w:val="00A96D16"/>
    <w:rsid w:val="00AA1855"/>
    <w:rsid w:val="00AA3BA7"/>
    <w:rsid w:val="00AB28B7"/>
    <w:rsid w:val="00AB31A9"/>
    <w:rsid w:val="00AB3865"/>
    <w:rsid w:val="00AD0E82"/>
    <w:rsid w:val="00AD11DE"/>
    <w:rsid w:val="00AD3F46"/>
    <w:rsid w:val="00AD52D4"/>
    <w:rsid w:val="00AD7968"/>
    <w:rsid w:val="00AE08C3"/>
    <w:rsid w:val="00AE1953"/>
    <w:rsid w:val="00AE1B44"/>
    <w:rsid w:val="00AE6541"/>
    <w:rsid w:val="00AF13DA"/>
    <w:rsid w:val="00AF231A"/>
    <w:rsid w:val="00B0308B"/>
    <w:rsid w:val="00B03C64"/>
    <w:rsid w:val="00B0713D"/>
    <w:rsid w:val="00B108EE"/>
    <w:rsid w:val="00B12140"/>
    <w:rsid w:val="00B129DA"/>
    <w:rsid w:val="00B218F5"/>
    <w:rsid w:val="00B24329"/>
    <w:rsid w:val="00B249F7"/>
    <w:rsid w:val="00B250C7"/>
    <w:rsid w:val="00B25B97"/>
    <w:rsid w:val="00B325A4"/>
    <w:rsid w:val="00B4077C"/>
    <w:rsid w:val="00B4086C"/>
    <w:rsid w:val="00B40BF3"/>
    <w:rsid w:val="00B420A5"/>
    <w:rsid w:val="00B42ED9"/>
    <w:rsid w:val="00B46934"/>
    <w:rsid w:val="00B51E9E"/>
    <w:rsid w:val="00B52C54"/>
    <w:rsid w:val="00B61D9C"/>
    <w:rsid w:val="00B62B4C"/>
    <w:rsid w:val="00B721C7"/>
    <w:rsid w:val="00B739AA"/>
    <w:rsid w:val="00B73A5F"/>
    <w:rsid w:val="00B73C23"/>
    <w:rsid w:val="00B760AD"/>
    <w:rsid w:val="00B84929"/>
    <w:rsid w:val="00B85BC9"/>
    <w:rsid w:val="00B91F2E"/>
    <w:rsid w:val="00B92A3E"/>
    <w:rsid w:val="00B96BB5"/>
    <w:rsid w:val="00BA02E7"/>
    <w:rsid w:val="00BA1B4A"/>
    <w:rsid w:val="00BA250E"/>
    <w:rsid w:val="00BA3776"/>
    <w:rsid w:val="00BA5ED4"/>
    <w:rsid w:val="00BA5F78"/>
    <w:rsid w:val="00BB1375"/>
    <w:rsid w:val="00BB2009"/>
    <w:rsid w:val="00BB435C"/>
    <w:rsid w:val="00BB4572"/>
    <w:rsid w:val="00BB4F18"/>
    <w:rsid w:val="00BB72F9"/>
    <w:rsid w:val="00BC18EB"/>
    <w:rsid w:val="00BC23DA"/>
    <w:rsid w:val="00BD0828"/>
    <w:rsid w:val="00BD301F"/>
    <w:rsid w:val="00BE0565"/>
    <w:rsid w:val="00BE2513"/>
    <w:rsid w:val="00BE3F45"/>
    <w:rsid w:val="00BE4819"/>
    <w:rsid w:val="00BE7C32"/>
    <w:rsid w:val="00BF6FD0"/>
    <w:rsid w:val="00C0706A"/>
    <w:rsid w:val="00C0784C"/>
    <w:rsid w:val="00C12EC6"/>
    <w:rsid w:val="00C133F3"/>
    <w:rsid w:val="00C145DD"/>
    <w:rsid w:val="00C14759"/>
    <w:rsid w:val="00C211B3"/>
    <w:rsid w:val="00C232CA"/>
    <w:rsid w:val="00C24AD8"/>
    <w:rsid w:val="00C25CEA"/>
    <w:rsid w:val="00C26DA0"/>
    <w:rsid w:val="00C32B30"/>
    <w:rsid w:val="00C33A8A"/>
    <w:rsid w:val="00C34B8F"/>
    <w:rsid w:val="00C359BA"/>
    <w:rsid w:val="00C3681E"/>
    <w:rsid w:val="00C3694D"/>
    <w:rsid w:val="00C37099"/>
    <w:rsid w:val="00C3782E"/>
    <w:rsid w:val="00C37B63"/>
    <w:rsid w:val="00C37F48"/>
    <w:rsid w:val="00C52700"/>
    <w:rsid w:val="00C533CB"/>
    <w:rsid w:val="00C616D9"/>
    <w:rsid w:val="00C64F6F"/>
    <w:rsid w:val="00C6676F"/>
    <w:rsid w:val="00C70F62"/>
    <w:rsid w:val="00C71234"/>
    <w:rsid w:val="00C72028"/>
    <w:rsid w:val="00C742FD"/>
    <w:rsid w:val="00C77A15"/>
    <w:rsid w:val="00C77D70"/>
    <w:rsid w:val="00C800F5"/>
    <w:rsid w:val="00C807E7"/>
    <w:rsid w:val="00C81208"/>
    <w:rsid w:val="00C855E3"/>
    <w:rsid w:val="00C91233"/>
    <w:rsid w:val="00C93F47"/>
    <w:rsid w:val="00C9435E"/>
    <w:rsid w:val="00C97F9F"/>
    <w:rsid w:val="00CA1E66"/>
    <w:rsid w:val="00CB0CCE"/>
    <w:rsid w:val="00CB6EE1"/>
    <w:rsid w:val="00CC309B"/>
    <w:rsid w:val="00CC440A"/>
    <w:rsid w:val="00CC4EAE"/>
    <w:rsid w:val="00CD0384"/>
    <w:rsid w:val="00CD1606"/>
    <w:rsid w:val="00CD2506"/>
    <w:rsid w:val="00CD4B55"/>
    <w:rsid w:val="00CD54C1"/>
    <w:rsid w:val="00CD6D4E"/>
    <w:rsid w:val="00CD7AE9"/>
    <w:rsid w:val="00CE509B"/>
    <w:rsid w:val="00CE53D9"/>
    <w:rsid w:val="00CE666A"/>
    <w:rsid w:val="00CE75F0"/>
    <w:rsid w:val="00CF13D5"/>
    <w:rsid w:val="00CF3BA2"/>
    <w:rsid w:val="00D000F7"/>
    <w:rsid w:val="00D00140"/>
    <w:rsid w:val="00D010ED"/>
    <w:rsid w:val="00D04668"/>
    <w:rsid w:val="00D04B8A"/>
    <w:rsid w:val="00D0680A"/>
    <w:rsid w:val="00D06C5A"/>
    <w:rsid w:val="00D06DF6"/>
    <w:rsid w:val="00D13A06"/>
    <w:rsid w:val="00D23AE9"/>
    <w:rsid w:val="00D366BB"/>
    <w:rsid w:val="00D52F77"/>
    <w:rsid w:val="00D6386A"/>
    <w:rsid w:val="00D64071"/>
    <w:rsid w:val="00D67DDB"/>
    <w:rsid w:val="00D725F2"/>
    <w:rsid w:val="00D72B14"/>
    <w:rsid w:val="00D72BA5"/>
    <w:rsid w:val="00D74075"/>
    <w:rsid w:val="00D7679E"/>
    <w:rsid w:val="00D76EA0"/>
    <w:rsid w:val="00D805B7"/>
    <w:rsid w:val="00D82DB4"/>
    <w:rsid w:val="00D86052"/>
    <w:rsid w:val="00D86289"/>
    <w:rsid w:val="00D86A7E"/>
    <w:rsid w:val="00D86F26"/>
    <w:rsid w:val="00D9047F"/>
    <w:rsid w:val="00D93880"/>
    <w:rsid w:val="00D940FF"/>
    <w:rsid w:val="00DA3345"/>
    <w:rsid w:val="00DB2410"/>
    <w:rsid w:val="00DB2DDA"/>
    <w:rsid w:val="00DB3164"/>
    <w:rsid w:val="00DB31CE"/>
    <w:rsid w:val="00DB528B"/>
    <w:rsid w:val="00DB6085"/>
    <w:rsid w:val="00DC0106"/>
    <w:rsid w:val="00DC0973"/>
    <w:rsid w:val="00DC24F1"/>
    <w:rsid w:val="00DC3F2B"/>
    <w:rsid w:val="00DC5A8D"/>
    <w:rsid w:val="00DC770D"/>
    <w:rsid w:val="00DD13C6"/>
    <w:rsid w:val="00DD2C2B"/>
    <w:rsid w:val="00DD5AD8"/>
    <w:rsid w:val="00DD5EA8"/>
    <w:rsid w:val="00DE0050"/>
    <w:rsid w:val="00DE1F26"/>
    <w:rsid w:val="00DE53C6"/>
    <w:rsid w:val="00DE6A57"/>
    <w:rsid w:val="00DF0E9E"/>
    <w:rsid w:val="00DF32A1"/>
    <w:rsid w:val="00DF757C"/>
    <w:rsid w:val="00E04066"/>
    <w:rsid w:val="00E0650B"/>
    <w:rsid w:val="00E07417"/>
    <w:rsid w:val="00E1045F"/>
    <w:rsid w:val="00E1455A"/>
    <w:rsid w:val="00E14C5B"/>
    <w:rsid w:val="00E15360"/>
    <w:rsid w:val="00E16C68"/>
    <w:rsid w:val="00E20AD6"/>
    <w:rsid w:val="00E26D22"/>
    <w:rsid w:val="00E27190"/>
    <w:rsid w:val="00E30A9B"/>
    <w:rsid w:val="00E465E5"/>
    <w:rsid w:val="00E51A83"/>
    <w:rsid w:val="00E56923"/>
    <w:rsid w:val="00E5772E"/>
    <w:rsid w:val="00E6083B"/>
    <w:rsid w:val="00E62F1E"/>
    <w:rsid w:val="00E6496B"/>
    <w:rsid w:val="00E64E35"/>
    <w:rsid w:val="00E652EA"/>
    <w:rsid w:val="00E65FE2"/>
    <w:rsid w:val="00E70519"/>
    <w:rsid w:val="00E71226"/>
    <w:rsid w:val="00E755C0"/>
    <w:rsid w:val="00E77B9F"/>
    <w:rsid w:val="00E80A51"/>
    <w:rsid w:val="00E817AC"/>
    <w:rsid w:val="00E84719"/>
    <w:rsid w:val="00E86D1E"/>
    <w:rsid w:val="00E87F5D"/>
    <w:rsid w:val="00E90842"/>
    <w:rsid w:val="00E91B56"/>
    <w:rsid w:val="00E952BA"/>
    <w:rsid w:val="00E95FCE"/>
    <w:rsid w:val="00E96D66"/>
    <w:rsid w:val="00EA11AE"/>
    <w:rsid w:val="00EA2F1E"/>
    <w:rsid w:val="00EA37AD"/>
    <w:rsid w:val="00EA37C8"/>
    <w:rsid w:val="00EA4565"/>
    <w:rsid w:val="00EA5C57"/>
    <w:rsid w:val="00EB60CC"/>
    <w:rsid w:val="00EC0FDC"/>
    <w:rsid w:val="00EC17A7"/>
    <w:rsid w:val="00EC17F0"/>
    <w:rsid w:val="00EC3B5E"/>
    <w:rsid w:val="00EC4A84"/>
    <w:rsid w:val="00EC6E6E"/>
    <w:rsid w:val="00EC727B"/>
    <w:rsid w:val="00EC7358"/>
    <w:rsid w:val="00ED0F71"/>
    <w:rsid w:val="00ED15FA"/>
    <w:rsid w:val="00EE1214"/>
    <w:rsid w:val="00EE30C4"/>
    <w:rsid w:val="00EE717D"/>
    <w:rsid w:val="00EE7325"/>
    <w:rsid w:val="00EF034D"/>
    <w:rsid w:val="00F007B2"/>
    <w:rsid w:val="00F016C4"/>
    <w:rsid w:val="00F02E9A"/>
    <w:rsid w:val="00F03792"/>
    <w:rsid w:val="00F03A6D"/>
    <w:rsid w:val="00F04120"/>
    <w:rsid w:val="00F06A11"/>
    <w:rsid w:val="00F11313"/>
    <w:rsid w:val="00F14DEE"/>
    <w:rsid w:val="00F2178E"/>
    <w:rsid w:val="00F2770E"/>
    <w:rsid w:val="00F3107F"/>
    <w:rsid w:val="00F3724A"/>
    <w:rsid w:val="00F44048"/>
    <w:rsid w:val="00F459A4"/>
    <w:rsid w:val="00F4628D"/>
    <w:rsid w:val="00F5136D"/>
    <w:rsid w:val="00F52A5F"/>
    <w:rsid w:val="00F549A9"/>
    <w:rsid w:val="00F54E1E"/>
    <w:rsid w:val="00F56F68"/>
    <w:rsid w:val="00F60860"/>
    <w:rsid w:val="00F62175"/>
    <w:rsid w:val="00F6536B"/>
    <w:rsid w:val="00F66879"/>
    <w:rsid w:val="00F728A1"/>
    <w:rsid w:val="00F765AA"/>
    <w:rsid w:val="00F81358"/>
    <w:rsid w:val="00F8752E"/>
    <w:rsid w:val="00F94AEF"/>
    <w:rsid w:val="00FA0553"/>
    <w:rsid w:val="00FA0F3D"/>
    <w:rsid w:val="00FA1B8B"/>
    <w:rsid w:val="00FA5499"/>
    <w:rsid w:val="00FA7627"/>
    <w:rsid w:val="00FB255A"/>
    <w:rsid w:val="00FB2825"/>
    <w:rsid w:val="00FB52F9"/>
    <w:rsid w:val="00FC0A1B"/>
    <w:rsid w:val="00FC1076"/>
    <w:rsid w:val="00FC1626"/>
    <w:rsid w:val="00FC27D1"/>
    <w:rsid w:val="00FC404D"/>
    <w:rsid w:val="00FD212B"/>
    <w:rsid w:val="00FD5E60"/>
    <w:rsid w:val="00FD6B26"/>
    <w:rsid w:val="00FD7F8D"/>
    <w:rsid w:val="00FE1E08"/>
    <w:rsid w:val="00FE46CC"/>
    <w:rsid w:val="00FE542A"/>
    <w:rsid w:val="00FE6FDA"/>
    <w:rsid w:val="00FE7870"/>
    <w:rsid w:val="00FE7C30"/>
    <w:rsid w:val="00FF0DFB"/>
    <w:rsid w:val="00FF0FA8"/>
    <w:rsid w:val="00FF3FA0"/>
    <w:rsid w:val="00FF43C1"/>
    <w:rsid w:val="00FF536C"/>
    <w:rsid w:val="00FF6E3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D37F38"/>
  <w15:docId w15:val="{9DBCA13C-A743-449F-93A5-EFFB9DBB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7991"/>
    <w:pPr>
      <w:ind w:firstLine="709"/>
      <w:jc w:val="both"/>
    </w:pPr>
    <w:rPr>
      <w:rFonts w:ascii="Cambria" w:hAnsi="Cambria"/>
      <w:noProof/>
      <w:sz w:val="28"/>
      <w:szCs w:val="24"/>
    </w:rPr>
  </w:style>
  <w:style w:type="paragraph" w:styleId="1">
    <w:name w:val="heading 1"/>
    <w:basedOn w:val="a"/>
    <w:next w:val="2"/>
    <w:qFormat/>
    <w:rsid w:val="00856800"/>
    <w:pPr>
      <w:keepNext/>
      <w:pageBreakBefore/>
      <w:numPr>
        <w:numId w:val="2"/>
      </w:numPr>
      <w:spacing w:before="240" w:after="240"/>
      <w:outlineLvl w:val="0"/>
    </w:pPr>
    <w:rPr>
      <w:rFonts w:cs="Arial"/>
      <w:b/>
      <w:bCs/>
      <w:kern w:val="32"/>
      <w:sz w:val="32"/>
      <w:szCs w:val="32"/>
    </w:rPr>
  </w:style>
  <w:style w:type="paragraph" w:styleId="2">
    <w:name w:val="heading 2"/>
    <w:basedOn w:val="a"/>
    <w:next w:val="a"/>
    <w:qFormat/>
    <w:rsid w:val="00473EE2"/>
    <w:pPr>
      <w:keepNext/>
      <w:numPr>
        <w:ilvl w:val="1"/>
        <w:numId w:val="2"/>
      </w:numPr>
      <w:spacing w:before="120" w:after="120"/>
      <w:outlineLvl w:val="1"/>
    </w:pPr>
    <w:rPr>
      <w:rFonts w:cs="Arial"/>
      <w:b/>
      <w:bCs/>
      <w:iCs/>
      <w:szCs w:val="28"/>
    </w:rPr>
  </w:style>
  <w:style w:type="paragraph" w:styleId="3">
    <w:name w:val="heading 3"/>
    <w:basedOn w:val="a"/>
    <w:next w:val="a"/>
    <w:rsid w:val="00053AA0"/>
    <w:pPr>
      <w:keepNext/>
      <w:spacing w:before="240" w:after="60"/>
      <w:ind w:firstLine="0"/>
      <w:jc w:val="left"/>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676F"/>
    <w:pPr>
      <w:tabs>
        <w:tab w:val="center" w:pos="4677"/>
        <w:tab w:val="right" w:pos="9355"/>
      </w:tabs>
    </w:pPr>
  </w:style>
  <w:style w:type="character" w:customStyle="1" w:styleId="a4">
    <w:name w:val="Верхний колонтитул Знак"/>
    <w:basedOn w:val="a0"/>
    <w:link w:val="a3"/>
    <w:rsid w:val="00C6676F"/>
    <w:rPr>
      <w:sz w:val="24"/>
      <w:szCs w:val="24"/>
    </w:rPr>
  </w:style>
  <w:style w:type="table" w:styleId="a5">
    <w:name w:val="Table Grid"/>
    <w:basedOn w:val="a1"/>
    <w:rsid w:val="00804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rsid w:val="00C6676F"/>
    <w:pPr>
      <w:tabs>
        <w:tab w:val="center" w:pos="4677"/>
        <w:tab w:val="right" w:pos="9355"/>
      </w:tabs>
    </w:pPr>
  </w:style>
  <w:style w:type="paragraph" w:styleId="a8">
    <w:name w:val="footnote text"/>
    <w:basedOn w:val="a"/>
    <w:semiHidden/>
    <w:rsid w:val="00C211B3"/>
    <w:rPr>
      <w:sz w:val="20"/>
      <w:szCs w:val="20"/>
    </w:rPr>
  </w:style>
  <w:style w:type="character" w:styleId="a9">
    <w:name w:val="footnote reference"/>
    <w:basedOn w:val="a0"/>
    <w:semiHidden/>
    <w:rsid w:val="00C211B3"/>
    <w:rPr>
      <w:vertAlign w:val="superscript"/>
    </w:rPr>
  </w:style>
  <w:style w:type="paragraph" w:styleId="10">
    <w:name w:val="toc 1"/>
    <w:basedOn w:val="a"/>
    <w:next w:val="a"/>
    <w:autoRedefine/>
    <w:uiPriority w:val="39"/>
    <w:rsid w:val="00856800"/>
    <w:pPr>
      <w:tabs>
        <w:tab w:val="right" w:leader="dot" w:pos="9345"/>
      </w:tabs>
    </w:pPr>
  </w:style>
  <w:style w:type="paragraph" w:styleId="20">
    <w:name w:val="toc 2"/>
    <w:basedOn w:val="a"/>
    <w:next w:val="a"/>
    <w:autoRedefine/>
    <w:uiPriority w:val="39"/>
    <w:rsid w:val="009B1EED"/>
    <w:pPr>
      <w:ind w:left="240"/>
    </w:pPr>
  </w:style>
  <w:style w:type="paragraph" w:styleId="aa">
    <w:name w:val="Document Map"/>
    <w:basedOn w:val="a"/>
    <w:semiHidden/>
    <w:rsid w:val="00D72BA5"/>
    <w:pPr>
      <w:shd w:val="clear" w:color="auto" w:fill="000080"/>
    </w:pPr>
    <w:rPr>
      <w:rFonts w:ascii="Tahoma" w:hAnsi="Tahoma" w:cs="Tahoma"/>
      <w:sz w:val="20"/>
      <w:szCs w:val="20"/>
    </w:rPr>
  </w:style>
  <w:style w:type="character" w:customStyle="1" w:styleId="a7">
    <w:name w:val="Нижний колонтитул Знак"/>
    <w:basedOn w:val="a0"/>
    <w:link w:val="a6"/>
    <w:uiPriority w:val="99"/>
    <w:rsid w:val="00C6676F"/>
    <w:rPr>
      <w:sz w:val="24"/>
      <w:szCs w:val="24"/>
    </w:rPr>
  </w:style>
  <w:style w:type="paragraph" w:styleId="ab">
    <w:name w:val="TOC Heading"/>
    <w:basedOn w:val="1"/>
    <w:next w:val="a"/>
    <w:uiPriority w:val="39"/>
    <w:semiHidden/>
    <w:unhideWhenUsed/>
    <w:qFormat/>
    <w:rsid w:val="00317FC1"/>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Balloon Text"/>
    <w:basedOn w:val="a"/>
    <w:link w:val="ad"/>
    <w:rsid w:val="00317FC1"/>
    <w:rPr>
      <w:rFonts w:ascii="Tahoma" w:hAnsi="Tahoma" w:cs="Tahoma"/>
      <w:sz w:val="16"/>
      <w:szCs w:val="16"/>
    </w:rPr>
  </w:style>
  <w:style w:type="character" w:customStyle="1" w:styleId="ad">
    <w:name w:val="Текст выноски Знак"/>
    <w:basedOn w:val="a0"/>
    <w:link w:val="ac"/>
    <w:rsid w:val="00317FC1"/>
    <w:rPr>
      <w:rFonts w:ascii="Tahoma" w:hAnsi="Tahoma" w:cs="Tahoma"/>
      <w:sz w:val="16"/>
      <w:szCs w:val="16"/>
    </w:rPr>
  </w:style>
  <w:style w:type="paragraph" w:customStyle="1" w:styleId="ae">
    <w:name w:val="Рисунок без красной строки"/>
    <w:basedOn w:val="a"/>
    <w:rsid w:val="003077A8"/>
    <w:pPr>
      <w:ind w:firstLine="0"/>
    </w:pPr>
    <w:rPr>
      <w:szCs w:val="20"/>
    </w:rPr>
  </w:style>
  <w:style w:type="paragraph" w:customStyle="1" w:styleId="11">
    <w:name w:val="Заголовок 1 для названия"/>
    <w:basedOn w:val="a"/>
    <w:rsid w:val="004C17EF"/>
    <w:pPr>
      <w:jc w:val="center"/>
    </w:pPr>
    <w:rPr>
      <w:b/>
      <w:bCs/>
      <w:sz w:val="32"/>
      <w:szCs w:val="20"/>
    </w:rPr>
  </w:style>
  <w:style w:type="paragraph" w:styleId="af">
    <w:name w:val="List Paragraph"/>
    <w:basedOn w:val="a"/>
    <w:uiPriority w:val="34"/>
    <w:rsid w:val="003077A8"/>
    <w:pPr>
      <w:ind w:left="720"/>
      <w:contextualSpacing/>
    </w:pPr>
  </w:style>
  <w:style w:type="paragraph" w:customStyle="1" w:styleId="af0">
    <w:name w:val="Рисунок"/>
    <w:basedOn w:val="a"/>
    <w:next w:val="a"/>
    <w:qFormat/>
    <w:rsid w:val="004D7474"/>
    <w:pPr>
      <w:spacing w:before="120" w:after="120"/>
      <w:ind w:firstLine="0"/>
      <w:jc w:val="center"/>
    </w:pPr>
    <w:rPr>
      <w:b/>
      <w:bC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file:///D:\repo_github\doc\howto\03_capacitor\pic\03-node-p-g-arr-komp-node-to-from-nodes-channels-all.png" TargetMode="External"/><Relationship Id="rId21" Type="http://schemas.openxmlformats.org/officeDocument/2006/relationships/image" Target="file:///D:\repo_github\doc\howto\03_capacitor\pic\03-node-p-g-arr-komp.png" TargetMode="External"/><Relationship Id="rId42" Type="http://schemas.openxmlformats.org/officeDocument/2006/relationships/image" Target="media/image16.png"/><Relationship Id="rId47" Type="http://schemas.openxmlformats.org/officeDocument/2006/relationships/image" Target="media/image21.png"/><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8.png"/><Relationship Id="rId89" Type="http://schemas.openxmlformats.org/officeDocument/2006/relationships/image" Target="media/image63.png"/><Relationship Id="rId16" Type="http://schemas.openxmlformats.org/officeDocument/2006/relationships/image" Target="file:///D:\repo_github\doc\howto\03_capacitor\pic\03-new-2-submodels.png" TargetMode="External"/><Relationship Id="rId11" Type="http://schemas.openxmlformats.org/officeDocument/2006/relationships/image" Target="file:///D:\repo_github\doc\howto\03_capacitor\pic\03-save-as-ktz.png" TargetMode="External"/><Relationship Id="rId32" Type="http://schemas.openxmlformats.org/officeDocument/2006/relationships/image" Target="media/image6.png"/><Relationship Id="rId37" Type="http://schemas.openxmlformats.org/officeDocument/2006/relationships/image" Target="media/image11.png"/><Relationship Id="rId53" Type="http://schemas.openxmlformats.org/officeDocument/2006/relationships/image" Target="media/image27.png"/><Relationship Id="rId58" Type="http://schemas.openxmlformats.org/officeDocument/2006/relationships/image" Target="media/image32.png"/><Relationship Id="rId74" Type="http://schemas.openxmlformats.org/officeDocument/2006/relationships/image" Target="media/image48.png"/><Relationship Id="rId79" Type="http://schemas.openxmlformats.org/officeDocument/2006/relationships/image" Target="media/image53.png"/><Relationship Id="rId5" Type="http://schemas.openxmlformats.org/officeDocument/2006/relationships/webSettings" Target="webSettings.xml"/><Relationship Id="rId90" Type="http://schemas.openxmlformats.org/officeDocument/2006/relationships/image" Target="media/image64.png"/><Relationship Id="rId95" Type="http://schemas.openxmlformats.org/officeDocument/2006/relationships/fontTable" Target="fontTable.xml"/><Relationship Id="rId22" Type="http://schemas.openxmlformats.org/officeDocument/2006/relationships/image" Target="file:///D:\repo_github\doc\howto\03_capacitor\pic\03-node-p-g-arr-komp-node.png" TargetMode="External"/><Relationship Id="rId27" Type="http://schemas.openxmlformats.org/officeDocument/2006/relationships/image" Target="file:///D:\repo_github\doc\howto\03_capacitor\pic\03-valves.png" TargetMode="External"/><Relationship Id="rId43" Type="http://schemas.openxmlformats.org/officeDocument/2006/relationships/image" Target="media/image17.png"/><Relationship Id="rId48" Type="http://schemas.openxmlformats.org/officeDocument/2006/relationships/image" Target="media/image22.png"/><Relationship Id="rId64" Type="http://schemas.openxmlformats.org/officeDocument/2006/relationships/image" Target="media/image38.png"/><Relationship Id="rId69" Type="http://schemas.openxmlformats.org/officeDocument/2006/relationships/image" Target="media/image43.png"/><Relationship Id="rId8" Type="http://schemas.openxmlformats.org/officeDocument/2006/relationships/image" Target="file:///D:\repo_github\doc\howto\03_capacitor\pic\01-hq-pump.png" TargetMode="External"/><Relationship Id="rId51" Type="http://schemas.openxmlformats.org/officeDocument/2006/relationships/image" Target="media/image25.png"/><Relationship Id="rId72" Type="http://schemas.openxmlformats.org/officeDocument/2006/relationships/image" Target="media/image46.png"/><Relationship Id="rId80" Type="http://schemas.openxmlformats.org/officeDocument/2006/relationships/image" Target="media/image54.png"/><Relationship Id="rId85" Type="http://schemas.openxmlformats.org/officeDocument/2006/relationships/image" Target="media/image59.png"/><Relationship Id="rId93" Type="http://schemas.openxmlformats.org/officeDocument/2006/relationships/image" Target="media/image67.png"/><Relationship Id="rId3" Type="http://schemas.openxmlformats.org/officeDocument/2006/relationships/styles" Target="styles.xml"/><Relationship Id="rId12" Type="http://schemas.openxmlformats.org/officeDocument/2006/relationships/image" Target="file:///D:\repo_github\doc\howto\03_capacitor\pic\03-saved-packet.png" TargetMode="External"/><Relationship Id="rId17" Type="http://schemas.openxmlformats.org/officeDocument/2006/relationships/image" Target="file:///D:\repo_github\doc\howto\03_capacitor\pic\03-two-edited-submodels.png" TargetMode="External"/><Relationship Id="rId25" Type="http://schemas.openxmlformats.org/officeDocument/2006/relationships/image" Target="file:///D:\repo_github\doc\howto\03_capacitor\pic\03-node-p-g-arr-komp-node-to-from-nodes-channels.png"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image" Target="media/image33.png"/><Relationship Id="rId67" Type="http://schemas.openxmlformats.org/officeDocument/2006/relationships/image" Target="media/image41.png"/><Relationship Id="rId20" Type="http://schemas.openxmlformats.org/officeDocument/2006/relationships/image" Target="file:///D:\repo_github\doc\howto\03_capacitor\pic\03-node-p-g-arr.png" TargetMode="External"/><Relationship Id="rId41" Type="http://schemas.openxmlformats.org/officeDocument/2006/relationships/image" Target="media/image15.png"/><Relationship Id="rId54" Type="http://schemas.openxmlformats.org/officeDocument/2006/relationships/image" Target="media/image28.png"/><Relationship Id="rId62" Type="http://schemas.openxmlformats.org/officeDocument/2006/relationships/image" Target="media/image36.png"/><Relationship Id="rId70" Type="http://schemas.openxmlformats.org/officeDocument/2006/relationships/image" Target="media/image44.png"/><Relationship Id="rId75" Type="http://schemas.openxmlformats.org/officeDocument/2006/relationships/image" Target="media/image49.png"/><Relationship Id="rId83" Type="http://schemas.openxmlformats.org/officeDocument/2006/relationships/image" Target="media/image57.png"/><Relationship Id="rId88" Type="http://schemas.openxmlformats.org/officeDocument/2006/relationships/image" Target="media/image62.png"/><Relationship Id="rId91" Type="http://schemas.openxmlformats.org/officeDocument/2006/relationships/image" Target="media/image65.png"/><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file:///D:\repo_github\doc\howto\03_capacitor\pic\03-node-p-g-arr-komp-node-to-from.png" TargetMode="External"/><Relationship Id="rId28" Type="http://schemas.openxmlformats.org/officeDocument/2006/relationships/image" Target="media/image2.png"/><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image" Target="media/image31.png"/><Relationship Id="rId10" Type="http://schemas.openxmlformats.org/officeDocument/2006/relationships/image" Target="file:///D:\repo_github\doc\howto\03_capacitor\pic\03-new-project.png"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image" Target="media/image47.png"/><Relationship Id="rId78" Type="http://schemas.openxmlformats.org/officeDocument/2006/relationships/image" Target="media/image52.png"/><Relationship Id="rId81" Type="http://schemas.openxmlformats.org/officeDocument/2006/relationships/image" Target="media/image55.png"/><Relationship Id="rId86" Type="http://schemas.openxmlformats.org/officeDocument/2006/relationships/image" Target="media/image60.png"/><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file:///D:\repo_github\doc\howto\03_capacitor\pic\02-complex-scheme.png" TargetMode="External"/><Relationship Id="rId13" Type="http://schemas.openxmlformats.org/officeDocument/2006/relationships/image" Target="file:///D:\repo_github\doc\howto\03_capacitor\pic\03-new-tpp.png" TargetMode="External"/><Relationship Id="rId18" Type="http://schemas.openxmlformats.org/officeDocument/2006/relationships/image" Target="file:///D:\repo_github\doc\howto\03_capacitor\pic\03-edit-capt.png" TargetMode="External"/><Relationship Id="rId39" Type="http://schemas.openxmlformats.org/officeDocument/2006/relationships/image" Target="media/image13.png"/><Relationship Id="rId34" Type="http://schemas.openxmlformats.org/officeDocument/2006/relationships/image" Target="media/image8.png"/><Relationship Id="rId50" Type="http://schemas.openxmlformats.org/officeDocument/2006/relationships/image" Target="media/image24.png"/><Relationship Id="rId55" Type="http://schemas.openxmlformats.org/officeDocument/2006/relationships/image" Target="media/image29.png"/><Relationship Id="rId76" Type="http://schemas.openxmlformats.org/officeDocument/2006/relationships/image" Target="media/image50.png"/><Relationship Id="rId7" Type="http://schemas.openxmlformats.org/officeDocument/2006/relationships/endnotes" Target="endnotes.xml"/><Relationship Id="rId71" Type="http://schemas.openxmlformats.org/officeDocument/2006/relationships/image" Target="media/image45.png"/><Relationship Id="rId92" Type="http://schemas.openxmlformats.org/officeDocument/2006/relationships/image" Target="media/image66.png"/><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image" Target="file:///D:\repo_github\doc\howto\03_capacitor\pic\03-node-p-g-arr-komp-node-to-from-nodes-channel.png" TargetMode="External"/><Relationship Id="rId40" Type="http://schemas.openxmlformats.org/officeDocument/2006/relationships/image" Target="media/image14.png"/><Relationship Id="rId45" Type="http://schemas.openxmlformats.org/officeDocument/2006/relationships/image" Target="media/image19.png"/><Relationship Id="rId66" Type="http://schemas.openxmlformats.org/officeDocument/2006/relationships/image" Target="media/image40.png"/><Relationship Id="rId87" Type="http://schemas.openxmlformats.org/officeDocument/2006/relationships/image" Target="media/image61.png"/><Relationship Id="rId61" Type="http://schemas.openxmlformats.org/officeDocument/2006/relationships/image" Target="media/image35.png"/><Relationship Id="rId82" Type="http://schemas.openxmlformats.org/officeDocument/2006/relationships/image" Target="media/image56.png"/><Relationship Id="rId19" Type="http://schemas.openxmlformats.org/officeDocument/2006/relationships/image" Target="file:///D:\repo_github\doc\howto\03_capacitor\pic\03-node-p.png" TargetMode="External"/><Relationship Id="rId14" Type="http://schemas.openxmlformats.org/officeDocument/2006/relationships/image" Target="file:///D:\repo_github\doc\howto\03_capacitor\pic\03-ish-dannye.png" TargetMode="External"/><Relationship Id="rId30" Type="http://schemas.openxmlformats.org/officeDocument/2006/relationships/image" Target="media/image4.png"/><Relationship Id="rId35" Type="http://schemas.openxmlformats.org/officeDocument/2006/relationships/image" Target="media/image9.png"/><Relationship Id="rId56" Type="http://schemas.openxmlformats.org/officeDocument/2006/relationships/image" Target="media/image30.png"/><Relationship Id="rId77" Type="http://schemas.openxmlformats.org/officeDocument/2006/relationships/image" Target="media/image5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1887F-4817-40E2-AB50-2D7F1E53A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44</Pages>
  <Words>12737</Words>
  <Characters>72603</Characters>
  <Application>Microsoft Office Word</Application>
  <DocSecurity>0</DocSecurity>
  <Lines>605</Lines>
  <Paragraphs>170</Paragraphs>
  <ScaleCrop>false</ScaleCrop>
  <HeadingPairs>
    <vt:vector size="2" baseType="variant">
      <vt:variant>
        <vt:lpstr>Название</vt:lpstr>
      </vt:variant>
      <vt:variant>
        <vt:i4>1</vt:i4>
      </vt:variant>
    </vt:vector>
  </HeadingPairs>
  <TitlesOfParts>
    <vt:vector size="1" baseType="lpstr">
      <vt:lpstr>Поддержание уровня в главном конденсаторе турбины</vt:lpstr>
    </vt:vector>
  </TitlesOfParts>
  <Company>Институт Энергетики Планеты</Company>
  <LinksUpToDate>false</LinksUpToDate>
  <CharactersWithSpaces>85170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Поддержание уровня в главном конденсаторе турбины</dc:title>
  <dc:creator>sam</dc:creator>
  <cp:lastModifiedBy>sam</cp:lastModifiedBy>
  <cp:revision>59</cp:revision>
  <cp:lastPrinted>2013-10-18T10:23:00Z</cp:lastPrinted>
  <dcterms:created xsi:type="dcterms:W3CDTF">2016-04-01T11:50:00Z</dcterms:created>
  <dcterms:modified xsi:type="dcterms:W3CDTF">2016-04-01T21:47:00Z</dcterms:modified>
</cp:coreProperties>
</file>