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F27" w:rsidRPr="009E0F27" w:rsidRDefault="009E0F27" w:rsidP="009E0F27">
      <w:pPr>
        <w:widowControl w:val="0"/>
        <w:spacing w:after="0" w:line="360" w:lineRule="auto"/>
        <w:jc w:val="center"/>
        <w:rPr>
          <w:rFonts w:ascii="Times New Roman" w:hAnsi="Times New Roman"/>
          <w:b/>
          <w:sz w:val="24"/>
          <w:szCs w:val="24"/>
        </w:rPr>
      </w:pPr>
      <w:r w:rsidRPr="009E0F27">
        <w:rPr>
          <w:rFonts w:ascii="Times New Roman" w:hAnsi="Times New Roman"/>
          <w:b/>
          <w:sz w:val="24"/>
          <w:szCs w:val="24"/>
          <w:lang w:val="en-US"/>
        </w:rPr>
        <w:t>HS</w:t>
      </w:r>
      <w:r w:rsidRPr="00FA1212">
        <w:rPr>
          <w:rFonts w:ascii="Times New Roman" w:hAnsi="Times New Roman"/>
          <w:b/>
          <w:sz w:val="24"/>
          <w:szCs w:val="24"/>
        </w:rPr>
        <w:t xml:space="preserve"> – </w:t>
      </w:r>
      <w:r w:rsidRPr="009E0F27">
        <w:rPr>
          <w:rFonts w:ascii="Times New Roman" w:hAnsi="Times New Roman"/>
          <w:b/>
          <w:sz w:val="24"/>
          <w:szCs w:val="24"/>
        </w:rPr>
        <w:t>Пароводяной компенсатор давления</w:t>
      </w:r>
    </w:p>
    <w:p w:rsidR="009E0F27" w:rsidRDefault="009E0F27" w:rsidP="003C5288">
      <w:pPr>
        <w:widowControl w:val="0"/>
        <w:spacing w:after="0" w:line="360" w:lineRule="auto"/>
        <w:ind w:firstLine="851"/>
        <w:jc w:val="both"/>
        <w:rPr>
          <w:rFonts w:ascii="Times New Roman" w:hAnsi="Times New Roman"/>
          <w:sz w:val="24"/>
          <w:szCs w:val="24"/>
        </w:rPr>
      </w:pPr>
    </w:p>
    <w:p w:rsidR="009E0F27" w:rsidRPr="009E0F27" w:rsidRDefault="009E0F27" w:rsidP="009E0F27">
      <w:pPr>
        <w:widowControl w:val="0"/>
        <w:spacing w:after="0" w:line="360" w:lineRule="auto"/>
        <w:ind w:firstLine="851"/>
        <w:jc w:val="both"/>
        <w:rPr>
          <w:rFonts w:ascii="Times New Roman" w:hAnsi="Times New Roman"/>
          <w:b/>
          <w:sz w:val="24"/>
          <w:szCs w:val="24"/>
        </w:rPr>
      </w:pPr>
      <w:r w:rsidRPr="009E0F27">
        <w:rPr>
          <w:rFonts w:ascii="Times New Roman" w:hAnsi="Times New Roman"/>
          <w:b/>
          <w:sz w:val="24"/>
          <w:szCs w:val="24"/>
        </w:rPr>
        <w:t>1. Общее описание блока</w:t>
      </w:r>
    </w:p>
    <w:p w:rsidR="009E0F27" w:rsidRDefault="009E0F27" w:rsidP="003C5288">
      <w:pPr>
        <w:widowControl w:val="0"/>
        <w:spacing w:after="0" w:line="360" w:lineRule="auto"/>
        <w:ind w:firstLine="851"/>
        <w:jc w:val="both"/>
        <w:rPr>
          <w:rFonts w:ascii="Times New Roman" w:hAnsi="Times New Roman"/>
          <w:sz w:val="24"/>
          <w:szCs w:val="24"/>
        </w:rPr>
      </w:pPr>
    </w:p>
    <w:p w:rsidR="009E0F27" w:rsidRDefault="008367BD"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Блок теплогидравлики «Пароводяной компенсатор давления»</w:t>
      </w:r>
      <w:r w:rsidR="003C5288" w:rsidRPr="00A100C4">
        <w:rPr>
          <w:rFonts w:ascii="Times New Roman" w:hAnsi="Times New Roman"/>
          <w:sz w:val="24"/>
          <w:szCs w:val="24"/>
        </w:rPr>
        <w:t xml:space="preserve"> описывает нестационарные теплогидравлические процессы в замкнутом сосуде с наличием парового объ</w:t>
      </w:r>
      <w:r w:rsidR="003C5288">
        <w:rPr>
          <w:rFonts w:ascii="Times New Roman" w:hAnsi="Times New Roman"/>
          <w:sz w:val="24"/>
          <w:szCs w:val="24"/>
        </w:rPr>
        <w:t>ё</w:t>
      </w:r>
      <w:r w:rsidR="009E0F27">
        <w:rPr>
          <w:rFonts w:ascii="Times New Roman" w:hAnsi="Times New Roman"/>
          <w:sz w:val="24"/>
          <w:szCs w:val="24"/>
        </w:rPr>
        <w:t>ма над уровнем жидкости и предназначен для моделирования различных теплообменных устройств в атомных и тепловых энергетических установках, например, парогенераторов, конденсаторов, смешивающих и поверхностных подогревателей, и т.д.</w:t>
      </w:r>
    </w:p>
    <w:p w:rsidR="003C5288" w:rsidRPr="00A100C4" w:rsidRDefault="003C5288" w:rsidP="003C5288">
      <w:pPr>
        <w:widowControl w:val="0"/>
        <w:spacing w:after="0" w:line="360" w:lineRule="auto"/>
        <w:ind w:firstLine="851"/>
        <w:jc w:val="both"/>
        <w:rPr>
          <w:rFonts w:ascii="Times New Roman" w:hAnsi="Times New Roman"/>
          <w:sz w:val="24"/>
          <w:szCs w:val="24"/>
        </w:rPr>
      </w:pPr>
      <w:r w:rsidRPr="00A100C4">
        <w:rPr>
          <w:rFonts w:ascii="Times New Roman" w:hAnsi="Times New Roman"/>
          <w:sz w:val="24"/>
          <w:szCs w:val="24"/>
        </w:rPr>
        <w:t>В расч</w:t>
      </w:r>
      <w:r>
        <w:rPr>
          <w:rFonts w:ascii="Times New Roman" w:hAnsi="Times New Roman"/>
          <w:sz w:val="24"/>
          <w:szCs w:val="24"/>
        </w:rPr>
        <w:t>ё</w:t>
      </w:r>
      <w:r w:rsidRPr="00A100C4">
        <w:rPr>
          <w:rFonts w:ascii="Times New Roman" w:hAnsi="Times New Roman"/>
          <w:sz w:val="24"/>
          <w:szCs w:val="24"/>
        </w:rPr>
        <w:t>тной модели предусмотрено:</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местоположение подводящих и отводящих патрубков произвольно по высоте сосуда;</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площадь поперечного сечения сос</w:t>
      </w:r>
      <w:r>
        <w:rPr>
          <w:rFonts w:ascii="Times New Roman" w:hAnsi="Times New Roman"/>
          <w:sz w:val="24"/>
          <w:szCs w:val="24"/>
        </w:rPr>
        <w:t>уда может быть переменной по</w:t>
      </w:r>
      <w:r w:rsidRPr="00A100C4">
        <w:rPr>
          <w:rFonts w:ascii="Times New Roman" w:hAnsi="Times New Roman"/>
          <w:sz w:val="24"/>
          <w:szCs w:val="24"/>
        </w:rPr>
        <w:t xml:space="preserve"> высоте;</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 объ</w:t>
      </w:r>
      <w:r>
        <w:rPr>
          <w:rFonts w:ascii="Times New Roman" w:hAnsi="Times New Roman"/>
          <w:sz w:val="24"/>
          <w:szCs w:val="24"/>
        </w:rPr>
        <w:t>ё</w:t>
      </w:r>
      <w:r w:rsidRPr="00A100C4">
        <w:rPr>
          <w:rFonts w:ascii="Times New Roman" w:hAnsi="Times New Roman"/>
          <w:sz w:val="24"/>
          <w:szCs w:val="24"/>
        </w:rPr>
        <w:t xml:space="preserve">ме сосуда </w:t>
      </w:r>
      <w:r w:rsidR="009E0F27">
        <w:rPr>
          <w:rFonts w:ascii="Times New Roman" w:hAnsi="Times New Roman"/>
          <w:sz w:val="24"/>
          <w:szCs w:val="24"/>
        </w:rPr>
        <w:t>могут находиться нагреватели и другие теплопроводящие конструкции, например, трубные пучки;</w:t>
      </w:r>
    </w:p>
    <w:p w:rsidR="003C5288" w:rsidRPr="00A100C4" w:rsidRDefault="003C5288" w:rsidP="003C5288">
      <w:pPr>
        <w:widowControl w:val="0"/>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 паровом объ</w:t>
      </w:r>
      <w:r>
        <w:rPr>
          <w:rFonts w:ascii="Times New Roman" w:hAnsi="Times New Roman"/>
          <w:sz w:val="24"/>
          <w:szCs w:val="24"/>
        </w:rPr>
        <w:t>ё</w:t>
      </w:r>
      <w:r w:rsidRPr="00A100C4">
        <w:rPr>
          <w:rFonts w:ascii="Times New Roman" w:hAnsi="Times New Roman"/>
          <w:sz w:val="24"/>
          <w:szCs w:val="24"/>
        </w:rPr>
        <w:t>ме сосуда может находиться спринклерное устройство или другое устройство впрыска жидкости.</w:t>
      </w:r>
    </w:p>
    <w:p w:rsidR="003C5288" w:rsidRPr="00A100C4" w:rsidRDefault="003C5288" w:rsidP="003C5288">
      <w:pPr>
        <w:widowControl w:val="0"/>
        <w:spacing w:after="0" w:line="360" w:lineRule="auto"/>
        <w:ind w:firstLine="851"/>
        <w:jc w:val="both"/>
        <w:rPr>
          <w:rFonts w:ascii="Times New Roman" w:hAnsi="Times New Roman"/>
          <w:sz w:val="24"/>
          <w:szCs w:val="24"/>
        </w:rPr>
      </w:pPr>
      <w:r w:rsidRPr="00A100C4">
        <w:rPr>
          <w:rFonts w:ascii="Times New Roman" w:hAnsi="Times New Roman"/>
          <w:sz w:val="24"/>
          <w:szCs w:val="24"/>
        </w:rPr>
        <w:t>При описании нестационарного теплопереноса в паро-водяном сосуде используются следующие допущения:</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давление во всех точ</w:t>
      </w:r>
      <w:r>
        <w:rPr>
          <w:rFonts w:ascii="Times New Roman" w:hAnsi="Times New Roman"/>
          <w:sz w:val="24"/>
          <w:szCs w:val="24"/>
        </w:rPr>
        <w:t>ках сосуда считается постоянным</w:t>
      </w:r>
      <w:r w:rsidR="008367BD">
        <w:rPr>
          <w:rFonts w:ascii="Times New Roman" w:hAnsi="Times New Roman"/>
          <w:sz w:val="24"/>
          <w:szCs w:val="24"/>
        </w:rPr>
        <w:t>, но при расчёте давления в точках подключения патрубков учитывается вес столба жидкости</w:t>
      </w:r>
      <w:r w:rsidRPr="00A100C4">
        <w:rPr>
          <w:rFonts w:ascii="Times New Roman" w:hAnsi="Times New Roman"/>
          <w:sz w:val="24"/>
          <w:szCs w:val="24"/>
        </w:rPr>
        <w:t>;</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расч</w:t>
      </w:r>
      <w:r>
        <w:rPr>
          <w:rFonts w:ascii="Times New Roman" w:hAnsi="Times New Roman"/>
          <w:sz w:val="24"/>
          <w:szCs w:val="24"/>
        </w:rPr>
        <w:t>ё</w:t>
      </w:r>
      <w:r w:rsidRPr="00A100C4">
        <w:rPr>
          <w:rFonts w:ascii="Times New Roman" w:hAnsi="Times New Roman"/>
          <w:sz w:val="24"/>
          <w:szCs w:val="24"/>
        </w:rPr>
        <w:t>т парового и водяного объ</w:t>
      </w:r>
      <w:r>
        <w:rPr>
          <w:rFonts w:ascii="Times New Roman" w:hAnsi="Times New Roman"/>
          <w:sz w:val="24"/>
          <w:szCs w:val="24"/>
        </w:rPr>
        <w:t>ё</w:t>
      </w:r>
      <w:r w:rsidRPr="00A100C4">
        <w:rPr>
          <w:rFonts w:ascii="Times New Roman" w:hAnsi="Times New Roman"/>
          <w:sz w:val="24"/>
          <w:szCs w:val="24"/>
        </w:rPr>
        <w:t>мов осуществляется в сосредоточенных параметрах;</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пар в паровом объ</w:t>
      </w:r>
      <w:r>
        <w:rPr>
          <w:rFonts w:ascii="Times New Roman" w:hAnsi="Times New Roman"/>
          <w:sz w:val="24"/>
          <w:szCs w:val="24"/>
        </w:rPr>
        <w:t>ё</w:t>
      </w:r>
      <w:r w:rsidR="00223B89">
        <w:rPr>
          <w:rFonts w:ascii="Times New Roman" w:hAnsi="Times New Roman"/>
          <w:sz w:val="24"/>
          <w:szCs w:val="24"/>
        </w:rPr>
        <w:t>ме может быть перегретым и</w:t>
      </w:r>
      <w:r w:rsidRPr="00A100C4">
        <w:rPr>
          <w:rFonts w:ascii="Times New Roman" w:hAnsi="Times New Roman"/>
          <w:sz w:val="24"/>
          <w:szCs w:val="24"/>
        </w:rPr>
        <w:t xml:space="preserve"> насыщенным, охлаждение насыщенного пара приводит к практически мгновенной его конденсации в паровом объ</w:t>
      </w:r>
      <w:r>
        <w:rPr>
          <w:rFonts w:ascii="Times New Roman" w:hAnsi="Times New Roman"/>
          <w:sz w:val="24"/>
          <w:szCs w:val="24"/>
        </w:rPr>
        <w:t>ё</w:t>
      </w:r>
      <w:r w:rsidRPr="00A100C4">
        <w:rPr>
          <w:rFonts w:ascii="Times New Roman" w:hAnsi="Times New Roman"/>
          <w:sz w:val="24"/>
          <w:szCs w:val="24"/>
        </w:rPr>
        <w:t>ме; в водяном объ</w:t>
      </w:r>
      <w:r>
        <w:rPr>
          <w:rFonts w:ascii="Times New Roman" w:hAnsi="Times New Roman"/>
          <w:sz w:val="24"/>
          <w:szCs w:val="24"/>
        </w:rPr>
        <w:t>ё</w:t>
      </w:r>
      <w:r w:rsidRPr="00A100C4">
        <w:rPr>
          <w:rFonts w:ascii="Times New Roman" w:hAnsi="Times New Roman"/>
          <w:sz w:val="24"/>
          <w:szCs w:val="24"/>
        </w:rPr>
        <w:t>ме пар может быть только насыщенным;</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вода в водяном объ</w:t>
      </w:r>
      <w:r>
        <w:rPr>
          <w:rFonts w:ascii="Times New Roman" w:hAnsi="Times New Roman"/>
          <w:sz w:val="24"/>
          <w:szCs w:val="24"/>
        </w:rPr>
        <w:t>ё</w:t>
      </w:r>
      <w:r w:rsidRPr="00A100C4">
        <w:rPr>
          <w:rFonts w:ascii="Times New Roman" w:hAnsi="Times New Roman"/>
          <w:sz w:val="24"/>
          <w:szCs w:val="24"/>
        </w:rPr>
        <w:t xml:space="preserve">ме может быть недогретой и </w:t>
      </w:r>
      <w:r>
        <w:rPr>
          <w:rFonts w:ascii="Times New Roman" w:hAnsi="Times New Roman"/>
          <w:sz w:val="24"/>
          <w:szCs w:val="24"/>
        </w:rPr>
        <w:t>на линии насыщения</w:t>
      </w:r>
      <w:r w:rsidRPr="00A100C4">
        <w:rPr>
          <w:rFonts w:ascii="Times New Roman" w:hAnsi="Times New Roman"/>
          <w:sz w:val="24"/>
          <w:szCs w:val="24"/>
        </w:rPr>
        <w:t xml:space="preserve">, перегрев воды </w:t>
      </w:r>
      <w:r>
        <w:rPr>
          <w:rFonts w:ascii="Times New Roman" w:hAnsi="Times New Roman"/>
          <w:sz w:val="24"/>
          <w:szCs w:val="24"/>
        </w:rPr>
        <w:t xml:space="preserve">на линии насыщения </w:t>
      </w:r>
      <w:r w:rsidRPr="00A100C4">
        <w:rPr>
          <w:rFonts w:ascii="Times New Roman" w:hAnsi="Times New Roman"/>
          <w:sz w:val="24"/>
          <w:szCs w:val="24"/>
        </w:rPr>
        <w:t>приводит к практически мгновенной генерации пара в водяном объ</w:t>
      </w:r>
      <w:r>
        <w:rPr>
          <w:rFonts w:ascii="Times New Roman" w:hAnsi="Times New Roman"/>
          <w:sz w:val="24"/>
          <w:szCs w:val="24"/>
        </w:rPr>
        <w:t>ё</w:t>
      </w:r>
      <w:r w:rsidRPr="00A100C4">
        <w:rPr>
          <w:rFonts w:ascii="Times New Roman" w:hAnsi="Times New Roman"/>
          <w:sz w:val="24"/>
          <w:szCs w:val="24"/>
        </w:rPr>
        <w:t>ме; учитывается конденсация пара, поступающего в объ</w:t>
      </w:r>
      <w:r>
        <w:rPr>
          <w:rFonts w:ascii="Times New Roman" w:hAnsi="Times New Roman"/>
          <w:sz w:val="24"/>
          <w:szCs w:val="24"/>
        </w:rPr>
        <w:t>ё</w:t>
      </w:r>
      <w:r w:rsidRPr="00A100C4">
        <w:rPr>
          <w:rFonts w:ascii="Times New Roman" w:hAnsi="Times New Roman"/>
          <w:sz w:val="24"/>
          <w:szCs w:val="24"/>
        </w:rPr>
        <w:t>м недогретой жидкости;</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отсутствует захват пара жидкостью, поступающей в выходящие патрубки, расположенные под уровнем жидкости; в выходные патрубки, расположенные над уровнем жидкости, поступает чистый пар;</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 xml:space="preserve">впрыскиваемая из </w:t>
      </w:r>
      <w:r>
        <w:rPr>
          <w:rFonts w:ascii="Times New Roman" w:hAnsi="Times New Roman"/>
          <w:sz w:val="24"/>
          <w:szCs w:val="24"/>
        </w:rPr>
        <w:t>спринклерного устройства</w:t>
      </w:r>
      <w:r w:rsidRPr="00A100C4">
        <w:rPr>
          <w:rFonts w:ascii="Times New Roman" w:hAnsi="Times New Roman"/>
          <w:sz w:val="24"/>
          <w:szCs w:val="24"/>
        </w:rPr>
        <w:t xml:space="preserve"> вода практически мгновенно нагревается до температуры насыщения;</w:t>
      </w:r>
    </w:p>
    <w:p w:rsidR="003C5288" w:rsidRPr="00A100C4" w:rsidRDefault="003C5288" w:rsidP="003C5288">
      <w:pPr>
        <w:widowControl w:val="0"/>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Pr="00A100C4">
        <w:rPr>
          <w:rFonts w:ascii="Times New Roman" w:hAnsi="Times New Roman"/>
          <w:sz w:val="24"/>
          <w:szCs w:val="24"/>
        </w:rPr>
        <w:t>учитывается ко</w:t>
      </w:r>
      <w:r w:rsidR="009E0F27">
        <w:rPr>
          <w:rFonts w:ascii="Times New Roman" w:hAnsi="Times New Roman"/>
          <w:sz w:val="24"/>
          <w:szCs w:val="24"/>
        </w:rPr>
        <w:t xml:space="preserve">нденсация пара на зеркале воды, на стенке корпуса сосуда и на </w:t>
      </w:r>
      <w:r w:rsidR="009E0F27">
        <w:rPr>
          <w:rFonts w:ascii="Times New Roman" w:hAnsi="Times New Roman"/>
          <w:sz w:val="24"/>
          <w:szCs w:val="24"/>
        </w:rPr>
        <w:lastRenderedPageBreak/>
        <w:t xml:space="preserve">теплообменных устройствах в паровом объёме. </w:t>
      </w:r>
    </w:p>
    <w:p w:rsidR="003C5288" w:rsidRPr="00A100C4" w:rsidRDefault="003C5288" w:rsidP="003C5288">
      <w:pPr>
        <w:pStyle w:val="a6"/>
        <w:spacing w:line="360" w:lineRule="auto"/>
        <w:ind w:firstLine="851"/>
        <w:rPr>
          <w:szCs w:val="24"/>
        </w:rPr>
      </w:pPr>
      <w:r w:rsidRPr="00A100C4">
        <w:rPr>
          <w:szCs w:val="24"/>
        </w:rPr>
        <w:t>Расч</w:t>
      </w:r>
      <w:r>
        <w:rPr>
          <w:szCs w:val="24"/>
        </w:rPr>
        <w:t>ё</w:t>
      </w:r>
      <w:r w:rsidRPr="00A100C4">
        <w:rPr>
          <w:szCs w:val="24"/>
        </w:rPr>
        <w:t>тная схема паро-</w:t>
      </w:r>
      <w:r>
        <w:rPr>
          <w:szCs w:val="24"/>
        </w:rPr>
        <w:t>водяного сосуда показана на рис</w:t>
      </w:r>
      <w:r>
        <w:rPr>
          <w:szCs w:val="24"/>
          <w:lang w:val="ru-RU"/>
        </w:rPr>
        <w:t>унке</w:t>
      </w:r>
      <w:r w:rsidRPr="00A100C4">
        <w:rPr>
          <w:szCs w:val="24"/>
        </w:rPr>
        <w:t xml:space="preserve"> </w:t>
      </w:r>
      <w:r w:rsidR="002F28B7">
        <w:rPr>
          <w:szCs w:val="24"/>
          <w:lang w:val="ru-RU"/>
        </w:rPr>
        <w:t>1</w:t>
      </w:r>
      <w:r w:rsidRPr="00A100C4">
        <w:rPr>
          <w:szCs w:val="24"/>
        </w:rPr>
        <w:t>.</w:t>
      </w:r>
    </w:p>
    <w:p w:rsidR="003C5288" w:rsidRPr="00A100C4" w:rsidRDefault="003C5288" w:rsidP="003C5288">
      <w:pPr>
        <w:spacing w:after="0" w:line="360" w:lineRule="auto"/>
        <w:jc w:val="center"/>
        <w:rPr>
          <w:rFonts w:ascii="Times New Roman" w:hAnsi="Times New Roman"/>
          <w:sz w:val="24"/>
          <w:szCs w:val="24"/>
        </w:rPr>
      </w:pPr>
      <w:r w:rsidRPr="00907762">
        <w:rPr>
          <w:rFonts w:ascii="Times New Roman" w:hAnsi="Times New Roman"/>
          <w:noProof/>
          <w:sz w:val="24"/>
          <w:szCs w:val="24"/>
          <w:lang w:eastAsia="ru-RU"/>
        </w:rPr>
        <w:drawing>
          <wp:inline distT="0" distB="0" distL="0" distR="0">
            <wp:extent cx="5187950" cy="57467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7950" cy="5746750"/>
                    </a:xfrm>
                    <a:prstGeom prst="rect">
                      <a:avLst/>
                    </a:prstGeom>
                    <a:noFill/>
                    <a:ln>
                      <a:noFill/>
                    </a:ln>
                  </pic:spPr>
                </pic:pic>
              </a:graphicData>
            </a:graphic>
          </wp:inline>
        </w:drawing>
      </w:r>
    </w:p>
    <w:p w:rsidR="003C5288" w:rsidRDefault="003C5288" w:rsidP="003C5288">
      <w:pPr>
        <w:spacing w:after="0" w:line="360" w:lineRule="auto"/>
        <w:jc w:val="center"/>
        <w:outlineLvl w:val="0"/>
        <w:rPr>
          <w:rFonts w:ascii="Times New Roman" w:hAnsi="Times New Roman"/>
          <w:sz w:val="24"/>
          <w:szCs w:val="24"/>
        </w:rPr>
      </w:pPr>
      <w:r>
        <w:rPr>
          <w:rFonts w:ascii="Times New Roman" w:hAnsi="Times New Roman"/>
          <w:sz w:val="24"/>
          <w:szCs w:val="24"/>
        </w:rPr>
        <w:t>Рисунок</w:t>
      </w:r>
      <w:r w:rsidRPr="00A100C4">
        <w:rPr>
          <w:rFonts w:ascii="Times New Roman" w:hAnsi="Times New Roman"/>
          <w:sz w:val="24"/>
          <w:szCs w:val="24"/>
        </w:rPr>
        <w:t xml:space="preserve"> </w:t>
      </w:r>
      <w:r w:rsidR="006A2DDA">
        <w:rPr>
          <w:rFonts w:ascii="Times New Roman" w:hAnsi="Times New Roman"/>
          <w:sz w:val="24"/>
          <w:szCs w:val="24"/>
        </w:rPr>
        <w:t>1</w:t>
      </w:r>
      <w:r>
        <w:rPr>
          <w:rFonts w:ascii="Times New Roman" w:hAnsi="Times New Roman"/>
          <w:sz w:val="24"/>
          <w:szCs w:val="24"/>
        </w:rPr>
        <w:t xml:space="preserve"> - Расчётная схема паро-водяного сосуда под давлением</w:t>
      </w:r>
    </w:p>
    <w:p w:rsidR="003C5288" w:rsidRPr="00A100C4" w:rsidRDefault="003C5288" w:rsidP="003C5288">
      <w:pPr>
        <w:spacing w:after="0" w:line="360" w:lineRule="auto"/>
        <w:ind w:firstLine="851"/>
        <w:jc w:val="both"/>
        <w:rPr>
          <w:rFonts w:ascii="Times New Roman" w:hAnsi="Times New Roman"/>
          <w:sz w:val="24"/>
          <w:szCs w:val="24"/>
        </w:rPr>
      </w:pPr>
      <w:r w:rsidRPr="00A100C4">
        <w:rPr>
          <w:rFonts w:ascii="Times New Roman" w:hAnsi="Times New Roman"/>
          <w:sz w:val="24"/>
          <w:szCs w:val="24"/>
        </w:rPr>
        <w:t>Обозначения:</w:t>
      </w:r>
    </w:p>
    <w:p w:rsidR="003C5288" w:rsidRPr="00A100C4" w:rsidRDefault="00392AA9"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oMath>
      <w:r w:rsidR="003C5288" w:rsidRPr="00A100C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oMath>
      <w:r w:rsidR="002F28B7" w:rsidRPr="002F28B7">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расход жидкости</w:t>
      </w:r>
      <w:r w:rsidR="003C5288">
        <w:rPr>
          <w:rFonts w:ascii="Times New Roman" w:hAnsi="Times New Roman"/>
          <w:sz w:val="24"/>
          <w:szCs w:val="24"/>
        </w:rPr>
        <w:t xml:space="preserve"> (</w:t>
      </w:r>
      <w:r w:rsidR="003C5288">
        <w:rPr>
          <w:rFonts w:ascii="Times New Roman" w:hAnsi="Times New Roman"/>
          <w:sz w:val="24"/>
          <w:szCs w:val="24"/>
          <w:lang w:val="en-GB"/>
        </w:rPr>
        <w:t>fluid</w:t>
      </w:r>
      <w:r w:rsidR="003C5288" w:rsidRPr="00C0156E">
        <w:rPr>
          <w:rFonts w:ascii="Times New Roman" w:hAnsi="Times New Roman"/>
          <w:sz w:val="24"/>
          <w:szCs w:val="24"/>
        </w:rPr>
        <w:t>)</w:t>
      </w:r>
      <w:r w:rsidR="003C5288" w:rsidRPr="00A100C4">
        <w:rPr>
          <w:rFonts w:ascii="Times New Roman" w:hAnsi="Times New Roman"/>
          <w:sz w:val="24"/>
          <w:szCs w:val="24"/>
        </w:rPr>
        <w:t xml:space="preserve"> и пара</w:t>
      </w:r>
      <w:r w:rsidR="003C5288" w:rsidRPr="00C0156E">
        <w:rPr>
          <w:rFonts w:ascii="Times New Roman" w:hAnsi="Times New Roman"/>
          <w:sz w:val="24"/>
          <w:szCs w:val="24"/>
        </w:rPr>
        <w:t xml:space="preserve"> (</w:t>
      </w:r>
      <w:r w:rsidR="003C5288">
        <w:rPr>
          <w:rFonts w:ascii="Times New Roman" w:hAnsi="Times New Roman"/>
          <w:sz w:val="24"/>
          <w:szCs w:val="24"/>
          <w:lang w:val="en-GB"/>
        </w:rPr>
        <w:t>vapor</w:t>
      </w:r>
      <w:r w:rsidR="003C5288" w:rsidRPr="00C0156E">
        <w:rPr>
          <w:rFonts w:ascii="Times New Roman" w:hAnsi="Times New Roman"/>
          <w:sz w:val="24"/>
          <w:szCs w:val="24"/>
        </w:rPr>
        <w:t>)</w:t>
      </w:r>
      <w:r w:rsidR="003C5288" w:rsidRPr="00A100C4">
        <w:rPr>
          <w:rFonts w:ascii="Times New Roman" w:hAnsi="Times New Roman"/>
          <w:sz w:val="24"/>
          <w:szCs w:val="24"/>
        </w:rPr>
        <w:t xml:space="preserve"> в </w:t>
      </w:r>
      <w:r w:rsidR="003C5288" w:rsidRPr="00A100C4">
        <w:rPr>
          <w:rFonts w:ascii="Times New Roman" w:hAnsi="Times New Roman"/>
          <w:sz w:val="24"/>
          <w:szCs w:val="24"/>
          <w:lang w:val="en-US"/>
        </w:rPr>
        <w:t>i</w:t>
      </w:r>
      <w:r w:rsidR="003C5288" w:rsidRPr="00A100C4">
        <w:rPr>
          <w:rFonts w:ascii="Times New Roman" w:hAnsi="Times New Roman"/>
          <w:sz w:val="24"/>
          <w:szCs w:val="24"/>
        </w:rPr>
        <w:t>-ом подключ</w:t>
      </w:r>
      <w:r w:rsidR="003C5288">
        <w:rPr>
          <w:rFonts w:ascii="Times New Roman" w:hAnsi="Times New Roman"/>
          <w:sz w:val="24"/>
          <w:szCs w:val="24"/>
        </w:rPr>
        <w:t>ё</w:t>
      </w:r>
      <w:r w:rsidR="003C5288" w:rsidRPr="00A100C4">
        <w:rPr>
          <w:rFonts w:ascii="Times New Roman" w:hAnsi="Times New Roman"/>
          <w:sz w:val="24"/>
          <w:szCs w:val="24"/>
        </w:rPr>
        <w:t>нном патрубке;</w:t>
      </w:r>
    </w:p>
    <w:p w:rsidR="003C5288" w:rsidRPr="00A100C4" w:rsidRDefault="00392AA9"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spr</m:t>
            </m:r>
          </m:sub>
        </m:sSub>
      </m:oMath>
      <w:r w:rsidR="00CB5A54" w:rsidRPr="00CB5A54">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расход жидкости через</w:t>
      </w:r>
      <w:r w:rsidR="003C5288">
        <w:rPr>
          <w:rFonts w:ascii="Times New Roman" w:hAnsi="Times New Roman"/>
          <w:sz w:val="24"/>
          <w:szCs w:val="24"/>
        </w:rPr>
        <w:t xml:space="preserve"> спринклерное</w:t>
      </w:r>
      <w:r w:rsidR="003C5288" w:rsidRPr="00A100C4">
        <w:rPr>
          <w:rFonts w:ascii="Times New Roman" w:hAnsi="Times New Roman"/>
          <w:sz w:val="24"/>
          <w:szCs w:val="24"/>
        </w:rPr>
        <w:t xml:space="preserve"> устройство;</w:t>
      </w:r>
    </w:p>
    <w:p w:rsidR="003C5288" w:rsidRDefault="00392AA9"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oMath>
      <w:r w:rsidR="00F43AAD" w:rsidRPr="00AF2F7A">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выход пара из объ</w:t>
      </w:r>
      <w:r w:rsidR="003C5288">
        <w:rPr>
          <w:rFonts w:ascii="Times New Roman" w:hAnsi="Times New Roman"/>
          <w:sz w:val="24"/>
          <w:szCs w:val="24"/>
        </w:rPr>
        <w:t>ё</w:t>
      </w:r>
      <w:r w:rsidR="003C5288" w:rsidRPr="00A100C4">
        <w:rPr>
          <w:rFonts w:ascii="Times New Roman" w:hAnsi="Times New Roman"/>
          <w:sz w:val="24"/>
          <w:szCs w:val="24"/>
        </w:rPr>
        <w:t>ма жидкости в паровой объ</w:t>
      </w:r>
      <w:r w:rsidR="003C5288">
        <w:rPr>
          <w:rFonts w:ascii="Times New Roman" w:hAnsi="Times New Roman"/>
          <w:sz w:val="24"/>
          <w:szCs w:val="24"/>
        </w:rPr>
        <w:t>ё</w:t>
      </w:r>
      <w:r w:rsidR="003C5288" w:rsidRPr="00A100C4">
        <w:rPr>
          <w:rFonts w:ascii="Times New Roman" w:hAnsi="Times New Roman"/>
          <w:sz w:val="24"/>
          <w:szCs w:val="24"/>
        </w:rPr>
        <w:t>м;</w:t>
      </w:r>
    </w:p>
    <w:p w:rsidR="00A1417E" w:rsidRPr="00A1417E" w:rsidRDefault="00392AA9" w:rsidP="003C5288">
      <w:pPr>
        <w:tabs>
          <w:tab w:val="left" w:pos="1134"/>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oMath>
      <w:r w:rsidR="00A1710A">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lang w:val="en-US"/>
              </w:rPr>
              <m:t>con</m:t>
            </m:r>
          </m:sub>
        </m:sSub>
      </m:oMath>
      <w:r w:rsidR="00A1417E" w:rsidRPr="00A1417E">
        <w:rPr>
          <w:rFonts w:ascii="Times New Roman" w:hAnsi="Times New Roman"/>
          <w:sz w:val="24"/>
          <w:szCs w:val="24"/>
        </w:rPr>
        <w:t xml:space="preserve"> – </w:t>
      </w:r>
      <w:r w:rsidR="00A1417E">
        <w:rPr>
          <w:rFonts w:ascii="Times New Roman" w:hAnsi="Times New Roman"/>
          <w:sz w:val="24"/>
          <w:szCs w:val="24"/>
        </w:rPr>
        <w:t>скорость образования</w:t>
      </w:r>
      <w:r w:rsidR="00A1710A" w:rsidRPr="0030718C">
        <w:rPr>
          <w:rFonts w:ascii="Times New Roman" w:hAnsi="Times New Roman"/>
          <w:sz w:val="24"/>
          <w:szCs w:val="24"/>
        </w:rPr>
        <w:t xml:space="preserve"> </w:t>
      </w:r>
      <w:r w:rsidR="00A1710A">
        <w:rPr>
          <w:rFonts w:ascii="Times New Roman" w:hAnsi="Times New Roman"/>
          <w:sz w:val="24"/>
          <w:szCs w:val="24"/>
        </w:rPr>
        <w:t>и конденсации</w:t>
      </w:r>
      <w:r w:rsidR="00A1417E">
        <w:rPr>
          <w:rFonts w:ascii="Times New Roman" w:hAnsi="Times New Roman"/>
          <w:sz w:val="24"/>
          <w:szCs w:val="24"/>
        </w:rPr>
        <w:t xml:space="preserve"> пара в водяном объёме;</w:t>
      </w:r>
    </w:p>
    <w:p w:rsidR="003C5288" w:rsidRPr="00A100C4" w:rsidRDefault="00392AA9" w:rsidP="003C5288">
      <w:pPr>
        <w:tabs>
          <w:tab w:val="left" w:pos="1134"/>
          <w:tab w:val="left" w:pos="2552"/>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oMath>
      <w:r w:rsidR="003C5288" w:rsidRPr="00A100C4">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oMath>
      <w:r w:rsidR="000F3E23" w:rsidRPr="000F3E23">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на зеркале жидкости, на стенке, в объ</w:t>
      </w:r>
      <w:r w:rsidR="003C5288">
        <w:rPr>
          <w:rFonts w:ascii="Times New Roman" w:hAnsi="Times New Roman"/>
          <w:sz w:val="24"/>
          <w:szCs w:val="24"/>
        </w:rPr>
        <w:t>ё</w:t>
      </w:r>
      <w:r w:rsidR="003C5288" w:rsidRPr="00A100C4">
        <w:rPr>
          <w:rFonts w:ascii="Times New Roman" w:hAnsi="Times New Roman"/>
          <w:sz w:val="24"/>
          <w:szCs w:val="24"/>
        </w:rPr>
        <w:t>ме</w:t>
      </w:r>
      <w:r w:rsidR="003C5288">
        <w:rPr>
          <w:rFonts w:ascii="Times New Roman" w:hAnsi="Times New Roman"/>
          <w:sz w:val="24"/>
          <w:szCs w:val="24"/>
        </w:rPr>
        <w:t xml:space="preserve"> пара</w:t>
      </w:r>
      <w:r w:rsidR="003C5288" w:rsidRPr="00A100C4">
        <w:rPr>
          <w:rFonts w:ascii="Times New Roman" w:hAnsi="Times New Roman"/>
          <w:sz w:val="24"/>
          <w:szCs w:val="24"/>
        </w:rPr>
        <w:t xml:space="preserve"> и на струях впрыска</w:t>
      </w:r>
      <w:r w:rsidR="003C5288">
        <w:rPr>
          <w:rFonts w:ascii="Times New Roman" w:hAnsi="Times New Roman"/>
          <w:sz w:val="24"/>
          <w:szCs w:val="24"/>
        </w:rPr>
        <w:t xml:space="preserve"> соответственно;</w:t>
      </w:r>
    </w:p>
    <w:p w:rsidR="003C5288" w:rsidRPr="00A100C4" w:rsidRDefault="00392AA9" w:rsidP="003C5288">
      <w:pPr>
        <w:tabs>
          <w:tab w:val="left" w:pos="993"/>
          <w:tab w:val="left" w:pos="2552"/>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oMath>
      <w:r w:rsidR="00FF5E26" w:rsidRPr="00FF5E26">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oMath>
      <w:r w:rsidR="00FF5E26" w:rsidRPr="00FF5E26">
        <w:rPr>
          <w:rFonts w:ascii="Times New Roman" w:hAnsi="Times New Roman"/>
          <w:sz w:val="24"/>
          <w:szCs w:val="24"/>
        </w:rPr>
        <w:t xml:space="preserve"> </w:t>
      </w:r>
      <w:r w:rsidR="00D20BEB">
        <w:rPr>
          <w:rFonts w:ascii="Times New Roman" w:hAnsi="Times New Roman"/>
          <w:sz w:val="24"/>
          <w:szCs w:val="24"/>
        </w:rPr>
        <w:t>- тепловой поток от нагревателей</w:t>
      </w:r>
      <w:r w:rsidR="003C5288" w:rsidRPr="00A100C4">
        <w:rPr>
          <w:rFonts w:ascii="Times New Roman" w:hAnsi="Times New Roman"/>
          <w:sz w:val="24"/>
          <w:szCs w:val="24"/>
        </w:rPr>
        <w:t xml:space="preserve">, </w:t>
      </w:r>
      <w:r w:rsidR="00FF5E26">
        <w:rPr>
          <w:rFonts w:ascii="Times New Roman" w:hAnsi="Times New Roman"/>
          <w:sz w:val="24"/>
          <w:szCs w:val="24"/>
        </w:rPr>
        <w:t>передаваемый к объёму жидкости и пара соответственно;</w:t>
      </w:r>
    </w:p>
    <w:p w:rsidR="003C5288" w:rsidRPr="00A100C4" w:rsidRDefault="00392AA9" w:rsidP="003C5288">
      <w:pPr>
        <w:tabs>
          <w:tab w:val="left" w:pos="851"/>
          <w:tab w:val="left" w:pos="2552"/>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003C5288" w:rsidRPr="00FF5E26">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oMath>
      <w:r w:rsidR="006E42D6" w:rsidRPr="006E42D6">
        <w:rPr>
          <w:rFonts w:ascii="Times New Roman" w:hAnsi="Times New Roman"/>
          <w:sz w:val="24"/>
          <w:szCs w:val="24"/>
        </w:rPr>
        <w:t xml:space="preserve"> </w:t>
      </w:r>
      <w:r w:rsidR="003C5288" w:rsidRPr="00A100C4">
        <w:rPr>
          <w:rFonts w:ascii="Times New Roman" w:hAnsi="Times New Roman"/>
          <w:sz w:val="24"/>
          <w:szCs w:val="24"/>
        </w:rPr>
        <w:t>- тепловые потоки в стенку</w:t>
      </w:r>
      <w:r w:rsidR="003C5288">
        <w:rPr>
          <w:rFonts w:ascii="Times New Roman" w:hAnsi="Times New Roman"/>
          <w:sz w:val="24"/>
          <w:szCs w:val="24"/>
        </w:rPr>
        <w:t xml:space="preserve"> сосуда </w:t>
      </w:r>
      <w:r w:rsidR="003C5288" w:rsidRPr="00A100C4">
        <w:rPr>
          <w:rFonts w:ascii="Times New Roman" w:hAnsi="Times New Roman"/>
          <w:sz w:val="24"/>
          <w:szCs w:val="24"/>
        </w:rPr>
        <w:t>со стороны водяного и парового объ</w:t>
      </w:r>
      <w:r w:rsidR="003C5288">
        <w:rPr>
          <w:rFonts w:ascii="Times New Roman" w:hAnsi="Times New Roman"/>
          <w:sz w:val="24"/>
          <w:szCs w:val="24"/>
        </w:rPr>
        <w:t>ё</w:t>
      </w:r>
      <w:r w:rsidR="003C5288" w:rsidRPr="00A100C4">
        <w:rPr>
          <w:rFonts w:ascii="Times New Roman" w:hAnsi="Times New Roman"/>
          <w:sz w:val="24"/>
          <w:szCs w:val="24"/>
        </w:rPr>
        <w:t>мов</w:t>
      </w:r>
      <w:r w:rsidR="003C5288">
        <w:rPr>
          <w:rFonts w:ascii="Times New Roman" w:hAnsi="Times New Roman"/>
          <w:sz w:val="24"/>
          <w:szCs w:val="24"/>
        </w:rPr>
        <w:t xml:space="preserve"> соответственно</w:t>
      </w:r>
      <w:r w:rsidR="003C5288" w:rsidRPr="00A100C4">
        <w:rPr>
          <w:rFonts w:ascii="Times New Roman" w:hAnsi="Times New Roman"/>
          <w:sz w:val="24"/>
          <w:szCs w:val="24"/>
        </w:rPr>
        <w:t>;</w:t>
      </w:r>
    </w:p>
    <w:p w:rsidR="003C5288" w:rsidRPr="00A100C4" w:rsidRDefault="00E83493" w:rsidP="003C528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lang w:val="en-US"/>
        </w:rPr>
        <w:t>h</w:t>
      </w:r>
      <w:r w:rsidRPr="00E83493">
        <w:rPr>
          <w:rFonts w:ascii="Times New Roman" w:hAnsi="Times New Roman"/>
          <w:sz w:val="24"/>
          <w:szCs w:val="24"/>
        </w:rPr>
        <w:t xml:space="preserve"> </w:t>
      </w:r>
      <w:r w:rsidR="003C5288" w:rsidRPr="00C0156E">
        <w:rPr>
          <w:rFonts w:ascii="Times New Roman" w:hAnsi="Times New Roman"/>
          <w:sz w:val="24"/>
          <w:szCs w:val="24"/>
        </w:rPr>
        <w:t xml:space="preserve">- </w:t>
      </w:r>
      <w:r w:rsidR="003C5288" w:rsidRPr="00A100C4">
        <w:rPr>
          <w:rFonts w:ascii="Times New Roman" w:hAnsi="Times New Roman"/>
          <w:sz w:val="24"/>
          <w:szCs w:val="24"/>
        </w:rPr>
        <w:t>физический уровень теплоносителя в сосуде;</w:t>
      </w:r>
    </w:p>
    <w:p w:rsidR="003C5288" w:rsidRDefault="00392AA9" w:rsidP="003C5288">
      <w:pPr>
        <w:tabs>
          <w:tab w:val="left" w:pos="1134"/>
          <w:tab w:val="left" w:pos="2552"/>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oMath>
      <w:r w:rsidR="003C5288" w:rsidRPr="00A100C4">
        <w:rPr>
          <w:rFonts w:ascii="Times New Roman" w:hAnsi="Times New Roman"/>
          <w:sz w:val="24"/>
          <w:szCs w:val="24"/>
        </w:rPr>
        <w:t>-</w:t>
      </w:r>
      <w:r w:rsidR="003C5288" w:rsidRPr="00C0156E">
        <w:rPr>
          <w:rFonts w:ascii="Times New Roman" w:hAnsi="Times New Roman"/>
          <w:sz w:val="24"/>
          <w:szCs w:val="24"/>
        </w:rPr>
        <w:t xml:space="preserve"> </w:t>
      </w:r>
      <w:r w:rsidR="00130DE3" w:rsidRPr="00A100C4">
        <w:rPr>
          <w:rFonts w:ascii="Times New Roman" w:hAnsi="Times New Roman"/>
          <w:sz w:val="24"/>
          <w:szCs w:val="24"/>
        </w:rPr>
        <w:t>расстояние</w:t>
      </w:r>
      <w:r w:rsidR="003C5288" w:rsidRPr="00A100C4">
        <w:rPr>
          <w:rFonts w:ascii="Times New Roman" w:hAnsi="Times New Roman"/>
          <w:sz w:val="24"/>
          <w:szCs w:val="24"/>
        </w:rPr>
        <w:t xml:space="preserve"> от дна сосуда до оси </w:t>
      </w:r>
      <w:r w:rsidR="003C5288">
        <w:rPr>
          <w:rFonts w:ascii="Times New Roman" w:hAnsi="Times New Roman"/>
          <w:sz w:val="24"/>
          <w:szCs w:val="24"/>
          <w:lang w:val="en-US"/>
        </w:rPr>
        <w:t>i</w:t>
      </w:r>
      <w:r w:rsidR="003C5288" w:rsidRPr="00367F02">
        <w:rPr>
          <w:rFonts w:ascii="Times New Roman" w:hAnsi="Times New Roman"/>
          <w:sz w:val="24"/>
          <w:szCs w:val="24"/>
        </w:rPr>
        <w:t>-</w:t>
      </w:r>
      <w:r w:rsidR="003C5288">
        <w:rPr>
          <w:rFonts w:ascii="Times New Roman" w:hAnsi="Times New Roman"/>
          <w:sz w:val="24"/>
          <w:szCs w:val="24"/>
        </w:rPr>
        <w:t xml:space="preserve">го </w:t>
      </w:r>
      <w:r w:rsidR="003C5288" w:rsidRPr="00A100C4">
        <w:rPr>
          <w:rFonts w:ascii="Times New Roman" w:hAnsi="Times New Roman"/>
          <w:sz w:val="24"/>
          <w:szCs w:val="24"/>
        </w:rPr>
        <w:t>подключенного патрубка.</w:t>
      </w:r>
    </w:p>
    <w:p w:rsidR="009A5A69" w:rsidRDefault="009A5A69" w:rsidP="003C5288">
      <w:pPr>
        <w:tabs>
          <w:tab w:val="left" w:pos="1134"/>
          <w:tab w:val="left" w:pos="2552"/>
        </w:tabs>
        <w:spacing w:after="0" w:line="360" w:lineRule="auto"/>
        <w:ind w:firstLine="851"/>
        <w:jc w:val="both"/>
        <w:rPr>
          <w:rFonts w:ascii="Times New Roman" w:hAnsi="Times New Roman"/>
          <w:sz w:val="24"/>
          <w:szCs w:val="24"/>
        </w:rPr>
      </w:pPr>
    </w:p>
    <w:p w:rsidR="009E0F27" w:rsidRPr="009E0F27" w:rsidRDefault="009E0F27" w:rsidP="003C5288">
      <w:pPr>
        <w:tabs>
          <w:tab w:val="left" w:pos="1134"/>
          <w:tab w:val="left" w:pos="2552"/>
        </w:tabs>
        <w:spacing w:after="0" w:line="360" w:lineRule="auto"/>
        <w:ind w:firstLine="851"/>
        <w:jc w:val="both"/>
        <w:rPr>
          <w:rFonts w:ascii="Times New Roman" w:hAnsi="Times New Roman"/>
          <w:b/>
          <w:sz w:val="24"/>
          <w:szCs w:val="24"/>
        </w:rPr>
      </w:pPr>
      <w:r w:rsidRPr="009E0F27">
        <w:rPr>
          <w:rFonts w:ascii="Times New Roman" w:hAnsi="Times New Roman"/>
          <w:b/>
          <w:sz w:val="24"/>
          <w:szCs w:val="24"/>
        </w:rPr>
        <w:t>2. Свойства блока</w:t>
      </w:r>
    </w:p>
    <w:p w:rsidR="009E0F27" w:rsidRDefault="009E0F27" w:rsidP="003C5288">
      <w:pPr>
        <w:tabs>
          <w:tab w:val="left" w:pos="1134"/>
          <w:tab w:val="left" w:pos="2552"/>
        </w:tabs>
        <w:spacing w:after="0" w:line="360" w:lineRule="auto"/>
        <w:ind w:firstLine="851"/>
        <w:jc w:val="both"/>
        <w:rPr>
          <w:rFonts w:ascii="Times New Roman" w:hAnsi="Times New Roman"/>
          <w:sz w:val="24"/>
          <w:szCs w:val="24"/>
        </w:rPr>
      </w:pPr>
    </w:p>
    <w:tbl>
      <w:tblPr>
        <w:tblStyle w:val="afff"/>
        <w:tblW w:w="0" w:type="auto"/>
        <w:tblLayout w:type="fixed"/>
        <w:tblLook w:val="04A0" w:firstRow="1" w:lastRow="0" w:firstColumn="1" w:lastColumn="0" w:noHBand="0" w:noVBand="1"/>
      </w:tblPr>
      <w:tblGrid>
        <w:gridCol w:w="1555"/>
        <w:gridCol w:w="1275"/>
        <w:gridCol w:w="3828"/>
        <w:gridCol w:w="2687"/>
      </w:tblGrid>
      <w:tr w:rsidR="009E0F27" w:rsidTr="00832682">
        <w:trPr>
          <w:tblHeader/>
        </w:trPr>
        <w:tc>
          <w:tcPr>
            <w:tcW w:w="1555" w:type="dxa"/>
          </w:tcPr>
          <w:p w:rsidR="009E0F27" w:rsidRPr="0049206C" w:rsidRDefault="009E0F27" w:rsidP="0081231C">
            <w:pPr>
              <w:tabs>
                <w:tab w:val="left" w:pos="1134"/>
                <w:tab w:val="left" w:pos="2552"/>
              </w:tabs>
              <w:spacing w:after="0" w:line="240" w:lineRule="auto"/>
              <w:rPr>
                <w:rFonts w:ascii="Times New Roman" w:hAnsi="Times New Roman"/>
                <w:b/>
                <w:sz w:val="18"/>
                <w:szCs w:val="18"/>
              </w:rPr>
            </w:pPr>
            <w:r w:rsidRPr="0049206C">
              <w:rPr>
                <w:rFonts w:ascii="Times New Roman" w:hAnsi="Times New Roman"/>
                <w:b/>
                <w:sz w:val="18"/>
                <w:szCs w:val="18"/>
              </w:rPr>
              <w:t>Свойство</w:t>
            </w:r>
          </w:p>
        </w:tc>
        <w:tc>
          <w:tcPr>
            <w:tcW w:w="1275" w:type="dxa"/>
          </w:tcPr>
          <w:p w:rsidR="009E0F27" w:rsidRPr="0049206C" w:rsidRDefault="009E0F27" w:rsidP="0081231C">
            <w:pPr>
              <w:tabs>
                <w:tab w:val="left" w:pos="1134"/>
                <w:tab w:val="left" w:pos="2552"/>
              </w:tabs>
              <w:spacing w:after="0" w:line="240" w:lineRule="auto"/>
              <w:rPr>
                <w:rFonts w:ascii="Times New Roman" w:hAnsi="Times New Roman"/>
                <w:b/>
                <w:sz w:val="18"/>
                <w:szCs w:val="18"/>
              </w:rPr>
            </w:pPr>
            <w:r w:rsidRPr="0049206C">
              <w:rPr>
                <w:rFonts w:ascii="Times New Roman" w:hAnsi="Times New Roman"/>
                <w:b/>
                <w:sz w:val="18"/>
                <w:szCs w:val="18"/>
              </w:rPr>
              <w:t>Обозначение</w:t>
            </w:r>
          </w:p>
        </w:tc>
        <w:tc>
          <w:tcPr>
            <w:tcW w:w="3828" w:type="dxa"/>
          </w:tcPr>
          <w:p w:rsidR="009E0F27" w:rsidRPr="0049206C" w:rsidRDefault="009E0F27" w:rsidP="0081231C">
            <w:pPr>
              <w:tabs>
                <w:tab w:val="left" w:pos="1134"/>
                <w:tab w:val="left" w:pos="2552"/>
              </w:tabs>
              <w:spacing w:after="0" w:line="240" w:lineRule="auto"/>
              <w:rPr>
                <w:rFonts w:ascii="Times New Roman" w:hAnsi="Times New Roman"/>
                <w:b/>
                <w:sz w:val="18"/>
                <w:szCs w:val="18"/>
              </w:rPr>
            </w:pPr>
            <w:r w:rsidRPr="0049206C">
              <w:rPr>
                <w:rFonts w:ascii="Times New Roman" w:hAnsi="Times New Roman"/>
                <w:b/>
                <w:sz w:val="18"/>
                <w:szCs w:val="18"/>
              </w:rPr>
              <w:t>Описание</w:t>
            </w:r>
          </w:p>
        </w:tc>
        <w:tc>
          <w:tcPr>
            <w:tcW w:w="2687" w:type="dxa"/>
          </w:tcPr>
          <w:p w:rsidR="009E0F27" w:rsidRPr="0049206C" w:rsidRDefault="009E0F27" w:rsidP="0081231C">
            <w:pPr>
              <w:tabs>
                <w:tab w:val="left" w:pos="1134"/>
                <w:tab w:val="left" w:pos="2552"/>
              </w:tabs>
              <w:spacing w:after="0" w:line="240" w:lineRule="auto"/>
              <w:rPr>
                <w:rFonts w:ascii="Times New Roman" w:hAnsi="Times New Roman"/>
                <w:b/>
                <w:sz w:val="18"/>
                <w:szCs w:val="18"/>
              </w:rPr>
            </w:pPr>
            <w:r w:rsidRPr="0049206C">
              <w:rPr>
                <w:rFonts w:ascii="Times New Roman" w:hAnsi="Times New Roman"/>
                <w:b/>
                <w:sz w:val="18"/>
                <w:szCs w:val="18"/>
              </w:rPr>
              <w:t>Диапазон допустимых значений, значение по умолчанию</w:t>
            </w:r>
          </w:p>
        </w:tc>
      </w:tr>
      <w:tr w:rsidR="009E0F27" w:rsidTr="00832682">
        <w:tc>
          <w:tcPr>
            <w:tcW w:w="1555" w:type="dxa"/>
          </w:tcPr>
          <w:p w:rsidR="009E0F27" w:rsidRPr="0081231C" w:rsidRDefault="0081231C" w:rsidP="0081231C">
            <w:pPr>
              <w:tabs>
                <w:tab w:val="left" w:pos="1134"/>
                <w:tab w:val="left" w:pos="2552"/>
              </w:tabs>
              <w:spacing w:after="0" w:line="240" w:lineRule="auto"/>
              <w:rPr>
                <w:rFonts w:ascii="Times New Roman" w:hAnsi="Times New Roman"/>
              </w:rPr>
            </w:pPr>
            <w:r w:rsidRPr="0081231C">
              <w:rPr>
                <w:rFonts w:ascii="Times New Roman" w:hAnsi="Times New Roman"/>
              </w:rPr>
              <w:t>Тепловая связь со стенкой изнутри</w:t>
            </w:r>
          </w:p>
        </w:tc>
        <w:tc>
          <w:tcPr>
            <w:tcW w:w="1275" w:type="dxa"/>
          </w:tcPr>
          <w:p w:rsidR="009E0F27" w:rsidRPr="0049206C" w:rsidRDefault="0081231C" w:rsidP="0081231C">
            <w:pPr>
              <w:tabs>
                <w:tab w:val="left" w:pos="1134"/>
                <w:tab w:val="left" w:pos="2552"/>
              </w:tabs>
              <w:spacing w:after="0" w:line="240" w:lineRule="auto"/>
              <w:rPr>
                <w:rFonts w:ascii="Times New Roman" w:hAnsi="Times New Roman"/>
                <w:sz w:val="18"/>
                <w:szCs w:val="18"/>
                <w:lang w:val="en-US"/>
              </w:rPr>
            </w:pPr>
            <w:r w:rsidRPr="0049206C">
              <w:rPr>
                <w:rFonts w:ascii="Times New Roman" w:hAnsi="Times New Roman"/>
                <w:sz w:val="18"/>
                <w:szCs w:val="18"/>
                <w:lang w:val="en-US"/>
              </w:rPr>
              <w:t>isHeatIn</w:t>
            </w:r>
          </w:p>
        </w:tc>
        <w:tc>
          <w:tcPr>
            <w:tcW w:w="3828" w:type="dxa"/>
          </w:tcPr>
          <w:p w:rsidR="009E0F27" w:rsidRPr="00FA1212" w:rsidRDefault="0081231C" w:rsidP="0081231C">
            <w:pPr>
              <w:tabs>
                <w:tab w:val="left" w:pos="1134"/>
                <w:tab w:val="left" w:pos="2552"/>
              </w:tabs>
              <w:spacing w:after="0" w:line="240" w:lineRule="auto"/>
              <w:rPr>
                <w:rFonts w:ascii="Times New Roman" w:hAnsi="Times New Roman"/>
              </w:rPr>
            </w:pPr>
            <w:r>
              <w:rPr>
                <w:rFonts w:ascii="Times New Roman" w:hAnsi="Times New Roman"/>
              </w:rPr>
              <w:t>Индикатор наличия тепловой связи объёма бака с тепловой структурой, расположенной внутри бака</w:t>
            </w:r>
          </w:p>
        </w:tc>
        <w:tc>
          <w:tcPr>
            <w:tcW w:w="2687" w:type="dxa"/>
          </w:tcPr>
          <w:p w:rsidR="00602FFA" w:rsidRDefault="0081231C" w:rsidP="0081231C">
            <w:pPr>
              <w:tabs>
                <w:tab w:val="left" w:pos="1134"/>
                <w:tab w:val="left" w:pos="2552"/>
              </w:tabs>
              <w:spacing w:after="0" w:line="240" w:lineRule="auto"/>
              <w:rPr>
                <w:rFonts w:ascii="Times New Roman" w:hAnsi="Times New Roman"/>
              </w:rPr>
            </w:pPr>
            <w:r>
              <w:rPr>
                <w:rFonts w:ascii="Times New Roman" w:hAnsi="Times New Roman"/>
              </w:rPr>
              <w:t>Да</w:t>
            </w:r>
            <w:r w:rsidRPr="0081231C">
              <w:rPr>
                <w:rFonts w:ascii="Times New Roman" w:hAnsi="Times New Roman"/>
              </w:rPr>
              <w:t>/</w:t>
            </w:r>
            <w:r w:rsidR="00602FFA">
              <w:rPr>
                <w:rFonts w:ascii="Times New Roman" w:hAnsi="Times New Roman"/>
              </w:rPr>
              <w:t>Нет</w:t>
            </w:r>
          </w:p>
          <w:p w:rsidR="009E0F27" w:rsidRDefault="00602FFA" w:rsidP="0081231C">
            <w:pPr>
              <w:tabs>
                <w:tab w:val="left" w:pos="1134"/>
                <w:tab w:val="left" w:pos="2552"/>
              </w:tabs>
              <w:spacing w:after="0" w:line="240" w:lineRule="auto"/>
              <w:rPr>
                <w:rFonts w:ascii="Times New Roman" w:hAnsi="Times New Roman"/>
              </w:rPr>
            </w:pPr>
            <w:r>
              <w:rPr>
                <w:rFonts w:ascii="Times New Roman" w:hAnsi="Times New Roman"/>
              </w:rPr>
              <w:t>П</w:t>
            </w:r>
            <w:r w:rsidR="0081231C">
              <w:rPr>
                <w:rFonts w:ascii="Times New Roman" w:hAnsi="Times New Roman"/>
              </w:rPr>
              <w:t>о умолчанию</w:t>
            </w:r>
            <w:r w:rsidR="00AD612F">
              <w:rPr>
                <w:rFonts w:ascii="Times New Roman" w:hAnsi="Times New Roman"/>
              </w:rPr>
              <w:t xml:space="preserve"> -</w:t>
            </w:r>
            <w:r w:rsidR="0081231C">
              <w:rPr>
                <w:rFonts w:ascii="Times New Roman" w:hAnsi="Times New Roman"/>
              </w:rPr>
              <w:t xml:space="preserve"> «Нет»</w:t>
            </w:r>
          </w:p>
          <w:p w:rsidR="00B84A79" w:rsidRDefault="00B84A79" w:rsidP="0081231C">
            <w:pPr>
              <w:tabs>
                <w:tab w:val="left" w:pos="1134"/>
                <w:tab w:val="left" w:pos="2552"/>
              </w:tabs>
              <w:spacing w:after="0" w:line="240" w:lineRule="auto"/>
              <w:rPr>
                <w:rFonts w:ascii="Times New Roman" w:hAnsi="Times New Roman"/>
              </w:rPr>
            </w:pPr>
          </w:p>
          <w:p w:rsidR="00B84A79" w:rsidRPr="0081231C" w:rsidRDefault="00B84A79" w:rsidP="0081231C">
            <w:pPr>
              <w:tabs>
                <w:tab w:val="left" w:pos="1134"/>
                <w:tab w:val="left" w:pos="2552"/>
              </w:tabs>
              <w:spacing w:after="0" w:line="240" w:lineRule="auto"/>
              <w:rPr>
                <w:rFonts w:ascii="Times New Roman" w:hAnsi="Times New Roman"/>
              </w:rPr>
            </w:pPr>
            <w:r w:rsidRPr="00B84A79">
              <w:rPr>
                <w:rFonts w:ascii="Times New Roman" w:hAnsi="Times New Roman"/>
                <w:highlight w:val="red"/>
              </w:rPr>
              <w:t>Пока что теплообмен с этой стенкой в баке не учитывается</w:t>
            </w:r>
          </w:p>
        </w:tc>
      </w:tr>
      <w:tr w:rsidR="0081231C" w:rsidTr="00832682">
        <w:tc>
          <w:tcPr>
            <w:tcW w:w="1555" w:type="dxa"/>
          </w:tcPr>
          <w:p w:rsidR="0081231C" w:rsidRPr="0081231C" w:rsidRDefault="0081231C" w:rsidP="0081231C">
            <w:pPr>
              <w:tabs>
                <w:tab w:val="left" w:pos="1134"/>
                <w:tab w:val="left" w:pos="2552"/>
              </w:tabs>
              <w:spacing w:after="0" w:line="240" w:lineRule="auto"/>
              <w:rPr>
                <w:rFonts w:ascii="Times New Roman" w:hAnsi="Times New Roman"/>
              </w:rPr>
            </w:pPr>
            <w:r w:rsidRPr="0081231C">
              <w:rPr>
                <w:rFonts w:ascii="Times New Roman" w:hAnsi="Times New Roman"/>
              </w:rPr>
              <w:t xml:space="preserve">Тепловая связь со стенкой </w:t>
            </w:r>
            <w:r>
              <w:rPr>
                <w:rFonts w:ascii="Times New Roman" w:hAnsi="Times New Roman"/>
              </w:rPr>
              <w:t>снаружи</w:t>
            </w:r>
          </w:p>
        </w:tc>
        <w:tc>
          <w:tcPr>
            <w:tcW w:w="1275" w:type="dxa"/>
          </w:tcPr>
          <w:p w:rsidR="0081231C" w:rsidRPr="0049206C" w:rsidRDefault="0081231C" w:rsidP="0081231C">
            <w:pPr>
              <w:tabs>
                <w:tab w:val="left" w:pos="1134"/>
                <w:tab w:val="left" w:pos="2552"/>
              </w:tabs>
              <w:spacing w:after="0" w:line="240" w:lineRule="auto"/>
              <w:rPr>
                <w:rFonts w:ascii="Times New Roman" w:hAnsi="Times New Roman"/>
                <w:sz w:val="18"/>
                <w:szCs w:val="18"/>
                <w:lang w:val="en-US"/>
              </w:rPr>
            </w:pPr>
            <w:r w:rsidRPr="0049206C">
              <w:rPr>
                <w:rFonts w:ascii="Times New Roman" w:hAnsi="Times New Roman"/>
                <w:sz w:val="18"/>
                <w:szCs w:val="18"/>
                <w:lang w:val="en-US"/>
              </w:rPr>
              <w:t>isHeatOut</w:t>
            </w:r>
          </w:p>
        </w:tc>
        <w:tc>
          <w:tcPr>
            <w:tcW w:w="3828" w:type="dxa"/>
          </w:tcPr>
          <w:p w:rsidR="0081231C" w:rsidRPr="0081231C" w:rsidRDefault="0081231C" w:rsidP="0081231C">
            <w:pPr>
              <w:tabs>
                <w:tab w:val="left" w:pos="1134"/>
                <w:tab w:val="left" w:pos="2552"/>
              </w:tabs>
              <w:spacing w:after="0" w:line="240" w:lineRule="auto"/>
              <w:rPr>
                <w:rFonts w:ascii="Times New Roman" w:hAnsi="Times New Roman"/>
              </w:rPr>
            </w:pPr>
            <w:r>
              <w:rPr>
                <w:rFonts w:ascii="Times New Roman" w:hAnsi="Times New Roman"/>
              </w:rPr>
              <w:t>Индикатор наличия тепловой связи объёма бака с тепловой структурой, расположенной снаружи бака, которая позволяет моделировать теплообмен воды и пара в баке со стенкой бака</w:t>
            </w:r>
          </w:p>
        </w:tc>
        <w:tc>
          <w:tcPr>
            <w:tcW w:w="2687" w:type="dxa"/>
          </w:tcPr>
          <w:p w:rsidR="00602FFA" w:rsidRDefault="0081231C" w:rsidP="0081231C">
            <w:pPr>
              <w:tabs>
                <w:tab w:val="left" w:pos="1134"/>
                <w:tab w:val="left" w:pos="2552"/>
              </w:tabs>
              <w:spacing w:after="0" w:line="240" w:lineRule="auto"/>
              <w:rPr>
                <w:rFonts w:ascii="Times New Roman" w:hAnsi="Times New Roman"/>
              </w:rPr>
            </w:pPr>
            <w:r>
              <w:rPr>
                <w:rFonts w:ascii="Times New Roman" w:hAnsi="Times New Roman"/>
              </w:rPr>
              <w:t>Да</w:t>
            </w:r>
            <w:r w:rsidRPr="0081231C">
              <w:rPr>
                <w:rFonts w:ascii="Times New Roman" w:hAnsi="Times New Roman"/>
              </w:rPr>
              <w:t>/</w:t>
            </w:r>
            <w:r w:rsidR="00602FFA">
              <w:rPr>
                <w:rFonts w:ascii="Times New Roman" w:hAnsi="Times New Roman"/>
              </w:rPr>
              <w:t>Нет</w:t>
            </w:r>
          </w:p>
          <w:p w:rsidR="0081231C" w:rsidRPr="0081231C" w:rsidRDefault="00602FFA" w:rsidP="0081231C">
            <w:pPr>
              <w:tabs>
                <w:tab w:val="left" w:pos="1134"/>
                <w:tab w:val="left" w:pos="2552"/>
              </w:tabs>
              <w:spacing w:after="0" w:line="240" w:lineRule="auto"/>
              <w:rPr>
                <w:rFonts w:ascii="Times New Roman" w:hAnsi="Times New Roman"/>
              </w:rPr>
            </w:pPr>
            <w:r>
              <w:rPr>
                <w:rFonts w:ascii="Times New Roman" w:hAnsi="Times New Roman"/>
              </w:rPr>
              <w:t>П</w:t>
            </w:r>
            <w:r w:rsidR="0081231C">
              <w:rPr>
                <w:rFonts w:ascii="Times New Roman" w:hAnsi="Times New Roman"/>
              </w:rPr>
              <w:t>о умолчанию</w:t>
            </w:r>
            <w:r w:rsidR="00AD612F">
              <w:rPr>
                <w:rFonts w:ascii="Times New Roman" w:hAnsi="Times New Roman"/>
              </w:rPr>
              <w:t xml:space="preserve"> -</w:t>
            </w:r>
            <w:r w:rsidR="0081231C">
              <w:rPr>
                <w:rFonts w:ascii="Times New Roman" w:hAnsi="Times New Roman"/>
              </w:rPr>
              <w:t xml:space="preserve"> «Нет»</w:t>
            </w:r>
          </w:p>
        </w:tc>
      </w:tr>
      <w:tr w:rsidR="009E0F27" w:rsidTr="00832682">
        <w:tc>
          <w:tcPr>
            <w:tcW w:w="1555" w:type="dxa"/>
          </w:tcPr>
          <w:p w:rsidR="009E0F27" w:rsidRPr="0081231C" w:rsidRDefault="00602FFA" w:rsidP="0081231C">
            <w:pPr>
              <w:tabs>
                <w:tab w:val="left" w:pos="1134"/>
                <w:tab w:val="left" w:pos="2552"/>
              </w:tabs>
              <w:spacing w:after="0" w:line="240" w:lineRule="auto"/>
              <w:rPr>
                <w:rFonts w:ascii="Times New Roman" w:hAnsi="Times New Roman"/>
              </w:rPr>
            </w:pPr>
            <w:r w:rsidRPr="00602FFA">
              <w:rPr>
                <w:rFonts w:ascii="Times New Roman" w:hAnsi="Times New Roman"/>
              </w:rPr>
              <w:t>Количество тепловых портов (для связи с трубными пучками)</w:t>
            </w:r>
          </w:p>
        </w:tc>
        <w:tc>
          <w:tcPr>
            <w:tcW w:w="1275" w:type="dxa"/>
          </w:tcPr>
          <w:p w:rsidR="009E0F27" w:rsidRPr="0049206C" w:rsidRDefault="00602FFA" w:rsidP="0081231C">
            <w:pPr>
              <w:tabs>
                <w:tab w:val="left" w:pos="1134"/>
                <w:tab w:val="left" w:pos="2552"/>
              </w:tabs>
              <w:spacing w:after="0" w:line="240" w:lineRule="auto"/>
              <w:rPr>
                <w:rFonts w:ascii="Times New Roman" w:hAnsi="Times New Roman"/>
                <w:sz w:val="18"/>
                <w:szCs w:val="18"/>
              </w:rPr>
            </w:pPr>
            <w:r w:rsidRPr="0049206C">
              <w:rPr>
                <w:rFonts w:ascii="Times New Roman" w:hAnsi="Times New Roman"/>
                <w:sz w:val="18"/>
                <w:szCs w:val="18"/>
              </w:rPr>
              <w:t>Nheatport_tube_bundle</w:t>
            </w:r>
          </w:p>
        </w:tc>
        <w:tc>
          <w:tcPr>
            <w:tcW w:w="3828" w:type="dxa"/>
          </w:tcPr>
          <w:p w:rsidR="009E0F27" w:rsidRPr="0081231C" w:rsidRDefault="00602FFA" w:rsidP="0081231C">
            <w:pPr>
              <w:tabs>
                <w:tab w:val="left" w:pos="1134"/>
                <w:tab w:val="left" w:pos="2552"/>
              </w:tabs>
              <w:spacing w:after="0" w:line="240" w:lineRule="auto"/>
              <w:rPr>
                <w:rFonts w:ascii="Times New Roman" w:hAnsi="Times New Roman"/>
              </w:rPr>
            </w:pPr>
            <w:r>
              <w:rPr>
                <w:rFonts w:ascii="Times New Roman" w:hAnsi="Times New Roman"/>
              </w:rPr>
              <w:t>Индикатор наличия тепловых связей объёма бака с трубными пучками, расположенными в баке. При помощи трубных пучков можно моделировать нагрев и охлаждение жидкости и пара в баке, конденсацию в паровом объёме и т.д.</w:t>
            </w:r>
          </w:p>
        </w:tc>
        <w:tc>
          <w:tcPr>
            <w:tcW w:w="2687" w:type="dxa"/>
          </w:tcPr>
          <w:p w:rsidR="00602FFA" w:rsidRDefault="00602FFA" w:rsidP="00602FFA">
            <w:pPr>
              <w:tabs>
                <w:tab w:val="left" w:pos="1134"/>
                <w:tab w:val="left" w:pos="2552"/>
              </w:tabs>
              <w:spacing w:after="0" w:line="240" w:lineRule="auto"/>
              <w:rPr>
                <w:rFonts w:ascii="Times New Roman" w:hAnsi="Times New Roman"/>
              </w:rPr>
            </w:pPr>
            <w:r>
              <w:rPr>
                <w:rFonts w:ascii="Times New Roman" w:hAnsi="Times New Roman"/>
              </w:rPr>
              <w:t xml:space="preserve">Целое число </w:t>
            </w:r>
            <m:oMath>
              <m:r>
                <w:rPr>
                  <w:rFonts w:ascii="Cambria Math" w:hAnsi="Cambria Math"/>
                </w:rPr>
                <m:t>≥0</m:t>
              </m:r>
            </m:oMath>
          </w:p>
          <w:p w:rsidR="009E0F27" w:rsidRPr="0081231C" w:rsidRDefault="00602FFA" w:rsidP="00602FFA">
            <w:pPr>
              <w:tabs>
                <w:tab w:val="left" w:pos="1134"/>
                <w:tab w:val="left" w:pos="2552"/>
              </w:tabs>
              <w:spacing w:after="0" w:line="240" w:lineRule="auto"/>
              <w:rPr>
                <w:rFonts w:ascii="Times New Roman" w:hAnsi="Times New Roman"/>
              </w:rPr>
            </w:pPr>
            <w:r>
              <w:rPr>
                <w:rFonts w:ascii="Times New Roman" w:hAnsi="Times New Roman"/>
              </w:rPr>
              <w:t>По умолчанию</w:t>
            </w:r>
            <w:r w:rsidR="00AD612F">
              <w:rPr>
                <w:rFonts w:ascii="Times New Roman" w:hAnsi="Times New Roman"/>
              </w:rPr>
              <w:t xml:space="preserve"> -</w:t>
            </w:r>
            <w:r>
              <w:rPr>
                <w:rFonts w:ascii="Times New Roman" w:hAnsi="Times New Roman"/>
              </w:rPr>
              <w:t xml:space="preserve"> 0</w:t>
            </w:r>
          </w:p>
        </w:tc>
      </w:tr>
      <w:tr w:rsidR="009E0F27" w:rsidTr="00832682">
        <w:tc>
          <w:tcPr>
            <w:tcW w:w="1555" w:type="dxa"/>
          </w:tcPr>
          <w:p w:rsidR="009E0F27" w:rsidRPr="000075EA" w:rsidRDefault="000075EA" w:rsidP="0081231C">
            <w:pPr>
              <w:tabs>
                <w:tab w:val="left" w:pos="1134"/>
                <w:tab w:val="left" w:pos="2552"/>
              </w:tabs>
              <w:spacing w:after="0" w:line="240" w:lineRule="auto"/>
              <w:rPr>
                <w:rFonts w:ascii="Times New Roman" w:hAnsi="Times New Roman"/>
                <w:vertAlign w:val="superscript"/>
              </w:rPr>
            </w:pPr>
            <w:r>
              <w:rPr>
                <w:rFonts w:ascii="Times New Roman" w:hAnsi="Times New Roman"/>
              </w:rPr>
              <w:t>Объем бака, м</w:t>
            </w:r>
            <w:r>
              <w:rPr>
                <w:rFonts w:ascii="Times New Roman" w:hAnsi="Times New Roman"/>
                <w:vertAlign w:val="superscript"/>
              </w:rPr>
              <w:t>3</w:t>
            </w:r>
          </w:p>
        </w:tc>
        <w:tc>
          <w:tcPr>
            <w:tcW w:w="1275" w:type="dxa"/>
          </w:tcPr>
          <w:p w:rsidR="009E0F27" w:rsidRPr="0049206C" w:rsidRDefault="000075EA" w:rsidP="0081231C">
            <w:pPr>
              <w:tabs>
                <w:tab w:val="left" w:pos="1134"/>
                <w:tab w:val="left" w:pos="2552"/>
              </w:tabs>
              <w:spacing w:after="0" w:line="240" w:lineRule="auto"/>
              <w:rPr>
                <w:rFonts w:ascii="Times New Roman" w:hAnsi="Times New Roman"/>
                <w:sz w:val="18"/>
                <w:szCs w:val="18"/>
              </w:rPr>
            </w:pPr>
            <w:r w:rsidRPr="0049206C">
              <w:rPr>
                <w:rFonts w:ascii="Times New Roman" w:hAnsi="Times New Roman"/>
                <w:sz w:val="18"/>
                <w:szCs w:val="18"/>
              </w:rPr>
              <w:t>V</w:t>
            </w:r>
          </w:p>
        </w:tc>
        <w:tc>
          <w:tcPr>
            <w:tcW w:w="3828" w:type="dxa"/>
          </w:tcPr>
          <w:p w:rsidR="009E0F27" w:rsidRPr="00CE39B9" w:rsidRDefault="00CE39B9" w:rsidP="0081231C">
            <w:pPr>
              <w:tabs>
                <w:tab w:val="left" w:pos="1134"/>
                <w:tab w:val="left" w:pos="2552"/>
              </w:tabs>
              <w:spacing w:after="0" w:line="240" w:lineRule="auto"/>
              <w:rPr>
                <w:rFonts w:ascii="Times New Roman" w:hAnsi="Times New Roman"/>
              </w:rPr>
            </w:pPr>
            <w:r>
              <w:rPr>
                <w:rFonts w:ascii="Times New Roman" w:hAnsi="Times New Roman"/>
              </w:rPr>
              <w:t>Общий объём внутреннего пространства бака, содержащий воду и пар</w:t>
            </w:r>
          </w:p>
        </w:tc>
        <w:tc>
          <w:tcPr>
            <w:tcW w:w="2687" w:type="dxa"/>
          </w:tcPr>
          <w:p w:rsidR="009E0F27" w:rsidRPr="00FA1212" w:rsidRDefault="00CE39B9" w:rsidP="0081231C">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w:r w:rsidRPr="00FA1212">
              <w:rPr>
                <w:rFonts w:ascii="Times New Roman" w:hAnsi="Times New Roman"/>
              </w:rPr>
              <w:t>&gt; 0</w:t>
            </w:r>
          </w:p>
          <w:p w:rsidR="00CE39B9" w:rsidRPr="00832682" w:rsidRDefault="00832682" w:rsidP="0081231C">
            <w:pPr>
              <w:tabs>
                <w:tab w:val="left" w:pos="1134"/>
                <w:tab w:val="left" w:pos="2552"/>
              </w:tabs>
              <w:spacing w:after="0" w:line="240" w:lineRule="auto"/>
              <w:rPr>
                <w:rFonts w:ascii="Times New Roman" w:hAnsi="Times New Roman"/>
              </w:rPr>
            </w:pPr>
            <w:r>
              <w:rPr>
                <w:rFonts w:ascii="Times New Roman" w:hAnsi="Times New Roman"/>
              </w:rPr>
              <w:t>По умолчанию</w:t>
            </w:r>
            <w:r w:rsidR="00AD612F">
              <w:rPr>
                <w:rFonts w:ascii="Times New Roman" w:hAnsi="Times New Roman"/>
              </w:rPr>
              <w:t xml:space="preserve"> -</w:t>
            </w:r>
            <w:r>
              <w:rPr>
                <w:rFonts w:ascii="Times New Roman" w:hAnsi="Times New Roman"/>
              </w:rPr>
              <w:t xml:space="preserve"> </w:t>
            </w:r>
            <w:r w:rsidRPr="00832682">
              <w:rPr>
                <w:rFonts w:ascii="Times New Roman" w:hAnsi="Times New Roman"/>
              </w:rPr>
              <w:t>3.927</w:t>
            </w:r>
            <w:r w:rsidR="006C20E8">
              <w:rPr>
                <w:rFonts w:ascii="Times New Roman" w:hAnsi="Times New Roman"/>
              </w:rPr>
              <w:t xml:space="preserve"> м</w:t>
            </w:r>
            <w:r w:rsidR="006C20E8">
              <w:rPr>
                <w:rFonts w:ascii="Times New Roman" w:hAnsi="Times New Roman"/>
                <w:vertAlign w:val="superscript"/>
              </w:rPr>
              <w:t>3</w:t>
            </w:r>
            <w:r>
              <w:rPr>
                <w:rFonts w:ascii="Times New Roman" w:hAnsi="Times New Roman"/>
              </w:rPr>
              <w:t xml:space="preserve"> (цилиндрический бак внутренним диаметром 1 м высотой 5 м)</w:t>
            </w:r>
          </w:p>
        </w:tc>
      </w:tr>
      <w:tr w:rsidR="000075EA" w:rsidTr="00832682">
        <w:tc>
          <w:tcPr>
            <w:tcW w:w="1555" w:type="dxa"/>
          </w:tcPr>
          <w:p w:rsidR="000075EA" w:rsidRPr="0081231C" w:rsidRDefault="00832682" w:rsidP="0081231C">
            <w:pPr>
              <w:tabs>
                <w:tab w:val="left" w:pos="1134"/>
                <w:tab w:val="left" w:pos="2552"/>
              </w:tabs>
              <w:spacing w:after="0" w:line="240" w:lineRule="auto"/>
              <w:rPr>
                <w:rFonts w:ascii="Times New Roman" w:hAnsi="Times New Roman"/>
              </w:rPr>
            </w:pPr>
            <w:r w:rsidRPr="00832682">
              <w:rPr>
                <w:rFonts w:ascii="Times New Roman" w:hAnsi="Times New Roman"/>
              </w:rPr>
              <w:t>Высотная отметка днища, м</w:t>
            </w:r>
          </w:p>
        </w:tc>
        <w:tc>
          <w:tcPr>
            <w:tcW w:w="1275" w:type="dxa"/>
          </w:tcPr>
          <w:p w:rsidR="000075EA" w:rsidRPr="0049206C" w:rsidRDefault="004F3209" w:rsidP="0081231C">
            <w:pPr>
              <w:tabs>
                <w:tab w:val="left" w:pos="1134"/>
                <w:tab w:val="left" w:pos="2552"/>
              </w:tabs>
              <w:spacing w:after="0" w:line="240" w:lineRule="auto"/>
              <w:rPr>
                <w:rFonts w:ascii="Times New Roman" w:hAnsi="Times New Roman"/>
                <w:sz w:val="18"/>
                <w:szCs w:val="18"/>
              </w:rPr>
            </w:pPr>
            <w:r w:rsidRPr="004F3209">
              <w:rPr>
                <w:rFonts w:ascii="Times New Roman" w:hAnsi="Times New Roman"/>
                <w:sz w:val="18"/>
                <w:szCs w:val="18"/>
              </w:rPr>
              <w:t>Z</w:t>
            </w:r>
          </w:p>
        </w:tc>
        <w:tc>
          <w:tcPr>
            <w:tcW w:w="3828" w:type="dxa"/>
          </w:tcPr>
          <w:p w:rsidR="000075EA" w:rsidRPr="0081231C" w:rsidRDefault="004F3209" w:rsidP="0081231C">
            <w:pPr>
              <w:tabs>
                <w:tab w:val="left" w:pos="1134"/>
                <w:tab w:val="left" w:pos="2552"/>
              </w:tabs>
              <w:spacing w:after="0" w:line="240" w:lineRule="auto"/>
              <w:rPr>
                <w:rFonts w:ascii="Times New Roman" w:hAnsi="Times New Roman"/>
              </w:rPr>
            </w:pPr>
            <w:r>
              <w:rPr>
                <w:rFonts w:ascii="Times New Roman" w:hAnsi="Times New Roman"/>
              </w:rPr>
              <w:t>Высотная отметка днища бака, определяющая его высотное расположение в рамках моделируемой теплогидравлической схемы</w:t>
            </w:r>
          </w:p>
        </w:tc>
        <w:tc>
          <w:tcPr>
            <w:tcW w:w="2687" w:type="dxa"/>
          </w:tcPr>
          <w:p w:rsidR="000075EA" w:rsidRDefault="003B009B" w:rsidP="0081231C">
            <w:pPr>
              <w:tabs>
                <w:tab w:val="left" w:pos="1134"/>
                <w:tab w:val="left" w:pos="2552"/>
              </w:tabs>
              <w:spacing w:after="0" w:line="240" w:lineRule="auto"/>
              <w:rPr>
                <w:rFonts w:ascii="Times New Roman" w:hAnsi="Times New Roman"/>
              </w:rPr>
            </w:pPr>
            <w:r>
              <w:rPr>
                <w:rFonts w:ascii="Times New Roman" w:hAnsi="Times New Roman"/>
              </w:rPr>
              <w:t>Произвольное действительное число</w:t>
            </w:r>
          </w:p>
          <w:p w:rsidR="003B009B" w:rsidRPr="0081231C" w:rsidRDefault="003B009B" w:rsidP="0081231C">
            <w:pPr>
              <w:tabs>
                <w:tab w:val="left" w:pos="1134"/>
                <w:tab w:val="left" w:pos="2552"/>
              </w:tabs>
              <w:spacing w:after="0" w:line="240" w:lineRule="auto"/>
              <w:rPr>
                <w:rFonts w:ascii="Times New Roman" w:hAnsi="Times New Roman"/>
              </w:rPr>
            </w:pPr>
            <w:r>
              <w:rPr>
                <w:rFonts w:ascii="Times New Roman" w:hAnsi="Times New Roman"/>
              </w:rPr>
              <w:t>По умолчанию</w:t>
            </w:r>
            <w:r w:rsidR="00AD612F">
              <w:rPr>
                <w:rFonts w:ascii="Times New Roman" w:hAnsi="Times New Roman"/>
              </w:rPr>
              <w:t xml:space="preserve"> -</w:t>
            </w:r>
            <w:r>
              <w:rPr>
                <w:rFonts w:ascii="Times New Roman" w:hAnsi="Times New Roman"/>
              </w:rPr>
              <w:t xml:space="preserve"> 0</w:t>
            </w:r>
            <w:r w:rsidR="006C20E8">
              <w:rPr>
                <w:rFonts w:ascii="Times New Roman" w:hAnsi="Times New Roman"/>
              </w:rPr>
              <w:t xml:space="preserve"> м</w:t>
            </w:r>
          </w:p>
        </w:tc>
      </w:tr>
      <w:tr w:rsidR="000075EA" w:rsidTr="00832682">
        <w:tc>
          <w:tcPr>
            <w:tcW w:w="1555" w:type="dxa"/>
          </w:tcPr>
          <w:p w:rsidR="000075EA" w:rsidRPr="0081231C" w:rsidRDefault="004029AA" w:rsidP="0081231C">
            <w:pPr>
              <w:tabs>
                <w:tab w:val="left" w:pos="1134"/>
                <w:tab w:val="left" w:pos="2552"/>
              </w:tabs>
              <w:spacing w:after="0" w:line="240" w:lineRule="auto"/>
              <w:rPr>
                <w:rFonts w:ascii="Times New Roman" w:hAnsi="Times New Roman"/>
              </w:rPr>
            </w:pPr>
            <w:r w:rsidRPr="004029AA">
              <w:rPr>
                <w:rFonts w:ascii="Times New Roman" w:hAnsi="Times New Roman"/>
              </w:rPr>
              <w:t>Тип геометрии</w:t>
            </w:r>
          </w:p>
        </w:tc>
        <w:tc>
          <w:tcPr>
            <w:tcW w:w="1275" w:type="dxa"/>
          </w:tcPr>
          <w:p w:rsidR="000075EA" w:rsidRPr="004029AA" w:rsidRDefault="004029AA" w:rsidP="0081231C">
            <w:pPr>
              <w:tabs>
                <w:tab w:val="left" w:pos="1134"/>
                <w:tab w:val="left" w:pos="2552"/>
              </w:tabs>
              <w:spacing w:after="0" w:line="240" w:lineRule="auto"/>
              <w:rPr>
                <w:rFonts w:ascii="Times New Roman" w:hAnsi="Times New Roman"/>
                <w:sz w:val="18"/>
                <w:szCs w:val="18"/>
                <w:lang w:val="en-US"/>
              </w:rPr>
            </w:pPr>
            <w:r>
              <w:rPr>
                <w:rFonts w:ascii="Times New Roman" w:hAnsi="Times New Roman"/>
                <w:sz w:val="18"/>
                <w:szCs w:val="18"/>
                <w:lang w:val="en-US"/>
              </w:rPr>
              <w:t>Geom</w:t>
            </w:r>
          </w:p>
        </w:tc>
        <w:tc>
          <w:tcPr>
            <w:tcW w:w="3828" w:type="dxa"/>
          </w:tcPr>
          <w:p w:rsidR="000075EA" w:rsidRPr="0081231C" w:rsidRDefault="003355C4" w:rsidP="0081231C">
            <w:pPr>
              <w:tabs>
                <w:tab w:val="left" w:pos="1134"/>
                <w:tab w:val="left" w:pos="2552"/>
              </w:tabs>
              <w:spacing w:after="0" w:line="240" w:lineRule="auto"/>
              <w:rPr>
                <w:rFonts w:ascii="Times New Roman" w:hAnsi="Times New Roman"/>
              </w:rPr>
            </w:pPr>
            <w:r>
              <w:rPr>
                <w:rFonts w:ascii="Times New Roman" w:hAnsi="Times New Roman"/>
              </w:rPr>
              <w:t>Вид геометрии моделируемого бака. Позволяет моделировать баки в виде вертикального цилиндра, горизонтального цилиндра, а также с изменяющимся по высоте диаметром, который задаётся в виде кусочно-постоянной функции</w:t>
            </w:r>
          </w:p>
        </w:tc>
        <w:tc>
          <w:tcPr>
            <w:tcW w:w="2687" w:type="dxa"/>
          </w:tcPr>
          <w:p w:rsidR="000075EA" w:rsidRDefault="003355C4" w:rsidP="0081231C">
            <w:pPr>
              <w:tabs>
                <w:tab w:val="left" w:pos="1134"/>
                <w:tab w:val="left" w:pos="2552"/>
              </w:tabs>
              <w:spacing w:after="0" w:line="240" w:lineRule="auto"/>
              <w:rPr>
                <w:rFonts w:ascii="Times New Roman" w:hAnsi="Times New Roman"/>
              </w:rPr>
            </w:pPr>
            <w:r>
              <w:rPr>
                <w:rFonts w:ascii="Times New Roman" w:hAnsi="Times New Roman"/>
              </w:rPr>
              <w:t>Вертикальный цилиндр</w:t>
            </w:r>
            <w:r w:rsidRPr="003355C4">
              <w:rPr>
                <w:rFonts w:ascii="Times New Roman" w:hAnsi="Times New Roman"/>
              </w:rPr>
              <w:t>/</w:t>
            </w:r>
            <w:r>
              <w:rPr>
                <w:rFonts w:ascii="Times New Roman" w:hAnsi="Times New Roman"/>
              </w:rPr>
              <w:t>Горизонтальный цилиндр</w:t>
            </w:r>
            <w:r w:rsidRPr="003355C4">
              <w:rPr>
                <w:rFonts w:ascii="Times New Roman" w:hAnsi="Times New Roman"/>
              </w:rPr>
              <w:t>/</w:t>
            </w:r>
            <w:r>
              <w:rPr>
                <w:rFonts w:ascii="Times New Roman" w:hAnsi="Times New Roman"/>
              </w:rPr>
              <w:t>Произвольный</w:t>
            </w:r>
          </w:p>
          <w:p w:rsidR="003355C4" w:rsidRPr="003355C4" w:rsidRDefault="003355C4" w:rsidP="0081231C">
            <w:pPr>
              <w:tabs>
                <w:tab w:val="left" w:pos="1134"/>
                <w:tab w:val="left" w:pos="2552"/>
              </w:tabs>
              <w:spacing w:after="0" w:line="240" w:lineRule="auto"/>
              <w:rPr>
                <w:rFonts w:ascii="Times New Roman" w:hAnsi="Times New Roman"/>
              </w:rPr>
            </w:pPr>
            <w:r>
              <w:rPr>
                <w:rFonts w:ascii="Times New Roman" w:hAnsi="Times New Roman"/>
              </w:rPr>
              <w:t>По умолчанию – вертикальный цилиндр</w:t>
            </w:r>
          </w:p>
        </w:tc>
      </w:tr>
      <w:tr w:rsidR="000075EA" w:rsidTr="00832682">
        <w:tc>
          <w:tcPr>
            <w:tcW w:w="1555" w:type="dxa"/>
          </w:tcPr>
          <w:p w:rsidR="000075EA" w:rsidRPr="0081231C" w:rsidRDefault="008356ED" w:rsidP="0081231C">
            <w:pPr>
              <w:tabs>
                <w:tab w:val="left" w:pos="1134"/>
                <w:tab w:val="left" w:pos="2552"/>
              </w:tabs>
              <w:spacing w:after="0" w:line="240" w:lineRule="auto"/>
              <w:rPr>
                <w:rFonts w:ascii="Times New Roman" w:hAnsi="Times New Roman"/>
              </w:rPr>
            </w:pPr>
            <w:r w:rsidRPr="008356ED">
              <w:rPr>
                <w:rFonts w:ascii="Times New Roman" w:hAnsi="Times New Roman"/>
              </w:rPr>
              <w:t>Зависимость уровня от объёма жидкости L=L(V)</w:t>
            </w:r>
          </w:p>
        </w:tc>
        <w:tc>
          <w:tcPr>
            <w:tcW w:w="1275" w:type="dxa"/>
          </w:tcPr>
          <w:p w:rsidR="000075EA" w:rsidRPr="0049206C" w:rsidRDefault="008356ED" w:rsidP="0081231C">
            <w:pPr>
              <w:tabs>
                <w:tab w:val="left" w:pos="1134"/>
                <w:tab w:val="left" w:pos="2552"/>
              </w:tabs>
              <w:spacing w:after="0" w:line="240" w:lineRule="auto"/>
              <w:rPr>
                <w:rFonts w:ascii="Times New Roman" w:hAnsi="Times New Roman"/>
                <w:sz w:val="18"/>
                <w:szCs w:val="18"/>
              </w:rPr>
            </w:pPr>
            <w:r w:rsidRPr="008356ED">
              <w:rPr>
                <w:rFonts w:ascii="Times New Roman" w:hAnsi="Times New Roman"/>
                <w:sz w:val="18"/>
                <w:szCs w:val="18"/>
              </w:rPr>
              <w:t>L_V</w:t>
            </w:r>
          </w:p>
        </w:tc>
        <w:tc>
          <w:tcPr>
            <w:tcW w:w="3828" w:type="dxa"/>
          </w:tcPr>
          <w:p w:rsidR="000075EA" w:rsidRPr="0081231C" w:rsidRDefault="00E80A36" w:rsidP="00896460">
            <w:pPr>
              <w:tabs>
                <w:tab w:val="left" w:pos="1134"/>
                <w:tab w:val="left" w:pos="2552"/>
              </w:tabs>
              <w:spacing w:after="0" w:line="240" w:lineRule="auto"/>
              <w:rPr>
                <w:rFonts w:ascii="Times New Roman" w:hAnsi="Times New Roman"/>
              </w:rPr>
            </w:pPr>
            <w:r>
              <w:rPr>
                <w:rFonts w:ascii="Times New Roman" w:hAnsi="Times New Roman"/>
              </w:rPr>
              <w:t xml:space="preserve">Для прозвольного типа геометрии </w:t>
            </w:r>
            <w:r w:rsidR="00896460">
              <w:rPr>
                <w:rFonts w:ascii="Times New Roman" w:hAnsi="Times New Roman"/>
              </w:rPr>
              <w:t>в виде матрицы задаётся зависимость высотной отметки уровня жидкости в баке (относительно днища бака)</w:t>
            </w:r>
            <w:r w:rsidR="00D716F4">
              <w:rPr>
                <w:rFonts w:ascii="Times New Roman" w:hAnsi="Times New Roman"/>
              </w:rPr>
              <w:t>, м</w:t>
            </w:r>
            <w:r w:rsidR="00896460">
              <w:rPr>
                <w:rFonts w:ascii="Times New Roman" w:hAnsi="Times New Roman"/>
              </w:rPr>
              <w:t xml:space="preserve"> от объёма жидкости</w:t>
            </w:r>
            <w:r w:rsidR="00D716F4">
              <w:rPr>
                <w:rFonts w:ascii="Times New Roman" w:hAnsi="Times New Roman"/>
              </w:rPr>
              <w:t>, м</w:t>
            </w:r>
            <w:r w:rsidR="00D716F4">
              <w:rPr>
                <w:rFonts w:ascii="Times New Roman" w:hAnsi="Times New Roman"/>
                <w:vertAlign w:val="superscript"/>
              </w:rPr>
              <w:t>3</w:t>
            </w:r>
            <w:r w:rsidR="00896460">
              <w:rPr>
                <w:rFonts w:ascii="Times New Roman" w:hAnsi="Times New Roman"/>
              </w:rPr>
              <w:t xml:space="preserve">. Матрица имеет вид </w:t>
            </w:r>
            <w:r w:rsidR="00896460" w:rsidRPr="00896460">
              <w:rPr>
                <w:rFonts w:ascii="Times New Roman" w:hAnsi="Times New Roman"/>
              </w:rPr>
              <w:t>[[</w:t>
            </w:r>
            <w:r w:rsidR="00896460">
              <w:rPr>
                <w:rFonts w:ascii="Times New Roman" w:hAnsi="Times New Roman"/>
                <w:lang w:val="en-US"/>
              </w:rPr>
              <w:t>V</w:t>
            </w:r>
            <w:r w:rsidR="00896460" w:rsidRPr="00896460">
              <w:rPr>
                <w:rFonts w:ascii="Times New Roman" w:hAnsi="Times New Roman"/>
              </w:rPr>
              <w:t>0,</w:t>
            </w:r>
            <w:r w:rsidR="00896460">
              <w:rPr>
                <w:rFonts w:ascii="Times New Roman" w:hAnsi="Times New Roman"/>
                <w:lang w:val="en-US"/>
              </w:rPr>
              <w:t>V</w:t>
            </w:r>
            <w:r w:rsidR="00896460" w:rsidRPr="00896460">
              <w:rPr>
                <w:rFonts w:ascii="Times New Roman" w:hAnsi="Times New Roman"/>
              </w:rPr>
              <w:t>1,</w:t>
            </w:r>
            <w:r w:rsidR="00896460">
              <w:rPr>
                <w:rFonts w:ascii="Times New Roman" w:hAnsi="Times New Roman"/>
                <w:lang w:val="en-US"/>
              </w:rPr>
              <w:t>V</w:t>
            </w:r>
            <w:r w:rsidR="00896460" w:rsidRPr="00896460">
              <w:rPr>
                <w:rFonts w:ascii="Times New Roman" w:hAnsi="Times New Roman"/>
              </w:rPr>
              <w:t>2,…];[</w:t>
            </w:r>
            <w:r w:rsidR="00896460">
              <w:rPr>
                <w:rFonts w:ascii="Times New Roman" w:hAnsi="Times New Roman"/>
                <w:lang w:val="en-US"/>
              </w:rPr>
              <w:t>L</w:t>
            </w:r>
            <w:r w:rsidR="00896460" w:rsidRPr="00896460">
              <w:rPr>
                <w:rFonts w:ascii="Times New Roman" w:hAnsi="Times New Roman"/>
              </w:rPr>
              <w:t>0,</w:t>
            </w:r>
            <w:r w:rsidR="00896460">
              <w:rPr>
                <w:rFonts w:ascii="Times New Roman" w:hAnsi="Times New Roman"/>
                <w:lang w:val="en-US"/>
              </w:rPr>
              <w:t>L</w:t>
            </w:r>
            <w:r w:rsidR="00896460" w:rsidRPr="00896460">
              <w:rPr>
                <w:rFonts w:ascii="Times New Roman" w:hAnsi="Times New Roman"/>
              </w:rPr>
              <w:t>1,</w:t>
            </w:r>
            <w:r w:rsidR="00896460">
              <w:rPr>
                <w:rFonts w:ascii="Times New Roman" w:hAnsi="Times New Roman"/>
                <w:lang w:val="en-US"/>
              </w:rPr>
              <w:t>L</w:t>
            </w:r>
            <w:r w:rsidR="00896460" w:rsidRPr="00896460">
              <w:rPr>
                <w:rFonts w:ascii="Times New Roman" w:hAnsi="Times New Roman"/>
              </w:rPr>
              <w:t xml:space="preserve">2,…]], </w:t>
            </w:r>
            <w:r w:rsidR="00896460">
              <w:rPr>
                <w:rFonts w:ascii="Times New Roman" w:hAnsi="Times New Roman"/>
              </w:rPr>
              <w:t xml:space="preserve">то есть в первой строке задаются объёмы жидкости, а во второй – соответствующие значения высотной отметки уровня. При расчёте положение уровня в промежуточных точках определяется при помощи линейной интерполяции по заданной матрице. </w:t>
            </w:r>
          </w:p>
        </w:tc>
        <w:tc>
          <w:tcPr>
            <w:tcW w:w="2687" w:type="dxa"/>
          </w:tcPr>
          <w:p w:rsidR="000075EA" w:rsidRDefault="000E0EAA" w:rsidP="0081231C">
            <w:pPr>
              <w:tabs>
                <w:tab w:val="left" w:pos="1134"/>
                <w:tab w:val="left" w:pos="2552"/>
              </w:tabs>
              <w:spacing w:after="0" w:line="240" w:lineRule="auto"/>
              <w:rPr>
                <w:rFonts w:ascii="Times New Roman" w:hAnsi="Times New Roman"/>
              </w:rPr>
            </w:pPr>
            <w:r>
              <w:rPr>
                <w:rFonts w:ascii="Times New Roman" w:hAnsi="Times New Roman"/>
              </w:rPr>
              <w:t>Матрица действительных чисел</w:t>
            </w:r>
          </w:p>
          <w:p w:rsidR="000E0EAA" w:rsidRDefault="000E0EAA" w:rsidP="0081231C">
            <w:pPr>
              <w:tabs>
                <w:tab w:val="left" w:pos="1134"/>
                <w:tab w:val="left" w:pos="2552"/>
              </w:tabs>
              <w:spacing w:after="0" w:line="240" w:lineRule="auto"/>
              <w:rPr>
                <w:rFonts w:ascii="Times New Roman" w:hAnsi="Times New Roman"/>
              </w:rPr>
            </w:pPr>
            <w:r>
              <w:rPr>
                <w:rFonts w:ascii="Times New Roman" w:hAnsi="Times New Roman"/>
              </w:rPr>
              <w:t xml:space="preserve">По умолчанию – </w:t>
            </w:r>
          </w:p>
          <w:p w:rsidR="000E0EAA" w:rsidRPr="00FA1212" w:rsidRDefault="000E0EAA" w:rsidP="0081231C">
            <w:pPr>
              <w:tabs>
                <w:tab w:val="left" w:pos="1134"/>
                <w:tab w:val="left" w:pos="2552"/>
              </w:tabs>
              <w:spacing w:after="0" w:line="240" w:lineRule="auto"/>
              <w:rPr>
                <w:rFonts w:ascii="Times New Roman" w:hAnsi="Times New Roman"/>
              </w:rPr>
            </w:pPr>
            <w:r w:rsidRPr="00FA1212">
              <w:rPr>
                <w:rFonts w:ascii="Times New Roman" w:hAnsi="Times New Roman"/>
              </w:rPr>
              <w:t>[[0,10];[0,10]]</w:t>
            </w:r>
          </w:p>
          <w:p w:rsidR="00F53E3A" w:rsidRPr="00FA1212" w:rsidRDefault="00F53E3A" w:rsidP="0081231C">
            <w:pPr>
              <w:tabs>
                <w:tab w:val="left" w:pos="1134"/>
                <w:tab w:val="left" w:pos="2552"/>
              </w:tabs>
              <w:spacing w:after="0" w:line="240" w:lineRule="auto"/>
              <w:rPr>
                <w:rFonts w:ascii="Times New Roman" w:hAnsi="Times New Roman"/>
              </w:rPr>
            </w:pPr>
          </w:p>
          <w:p w:rsidR="00F53E3A" w:rsidRPr="00F53E3A" w:rsidRDefault="00F53E3A" w:rsidP="0081231C">
            <w:pPr>
              <w:tabs>
                <w:tab w:val="left" w:pos="1134"/>
                <w:tab w:val="left" w:pos="2552"/>
              </w:tabs>
              <w:spacing w:after="0" w:line="240" w:lineRule="auto"/>
              <w:rPr>
                <w:rFonts w:ascii="Times New Roman" w:hAnsi="Times New Roman"/>
              </w:rPr>
            </w:pPr>
            <w:r w:rsidRPr="00F53E3A">
              <w:rPr>
                <w:rFonts w:ascii="Times New Roman" w:hAnsi="Times New Roman"/>
                <w:highlight w:val="red"/>
              </w:rPr>
              <w:t>Нужно добавить проверки (объём не меньше нуля, уровень не меньше нуля, размерности строк совпадают)</w:t>
            </w:r>
          </w:p>
        </w:tc>
      </w:tr>
      <w:tr w:rsidR="000075EA" w:rsidTr="00832682">
        <w:tc>
          <w:tcPr>
            <w:tcW w:w="1555" w:type="dxa"/>
          </w:tcPr>
          <w:p w:rsidR="000075EA" w:rsidRPr="0081231C" w:rsidRDefault="00D716F4" w:rsidP="0081231C">
            <w:pPr>
              <w:tabs>
                <w:tab w:val="left" w:pos="1134"/>
                <w:tab w:val="left" w:pos="2552"/>
              </w:tabs>
              <w:spacing w:after="0" w:line="240" w:lineRule="auto"/>
              <w:rPr>
                <w:rFonts w:ascii="Times New Roman" w:hAnsi="Times New Roman"/>
              </w:rPr>
            </w:pPr>
            <w:r w:rsidRPr="00D716F4">
              <w:rPr>
                <w:rFonts w:ascii="Times New Roman" w:hAnsi="Times New Roman"/>
              </w:rPr>
              <w:t>Внутренний диаметр, м</w:t>
            </w:r>
          </w:p>
        </w:tc>
        <w:tc>
          <w:tcPr>
            <w:tcW w:w="1275" w:type="dxa"/>
          </w:tcPr>
          <w:p w:rsidR="000075EA" w:rsidRPr="00D716F4" w:rsidRDefault="00D716F4" w:rsidP="0081231C">
            <w:pPr>
              <w:tabs>
                <w:tab w:val="left" w:pos="1134"/>
                <w:tab w:val="left" w:pos="2552"/>
              </w:tabs>
              <w:spacing w:after="0" w:line="240" w:lineRule="auto"/>
              <w:rPr>
                <w:rFonts w:ascii="Times New Roman" w:hAnsi="Times New Roman"/>
                <w:sz w:val="18"/>
                <w:szCs w:val="18"/>
                <w:lang w:val="en-US"/>
              </w:rPr>
            </w:pPr>
            <w:r>
              <w:rPr>
                <w:rFonts w:ascii="Times New Roman" w:hAnsi="Times New Roman"/>
                <w:sz w:val="18"/>
                <w:szCs w:val="18"/>
                <w:lang w:val="en-US"/>
              </w:rPr>
              <w:t>Din</w:t>
            </w:r>
          </w:p>
        </w:tc>
        <w:tc>
          <w:tcPr>
            <w:tcW w:w="3828" w:type="dxa"/>
          </w:tcPr>
          <w:p w:rsidR="000075EA" w:rsidRPr="0081231C" w:rsidRDefault="00D716F4" w:rsidP="0081231C">
            <w:pPr>
              <w:tabs>
                <w:tab w:val="left" w:pos="1134"/>
                <w:tab w:val="left" w:pos="2552"/>
              </w:tabs>
              <w:spacing w:after="0" w:line="240" w:lineRule="auto"/>
              <w:rPr>
                <w:rFonts w:ascii="Times New Roman" w:hAnsi="Times New Roman"/>
              </w:rPr>
            </w:pPr>
            <w:r>
              <w:rPr>
                <w:rFonts w:ascii="Times New Roman" w:hAnsi="Times New Roman"/>
              </w:rPr>
              <w:t>Для цилиндрической геометрии бака задаётся внутренний диаметр бака</w:t>
            </w:r>
          </w:p>
        </w:tc>
        <w:tc>
          <w:tcPr>
            <w:tcW w:w="2687" w:type="dxa"/>
          </w:tcPr>
          <w:p w:rsidR="000075EA" w:rsidRPr="006C20E8" w:rsidRDefault="00D716F4" w:rsidP="0081231C">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w:r w:rsidRPr="006C20E8">
              <w:rPr>
                <w:rFonts w:ascii="Times New Roman" w:hAnsi="Times New Roman"/>
              </w:rPr>
              <w:t>&gt; 0</w:t>
            </w:r>
          </w:p>
          <w:p w:rsidR="00D716F4" w:rsidRPr="00D716F4" w:rsidRDefault="006C20E8" w:rsidP="0081231C">
            <w:pPr>
              <w:tabs>
                <w:tab w:val="left" w:pos="1134"/>
                <w:tab w:val="left" w:pos="2552"/>
              </w:tabs>
              <w:spacing w:after="0" w:line="240" w:lineRule="auto"/>
              <w:rPr>
                <w:rFonts w:ascii="Times New Roman" w:hAnsi="Times New Roman"/>
              </w:rPr>
            </w:pPr>
            <w:r>
              <w:rPr>
                <w:rFonts w:ascii="Times New Roman" w:hAnsi="Times New Roman"/>
              </w:rPr>
              <w:t>По умолчанию</w:t>
            </w:r>
            <w:r w:rsidR="00AD612F">
              <w:rPr>
                <w:rFonts w:ascii="Times New Roman" w:hAnsi="Times New Roman"/>
              </w:rPr>
              <w:t xml:space="preserve"> -</w:t>
            </w:r>
            <w:r>
              <w:rPr>
                <w:rFonts w:ascii="Times New Roman" w:hAnsi="Times New Roman"/>
              </w:rPr>
              <w:t xml:space="preserve"> 1 м</w:t>
            </w:r>
          </w:p>
        </w:tc>
      </w:tr>
      <w:tr w:rsidR="003355C4" w:rsidTr="00832682">
        <w:tc>
          <w:tcPr>
            <w:tcW w:w="1555" w:type="dxa"/>
          </w:tcPr>
          <w:p w:rsidR="003355C4" w:rsidRPr="0081231C" w:rsidRDefault="00477000" w:rsidP="0081231C">
            <w:pPr>
              <w:tabs>
                <w:tab w:val="left" w:pos="1134"/>
                <w:tab w:val="left" w:pos="2552"/>
              </w:tabs>
              <w:spacing w:after="0" w:line="240" w:lineRule="auto"/>
              <w:rPr>
                <w:rFonts w:ascii="Times New Roman" w:hAnsi="Times New Roman"/>
              </w:rPr>
            </w:pPr>
            <w:r w:rsidRPr="00477000">
              <w:rPr>
                <w:rFonts w:ascii="Times New Roman" w:hAnsi="Times New Roman"/>
              </w:rPr>
              <w:t>Начальное давление, Па</w:t>
            </w:r>
          </w:p>
        </w:tc>
        <w:tc>
          <w:tcPr>
            <w:tcW w:w="1275" w:type="dxa"/>
          </w:tcPr>
          <w:p w:rsidR="003355C4" w:rsidRPr="0049206C" w:rsidRDefault="00477000" w:rsidP="0081231C">
            <w:pPr>
              <w:tabs>
                <w:tab w:val="left" w:pos="1134"/>
                <w:tab w:val="left" w:pos="2552"/>
              </w:tabs>
              <w:spacing w:after="0" w:line="240" w:lineRule="auto"/>
              <w:rPr>
                <w:rFonts w:ascii="Times New Roman" w:hAnsi="Times New Roman"/>
                <w:sz w:val="18"/>
                <w:szCs w:val="18"/>
              </w:rPr>
            </w:pPr>
            <w:r w:rsidRPr="00477000">
              <w:rPr>
                <w:rFonts w:ascii="Times New Roman" w:hAnsi="Times New Roman"/>
                <w:sz w:val="18"/>
                <w:szCs w:val="18"/>
              </w:rPr>
              <w:t>P0</w:t>
            </w:r>
          </w:p>
        </w:tc>
        <w:tc>
          <w:tcPr>
            <w:tcW w:w="3828" w:type="dxa"/>
          </w:tcPr>
          <w:p w:rsidR="003355C4" w:rsidRPr="0081231C" w:rsidRDefault="00477000" w:rsidP="0081231C">
            <w:pPr>
              <w:tabs>
                <w:tab w:val="left" w:pos="1134"/>
                <w:tab w:val="left" w:pos="2552"/>
              </w:tabs>
              <w:spacing w:after="0" w:line="240" w:lineRule="auto"/>
              <w:rPr>
                <w:rFonts w:ascii="Times New Roman" w:hAnsi="Times New Roman"/>
              </w:rPr>
            </w:pPr>
            <w:r>
              <w:rPr>
                <w:rFonts w:ascii="Times New Roman" w:hAnsi="Times New Roman"/>
              </w:rPr>
              <w:t>Давление среды в баке в начальный момент времени</w:t>
            </w:r>
          </w:p>
        </w:tc>
        <w:tc>
          <w:tcPr>
            <w:tcW w:w="2687" w:type="dxa"/>
          </w:tcPr>
          <w:p w:rsidR="003355C4" w:rsidRPr="006C20E8" w:rsidRDefault="006C20E8" w:rsidP="0081231C">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w:r w:rsidRPr="006C20E8">
              <w:rPr>
                <w:rFonts w:ascii="Times New Roman" w:hAnsi="Times New Roman"/>
              </w:rPr>
              <w:t>&gt; 0</w:t>
            </w:r>
          </w:p>
          <w:p w:rsidR="006C20E8" w:rsidRPr="006C20E8" w:rsidRDefault="006C20E8" w:rsidP="0081231C">
            <w:pPr>
              <w:tabs>
                <w:tab w:val="left" w:pos="1134"/>
                <w:tab w:val="left" w:pos="2552"/>
              </w:tabs>
              <w:spacing w:after="0" w:line="240" w:lineRule="auto"/>
              <w:rPr>
                <w:rFonts w:ascii="Times New Roman" w:hAnsi="Times New Roman"/>
              </w:rPr>
            </w:pPr>
            <w:r>
              <w:rPr>
                <w:rFonts w:ascii="Times New Roman" w:hAnsi="Times New Roman"/>
              </w:rPr>
              <w:t>По умолчанию – 10</w:t>
            </w:r>
            <w:r>
              <w:rPr>
                <w:rFonts w:ascii="Times New Roman" w:hAnsi="Times New Roman"/>
                <w:vertAlign w:val="superscript"/>
              </w:rPr>
              <w:t>5</w:t>
            </w:r>
            <w:r>
              <w:rPr>
                <w:rFonts w:ascii="Times New Roman" w:hAnsi="Times New Roman"/>
              </w:rPr>
              <w:t xml:space="preserve"> Па</w:t>
            </w:r>
          </w:p>
        </w:tc>
      </w:tr>
      <w:tr w:rsidR="003355C4" w:rsidTr="00832682">
        <w:tc>
          <w:tcPr>
            <w:tcW w:w="1555" w:type="dxa"/>
          </w:tcPr>
          <w:p w:rsidR="003355C4" w:rsidRPr="0081231C" w:rsidRDefault="001019B2" w:rsidP="0081231C">
            <w:pPr>
              <w:tabs>
                <w:tab w:val="left" w:pos="1134"/>
                <w:tab w:val="left" w:pos="2552"/>
              </w:tabs>
              <w:spacing w:after="0" w:line="240" w:lineRule="auto"/>
              <w:rPr>
                <w:rFonts w:ascii="Times New Roman" w:hAnsi="Times New Roman"/>
              </w:rPr>
            </w:pPr>
            <w:r w:rsidRPr="001019B2">
              <w:rPr>
                <w:rFonts w:ascii="Times New Roman" w:hAnsi="Times New Roman"/>
              </w:rPr>
              <w:lastRenderedPageBreak/>
              <w:t>Начальный недогрев жидкости до Ts, °С</w:t>
            </w:r>
          </w:p>
        </w:tc>
        <w:tc>
          <w:tcPr>
            <w:tcW w:w="1275" w:type="dxa"/>
          </w:tcPr>
          <w:p w:rsidR="003355C4" w:rsidRPr="0049206C" w:rsidRDefault="001019B2" w:rsidP="0081231C">
            <w:pPr>
              <w:tabs>
                <w:tab w:val="left" w:pos="1134"/>
                <w:tab w:val="left" w:pos="2552"/>
              </w:tabs>
              <w:spacing w:after="0" w:line="240" w:lineRule="auto"/>
              <w:rPr>
                <w:rFonts w:ascii="Times New Roman" w:hAnsi="Times New Roman"/>
                <w:sz w:val="18"/>
                <w:szCs w:val="18"/>
              </w:rPr>
            </w:pPr>
            <w:r w:rsidRPr="001019B2">
              <w:rPr>
                <w:rFonts w:ascii="Times New Roman" w:hAnsi="Times New Roman"/>
                <w:sz w:val="18"/>
                <w:szCs w:val="18"/>
              </w:rPr>
              <w:t>Tf_0</w:t>
            </w:r>
          </w:p>
        </w:tc>
        <w:tc>
          <w:tcPr>
            <w:tcW w:w="3828" w:type="dxa"/>
          </w:tcPr>
          <w:p w:rsidR="003355C4" w:rsidRPr="0081231C" w:rsidRDefault="00B74406" w:rsidP="0081231C">
            <w:pPr>
              <w:tabs>
                <w:tab w:val="left" w:pos="1134"/>
                <w:tab w:val="left" w:pos="2552"/>
              </w:tabs>
              <w:spacing w:after="0" w:line="240" w:lineRule="auto"/>
              <w:rPr>
                <w:rFonts w:ascii="Times New Roman" w:hAnsi="Times New Roman"/>
              </w:rPr>
            </w:pPr>
            <w:r>
              <w:rPr>
                <w:rFonts w:ascii="Times New Roman" w:hAnsi="Times New Roman"/>
              </w:rPr>
              <w:t>Недогрев жидкости до линии насыщения в начальный момент времени</w:t>
            </w:r>
          </w:p>
        </w:tc>
        <w:tc>
          <w:tcPr>
            <w:tcW w:w="2687" w:type="dxa"/>
          </w:tcPr>
          <w:p w:rsidR="003355C4" w:rsidRDefault="001019B2" w:rsidP="0081231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1019B2" w:rsidRPr="0081231C" w:rsidRDefault="001019B2" w:rsidP="0081231C">
            <w:pPr>
              <w:tabs>
                <w:tab w:val="left" w:pos="1134"/>
                <w:tab w:val="left" w:pos="2552"/>
              </w:tabs>
              <w:spacing w:after="0" w:line="240" w:lineRule="auto"/>
              <w:rPr>
                <w:rFonts w:ascii="Times New Roman" w:hAnsi="Times New Roman"/>
              </w:rPr>
            </w:pPr>
            <w:r>
              <w:rPr>
                <w:rFonts w:ascii="Times New Roman" w:hAnsi="Times New Roman"/>
              </w:rPr>
              <w:t>По умолчанию – 0 °С</w:t>
            </w:r>
          </w:p>
        </w:tc>
      </w:tr>
      <w:tr w:rsidR="003355C4" w:rsidTr="00832682">
        <w:tc>
          <w:tcPr>
            <w:tcW w:w="1555" w:type="dxa"/>
          </w:tcPr>
          <w:p w:rsidR="003355C4" w:rsidRPr="0081231C" w:rsidRDefault="00AD612F" w:rsidP="0081231C">
            <w:pPr>
              <w:tabs>
                <w:tab w:val="left" w:pos="1134"/>
                <w:tab w:val="left" w:pos="2552"/>
              </w:tabs>
              <w:spacing w:after="0" w:line="240" w:lineRule="auto"/>
              <w:rPr>
                <w:rFonts w:ascii="Times New Roman" w:hAnsi="Times New Roman"/>
              </w:rPr>
            </w:pPr>
            <w:r w:rsidRPr="00AD612F">
              <w:rPr>
                <w:rFonts w:ascii="Times New Roman" w:hAnsi="Times New Roman"/>
              </w:rPr>
              <w:t>Начальный перегрев пара относительно Ts, °С</w:t>
            </w:r>
          </w:p>
        </w:tc>
        <w:tc>
          <w:tcPr>
            <w:tcW w:w="1275" w:type="dxa"/>
          </w:tcPr>
          <w:p w:rsidR="003355C4" w:rsidRPr="0049206C" w:rsidRDefault="00AD612F" w:rsidP="0081231C">
            <w:pPr>
              <w:tabs>
                <w:tab w:val="left" w:pos="1134"/>
                <w:tab w:val="left" w:pos="2552"/>
              </w:tabs>
              <w:spacing w:after="0" w:line="240" w:lineRule="auto"/>
              <w:rPr>
                <w:rFonts w:ascii="Times New Roman" w:hAnsi="Times New Roman"/>
                <w:sz w:val="18"/>
                <w:szCs w:val="18"/>
              </w:rPr>
            </w:pPr>
            <w:r w:rsidRPr="00AD612F">
              <w:rPr>
                <w:rFonts w:ascii="Times New Roman" w:hAnsi="Times New Roman"/>
                <w:sz w:val="18"/>
                <w:szCs w:val="18"/>
              </w:rPr>
              <w:t>Tv_0</w:t>
            </w:r>
          </w:p>
        </w:tc>
        <w:tc>
          <w:tcPr>
            <w:tcW w:w="3828" w:type="dxa"/>
          </w:tcPr>
          <w:p w:rsidR="003355C4" w:rsidRPr="0081231C" w:rsidRDefault="00AD612F" w:rsidP="0081231C">
            <w:pPr>
              <w:tabs>
                <w:tab w:val="left" w:pos="1134"/>
                <w:tab w:val="left" w:pos="2552"/>
              </w:tabs>
              <w:spacing w:after="0" w:line="240" w:lineRule="auto"/>
              <w:rPr>
                <w:rFonts w:ascii="Times New Roman" w:hAnsi="Times New Roman"/>
              </w:rPr>
            </w:pPr>
            <w:r>
              <w:rPr>
                <w:rFonts w:ascii="Times New Roman" w:hAnsi="Times New Roman"/>
              </w:rPr>
              <w:t>Перегрев пара выше линии насыщения в начальный момент времени</w:t>
            </w:r>
          </w:p>
        </w:tc>
        <w:tc>
          <w:tcPr>
            <w:tcW w:w="2687" w:type="dxa"/>
          </w:tcPr>
          <w:p w:rsidR="003355C4" w:rsidRDefault="00AD612F" w:rsidP="0081231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AD612F" w:rsidRPr="0081231C" w:rsidRDefault="00AD612F" w:rsidP="0081231C">
            <w:pPr>
              <w:tabs>
                <w:tab w:val="left" w:pos="1134"/>
                <w:tab w:val="left" w:pos="2552"/>
              </w:tabs>
              <w:spacing w:after="0" w:line="240" w:lineRule="auto"/>
              <w:rPr>
                <w:rFonts w:ascii="Times New Roman" w:hAnsi="Times New Roman"/>
              </w:rPr>
            </w:pPr>
            <w:r>
              <w:rPr>
                <w:rFonts w:ascii="Times New Roman" w:hAnsi="Times New Roman"/>
              </w:rPr>
              <w:t>По умолчанию – 0 °С</w:t>
            </w:r>
          </w:p>
        </w:tc>
      </w:tr>
      <w:tr w:rsidR="001019B2" w:rsidTr="00832682">
        <w:tc>
          <w:tcPr>
            <w:tcW w:w="1555" w:type="dxa"/>
          </w:tcPr>
          <w:p w:rsidR="001019B2" w:rsidRPr="0081231C" w:rsidRDefault="00D067D5" w:rsidP="0081231C">
            <w:pPr>
              <w:tabs>
                <w:tab w:val="left" w:pos="1134"/>
                <w:tab w:val="left" w:pos="2552"/>
              </w:tabs>
              <w:spacing w:after="0" w:line="240" w:lineRule="auto"/>
              <w:rPr>
                <w:rFonts w:ascii="Times New Roman" w:hAnsi="Times New Roman"/>
              </w:rPr>
            </w:pPr>
            <w:r w:rsidRPr="00D067D5">
              <w:rPr>
                <w:rFonts w:ascii="Times New Roman" w:hAnsi="Times New Roman"/>
              </w:rPr>
              <w:t>Начальная объемная доля 1-й области</w:t>
            </w:r>
          </w:p>
        </w:tc>
        <w:tc>
          <w:tcPr>
            <w:tcW w:w="1275" w:type="dxa"/>
          </w:tcPr>
          <w:p w:rsidR="001019B2" w:rsidRPr="0049206C" w:rsidRDefault="00D067D5" w:rsidP="0081231C">
            <w:pPr>
              <w:tabs>
                <w:tab w:val="left" w:pos="1134"/>
                <w:tab w:val="left" w:pos="2552"/>
              </w:tabs>
              <w:spacing w:after="0" w:line="240" w:lineRule="auto"/>
              <w:rPr>
                <w:rFonts w:ascii="Times New Roman" w:hAnsi="Times New Roman"/>
                <w:sz w:val="18"/>
                <w:szCs w:val="18"/>
              </w:rPr>
            </w:pPr>
            <w:r w:rsidRPr="00D067D5">
              <w:rPr>
                <w:rFonts w:ascii="Times New Roman" w:hAnsi="Times New Roman"/>
                <w:sz w:val="18"/>
                <w:szCs w:val="18"/>
              </w:rPr>
              <w:t>V1_0</w:t>
            </w:r>
          </w:p>
        </w:tc>
        <w:tc>
          <w:tcPr>
            <w:tcW w:w="3828" w:type="dxa"/>
          </w:tcPr>
          <w:p w:rsidR="001019B2" w:rsidRPr="0081231C" w:rsidRDefault="00D067D5" w:rsidP="0081231C">
            <w:pPr>
              <w:tabs>
                <w:tab w:val="left" w:pos="1134"/>
                <w:tab w:val="left" w:pos="2552"/>
              </w:tabs>
              <w:spacing w:after="0" w:line="240" w:lineRule="auto"/>
              <w:rPr>
                <w:rFonts w:ascii="Times New Roman" w:hAnsi="Times New Roman"/>
              </w:rPr>
            </w:pPr>
            <w:r>
              <w:rPr>
                <w:rFonts w:ascii="Times New Roman" w:hAnsi="Times New Roman"/>
              </w:rPr>
              <w:t>Свойство определяет, какая доля общего объёма бака заполнена жидкостью в начальный момент времени</w:t>
            </w:r>
          </w:p>
        </w:tc>
        <w:tc>
          <w:tcPr>
            <w:tcW w:w="2687" w:type="dxa"/>
          </w:tcPr>
          <w:p w:rsidR="001019B2" w:rsidRPr="00FA1212" w:rsidRDefault="00D067D5" w:rsidP="0081231C">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w:r w:rsidRPr="00FA1212">
              <w:rPr>
                <w:rFonts w:ascii="Times New Roman" w:hAnsi="Times New Roman"/>
              </w:rPr>
              <w:t xml:space="preserve">&gt; 0 </w:t>
            </w:r>
            <w:r>
              <w:rPr>
                <w:rFonts w:ascii="Times New Roman" w:hAnsi="Times New Roman"/>
              </w:rPr>
              <w:t xml:space="preserve">и </w:t>
            </w:r>
            <w:r w:rsidRPr="00FA1212">
              <w:rPr>
                <w:rFonts w:ascii="Times New Roman" w:hAnsi="Times New Roman"/>
              </w:rPr>
              <w:t>&lt; 1</w:t>
            </w:r>
          </w:p>
          <w:p w:rsidR="00D067D5" w:rsidRPr="00D067D5" w:rsidRDefault="00D067D5" w:rsidP="0081231C">
            <w:pPr>
              <w:tabs>
                <w:tab w:val="left" w:pos="1134"/>
                <w:tab w:val="left" w:pos="2552"/>
              </w:tabs>
              <w:spacing w:after="0" w:line="240" w:lineRule="auto"/>
              <w:rPr>
                <w:rFonts w:ascii="Times New Roman" w:hAnsi="Times New Roman"/>
              </w:rPr>
            </w:pPr>
            <w:r>
              <w:rPr>
                <w:rFonts w:ascii="Times New Roman" w:hAnsi="Times New Roman"/>
              </w:rPr>
              <w:t>По умолчанию – 0,5</w:t>
            </w:r>
          </w:p>
        </w:tc>
      </w:tr>
      <w:tr w:rsidR="001019B2" w:rsidTr="00832682">
        <w:tc>
          <w:tcPr>
            <w:tcW w:w="1555" w:type="dxa"/>
          </w:tcPr>
          <w:p w:rsidR="001019B2" w:rsidRPr="0081231C" w:rsidRDefault="00F26446" w:rsidP="0081231C">
            <w:pPr>
              <w:tabs>
                <w:tab w:val="left" w:pos="1134"/>
                <w:tab w:val="left" w:pos="2552"/>
              </w:tabs>
              <w:spacing w:after="0" w:line="240" w:lineRule="auto"/>
              <w:rPr>
                <w:rFonts w:ascii="Times New Roman" w:hAnsi="Times New Roman"/>
              </w:rPr>
            </w:pPr>
            <w:r w:rsidRPr="00F26446">
              <w:rPr>
                <w:rFonts w:ascii="Times New Roman" w:hAnsi="Times New Roman"/>
              </w:rPr>
              <w:t>Начальное объемное паросодержание в 1-й области</w:t>
            </w:r>
          </w:p>
        </w:tc>
        <w:tc>
          <w:tcPr>
            <w:tcW w:w="1275" w:type="dxa"/>
          </w:tcPr>
          <w:p w:rsidR="001019B2" w:rsidRPr="0049206C" w:rsidRDefault="00F26446" w:rsidP="0081231C">
            <w:pPr>
              <w:tabs>
                <w:tab w:val="left" w:pos="1134"/>
                <w:tab w:val="left" w:pos="2552"/>
              </w:tabs>
              <w:spacing w:after="0" w:line="240" w:lineRule="auto"/>
              <w:rPr>
                <w:rFonts w:ascii="Times New Roman" w:hAnsi="Times New Roman"/>
                <w:sz w:val="18"/>
                <w:szCs w:val="18"/>
              </w:rPr>
            </w:pPr>
            <w:r w:rsidRPr="00F26446">
              <w:rPr>
                <w:rFonts w:ascii="Times New Roman" w:hAnsi="Times New Roman"/>
                <w:sz w:val="18"/>
                <w:szCs w:val="18"/>
              </w:rPr>
              <w:t>Fi_0</w:t>
            </w:r>
          </w:p>
        </w:tc>
        <w:tc>
          <w:tcPr>
            <w:tcW w:w="3828" w:type="dxa"/>
          </w:tcPr>
          <w:p w:rsidR="001019B2" w:rsidRPr="0081231C" w:rsidRDefault="00F26446" w:rsidP="0081231C">
            <w:pPr>
              <w:tabs>
                <w:tab w:val="left" w:pos="1134"/>
                <w:tab w:val="left" w:pos="2552"/>
              </w:tabs>
              <w:spacing w:after="0" w:line="240" w:lineRule="auto"/>
              <w:rPr>
                <w:rFonts w:ascii="Times New Roman" w:hAnsi="Times New Roman"/>
              </w:rPr>
            </w:pPr>
            <w:r>
              <w:rPr>
                <w:rFonts w:ascii="Times New Roman" w:hAnsi="Times New Roman"/>
              </w:rPr>
              <w:t>Свойство определяет, какая доля объёма первой области заполнена паром в начальный момент времени (в модели в первом объёме предполагается возможность существование смеси жидкости и пара)</w:t>
            </w:r>
          </w:p>
        </w:tc>
        <w:tc>
          <w:tcPr>
            <w:tcW w:w="2687" w:type="dxa"/>
          </w:tcPr>
          <w:p w:rsidR="001019B2" w:rsidRDefault="00F26446" w:rsidP="00F26446">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m:oMath>
              <m:r>
                <w:rPr>
                  <w:rFonts w:ascii="Cambria Math" w:hAnsi="Cambria Math"/>
                </w:rPr>
                <m:t>≥0</m:t>
              </m:r>
            </m:oMath>
            <w:r>
              <w:rPr>
                <w:rFonts w:ascii="Times New Roman" w:hAnsi="Times New Roman"/>
              </w:rPr>
              <w:t xml:space="preserve"> и </w:t>
            </w:r>
            <m:oMath>
              <m:r>
                <w:rPr>
                  <w:rFonts w:ascii="Cambria Math" w:hAnsi="Cambria Math"/>
                </w:rPr>
                <m:t>≤1</m:t>
              </m:r>
            </m:oMath>
          </w:p>
          <w:p w:rsidR="00F26446" w:rsidRPr="0081231C" w:rsidRDefault="00F26446" w:rsidP="00F26446">
            <w:pPr>
              <w:tabs>
                <w:tab w:val="left" w:pos="1134"/>
                <w:tab w:val="left" w:pos="2552"/>
              </w:tabs>
              <w:spacing w:after="0" w:line="240" w:lineRule="auto"/>
              <w:rPr>
                <w:rFonts w:ascii="Times New Roman" w:hAnsi="Times New Roman"/>
              </w:rPr>
            </w:pPr>
            <w:r>
              <w:rPr>
                <w:rFonts w:ascii="Times New Roman" w:hAnsi="Times New Roman"/>
              </w:rPr>
              <w:t>По умолчанию – 0 (то есть в первом объёме находится вода на линии насыщения, не содержащая пара)</w:t>
            </w:r>
          </w:p>
        </w:tc>
      </w:tr>
      <w:tr w:rsidR="001019B2" w:rsidTr="00832682">
        <w:tc>
          <w:tcPr>
            <w:tcW w:w="1555" w:type="dxa"/>
          </w:tcPr>
          <w:p w:rsidR="001019B2" w:rsidRPr="0081231C" w:rsidRDefault="00D028CB" w:rsidP="0081231C">
            <w:pPr>
              <w:tabs>
                <w:tab w:val="left" w:pos="1134"/>
                <w:tab w:val="left" w:pos="2552"/>
              </w:tabs>
              <w:spacing w:after="0" w:line="240" w:lineRule="auto"/>
              <w:rPr>
                <w:rFonts w:ascii="Times New Roman" w:hAnsi="Times New Roman"/>
              </w:rPr>
            </w:pPr>
            <w:r w:rsidRPr="00D028CB">
              <w:rPr>
                <w:rFonts w:ascii="Times New Roman" w:hAnsi="Times New Roman"/>
              </w:rPr>
              <w:t>Кол-во элементов разбиения по высоте</w:t>
            </w:r>
          </w:p>
        </w:tc>
        <w:tc>
          <w:tcPr>
            <w:tcW w:w="1275" w:type="dxa"/>
          </w:tcPr>
          <w:p w:rsidR="001019B2" w:rsidRPr="0049206C" w:rsidRDefault="00D028CB" w:rsidP="0081231C">
            <w:pPr>
              <w:tabs>
                <w:tab w:val="left" w:pos="1134"/>
                <w:tab w:val="left" w:pos="2552"/>
              </w:tabs>
              <w:spacing w:after="0" w:line="240" w:lineRule="auto"/>
              <w:rPr>
                <w:rFonts w:ascii="Times New Roman" w:hAnsi="Times New Roman"/>
                <w:sz w:val="18"/>
                <w:szCs w:val="18"/>
              </w:rPr>
            </w:pPr>
            <w:r w:rsidRPr="00D028CB">
              <w:rPr>
                <w:rFonts w:ascii="Times New Roman" w:hAnsi="Times New Roman"/>
                <w:sz w:val="18"/>
                <w:szCs w:val="18"/>
              </w:rPr>
              <w:t>Nh</w:t>
            </w:r>
          </w:p>
        </w:tc>
        <w:tc>
          <w:tcPr>
            <w:tcW w:w="3828" w:type="dxa"/>
          </w:tcPr>
          <w:p w:rsidR="001019B2" w:rsidRPr="001A2CAC" w:rsidRDefault="001A2CAC" w:rsidP="0081231C">
            <w:pPr>
              <w:tabs>
                <w:tab w:val="left" w:pos="1134"/>
                <w:tab w:val="left" w:pos="2552"/>
              </w:tabs>
              <w:spacing w:after="0" w:line="240" w:lineRule="auto"/>
              <w:rPr>
                <w:rFonts w:ascii="Times New Roman" w:hAnsi="Times New Roman"/>
              </w:rPr>
            </w:pPr>
            <w:r>
              <w:rPr>
                <w:rFonts w:ascii="Times New Roman" w:hAnsi="Times New Roman"/>
              </w:rPr>
              <w:t xml:space="preserve">Количество элементов разбиения бака по высоте. Используется при моделировании связи бака с внутренней или наружной стенками (свойства </w:t>
            </w:r>
            <w:r w:rsidRPr="001A2CAC">
              <w:rPr>
                <w:rFonts w:ascii="Times New Roman" w:hAnsi="Times New Roman"/>
                <w:szCs w:val="18"/>
                <w:lang w:val="en-US"/>
              </w:rPr>
              <w:t>isHeatIn</w:t>
            </w:r>
            <w:r>
              <w:rPr>
                <w:rFonts w:ascii="Times New Roman" w:hAnsi="Times New Roman"/>
                <w:sz w:val="18"/>
                <w:szCs w:val="18"/>
              </w:rPr>
              <w:t xml:space="preserve">, </w:t>
            </w:r>
            <w:r w:rsidRPr="001A2CAC">
              <w:rPr>
                <w:rFonts w:ascii="Times New Roman" w:hAnsi="Times New Roman"/>
                <w:szCs w:val="18"/>
                <w:lang w:val="en-US"/>
              </w:rPr>
              <w:t>isHeatOut</w:t>
            </w:r>
            <w:r w:rsidRPr="001A2CAC">
              <w:rPr>
                <w:rFonts w:ascii="Times New Roman" w:hAnsi="Times New Roman"/>
                <w:sz w:val="18"/>
                <w:szCs w:val="18"/>
              </w:rPr>
              <w:t xml:space="preserve">). </w:t>
            </w:r>
          </w:p>
        </w:tc>
        <w:tc>
          <w:tcPr>
            <w:tcW w:w="2687" w:type="dxa"/>
          </w:tcPr>
          <w:p w:rsidR="001019B2" w:rsidRDefault="00D028CB" w:rsidP="00D028CB">
            <w:pPr>
              <w:tabs>
                <w:tab w:val="left" w:pos="1134"/>
                <w:tab w:val="left" w:pos="2552"/>
              </w:tabs>
              <w:spacing w:after="0" w:line="240" w:lineRule="auto"/>
              <w:rPr>
                <w:rFonts w:ascii="Times New Roman" w:hAnsi="Times New Roman"/>
              </w:rPr>
            </w:pPr>
            <w:r>
              <w:rPr>
                <w:rFonts w:ascii="Times New Roman" w:hAnsi="Times New Roman"/>
              </w:rPr>
              <w:t xml:space="preserve">Целое число </w:t>
            </w:r>
            <m:oMath>
              <m:r>
                <w:rPr>
                  <w:rFonts w:ascii="Cambria Math" w:hAnsi="Cambria Math"/>
                </w:rPr>
                <m:t>≥1</m:t>
              </m:r>
            </m:oMath>
          </w:p>
          <w:p w:rsidR="00D028CB" w:rsidRPr="0081231C" w:rsidRDefault="00D028CB" w:rsidP="00D028CB">
            <w:pPr>
              <w:tabs>
                <w:tab w:val="left" w:pos="1134"/>
                <w:tab w:val="left" w:pos="2552"/>
              </w:tabs>
              <w:spacing w:after="0" w:line="240" w:lineRule="auto"/>
              <w:rPr>
                <w:rFonts w:ascii="Times New Roman" w:hAnsi="Times New Roman"/>
              </w:rPr>
            </w:pPr>
            <w:r>
              <w:rPr>
                <w:rFonts w:ascii="Times New Roman" w:hAnsi="Times New Roman"/>
              </w:rPr>
              <w:t>По умолчанию - 1</w:t>
            </w:r>
          </w:p>
        </w:tc>
      </w:tr>
      <w:tr w:rsidR="001019B2" w:rsidTr="00832682">
        <w:tc>
          <w:tcPr>
            <w:tcW w:w="1555" w:type="dxa"/>
          </w:tcPr>
          <w:p w:rsidR="001019B2" w:rsidRPr="0081231C" w:rsidRDefault="002151C5" w:rsidP="0081231C">
            <w:pPr>
              <w:tabs>
                <w:tab w:val="left" w:pos="1134"/>
                <w:tab w:val="left" w:pos="2552"/>
              </w:tabs>
              <w:spacing w:after="0" w:line="240" w:lineRule="auto"/>
              <w:rPr>
                <w:rFonts w:ascii="Times New Roman" w:hAnsi="Times New Roman"/>
              </w:rPr>
            </w:pPr>
            <w:r w:rsidRPr="002151C5">
              <w:rPr>
                <w:rFonts w:ascii="Times New Roman" w:hAnsi="Times New Roman"/>
              </w:rPr>
              <w:t>Длины элементов разбиения, м</w:t>
            </w:r>
          </w:p>
        </w:tc>
        <w:tc>
          <w:tcPr>
            <w:tcW w:w="1275" w:type="dxa"/>
          </w:tcPr>
          <w:p w:rsidR="001019B2" w:rsidRPr="0049206C" w:rsidRDefault="002151C5" w:rsidP="0081231C">
            <w:pPr>
              <w:tabs>
                <w:tab w:val="left" w:pos="1134"/>
                <w:tab w:val="left" w:pos="2552"/>
              </w:tabs>
              <w:spacing w:after="0" w:line="240" w:lineRule="auto"/>
              <w:rPr>
                <w:rFonts w:ascii="Times New Roman" w:hAnsi="Times New Roman"/>
                <w:sz w:val="18"/>
                <w:szCs w:val="18"/>
              </w:rPr>
            </w:pPr>
            <w:r w:rsidRPr="002151C5">
              <w:rPr>
                <w:rFonts w:ascii="Times New Roman" w:hAnsi="Times New Roman"/>
                <w:sz w:val="18"/>
                <w:szCs w:val="18"/>
              </w:rPr>
              <w:t>deltaH</w:t>
            </w:r>
          </w:p>
        </w:tc>
        <w:tc>
          <w:tcPr>
            <w:tcW w:w="3828" w:type="dxa"/>
          </w:tcPr>
          <w:p w:rsidR="001019B2" w:rsidRPr="0081231C" w:rsidRDefault="00F6552A" w:rsidP="0081231C">
            <w:pPr>
              <w:tabs>
                <w:tab w:val="left" w:pos="1134"/>
                <w:tab w:val="left" w:pos="2552"/>
              </w:tabs>
              <w:spacing w:after="0" w:line="240" w:lineRule="auto"/>
              <w:rPr>
                <w:rFonts w:ascii="Times New Roman" w:hAnsi="Times New Roman"/>
              </w:rPr>
            </w:pPr>
            <w:r>
              <w:rPr>
                <w:rFonts w:ascii="Times New Roman" w:hAnsi="Times New Roman"/>
              </w:rPr>
              <w:t>Длины элементов разбиения бака по высоте. Используются при моделировании связи бака с внутренней или наружной стенками. При расчёте отслеживается положение уровня жидкости в баке относительно этих элементов разбиения, и соотвественно определяется, какая часть стенки омывается жидкостью, а какая – паром</w:t>
            </w:r>
          </w:p>
        </w:tc>
        <w:tc>
          <w:tcPr>
            <w:tcW w:w="2687" w:type="dxa"/>
          </w:tcPr>
          <w:p w:rsidR="001019B2" w:rsidRPr="002151C5" w:rsidRDefault="002151C5" w:rsidP="0081231C">
            <w:pPr>
              <w:tabs>
                <w:tab w:val="left" w:pos="1134"/>
                <w:tab w:val="left" w:pos="2552"/>
              </w:tabs>
              <w:spacing w:after="0" w:line="240" w:lineRule="auto"/>
              <w:rPr>
                <w:rFonts w:ascii="Times New Roman" w:hAnsi="Times New Roman"/>
              </w:rPr>
            </w:pPr>
            <w:r>
              <w:rPr>
                <w:rFonts w:ascii="Times New Roman" w:hAnsi="Times New Roman"/>
              </w:rPr>
              <w:t xml:space="preserve">Массив действительных числе, каждое из которых </w:t>
            </w:r>
            <w:r w:rsidRPr="002151C5">
              <w:rPr>
                <w:rFonts w:ascii="Times New Roman" w:hAnsi="Times New Roman"/>
              </w:rPr>
              <w:t xml:space="preserve">&gt; 0. </w:t>
            </w:r>
            <w:r>
              <w:rPr>
                <w:rFonts w:ascii="Times New Roman" w:hAnsi="Times New Roman"/>
              </w:rPr>
              <w:t xml:space="preserve">Размерность массива должна быть равна значению свойства </w:t>
            </w:r>
            <w:r>
              <w:rPr>
                <w:rFonts w:ascii="Times New Roman" w:hAnsi="Times New Roman"/>
                <w:lang w:val="en-US"/>
              </w:rPr>
              <w:t>Nh</w:t>
            </w:r>
            <w:r w:rsidRPr="002151C5">
              <w:rPr>
                <w:rFonts w:ascii="Times New Roman" w:hAnsi="Times New Roman"/>
              </w:rPr>
              <w:t>.</w:t>
            </w:r>
          </w:p>
          <w:p w:rsidR="002151C5" w:rsidRPr="002151C5" w:rsidRDefault="002151C5" w:rsidP="0081231C">
            <w:pPr>
              <w:tabs>
                <w:tab w:val="left" w:pos="1134"/>
                <w:tab w:val="left" w:pos="2552"/>
              </w:tabs>
              <w:spacing w:after="0" w:line="240" w:lineRule="auto"/>
              <w:rPr>
                <w:rFonts w:ascii="Times New Roman" w:hAnsi="Times New Roman"/>
                <w:lang w:val="en-US"/>
              </w:rPr>
            </w:pPr>
            <w:r>
              <w:rPr>
                <w:rFonts w:ascii="Times New Roman" w:hAnsi="Times New Roman"/>
              </w:rPr>
              <w:t xml:space="preserve">По умолчанию – </w:t>
            </w:r>
            <w:r>
              <w:rPr>
                <w:rFonts w:ascii="Times New Roman" w:hAnsi="Times New Roman"/>
                <w:lang w:val="en-US"/>
              </w:rPr>
              <w:t>[5.0]</w:t>
            </w:r>
          </w:p>
        </w:tc>
      </w:tr>
      <w:tr w:rsidR="001019B2" w:rsidTr="00832682">
        <w:tc>
          <w:tcPr>
            <w:tcW w:w="1555" w:type="dxa"/>
          </w:tcPr>
          <w:p w:rsidR="001019B2" w:rsidRPr="0081231C" w:rsidRDefault="00340B8A" w:rsidP="0081231C">
            <w:pPr>
              <w:tabs>
                <w:tab w:val="left" w:pos="1134"/>
                <w:tab w:val="left" w:pos="2552"/>
              </w:tabs>
              <w:spacing w:after="0" w:line="240" w:lineRule="auto"/>
              <w:rPr>
                <w:rFonts w:ascii="Times New Roman" w:hAnsi="Times New Roman"/>
              </w:rPr>
            </w:pPr>
            <w:r w:rsidRPr="00340B8A">
              <w:rPr>
                <w:rFonts w:ascii="Times New Roman" w:hAnsi="Times New Roman"/>
              </w:rPr>
              <w:t>Нижняя отметка трубного пучка (относительно днища бака), м</w:t>
            </w:r>
          </w:p>
        </w:tc>
        <w:tc>
          <w:tcPr>
            <w:tcW w:w="1275" w:type="dxa"/>
          </w:tcPr>
          <w:p w:rsidR="001019B2" w:rsidRPr="0049206C" w:rsidRDefault="00340B8A" w:rsidP="0081231C">
            <w:pPr>
              <w:tabs>
                <w:tab w:val="left" w:pos="1134"/>
                <w:tab w:val="left" w:pos="2552"/>
              </w:tabs>
              <w:spacing w:after="0" w:line="240" w:lineRule="auto"/>
              <w:rPr>
                <w:rFonts w:ascii="Times New Roman" w:hAnsi="Times New Roman"/>
                <w:sz w:val="18"/>
                <w:szCs w:val="18"/>
              </w:rPr>
            </w:pPr>
            <w:r w:rsidRPr="00340B8A">
              <w:rPr>
                <w:rFonts w:ascii="Times New Roman" w:hAnsi="Times New Roman"/>
                <w:sz w:val="18"/>
                <w:szCs w:val="18"/>
              </w:rPr>
              <w:t>Z_bot_tube_bundle</w:t>
            </w:r>
          </w:p>
        </w:tc>
        <w:tc>
          <w:tcPr>
            <w:tcW w:w="3828" w:type="dxa"/>
          </w:tcPr>
          <w:p w:rsidR="001019B2" w:rsidRPr="0081231C" w:rsidRDefault="007E7589" w:rsidP="0081231C">
            <w:pPr>
              <w:tabs>
                <w:tab w:val="left" w:pos="1134"/>
                <w:tab w:val="left" w:pos="2552"/>
              </w:tabs>
              <w:spacing w:after="0" w:line="240" w:lineRule="auto"/>
              <w:rPr>
                <w:rFonts w:ascii="Times New Roman" w:hAnsi="Times New Roman"/>
              </w:rPr>
            </w:pPr>
            <w:r>
              <w:rPr>
                <w:rFonts w:ascii="Times New Roman" w:hAnsi="Times New Roman"/>
              </w:rPr>
              <w:t>Массив нижних высотных отметок связанных с баком трубных пучков относительно днища бака. При моделировании считается, что с баком могут быть связаны цилиндрические горизонтальные трубные пучка, для которых требуется задание высотных отметок их расположения в баке. При расчёте отслеживание положение уровня жидкости в баке относительно трубных пучков и определяется, в жидкости, в паре, или частично в жидкости, а частично в паре находится каждый трубный пучок</w:t>
            </w:r>
          </w:p>
        </w:tc>
        <w:tc>
          <w:tcPr>
            <w:tcW w:w="2687" w:type="dxa"/>
          </w:tcPr>
          <w:p w:rsidR="001019B2" w:rsidRDefault="007E7589" w:rsidP="007E7589">
            <w:pPr>
              <w:tabs>
                <w:tab w:val="left" w:pos="1134"/>
                <w:tab w:val="left" w:pos="2552"/>
              </w:tabs>
              <w:spacing w:after="0" w:line="240" w:lineRule="auto"/>
              <w:rPr>
                <w:rFonts w:ascii="Times New Roman" w:hAnsi="Times New Roman"/>
                <w:szCs w:val="18"/>
              </w:rPr>
            </w:pPr>
            <w:r>
              <w:rPr>
                <w:rFonts w:ascii="Times New Roman" w:hAnsi="Times New Roman"/>
              </w:rPr>
              <w:t xml:space="preserve">Массив действительных чисел, каждое из которых </w:t>
            </w:r>
            <m:oMath>
              <m:r>
                <w:rPr>
                  <w:rFonts w:ascii="Cambria Math" w:hAnsi="Cambria Math"/>
                </w:rPr>
                <m:t>≥0</m:t>
              </m:r>
            </m:oMath>
            <w:r>
              <w:rPr>
                <w:rFonts w:ascii="Times New Roman" w:hAnsi="Times New Roman"/>
              </w:rPr>
              <w:t xml:space="preserve">. Размерность массива должна быть равно значению свойства </w:t>
            </w:r>
            <w:r w:rsidRPr="007E7589">
              <w:rPr>
                <w:rFonts w:ascii="Times New Roman" w:hAnsi="Times New Roman"/>
                <w:szCs w:val="18"/>
              </w:rPr>
              <w:t>Nheatport_tube_bundle</w:t>
            </w:r>
            <w:r>
              <w:rPr>
                <w:rFonts w:ascii="Times New Roman" w:hAnsi="Times New Roman"/>
                <w:szCs w:val="18"/>
              </w:rPr>
              <w:t>.</w:t>
            </w:r>
          </w:p>
          <w:p w:rsidR="007E7589" w:rsidRPr="007E7589" w:rsidRDefault="007E7589" w:rsidP="007E7589">
            <w:pPr>
              <w:tabs>
                <w:tab w:val="left" w:pos="1134"/>
                <w:tab w:val="left" w:pos="2552"/>
              </w:tabs>
              <w:spacing w:after="0" w:line="240" w:lineRule="auto"/>
              <w:rPr>
                <w:rFonts w:ascii="Times New Roman" w:hAnsi="Times New Roman"/>
              </w:rPr>
            </w:pPr>
            <w:r>
              <w:rPr>
                <w:rFonts w:ascii="Times New Roman" w:hAnsi="Times New Roman"/>
                <w:szCs w:val="18"/>
              </w:rPr>
              <w:t xml:space="preserve">По умолчанию – </w:t>
            </w:r>
            <w:r>
              <w:rPr>
                <w:rFonts w:ascii="Times New Roman" w:hAnsi="Times New Roman"/>
                <w:szCs w:val="18"/>
                <w:lang w:val="en-US"/>
              </w:rPr>
              <w:t>[] (</w:t>
            </w:r>
            <w:r>
              <w:rPr>
                <w:rFonts w:ascii="Times New Roman" w:hAnsi="Times New Roman"/>
                <w:szCs w:val="18"/>
              </w:rPr>
              <w:t>пустой массив)</w:t>
            </w:r>
          </w:p>
        </w:tc>
      </w:tr>
      <w:tr w:rsidR="001019B2" w:rsidTr="00832682">
        <w:tc>
          <w:tcPr>
            <w:tcW w:w="1555" w:type="dxa"/>
          </w:tcPr>
          <w:p w:rsidR="001019B2" w:rsidRPr="0081231C" w:rsidRDefault="007E7589" w:rsidP="0081231C">
            <w:pPr>
              <w:tabs>
                <w:tab w:val="left" w:pos="1134"/>
                <w:tab w:val="left" w:pos="2552"/>
              </w:tabs>
              <w:spacing w:after="0" w:line="240" w:lineRule="auto"/>
              <w:rPr>
                <w:rFonts w:ascii="Times New Roman" w:hAnsi="Times New Roman"/>
              </w:rPr>
            </w:pPr>
            <w:r w:rsidRPr="007E7589">
              <w:rPr>
                <w:rFonts w:ascii="Times New Roman" w:hAnsi="Times New Roman"/>
              </w:rPr>
              <w:t>Верхняя отметка трубного пучка (относительно днища бака), м</w:t>
            </w:r>
          </w:p>
        </w:tc>
        <w:tc>
          <w:tcPr>
            <w:tcW w:w="1275" w:type="dxa"/>
          </w:tcPr>
          <w:p w:rsidR="001019B2" w:rsidRPr="0049206C" w:rsidRDefault="007E7589" w:rsidP="0081231C">
            <w:pPr>
              <w:tabs>
                <w:tab w:val="left" w:pos="1134"/>
                <w:tab w:val="left" w:pos="2552"/>
              </w:tabs>
              <w:spacing w:after="0" w:line="240" w:lineRule="auto"/>
              <w:rPr>
                <w:rFonts w:ascii="Times New Roman" w:hAnsi="Times New Roman"/>
                <w:sz w:val="18"/>
                <w:szCs w:val="18"/>
              </w:rPr>
            </w:pPr>
            <w:r w:rsidRPr="007E7589">
              <w:rPr>
                <w:rFonts w:ascii="Times New Roman" w:hAnsi="Times New Roman"/>
                <w:sz w:val="18"/>
                <w:szCs w:val="18"/>
              </w:rPr>
              <w:t>Z_top_tube_bundle</w:t>
            </w:r>
          </w:p>
        </w:tc>
        <w:tc>
          <w:tcPr>
            <w:tcW w:w="3828" w:type="dxa"/>
          </w:tcPr>
          <w:p w:rsidR="001019B2" w:rsidRPr="0081231C" w:rsidRDefault="007E7589" w:rsidP="007E7589">
            <w:pPr>
              <w:tabs>
                <w:tab w:val="left" w:pos="1134"/>
                <w:tab w:val="left" w:pos="2552"/>
              </w:tabs>
              <w:spacing w:after="0" w:line="240" w:lineRule="auto"/>
              <w:rPr>
                <w:rFonts w:ascii="Times New Roman" w:hAnsi="Times New Roman"/>
              </w:rPr>
            </w:pPr>
            <w:r>
              <w:rPr>
                <w:rFonts w:ascii="Times New Roman" w:hAnsi="Times New Roman"/>
              </w:rPr>
              <w:t>Массив верхних высотных отметок связанных с баком трубных пучков относительно днища бака.</w:t>
            </w:r>
          </w:p>
        </w:tc>
        <w:tc>
          <w:tcPr>
            <w:tcW w:w="2687" w:type="dxa"/>
          </w:tcPr>
          <w:p w:rsidR="007E7589" w:rsidRDefault="007E7589" w:rsidP="007E7589">
            <w:pPr>
              <w:tabs>
                <w:tab w:val="left" w:pos="1134"/>
                <w:tab w:val="left" w:pos="2552"/>
              </w:tabs>
              <w:spacing w:after="0" w:line="240" w:lineRule="auto"/>
              <w:rPr>
                <w:rFonts w:ascii="Times New Roman" w:hAnsi="Times New Roman"/>
                <w:szCs w:val="18"/>
              </w:rPr>
            </w:pPr>
            <w:r>
              <w:rPr>
                <w:rFonts w:ascii="Times New Roman" w:hAnsi="Times New Roman"/>
              </w:rPr>
              <w:t xml:space="preserve">Массив действительных чисел, каждое из которых </w:t>
            </w:r>
            <m:oMath>
              <m:r>
                <w:rPr>
                  <w:rFonts w:ascii="Cambria Math" w:hAnsi="Cambria Math"/>
                </w:rPr>
                <m:t>≥0</m:t>
              </m:r>
            </m:oMath>
            <w:r>
              <w:rPr>
                <w:rFonts w:ascii="Times New Roman" w:hAnsi="Times New Roman"/>
              </w:rPr>
              <w:t xml:space="preserve">, и, кроме того, </w:t>
            </w:r>
            <m:oMath>
              <m:r>
                <w:rPr>
                  <w:rFonts w:ascii="Cambria Math" w:hAnsi="Cambria Math"/>
                </w:rPr>
                <m:t>≥</m:t>
              </m:r>
            </m:oMath>
            <w:r>
              <w:rPr>
                <w:rFonts w:ascii="Times New Roman" w:hAnsi="Times New Roman"/>
              </w:rPr>
              <w:t xml:space="preserve"> соответствующей нижней высотной отметки трубного пучка. Размерность массива должна быть равно значению свойства </w:t>
            </w:r>
            <w:r w:rsidRPr="007E7589">
              <w:rPr>
                <w:rFonts w:ascii="Times New Roman" w:hAnsi="Times New Roman"/>
                <w:szCs w:val="18"/>
              </w:rPr>
              <w:t>Nheatport_tube_bundle</w:t>
            </w:r>
            <w:r>
              <w:rPr>
                <w:rFonts w:ascii="Times New Roman" w:hAnsi="Times New Roman"/>
                <w:szCs w:val="18"/>
              </w:rPr>
              <w:t>.</w:t>
            </w:r>
          </w:p>
          <w:p w:rsidR="001019B2" w:rsidRPr="0081231C" w:rsidRDefault="007E7589" w:rsidP="007E7589">
            <w:pPr>
              <w:tabs>
                <w:tab w:val="left" w:pos="1134"/>
                <w:tab w:val="left" w:pos="2552"/>
              </w:tabs>
              <w:spacing w:after="0" w:line="240" w:lineRule="auto"/>
              <w:rPr>
                <w:rFonts w:ascii="Times New Roman" w:hAnsi="Times New Roman"/>
              </w:rPr>
            </w:pPr>
            <w:r>
              <w:rPr>
                <w:rFonts w:ascii="Times New Roman" w:hAnsi="Times New Roman"/>
                <w:szCs w:val="18"/>
              </w:rPr>
              <w:t xml:space="preserve">По умолчанию – </w:t>
            </w:r>
            <w:r>
              <w:rPr>
                <w:rFonts w:ascii="Times New Roman" w:hAnsi="Times New Roman"/>
                <w:szCs w:val="18"/>
                <w:lang w:val="en-US"/>
              </w:rPr>
              <w:t>[] (</w:t>
            </w:r>
            <w:r>
              <w:rPr>
                <w:rFonts w:ascii="Times New Roman" w:hAnsi="Times New Roman"/>
                <w:szCs w:val="18"/>
              </w:rPr>
              <w:t>пустой массив)</w:t>
            </w:r>
          </w:p>
        </w:tc>
      </w:tr>
      <w:tr w:rsidR="003355C4" w:rsidTr="00832682">
        <w:tc>
          <w:tcPr>
            <w:tcW w:w="1555" w:type="dxa"/>
          </w:tcPr>
          <w:p w:rsidR="003355C4" w:rsidRPr="0081231C" w:rsidRDefault="005C1EFE" w:rsidP="0081231C">
            <w:pPr>
              <w:tabs>
                <w:tab w:val="left" w:pos="1134"/>
                <w:tab w:val="left" w:pos="2552"/>
              </w:tabs>
              <w:spacing w:after="0" w:line="240" w:lineRule="auto"/>
              <w:rPr>
                <w:rFonts w:ascii="Times New Roman" w:hAnsi="Times New Roman"/>
              </w:rPr>
            </w:pPr>
            <w:r w:rsidRPr="005C1EFE">
              <w:rPr>
                <w:rFonts w:ascii="Times New Roman" w:hAnsi="Times New Roman"/>
              </w:rPr>
              <w:t>Определяющий размер трубного пучка (для теплообмена), м</w:t>
            </w:r>
          </w:p>
        </w:tc>
        <w:tc>
          <w:tcPr>
            <w:tcW w:w="1275" w:type="dxa"/>
          </w:tcPr>
          <w:p w:rsidR="003355C4" w:rsidRPr="0049206C" w:rsidRDefault="005C1EFE" w:rsidP="0081231C">
            <w:pPr>
              <w:tabs>
                <w:tab w:val="left" w:pos="1134"/>
                <w:tab w:val="left" w:pos="2552"/>
              </w:tabs>
              <w:spacing w:after="0" w:line="240" w:lineRule="auto"/>
              <w:rPr>
                <w:rFonts w:ascii="Times New Roman" w:hAnsi="Times New Roman"/>
                <w:sz w:val="18"/>
                <w:szCs w:val="18"/>
              </w:rPr>
            </w:pPr>
            <w:r w:rsidRPr="005C1EFE">
              <w:rPr>
                <w:rFonts w:ascii="Times New Roman" w:hAnsi="Times New Roman"/>
                <w:sz w:val="18"/>
                <w:szCs w:val="18"/>
              </w:rPr>
              <w:t>de_tube_bundle</w:t>
            </w:r>
          </w:p>
        </w:tc>
        <w:tc>
          <w:tcPr>
            <w:tcW w:w="3828" w:type="dxa"/>
          </w:tcPr>
          <w:p w:rsidR="003355C4" w:rsidRPr="00510DB5" w:rsidRDefault="00510DB5" w:rsidP="0081231C">
            <w:pPr>
              <w:tabs>
                <w:tab w:val="left" w:pos="1134"/>
                <w:tab w:val="left" w:pos="2552"/>
              </w:tabs>
              <w:spacing w:after="0" w:line="240" w:lineRule="auto"/>
              <w:rPr>
                <w:rFonts w:ascii="Times New Roman" w:hAnsi="Times New Roman"/>
              </w:rPr>
            </w:pPr>
            <w:r>
              <w:rPr>
                <w:rFonts w:ascii="Times New Roman" w:hAnsi="Times New Roman"/>
              </w:rPr>
              <w:t>Массив определяющих размеров для расчёта теплообмена с трубными пучками (смотри описание замыкающих соотношений)</w:t>
            </w:r>
          </w:p>
        </w:tc>
        <w:tc>
          <w:tcPr>
            <w:tcW w:w="2687" w:type="dxa"/>
          </w:tcPr>
          <w:p w:rsidR="00510DB5" w:rsidRDefault="00510DB5" w:rsidP="00510DB5">
            <w:pPr>
              <w:tabs>
                <w:tab w:val="left" w:pos="1134"/>
                <w:tab w:val="left" w:pos="2552"/>
              </w:tabs>
              <w:spacing w:after="0" w:line="240" w:lineRule="auto"/>
              <w:rPr>
                <w:rFonts w:ascii="Times New Roman" w:hAnsi="Times New Roman"/>
                <w:szCs w:val="18"/>
              </w:rPr>
            </w:pPr>
            <w:r>
              <w:rPr>
                <w:rFonts w:ascii="Times New Roman" w:hAnsi="Times New Roman"/>
              </w:rPr>
              <w:t xml:space="preserve">Массив действительных чисел, каждое из которых </w:t>
            </w:r>
            <w:r w:rsidRPr="00510DB5">
              <w:rPr>
                <w:rFonts w:ascii="Times New Roman" w:hAnsi="Times New Roman"/>
              </w:rPr>
              <w:t>&gt; 0.</w:t>
            </w:r>
            <w:r>
              <w:rPr>
                <w:rFonts w:ascii="Times New Roman" w:hAnsi="Times New Roman"/>
              </w:rPr>
              <w:t xml:space="preserve"> Размерность массива должна быть равно значению свойства </w:t>
            </w:r>
            <w:r w:rsidRPr="007E7589">
              <w:rPr>
                <w:rFonts w:ascii="Times New Roman" w:hAnsi="Times New Roman"/>
                <w:szCs w:val="18"/>
              </w:rPr>
              <w:t>Nheatport_tube_bundle</w:t>
            </w:r>
            <w:r>
              <w:rPr>
                <w:rFonts w:ascii="Times New Roman" w:hAnsi="Times New Roman"/>
                <w:szCs w:val="18"/>
              </w:rPr>
              <w:t>.</w:t>
            </w:r>
          </w:p>
          <w:p w:rsidR="00510DB5" w:rsidRPr="00510DB5" w:rsidRDefault="00510DB5" w:rsidP="00510DB5">
            <w:pPr>
              <w:tabs>
                <w:tab w:val="left" w:pos="1134"/>
                <w:tab w:val="left" w:pos="2552"/>
              </w:tabs>
              <w:spacing w:after="0" w:line="240" w:lineRule="auto"/>
              <w:rPr>
                <w:rFonts w:ascii="Times New Roman" w:hAnsi="Times New Roman"/>
              </w:rPr>
            </w:pPr>
            <w:r>
              <w:rPr>
                <w:rFonts w:ascii="Times New Roman" w:hAnsi="Times New Roman"/>
                <w:szCs w:val="18"/>
              </w:rPr>
              <w:lastRenderedPageBreak/>
              <w:t xml:space="preserve">По умолчанию – </w:t>
            </w:r>
            <w:r>
              <w:rPr>
                <w:rFonts w:ascii="Times New Roman" w:hAnsi="Times New Roman"/>
                <w:szCs w:val="18"/>
                <w:lang w:val="en-US"/>
              </w:rPr>
              <w:t>[] (</w:t>
            </w:r>
            <w:r>
              <w:rPr>
                <w:rFonts w:ascii="Times New Roman" w:hAnsi="Times New Roman"/>
                <w:szCs w:val="18"/>
              </w:rPr>
              <w:t>пустой массив)</w:t>
            </w:r>
          </w:p>
        </w:tc>
      </w:tr>
      <w:tr w:rsidR="003355C4" w:rsidTr="00832682">
        <w:tc>
          <w:tcPr>
            <w:tcW w:w="1555" w:type="dxa"/>
          </w:tcPr>
          <w:p w:rsidR="003355C4" w:rsidRPr="0081231C" w:rsidRDefault="00BA4BAD" w:rsidP="0081231C">
            <w:pPr>
              <w:tabs>
                <w:tab w:val="left" w:pos="1134"/>
                <w:tab w:val="left" w:pos="2552"/>
              </w:tabs>
              <w:spacing w:after="0" w:line="240" w:lineRule="auto"/>
              <w:rPr>
                <w:rFonts w:ascii="Times New Roman" w:hAnsi="Times New Roman"/>
              </w:rPr>
            </w:pPr>
            <w:r w:rsidRPr="00BA4BAD">
              <w:rPr>
                <w:rFonts w:ascii="Times New Roman" w:hAnsi="Times New Roman"/>
              </w:rPr>
              <w:lastRenderedPageBreak/>
              <w:t>Коэф.</w:t>
            </w:r>
            <w:r>
              <w:rPr>
                <w:rFonts w:ascii="Times New Roman" w:hAnsi="Times New Roman"/>
              </w:rPr>
              <w:t xml:space="preserve"> теплоотдачи на зеркале, Вт/(м</w:t>
            </w:r>
            <w:r>
              <w:rPr>
                <w:rFonts w:ascii="Times New Roman" w:hAnsi="Times New Roman"/>
                <w:vertAlign w:val="superscript"/>
              </w:rPr>
              <w:t>2</w:t>
            </w:r>
            <w:r>
              <w:rPr>
                <w:rFonts w:ascii="Times New Roman" w:hAnsi="Times New Roman"/>
              </w:rPr>
              <w:t>∙</w:t>
            </w:r>
            <w:r w:rsidRPr="00BA4BAD">
              <w:rPr>
                <w:rFonts w:ascii="Times New Roman" w:hAnsi="Times New Roman"/>
              </w:rPr>
              <w:t>К)</w:t>
            </w:r>
          </w:p>
        </w:tc>
        <w:tc>
          <w:tcPr>
            <w:tcW w:w="1275" w:type="dxa"/>
          </w:tcPr>
          <w:p w:rsidR="003355C4" w:rsidRPr="0049206C" w:rsidRDefault="008B0988" w:rsidP="0081231C">
            <w:pPr>
              <w:tabs>
                <w:tab w:val="left" w:pos="1134"/>
                <w:tab w:val="left" w:pos="2552"/>
              </w:tabs>
              <w:spacing w:after="0" w:line="240" w:lineRule="auto"/>
              <w:rPr>
                <w:rFonts w:ascii="Times New Roman" w:hAnsi="Times New Roman"/>
                <w:sz w:val="18"/>
                <w:szCs w:val="18"/>
              </w:rPr>
            </w:pPr>
            <w:r w:rsidRPr="008B0988">
              <w:rPr>
                <w:rFonts w:ascii="Times New Roman" w:hAnsi="Times New Roman"/>
                <w:sz w:val="18"/>
                <w:szCs w:val="18"/>
              </w:rPr>
              <w:t>alfa_mir</w:t>
            </w:r>
          </w:p>
        </w:tc>
        <w:tc>
          <w:tcPr>
            <w:tcW w:w="3828" w:type="dxa"/>
          </w:tcPr>
          <w:p w:rsidR="003355C4" w:rsidRPr="0081231C" w:rsidRDefault="008B0988" w:rsidP="0081231C">
            <w:pPr>
              <w:tabs>
                <w:tab w:val="left" w:pos="1134"/>
                <w:tab w:val="left" w:pos="2552"/>
              </w:tabs>
              <w:spacing w:after="0" w:line="240" w:lineRule="auto"/>
              <w:rPr>
                <w:rFonts w:ascii="Times New Roman" w:hAnsi="Times New Roman"/>
              </w:rPr>
            </w:pPr>
            <w:r>
              <w:rPr>
                <w:rFonts w:ascii="Times New Roman" w:hAnsi="Times New Roman"/>
              </w:rPr>
              <w:t>Коэффициент теплоотдачи, определяющий тепловой поток при конденсации пара из парового объёма на границе раздела жидкости и пара в баке</w:t>
            </w:r>
          </w:p>
        </w:tc>
        <w:tc>
          <w:tcPr>
            <w:tcW w:w="2687" w:type="dxa"/>
          </w:tcPr>
          <w:p w:rsidR="003355C4" w:rsidRDefault="008B0988" w:rsidP="0081231C">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m:oMath>
              <m:r>
                <w:rPr>
                  <w:rFonts w:ascii="Cambria Math" w:hAnsi="Cambria Math"/>
                </w:rPr>
                <m:t>≥0</m:t>
              </m:r>
            </m:oMath>
            <w:r>
              <w:rPr>
                <w:rFonts w:ascii="Times New Roman" w:hAnsi="Times New Roman"/>
              </w:rPr>
              <w:t>.</w:t>
            </w:r>
          </w:p>
          <w:p w:rsidR="008B0988" w:rsidRPr="0081231C" w:rsidRDefault="008B0988" w:rsidP="0081231C">
            <w:pPr>
              <w:tabs>
                <w:tab w:val="left" w:pos="1134"/>
                <w:tab w:val="left" w:pos="2552"/>
              </w:tabs>
              <w:spacing w:after="0" w:line="240" w:lineRule="auto"/>
              <w:rPr>
                <w:rFonts w:ascii="Times New Roman" w:hAnsi="Times New Roman"/>
              </w:rPr>
            </w:pPr>
            <w:r>
              <w:rPr>
                <w:rFonts w:ascii="Times New Roman" w:hAnsi="Times New Roman"/>
              </w:rPr>
              <w:t>По умолчанию – 70000 Вт/(м</w:t>
            </w:r>
            <w:r>
              <w:rPr>
                <w:rFonts w:ascii="Times New Roman" w:hAnsi="Times New Roman"/>
                <w:vertAlign w:val="superscript"/>
              </w:rPr>
              <w:t>2</w:t>
            </w:r>
            <w:r>
              <w:rPr>
                <w:rFonts w:ascii="Times New Roman" w:hAnsi="Times New Roman"/>
              </w:rPr>
              <w:t>∙</w:t>
            </w:r>
            <w:r w:rsidRPr="00BA4BAD">
              <w:rPr>
                <w:rFonts w:ascii="Times New Roman" w:hAnsi="Times New Roman"/>
              </w:rPr>
              <w:t>К)</w:t>
            </w:r>
          </w:p>
        </w:tc>
      </w:tr>
      <w:tr w:rsidR="000075EA" w:rsidTr="00832682">
        <w:tc>
          <w:tcPr>
            <w:tcW w:w="1555" w:type="dxa"/>
          </w:tcPr>
          <w:p w:rsidR="000075EA" w:rsidRPr="0081231C" w:rsidRDefault="00D36643" w:rsidP="0081231C">
            <w:pPr>
              <w:tabs>
                <w:tab w:val="left" w:pos="1134"/>
                <w:tab w:val="left" w:pos="2552"/>
              </w:tabs>
              <w:spacing w:after="0" w:line="240" w:lineRule="auto"/>
              <w:rPr>
                <w:rFonts w:ascii="Times New Roman" w:hAnsi="Times New Roman"/>
              </w:rPr>
            </w:pPr>
            <w:r w:rsidRPr="00D36643">
              <w:rPr>
                <w:rFonts w:ascii="Times New Roman" w:hAnsi="Times New Roman"/>
              </w:rPr>
              <w:t>Попр. множители для коэф. теплоотдачи от трубных пучков</w:t>
            </w:r>
          </w:p>
        </w:tc>
        <w:tc>
          <w:tcPr>
            <w:tcW w:w="1275" w:type="dxa"/>
          </w:tcPr>
          <w:p w:rsidR="000075EA" w:rsidRPr="0049206C" w:rsidRDefault="00D36643" w:rsidP="0081231C">
            <w:pPr>
              <w:tabs>
                <w:tab w:val="left" w:pos="1134"/>
                <w:tab w:val="left" w:pos="2552"/>
              </w:tabs>
              <w:spacing w:after="0" w:line="240" w:lineRule="auto"/>
              <w:rPr>
                <w:rFonts w:ascii="Times New Roman" w:hAnsi="Times New Roman"/>
                <w:sz w:val="18"/>
                <w:szCs w:val="18"/>
              </w:rPr>
            </w:pPr>
            <w:r w:rsidRPr="00D36643">
              <w:rPr>
                <w:rFonts w:ascii="Times New Roman" w:hAnsi="Times New Roman"/>
                <w:sz w:val="18"/>
                <w:szCs w:val="18"/>
              </w:rPr>
              <w:t>k_alfa_tube_bundle</w:t>
            </w:r>
          </w:p>
        </w:tc>
        <w:tc>
          <w:tcPr>
            <w:tcW w:w="3828" w:type="dxa"/>
          </w:tcPr>
          <w:p w:rsidR="000075EA" w:rsidRPr="0081231C" w:rsidRDefault="00890540" w:rsidP="0081231C">
            <w:pPr>
              <w:tabs>
                <w:tab w:val="left" w:pos="1134"/>
                <w:tab w:val="left" w:pos="2552"/>
              </w:tabs>
              <w:spacing w:after="0" w:line="240" w:lineRule="auto"/>
              <w:rPr>
                <w:rFonts w:ascii="Times New Roman" w:hAnsi="Times New Roman"/>
              </w:rPr>
            </w:pPr>
            <w:r>
              <w:rPr>
                <w:rFonts w:ascii="Times New Roman" w:hAnsi="Times New Roman"/>
              </w:rPr>
              <w:t>Массив поправочных множителей, на которые умножаются вычисленные по соответствующим замыкающим соотношениям (смотри описание замыкающих соотношений) коэффициенты теплоотдачи для каждого трубного пучка. При помощи подбора этих коэффициентов можно</w:t>
            </w:r>
            <w:r w:rsidR="0028246E">
              <w:rPr>
                <w:rFonts w:ascii="Times New Roman" w:hAnsi="Times New Roman"/>
              </w:rPr>
              <w:t xml:space="preserve"> попробовать</w:t>
            </w:r>
            <w:r>
              <w:rPr>
                <w:rFonts w:ascii="Times New Roman" w:hAnsi="Times New Roman"/>
              </w:rPr>
              <w:t xml:space="preserve"> добиться соответствия расчётных значений коэффициентов теплоотдачи требуемым значениям, которые известны, например, из эксперимента, или из других источников</w:t>
            </w:r>
          </w:p>
        </w:tc>
        <w:tc>
          <w:tcPr>
            <w:tcW w:w="2687" w:type="dxa"/>
          </w:tcPr>
          <w:p w:rsidR="0028246E" w:rsidRDefault="0028246E" w:rsidP="0028246E">
            <w:pPr>
              <w:tabs>
                <w:tab w:val="left" w:pos="1134"/>
                <w:tab w:val="left" w:pos="2552"/>
              </w:tabs>
              <w:spacing w:after="0" w:line="240" w:lineRule="auto"/>
              <w:rPr>
                <w:rFonts w:ascii="Times New Roman" w:hAnsi="Times New Roman"/>
                <w:szCs w:val="18"/>
              </w:rPr>
            </w:pPr>
            <w:r>
              <w:rPr>
                <w:rFonts w:ascii="Times New Roman" w:hAnsi="Times New Roman"/>
              </w:rPr>
              <w:t xml:space="preserve">Массив действительных чисел, каждое из которых </w:t>
            </w:r>
            <m:oMath>
              <m:r>
                <w:rPr>
                  <w:rFonts w:ascii="Cambria Math" w:hAnsi="Cambria Math"/>
                </w:rPr>
                <m:t>≥0</m:t>
              </m:r>
            </m:oMath>
            <w:r w:rsidRPr="00510DB5">
              <w:rPr>
                <w:rFonts w:ascii="Times New Roman" w:hAnsi="Times New Roman"/>
              </w:rPr>
              <w:t>.</w:t>
            </w:r>
            <w:r>
              <w:rPr>
                <w:rFonts w:ascii="Times New Roman" w:hAnsi="Times New Roman"/>
              </w:rPr>
              <w:t xml:space="preserve"> Размерность массива должна быть равно значению свойства </w:t>
            </w:r>
            <w:r w:rsidRPr="007E7589">
              <w:rPr>
                <w:rFonts w:ascii="Times New Roman" w:hAnsi="Times New Roman"/>
                <w:szCs w:val="18"/>
              </w:rPr>
              <w:t>Nheatport_tube_bundle</w:t>
            </w:r>
            <w:r>
              <w:rPr>
                <w:rFonts w:ascii="Times New Roman" w:hAnsi="Times New Roman"/>
                <w:szCs w:val="18"/>
              </w:rPr>
              <w:t>.</w:t>
            </w:r>
          </w:p>
          <w:p w:rsidR="000075EA" w:rsidRPr="0081231C" w:rsidRDefault="0028246E" w:rsidP="0028246E">
            <w:pPr>
              <w:tabs>
                <w:tab w:val="left" w:pos="1134"/>
                <w:tab w:val="left" w:pos="2552"/>
              </w:tabs>
              <w:spacing w:after="0" w:line="240" w:lineRule="auto"/>
              <w:rPr>
                <w:rFonts w:ascii="Times New Roman" w:hAnsi="Times New Roman"/>
              </w:rPr>
            </w:pPr>
            <w:r>
              <w:rPr>
                <w:rFonts w:ascii="Times New Roman" w:hAnsi="Times New Roman"/>
                <w:szCs w:val="18"/>
              </w:rPr>
              <w:t xml:space="preserve">По умолчанию – </w:t>
            </w:r>
            <w:r>
              <w:rPr>
                <w:rFonts w:ascii="Times New Roman" w:hAnsi="Times New Roman"/>
                <w:szCs w:val="18"/>
                <w:lang w:val="en-US"/>
              </w:rPr>
              <w:t>[] (</w:t>
            </w:r>
            <w:r>
              <w:rPr>
                <w:rFonts w:ascii="Times New Roman" w:hAnsi="Times New Roman"/>
                <w:szCs w:val="18"/>
              </w:rPr>
              <w:t>пустой массив)</w:t>
            </w:r>
          </w:p>
        </w:tc>
      </w:tr>
    </w:tbl>
    <w:p w:rsidR="009E0F27" w:rsidRDefault="009E0F27" w:rsidP="003C5288">
      <w:pPr>
        <w:tabs>
          <w:tab w:val="left" w:pos="1134"/>
          <w:tab w:val="left" w:pos="2552"/>
        </w:tabs>
        <w:spacing w:after="0" w:line="360" w:lineRule="auto"/>
        <w:ind w:firstLine="851"/>
        <w:jc w:val="both"/>
        <w:rPr>
          <w:rFonts w:ascii="Times New Roman" w:hAnsi="Times New Roman"/>
          <w:sz w:val="24"/>
          <w:szCs w:val="24"/>
        </w:rPr>
      </w:pPr>
    </w:p>
    <w:p w:rsidR="00DB2D30" w:rsidRPr="009E0F27" w:rsidRDefault="00FD6EDD" w:rsidP="00DB2D30">
      <w:pPr>
        <w:tabs>
          <w:tab w:val="left" w:pos="1134"/>
          <w:tab w:val="left" w:pos="2552"/>
        </w:tabs>
        <w:spacing w:after="0" w:line="360" w:lineRule="auto"/>
        <w:ind w:firstLine="851"/>
        <w:jc w:val="both"/>
        <w:rPr>
          <w:rFonts w:ascii="Times New Roman" w:hAnsi="Times New Roman"/>
          <w:b/>
          <w:sz w:val="24"/>
          <w:szCs w:val="24"/>
        </w:rPr>
      </w:pPr>
      <w:r>
        <w:rPr>
          <w:rFonts w:ascii="Times New Roman" w:hAnsi="Times New Roman"/>
          <w:b/>
          <w:sz w:val="24"/>
          <w:szCs w:val="24"/>
        </w:rPr>
        <w:t>3</w:t>
      </w:r>
      <w:r w:rsidR="00DB2D30" w:rsidRPr="009E0F27">
        <w:rPr>
          <w:rFonts w:ascii="Times New Roman" w:hAnsi="Times New Roman"/>
          <w:b/>
          <w:sz w:val="24"/>
          <w:szCs w:val="24"/>
        </w:rPr>
        <w:t xml:space="preserve">. </w:t>
      </w:r>
      <w:r w:rsidR="00DB2D30">
        <w:rPr>
          <w:rFonts w:ascii="Times New Roman" w:hAnsi="Times New Roman"/>
          <w:b/>
          <w:sz w:val="24"/>
          <w:szCs w:val="24"/>
        </w:rPr>
        <w:t>Параметры</w:t>
      </w:r>
      <w:r w:rsidR="00DB2D30" w:rsidRPr="009E0F27">
        <w:rPr>
          <w:rFonts w:ascii="Times New Roman" w:hAnsi="Times New Roman"/>
          <w:b/>
          <w:sz w:val="24"/>
          <w:szCs w:val="24"/>
        </w:rPr>
        <w:t xml:space="preserve"> блока</w:t>
      </w:r>
    </w:p>
    <w:p w:rsidR="009E0F27" w:rsidRDefault="009E0F27" w:rsidP="003C5288">
      <w:pPr>
        <w:tabs>
          <w:tab w:val="left" w:pos="1134"/>
          <w:tab w:val="left" w:pos="2552"/>
        </w:tabs>
        <w:spacing w:after="0" w:line="360" w:lineRule="auto"/>
        <w:ind w:firstLine="851"/>
        <w:jc w:val="both"/>
        <w:rPr>
          <w:rFonts w:ascii="Times New Roman" w:hAnsi="Times New Roman"/>
          <w:sz w:val="24"/>
          <w:szCs w:val="24"/>
        </w:rPr>
      </w:pPr>
      <w:bookmarkStart w:id="0" w:name="_GoBack"/>
    </w:p>
    <w:tbl>
      <w:tblPr>
        <w:tblStyle w:val="afff"/>
        <w:tblW w:w="0" w:type="auto"/>
        <w:tblLayout w:type="fixed"/>
        <w:tblLook w:val="04A0" w:firstRow="1" w:lastRow="0" w:firstColumn="1" w:lastColumn="0" w:noHBand="0" w:noVBand="1"/>
      </w:tblPr>
      <w:tblGrid>
        <w:gridCol w:w="1858"/>
        <w:gridCol w:w="1398"/>
        <w:gridCol w:w="6089"/>
      </w:tblGrid>
      <w:tr w:rsidR="002E3146" w:rsidRPr="002E3146" w:rsidTr="008C6D36">
        <w:trPr>
          <w:tblHeader/>
        </w:trPr>
        <w:tc>
          <w:tcPr>
            <w:tcW w:w="1858" w:type="dxa"/>
          </w:tcPr>
          <w:p w:rsidR="002E3146" w:rsidRPr="002E3146" w:rsidRDefault="002E3146" w:rsidP="002E3146">
            <w:pPr>
              <w:tabs>
                <w:tab w:val="left" w:pos="1134"/>
                <w:tab w:val="left" w:pos="2552"/>
              </w:tabs>
              <w:spacing w:after="0" w:line="240" w:lineRule="auto"/>
              <w:jc w:val="both"/>
              <w:rPr>
                <w:rFonts w:ascii="Times New Roman" w:hAnsi="Times New Roman"/>
                <w:b/>
              </w:rPr>
            </w:pPr>
            <w:r w:rsidRPr="002E3146">
              <w:rPr>
                <w:rFonts w:ascii="Times New Roman" w:hAnsi="Times New Roman"/>
                <w:b/>
              </w:rPr>
              <w:t>Параметр</w:t>
            </w:r>
          </w:p>
        </w:tc>
        <w:tc>
          <w:tcPr>
            <w:tcW w:w="1398" w:type="dxa"/>
          </w:tcPr>
          <w:p w:rsidR="002E3146" w:rsidRPr="002E3146" w:rsidRDefault="002E3146" w:rsidP="002E3146">
            <w:pPr>
              <w:tabs>
                <w:tab w:val="left" w:pos="1134"/>
                <w:tab w:val="left" w:pos="2552"/>
              </w:tabs>
              <w:spacing w:after="0" w:line="240" w:lineRule="auto"/>
              <w:jc w:val="both"/>
              <w:rPr>
                <w:rFonts w:ascii="Times New Roman" w:hAnsi="Times New Roman"/>
                <w:b/>
              </w:rPr>
            </w:pPr>
            <w:r w:rsidRPr="002E3146">
              <w:rPr>
                <w:rFonts w:ascii="Times New Roman" w:hAnsi="Times New Roman"/>
                <w:b/>
              </w:rPr>
              <w:t>Обозначение</w:t>
            </w:r>
          </w:p>
        </w:tc>
        <w:tc>
          <w:tcPr>
            <w:tcW w:w="6089" w:type="dxa"/>
          </w:tcPr>
          <w:p w:rsidR="002E3146" w:rsidRPr="002E3146" w:rsidRDefault="002E3146" w:rsidP="002E3146">
            <w:pPr>
              <w:tabs>
                <w:tab w:val="left" w:pos="1134"/>
                <w:tab w:val="left" w:pos="2552"/>
              </w:tabs>
              <w:spacing w:after="0" w:line="240" w:lineRule="auto"/>
              <w:jc w:val="both"/>
              <w:rPr>
                <w:rFonts w:ascii="Times New Roman" w:hAnsi="Times New Roman"/>
                <w:b/>
              </w:rPr>
            </w:pPr>
            <w:r w:rsidRPr="002E3146">
              <w:rPr>
                <w:rFonts w:ascii="Times New Roman" w:hAnsi="Times New Roman"/>
                <w:b/>
              </w:rPr>
              <w:t>Описание</w:t>
            </w:r>
          </w:p>
        </w:tc>
      </w:tr>
      <w:tr w:rsidR="002E3146" w:rsidRPr="002E3146" w:rsidTr="008C6D36">
        <w:tc>
          <w:tcPr>
            <w:tcW w:w="1858" w:type="dxa"/>
          </w:tcPr>
          <w:p w:rsidR="002E3146" w:rsidRPr="002E3146" w:rsidRDefault="002E3146" w:rsidP="002E3146">
            <w:pPr>
              <w:tabs>
                <w:tab w:val="left" w:pos="1134"/>
                <w:tab w:val="left" w:pos="2552"/>
              </w:tabs>
              <w:spacing w:after="0" w:line="240" w:lineRule="auto"/>
              <w:jc w:val="both"/>
              <w:rPr>
                <w:rFonts w:ascii="Times New Roman" w:hAnsi="Times New Roman"/>
              </w:rPr>
            </w:pPr>
            <w:r w:rsidRPr="002E3146">
              <w:rPr>
                <w:rFonts w:ascii="Times New Roman" w:hAnsi="Times New Roman"/>
              </w:rPr>
              <w:t>Давление, Па</w:t>
            </w:r>
          </w:p>
        </w:tc>
        <w:tc>
          <w:tcPr>
            <w:tcW w:w="1398" w:type="dxa"/>
          </w:tcPr>
          <w:p w:rsidR="002E3146" w:rsidRPr="002E3146" w:rsidRDefault="002E3146" w:rsidP="001F2FDD">
            <w:pPr>
              <w:tabs>
                <w:tab w:val="left" w:pos="1134"/>
                <w:tab w:val="left" w:pos="2552"/>
              </w:tabs>
              <w:spacing w:after="0" w:line="240" w:lineRule="auto"/>
              <w:rPr>
                <w:rFonts w:ascii="Times New Roman" w:hAnsi="Times New Roman"/>
              </w:rPr>
            </w:pPr>
            <w:r w:rsidRPr="002E3146">
              <w:rPr>
                <w:rFonts w:ascii="Times New Roman" w:hAnsi="Times New Roman"/>
              </w:rPr>
              <w:t>_p</w:t>
            </w:r>
          </w:p>
        </w:tc>
        <w:tc>
          <w:tcPr>
            <w:tcW w:w="6089" w:type="dxa"/>
          </w:tcPr>
          <w:p w:rsidR="002E3146" w:rsidRDefault="002E3146"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2E3146" w:rsidRPr="002E3146" w:rsidRDefault="002E3146"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давления в баке</w:t>
            </w:r>
          </w:p>
        </w:tc>
      </w:tr>
      <w:tr w:rsidR="002E3146" w:rsidRPr="00C60057" w:rsidTr="008C6D36">
        <w:tc>
          <w:tcPr>
            <w:tcW w:w="1858" w:type="dxa"/>
          </w:tcPr>
          <w:p w:rsidR="002E3146" w:rsidRPr="002E3146" w:rsidRDefault="002E3146" w:rsidP="001F2FDD">
            <w:pPr>
              <w:tabs>
                <w:tab w:val="left" w:pos="1134"/>
                <w:tab w:val="left" w:pos="2552"/>
              </w:tabs>
              <w:spacing w:after="0" w:line="240" w:lineRule="auto"/>
              <w:rPr>
                <w:rFonts w:ascii="Times New Roman" w:hAnsi="Times New Roman"/>
              </w:rPr>
            </w:pPr>
            <w:r w:rsidRPr="002E3146">
              <w:rPr>
                <w:rFonts w:ascii="Times New Roman" w:hAnsi="Times New Roman"/>
              </w:rPr>
              <w:t>Весовой уровень, м</w:t>
            </w:r>
          </w:p>
        </w:tc>
        <w:tc>
          <w:tcPr>
            <w:tcW w:w="1398" w:type="dxa"/>
          </w:tcPr>
          <w:p w:rsidR="002E3146" w:rsidRPr="002E3146" w:rsidRDefault="002E3146" w:rsidP="001F2FDD">
            <w:pPr>
              <w:tabs>
                <w:tab w:val="left" w:pos="1134"/>
                <w:tab w:val="left" w:pos="2552"/>
              </w:tabs>
              <w:spacing w:after="0" w:line="240" w:lineRule="auto"/>
              <w:rPr>
                <w:rFonts w:ascii="Times New Roman" w:hAnsi="Times New Roman"/>
              </w:rPr>
            </w:pPr>
            <w:r w:rsidRPr="002E3146">
              <w:rPr>
                <w:rFonts w:ascii="Times New Roman" w:hAnsi="Times New Roman"/>
              </w:rPr>
              <w:t>_l</w:t>
            </w:r>
          </w:p>
        </w:tc>
        <w:tc>
          <w:tcPr>
            <w:tcW w:w="6089" w:type="dxa"/>
          </w:tcPr>
          <w:p w:rsidR="002E3146" w:rsidRDefault="002E3146"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2E3146" w:rsidRDefault="00C60057"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весового уровня в баке. Весовой уровень определяется в модели по следующему уравнению:</w:t>
            </w:r>
          </w:p>
          <w:p w:rsidR="00C60057" w:rsidRPr="001F2FDD" w:rsidRDefault="00392AA9" w:rsidP="00AA48EC">
            <w:pPr>
              <w:tabs>
                <w:tab w:val="left" w:pos="1134"/>
                <w:tab w:val="left" w:pos="2552"/>
              </w:tabs>
              <w:spacing w:after="0" w:line="240" w:lineRule="auto"/>
              <w:rPr>
                <w:rFonts w:ascii="Times New Roman" w:hAnsi="Times New Roman"/>
                <w:i/>
                <w:lang w:val="en-US"/>
              </w:rPr>
            </w:pPr>
            <m:oMathPara>
              <m:oMathParaPr>
                <m:jc m:val="center"/>
              </m:oMathParaPr>
              <m:oMath>
                <m:sSub>
                  <m:sSubPr>
                    <m:ctrlPr>
                      <w:rPr>
                        <w:rFonts w:ascii="Cambria Math" w:hAnsi="Cambria Math"/>
                        <w:i/>
                      </w:rPr>
                    </m:ctrlPr>
                  </m:sSubPr>
                  <m:e>
                    <m:r>
                      <w:rPr>
                        <w:rFonts w:ascii="Cambria Math" w:hAnsi="Cambria Math"/>
                        <w:lang w:val="en-US"/>
                      </w:rPr>
                      <m:t>L</m:t>
                    </m:r>
                  </m:e>
                  <m:sub>
                    <m:r>
                      <w:rPr>
                        <w:rFonts w:ascii="Cambria Math" w:hAnsi="Cambria Math"/>
                      </w:rPr>
                      <m:t>вес</m:t>
                    </m:r>
                  </m:sub>
                </m:sSub>
                <m:r>
                  <w:rPr>
                    <w:rFonts w:ascii="Cambria Math" w:hAnsi="Cambria Math"/>
                    <w:lang w:val="en-US"/>
                  </w:rPr>
                  <m:t>=L∙</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f1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1-φ</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v1</m:t>
                        </m:r>
                      </m:sub>
                    </m:sSub>
                    <m:r>
                      <w:rPr>
                        <w:rFonts w:ascii="Cambria Math" w:hAnsi="Cambria Math"/>
                        <w:lang w:val="en-US"/>
                      </w:rPr>
                      <m:t>∙φ</m:t>
                    </m:r>
                  </m:num>
                  <m:den>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f1</m:t>
                        </m:r>
                      </m:sub>
                    </m:sSub>
                  </m:den>
                </m:f>
                <m:r>
                  <w:rPr>
                    <w:rFonts w:ascii="Cambria Math" w:hAnsi="Cambria Math"/>
                    <w:lang w:val="en-US"/>
                  </w:rPr>
                  <m:t>,</m:t>
                </m:r>
              </m:oMath>
            </m:oMathPara>
          </w:p>
          <w:p w:rsidR="00C60057" w:rsidRDefault="00C60057" w:rsidP="00AA48EC">
            <w:pPr>
              <w:tabs>
                <w:tab w:val="left" w:pos="1134"/>
                <w:tab w:val="left" w:pos="2552"/>
              </w:tabs>
              <w:spacing w:after="0" w:line="240" w:lineRule="auto"/>
              <w:rPr>
                <w:rFonts w:ascii="Times New Roman" w:hAnsi="Times New Roman"/>
              </w:rPr>
            </w:pPr>
            <w:r w:rsidRPr="00C60057">
              <w:rPr>
                <w:rFonts w:ascii="Times New Roman" w:hAnsi="Times New Roman"/>
              </w:rPr>
              <w:t xml:space="preserve">где </w:t>
            </w:r>
            <m:oMath>
              <m:r>
                <w:rPr>
                  <w:rFonts w:ascii="Cambria Math" w:hAnsi="Cambria Math"/>
                  <w:lang w:val="en-US"/>
                </w:rPr>
                <m:t>L</m:t>
              </m:r>
            </m:oMath>
            <w:r w:rsidR="00F8690E">
              <w:rPr>
                <w:rFonts w:ascii="Times New Roman" w:hAnsi="Times New Roman"/>
              </w:rPr>
              <w:t xml:space="preserve"> – физический уровень первого объёма;</w:t>
            </w:r>
          </w:p>
          <w:p w:rsidR="00F8690E" w:rsidRDefault="00392AA9" w:rsidP="00AA48EC">
            <w:pPr>
              <w:tabs>
                <w:tab w:val="left" w:pos="1134"/>
                <w:tab w:val="left" w:pos="2552"/>
              </w:tabs>
              <w:spacing w:after="0" w:line="240" w:lineRule="auto"/>
              <w:ind w:firstLine="317"/>
              <w:rPr>
                <w:rFonts w:ascii="Times New Roman" w:hAnsi="Times New Roman"/>
              </w:rPr>
            </w:p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f</m:t>
                  </m:r>
                  <m:r>
                    <w:rPr>
                      <w:rFonts w:ascii="Cambria Math" w:hAnsi="Cambria Math"/>
                    </w:rPr>
                    <m:t>1</m:t>
                  </m:r>
                </m:sub>
              </m:sSub>
            </m:oMath>
            <w:r w:rsidR="00F8690E">
              <w:rPr>
                <w:rFonts w:ascii="Times New Roman" w:hAnsi="Times New Roman"/>
              </w:rPr>
              <w:t xml:space="preserve"> – плотность жидкости в первом объёме;</w:t>
            </w:r>
          </w:p>
          <w:p w:rsidR="00F8690E" w:rsidRDefault="00392AA9" w:rsidP="00AA48EC">
            <w:pPr>
              <w:tabs>
                <w:tab w:val="left" w:pos="1134"/>
                <w:tab w:val="left" w:pos="2552"/>
              </w:tabs>
              <w:spacing w:after="0" w:line="240" w:lineRule="auto"/>
              <w:ind w:firstLine="317"/>
              <w:rPr>
                <w:rFonts w:ascii="Times New Roman" w:hAnsi="Times New Roman"/>
              </w:rPr>
            </w:p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v</m:t>
                  </m:r>
                  <m:r>
                    <w:rPr>
                      <w:rFonts w:ascii="Cambria Math" w:hAnsi="Cambria Math"/>
                    </w:rPr>
                    <m:t>1</m:t>
                  </m:r>
                </m:sub>
              </m:sSub>
            </m:oMath>
            <w:r w:rsidR="00F8690E">
              <w:rPr>
                <w:rFonts w:ascii="Times New Roman" w:hAnsi="Times New Roman"/>
              </w:rPr>
              <w:t xml:space="preserve"> – плотность пара в первом объёме;</w:t>
            </w:r>
          </w:p>
          <w:p w:rsidR="00F8690E" w:rsidRPr="00F8690E" w:rsidRDefault="00F8690E" w:rsidP="00AA48EC">
            <w:pPr>
              <w:tabs>
                <w:tab w:val="left" w:pos="1134"/>
                <w:tab w:val="left" w:pos="2552"/>
              </w:tabs>
              <w:spacing w:after="0" w:line="240" w:lineRule="auto"/>
              <w:ind w:firstLine="317"/>
              <w:rPr>
                <w:rFonts w:ascii="Times New Roman" w:hAnsi="Times New Roman"/>
              </w:rPr>
            </w:pPr>
            <m:oMath>
              <m:r>
                <w:rPr>
                  <w:rFonts w:ascii="Cambria Math" w:hAnsi="Cambria Math"/>
                  <w:lang w:val="en-US"/>
                </w:rPr>
                <m:t>φ</m:t>
              </m:r>
            </m:oMath>
            <w:r>
              <w:rPr>
                <w:rFonts w:ascii="Times New Roman" w:hAnsi="Times New Roman"/>
              </w:rPr>
              <w:t xml:space="preserve"> – объёмное паросодержание в первом объёме.</w:t>
            </w:r>
          </w:p>
          <w:p w:rsidR="00C60057" w:rsidRPr="00C60057" w:rsidRDefault="00F8690E" w:rsidP="00AA48EC">
            <w:pPr>
              <w:tabs>
                <w:tab w:val="left" w:pos="1134"/>
                <w:tab w:val="left" w:pos="2552"/>
              </w:tabs>
              <w:spacing w:after="0" w:line="240" w:lineRule="auto"/>
              <w:rPr>
                <w:rFonts w:ascii="Times New Roman" w:hAnsi="Times New Roman"/>
              </w:rPr>
            </w:pPr>
            <w:r>
              <w:rPr>
                <w:rFonts w:ascii="Times New Roman" w:hAnsi="Times New Roman"/>
              </w:rPr>
              <w:t>Этот уровень соответствует уровню жидкости, имеющей ту же массу, что и пароводяная смесь в первом объёме</w:t>
            </w:r>
          </w:p>
        </w:tc>
      </w:tr>
      <w:tr w:rsidR="002E3146" w:rsidRPr="00C60057" w:rsidTr="008C6D36">
        <w:tc>
          <w:tcPr>
            <w:tcW w:w="1858" w:type="dxa"/>
          </w:tcPr>
          <w:p w:rsidR="002E3146" w:rsidRPr="00C60057" w:rsidRDefault="00F8690E" w:rsidP="001F2FDD">
            <w:pPr>
              <w:tabs>
                <w:tab w:val="left" w:pos="1134"/>
                <w:tab w:val="left" w:pos="2552"/>
              </w:tabs>
              <w:spacing w:after="0" w:line="240" w:lineRule="auto"/>
              <w:rPr>
                <w:rFonts w:ascii="Times New Roman" w:hAnsi="Times New Roman"/>
              </w:rPr>
            </w:pPr>
            <w:r w:rsidRPr="00F8690E">
              <w:rPr>
                <w:rFonts w:ascii="Times New Roman" w:hAnsi="Times New Roman"/>
              </w:rPr>
              <w:t>Физический уровень, м</w:t>
            </w:r>
          </w:p>
        </w:tc>
        <w:tc>
          <w:tcPr>
            <w:tcW w:w="1398" w:type="dxa"/>
          </w:tcPr>
          <w:p w:rsidR="002E3146" w:rsidRPr="00C60057" w:rsidRDefault="00F8690E" w:rsidP="001F2FDD">
            <w:pPr>
              <w:tabs>
                <w:tab w:val="left" w:pos="1134"/>
                <w:tab w:val="left" w:pos="2552"/>
              </w:tabs>
              <w:spacing w:after="0" w:line="240" w:lineRule="auto"/>
              <w:rPr>
                <w:rFonts w:ascii="Times New Roman" w:hAnsi="Times New Roman"/>
              </w:rPr>
            </w:pPr>
            <w:r w:rsidRPr="00F8690E">
              <w:rPr>
                <w:rFonts w:ascii="Times New Roman" w:hAnsi="Times New Roman"/>
              </w:rPr>
              <w:t>_level</w:t>
            </w:r>
          </w:p>
        </w:tc>
        <w:tc>
          <w:tcPr>
            <w:tcW w:w="6089" w:type="dxa"/>
          </w:tcPr>
          <w:p w:rsidR="002E3146" w:rsidRDefault="00F8690E"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F8690E" w:rsidRPr="00C60057" w:rsidRDefault="001F2FDD" w:rsidP="00AA48EC">
            <w:pPr>
              <w:tabs>
                <w:tab w:val="left" w:pos="1134"/>
                <w:tab w:val="left" w:pos="2552"/>
              </w:tabs>
              <w:spacing w:after="0" w:line="240" w:lineRule="auto"/>
              <w:rPr>
                <w:rFonts w:ascii="Times New Roman" w:hAnsi="Times New Roman"/>
              </w:rPr>
            </w:pPr>
            <w:r>
              <w:rPr>
                <w:rFonts w:ascii="Times New Roman" w:hAnsi="Times New Roman"/>
              </w:rPr>
              <w:t>Ф</w:t>
            </w:r>
            <w:r w:rsidR="00F8690E">
              <w:rPr>
                <w:rFonts w:ascii="Times New Roman" w:hAnsi="Times New Roman"/>
              </w:rPr>
              <w:t>изический уровень границы раздела первого и второго объёмов бака, определяемый по объёму пароводяной смеси в первом объёме</w:t>
            </w:r>
          </w:p>
        </w:tc>
      </w:tr>
      <w:bookmarkEnd w:id="0"/>
      <w:tr w:rsidR="00F8690E" w:rsidRPr="00C60057" w:rsidTr="008C6D36">
        <w:tc>
          <w:tcPr>
            <w:tcW w:w="1858" w:type="dxa"/>
          </w:tcPr>
          <w:p w:rsidR="00F8690E" w:rsidRPr="00F8690E" w:rsidRDefault="001F2FDD" w:rsidP="001F2FDD">
            <w:pPr>
              <w:tabs>
                <w:tab w:val="left" w:pos="1134"/>
                <w:tab w:val="left" w:pos="2552"/>
              </w:tabs>
              <w:spacing w:after="0" w:line="240" w:lineRule="auto"/>
              <w:rPr>
                <w:rFonts w:ascii="Times New Roman" w:hAnsi="Times New Roman"/>
              </w:rPr>
            </w:pPr>
            <w:r w:rsidRPr="001F2FDD">
              <w:rPr>
                <w:rFonts w:ascii="Times New Roman" w:hAnsi="Times New Roman"/>
              </w:rPr>
              <w:t>Объемное паросодержание</w:t>
            </w:r>
          </w:p>
        </w:tc>
        <w:tc>
          <w:tcPr>
            <w:tcW w:w="1398" w:type="dxa"/>
          </w:tcPr>
          <w:p w:rsidR="00F8690E" w:rsidRPr="00F8690E" w:rsidRDefault="00A06AC7" w:rsidP="001F2FDD">
            <w:pPr>
              <w:tabs>
                <w:tab w:val="left" w:pos="1134"/>
                <w:tab w:val="left" w:pos="2552"/>
              </w:tabs>
              <w:spacing w:after="0" w:line="240" w:lineRule="auto"/>
              <w:rPr>
                <w:rFonts w:ascii="Times New Roman" w:hAnsi="Times New Roman"/>
              </w:rPr>
            </w:pPr>
            <w:r w:rsidRPr="00A06AC7">
              <w:rPr>
                <w:rFonts w:ascii="Times New Roman" w:hAnsi="Times New Roman"/>
              </w:rPr>
              <w:t>_fi</w:t>
            </w:r>
          </w:p>
        </w:tc>
        <w:tc>
          <w:tcPr>
            <w:tcW w:w="6089" w:type="dxa"/>
          </w:tcPr>
          <w:p w:rsidR="00F8690E" w:rsidRDefault="00A06AC7"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A06AC7" w:rsidRDefault="00A06AC7"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объёмного паросодержания в первом объёме. Определяется по уравнению:</w:t>
            </w:r>
          </w:p>
          <w:p w:rsidR="00A06AC7" w:rsidRPr="00A06AC7" w:rsidRDefault="00A06AC7" w:rsidP="00AA48EC">
            <w:pPr>
              <w:tabs>
                <w:tab w:val="left" w:pos="1134"/>
                <w:tab w:val="left" w:pos="2552"/>
              </w:tabs>
              <w:spacing w:after="0" w:line="240" w:lineRule="auto"/>
              <w:rPr>
                <w:rFonts w:ascii="Times New Roman" w:hAnsi="Times New Roman"/>
                <w:lang w:val="en-US"/>
              </w:rPr>
            </w:pPr>
            <m:oMathPara>
              <m:oMath>
                <m:r>
                  <w:rPr>
                    <w:rFonts w:ascii="Cambria Math" w:hAnsi="Cambria Math"/>
                  </w:rPr>
                  <m:t>φ=</m:t>
                </m:r>
                <m:f>
                  <m:fPr>
                    <m:ctrlPr>
                      <w:rPr>
                        <w:rFonts w:ascii="Cambria Math" w:hAnsi="Cambria Math"/>
                        <w:i/>
                      </w:rPr>
                    </m:ctrlPr>
                  </m:fPr>
                  <m:num>
                    <m:sSub>
                      <m:sSubPr>
                        <m:ctrlPr>
                          <w:rPr>
                            <w:rFonts w:ascii="Cambria Math" w:hAnsi="Cambria Math"/>
                            <w:i/>
                          </w:rPr>
                        </m:ctrlPr>
                      </m:sSubPr>
                      <m:e>
                        <m:r>
                          <w:rPr>
                            <w:rFonts w:ascii="Cambria Math" w:hAnsi="Cambria Math"/>
                            <w:lang w:val="en-US"/>
                          </w:rPr>
                          <m:t>V</m:t>
                        </m:r>
                      </m:e>
                      <m:sub>
                        <m:r>
                          <w:rPr>
                            <w:rFonts w:ascii="Cambria Math" w:hAnsi="Cambria Math"/>
                          </w:rPr>
                          <m:t>v1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v1</m:t>
                        </m:r>
                      </m:sub>
                    </m:sSub>
                  </m:num>
                  <m:den>
                    <m:sSub>
                      <m:sSubPr>
                        <m:ctrlPr>
                          <w:rPr>
                            <w:rFonts w:ascii="Cambria Math" w:hAnsi="Cambria Math"/>
                            <w:i/>
                          </w:rPr>
                        </m:ctrlPr>
                      </m:sSubPr>
                      <m:e>
                        <m:r>
                          <w:rPr>
                            <w:rFonts w:ascii="Cambria Math" w:hAnsi="Cambria Math"/>
                          </w:rPr>
                          <m:t>ρ</m:t>
                        </m:r>
                      </m:e>
                      <m:sub>
                        <m:r>
                          <w:rPr>
                            <w:rFonts w:ascii="Cambria Math" w:hAnsi="Cambria Math"/>
                          </w:rPr>
                          <m:t>v1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lang w:val="en-US"/>
                  </w:rPr>
                  <m:t>,</m:t>
                </m:r>
              </m:oMath>
            </m:oMathPara>
          </w:p>
          <w:p w:rsidR="00A06AC7" w:rsidRDefault="00A06AC7" w:rsidP="00AA48EC">
            <w:pPr>
              <w:tabs>
                <w:tab w:val="left" w:pos="1134"/>
                <w:tab w:val="left" w:pos="2552"/>
              </w:tabs>
              <w:spacing w:after="0" w:line="240" w:lineRule="auto"/>
              <w:rPr>
                <w:rFonts w:ascii="Times New Roman" w:hAnsi="Times New Roman"/>
              </w:rPr>
            </w:pPr>
            <w:r>
              <w:rPr>
                <w:rFonts w:ascii="Times New Roman" w:hAnsi="Times New Roman"/>
              </w:rPr>
              <w:t xml:space="preserve">где </w:t>
            </w:r>
            <m:oMath>
              <m:sSub>
                <m:sSubPr>
                  <m:ctrlPr>
                    <w:rPr>
                      <w:rFonts w:ascii="Cambria Math" w:hAnsi="Cambria Math"/>
                      <w:i/>
                    </w:rPr>
                  </m:ctrlPr>
                </m:sSubPr>
                <m:e>
                  <m:r>
                    <w:rPr>
                      <w:rFonts w:ascii="Cambria Math" w:hAnsi="Cambria Math"/>
                    </w:rPr>
                    <m:t>M</m:t>
                  </m:r>
                </m:e>
                <m:sub>
                  <m:r>
                    <w:rPr>
                      <w:rFonts w:ascii="Cambria Math" w:hAnsi="Cambria Math"/>
                    </w:rPr>
                    <m:t>v1</m:t>
                  </m:r>
                </m:sub>
              </m:sSub>
            </m:oMath>
            <w:r>
              <w:rPr>
                <w:rFonts w:ascii="Times New Roman" w:hAnsi="Times New Roman"/>
              </w:rPr>
              <w:t xml:space="preserve"> – масса пара в первом объёме (в объёме пароводяной смеси). </w:t>
            </w:r>
          </w:p>
          <w:p w:rsidR="00A06AC7" w:rsidRPr="00A06AC7" w:rsidRDefault="00A06AC7" w:rsidP="00AA48EC">
            <w:pPr>
              <w:tabs>
                <w:tab w:val="left" w:pos="1134"/>
                <w:tab w:val="left" w:pos="2552"/>
              </w:tabs>
              <w:spacing w:after="0" w:line="240" w:lineRule="auto"/>
              <w:rPr>
                <w:rFonts w:ascii="Times New Roman" w:hAnsi="Times New Roman"/>
              </w:rPr>
            </w:pPr>
            <w:r>
              <w:rPr>
                <w:rFonts w:ascii="Times New Roman" w:hAnsi="Times New Roman"/>
              </w:rPr>
              <w:t>Показывает, какую долю от первого объёма занимает пар</w:t>
            </w:r>
          </w:p>
        </w:tc>
      </w:tr>
      <w:tr w:rsidR="00F8690E" w:rsidRPr="00C60057" w:rsidTr="008C6D36">
        <w:tc>
          <w:tcPr>
            <w:tcW w:w="1858" w:type="dxa"/>
          </w:tcPr>
          <w:p w:rsidR="00F8690E" w:rsidRPr="00F207B1" w:rsidRDefault="00F207B1" w:rsidP="00F207B1">
            <w:pPr>
              <w:tabs>
                <w:tab w:val="left" w:pos="1134"/>
                <w:tab w:val="left" w:pos="2552"/>
              </w:tabs>
              <w:spacing w:after="0" w:line="240" w:lineRule="auto"/>
              <w:rPr>
                <w:rFonts w:ascii="Times New Roman" w:hAnsi="Times New Roman"/>
              </w:rPr>
            </w:pPr>
            <w:r>
              <w:rPr>
                <w:rFonts w:ascii="Times New Roman" w:hAnsi="Times New Roman"/>
              </w:rPr>
              <w:t>Объем 1-й области, м</w:t>
            </w:r>
            <w:r>
              <w:rPr>
                <w:rFonts w:ascii="Times New Roman" w:hAnsi="Times New Roman"/>
                <w:vertAlign w:val="superscript"/>
              </w:rPr>
              <w:t>3</w:t>
            </w:r>
          </w:p>
        </w:tc>
        <w:tc>
          <w:tcPr>
            <w:tcW w:w="1398" w:type="dxa"/>
          </w:tcPr>
          <w:p w:rsidR="00F8690E" w:rsidRPr="00F8690E" w:rsidRDefault="00F207B1" w:rsidP="001F2FDD">
            <w:pPr>
              <w:tabs>
                <w:tab w:val="left" w:pos="1134"/>
                <w:tab w:val="left" w:pos="2552"/>
              </w:tabs>
              <w:spacing w:after="0" w:line="240" w:lineRule="auto"/>
              <w:rPr>
                <w:rFonts w:ascii="Times New Roman" w:hAnsi="Times New Roman"/>
              </w:rPr>
            </w:pPr>
            <w:r w:rsidRPr="00F207B1">
              <w:rPr>
                <w:rFonts w:ascii="Times New Roman" w:hAnsi="Times New Roman"/>
              </w:rPr>
              <w:t>_vol1</w:t>
            </w:r>
          </w:p>
        </w:tc>
        <w:tc>
          <w:tcPr>
            <w:tcW w:w="6089" w:type="dxa"/>
          </w:tcPr>
          <w:p w:rsidR="00F8690E" w:rsidRDefault="00F207B1"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F207B1" w:rsidRPr="00C60057" w:rsidRDefault="00F207B1"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значения объёма пароводяной смеси в баке</w:t>
            </w:r>
          </w:p>
        </w:tc>
      </w:tr>
      <w:tr w:rsidR="00F8690E" w:rsidRPr="00C60057" w:rsidTr="008C6D36">
        <w:tc>
          <w:tcPr>
            <w:tcW w:w="1858" w:type="dxa"/>
          </w:tcPr>
          <w:p w:rsidR="00F8690E" w:rsidRPr="00F8690E" w:rsidRDefault="00F207B1" w:rsidP="001F2FDD">
            <w:pPr>
              <w:tabs>
                <w:tab w:val="left" w:pos="1134"/>
                <w:tab w:val="left" w:pos="2552"/>
              </w:tabs>
              <w:spacing w:after="0" w:line="240" w:lineRule="auto"/>
              <w:rPr>
                <w:rFonts w:ascii="Times New Roman" w:hAnsi="Times New Roman"/>
              </w:rPr>
            </w:pPr>
            <w:r>
              <w:rPr>
                <w:rFonts w:ascii="Times New Roman" w:hAnsi="Times New Roman"/>
              </w:rPr>
              <w:t>Объем 2-й области, м</w:t>
            </w:r>
            <w:r>
              <w:rPr>
                <w:rFonts w:ascii="Times New Roman" w:hAnsi="Times New Roman"/>
                <w:vertAlign w:val="superscript"/>
              </w:rPr>
              <w:t>3</w:t>
            </w:r>
          </w:p>
        </w:tc>
        <w:tc>
          <w:tcPr>
            <w:tcW w:w="1398" w:type="dxa"/>
          </w:tcPr>
          <w:p w:rsidR="00F8690E" w:rsidRPr="00F8690E" w:rsidRDefault="00F207B1" w:rsidP="001F2FDD">
            <w:pPr>
              <w:tabs>
                <w:tab w:val="left" w:pos="1134"/>
                <w:tab w:val="left" w:pos="2552"/>
              </w:tabs>
              <w:spacing w:after="0" w:line="240" w:lineRule="auto"/>
              <w:rPr>
                <w:rFonts w:ascii="Times New Roman" w:hAnsi="Times New Roman"/>
              </w:rPr>
            </w:pPr>
            <w:r>
              <w:rPr>
                <w:rFonts w:ascii="Times New Roman" w:hAnsi="Times New Roman"/>
              </w:rPr>
              <w:t>_vol2</w:t>
            </w:r>
          </w:p>
        </w:tc>
        <w:tc>
          <w:tcPr>
            <w:tcW w:w="6089" w:type="dxa"/>
          </w:tcPr>
          <w:p w:rsidR="00F8690E" w:rsidRDefault="00F207B1"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F207B1" w:rsidRPr="00C60057" w:rsidRDefault="00F207B1"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объёма пара в баке</w:t>
            </w:r>
          </w:p>
        </w:tc>
      </w:tr>
      <w:tr w:rsidR="00F207B1" w:rsidRPr="00C60057" w:rsidTr="008C6D36">
        <w:tc>
          <w:tcPr>
            <w:tcW w:w="1858" w:type="dxa"/>
          </w:tcPr>
          <w:p w:rsidR="00F207B1" w:rsidRDefault="00DC370F" w:rsidP="001F2FDD">
            <w:pPr>
              <w:tabs>
                <w:tab w:val="left" w:pos="1134"/>
                <w:tab w:val="left" w:pos="2552"/>
              </w:tabs>
              <w:spacing w:after="0" w:line="240" w:lineRule="auto"/>
              <w:rPr>
                <w:rFonts w:ascii="Times New Roman" w:hAnsi="Times New Roman"/>
              </w:rPr>
            </w:pPr>
            <w:r w:rsidRPr="00DC370F">
              <w:rPr>
                <w:rFonts w:ascii="Times New Roman" w:hAnsi="Times New Roman"/>
              </w:rPr>
              <w:t>Энтальпия жидкости в 1-й области, Дж/кг</w:t>
            </w:r>
          </w:p>
        </w:tc>
        <w:tc>
          <w:tcPr>
            <w:tcW w:w="1398" w:type="dxa"/>
          </w:tcPr>
          <w:p w:rsidR="00F207B1" w:rsidRDefault="00DC370F" w:rsidP="001F2FDD">
            <w:pPr>
              <w:tabs>
                <w:tab w:val="left" w:pos="1134"/>
                <w:tab w:val="left" w:pos="2552"/>
              </w:tabs>
              <w:spacing w:after="0" w:line="240" w:lineRule="auto"/>
              <w:rPr>
                <w:rFonts w:ascii="Times New Roman" w:hAnsi="Times New Roman"/>
              </w:rPr>
            </w:pPr>
            <w:r w:rsidRPr="00DC370F">
              <w:rPr>
                <w:rFonts w:ascii="Times New Roman" w:hAnsi="Times New Roman"/>
              </w:rPr>
              <w:t>_h_f1</w:t>
            </w:r>
          </w:p>
        </w:tc>
        <w:tc>
          <w:tcPr>
            <w:tcW w:w="6089" w:type="dxa"/>
          </w:tcPr>
          <w:p w:rsidR="00F207B1" w:rsidRDefault="00DC370F"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DC370F"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удельной энтальпии воды в первом объёме</w:t>
            </w:r>
          </w:p>
        </w:tc>
      </w:tr>
      <w:tr w:rsidR="00F207B1" w:rsidRPr="00C60057" w:rsidTr="008C6D36">
        <w:tc>
          <w:tcPr>
            <w:tcW w:w="1858" w:type="dxa"/>
          </w:tcPr>
          <w:p w:rsidR="00F207B1" w:rsidRDefault="00DC370F" w:rsidP="001F2FDD">
            <w:pPr>
              <w:tabs>
                <w:tab w:val="left" w:pos="1134"/>
                <w:tab w:val="left" w:pos="2552"/>
              </w:tabs>
              <w:spacing w:after="0" w:line="240" w:lineRule="auto"/>
              <w:rPr>
                <w:rFonts w:ascii="Times New Roman" w:hAnsi="Times New Roman"/>
              </w:rPr>
            </w:pPr>
            <w:r w:rsidRPr="00DC370F">
              <w:rPr>
                <w:rFonts w:ascii="Times New Roman" w:hAnsi="Times New Roman"/>
              </w:rPr>
              <w:t>Температура жидкости в 1-й области, °С</w:t>
            </w:r>
          </w:p>
        </w:tc>
        <w:tc>
          <w:tcPr>
            <w:tcW w:w="1398" w:type="dxa"/>
          </w:tcPr>
          <w:p w:rsidR="00F207B1" w:rsidRDefault="00DC370F" w:rsidP="001F2FDD">
            <w:pPr>
              <w:tabs>
                <w:tab w:val="left" w:pos="1134"/>
                <w:tab w:val="left" w:pos="2552"/>
              </w:tabs>
              <w:spacing w:after="0" w:line="240" w:lineRule="auto"/>
              <w:rPr>
                <w:rFonts w:ascii="Times New Roman" w:hAnsi="Times New Roman"/>
              </w:rPr>
            </w:pPr>
            <w:r w:rsidRPr="00DC370F">
              <w:rPr>
                <w:rFonts w:ascii="Times New Roman" w:hAnsi="Times New Roman"/>
              </w:rPr>
              <w:t>_t_f1</w:t>
            </w:r>
          </w:p>
        </w:tc>
        <w:tc>
          <w:tcPr>
            <w:tcW w:w="6089" w:type="dxa"/>
          </w:tcPr>
          <w:p w:rsidR="00F207B1" w:rsidRDefault="00DC370F"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DC370F"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температуры воды в первом объёме</w:t>
            </w:r>
          </w:p>
        </w:tc>
      </w:tr>
      <w:tr w:rsidR="00F207B1" w:rsidRPr="00C60057" w:rsidTr="008C6D36">
        <w:tc>
          <w:tcPr>
            <w:tcW w:w="1858" w:type="dxa"/>
          </w:tcPr>
          <w:p w:rsidR="00F207B1" w:rsidRPr="00B82B3C" w:rsidRDefault="00B82B3C" w:rsidP="001F2FDD">
            <w:pPr>
              <w:tabs>
                <w:tab w:val="left" w:pos="1134"/>
                <w:tab w:val="left" w:pos="2552"/>
              </w:tabs>
              <w:spacing w:after="0" w:line="240" w:lineRule="auto"/>
              <w:rPr>
                <w:rFonts w:ascii="Times New Roman" w:hAnsi="Times New Roman"/>
                <w:vertAlign w:val="superscript"/>
              </w:rPr>
            </w:pPr>
            <w:r w:rsidRPr="00B82B3C">
              <w:rPr>
                <w:rFonts w:ascii="Times New Roman" w:hAnsi="Times New Roman"/>
              </w:rPr>
              <w:lastRenderedPageBreak/>
              <w:t>Плотност</w:t>
            </w:r>
            <w:r>
              <w:rPr>
                <w:rFonts w:ascii="Times New Roman" w:hAnsi="Times New Roman"/>
              </w:rPr>
              <w:t>ь жидкости в 1-й области, кг/м</w:t>
            </w:r>
            <w:r>
              <w:rPr>
                <w:rFonts w:ascii="Times New Roman" w:hAnsi="Times New Roman"/>
                <w:vertAlign w:val="superscript"/>
              </w:rPr>
              <w:t>3</w:t>
            </w:r>
          </w:p>
        </w:tc>
        <w:tc>
          <w:tcPr>
            <w:tcW w:w="1398" w:type="dxa"/>
          </w:tcPr>
          <w:p w:rsidR="00F207B1" w:rsidRDefault="00B82B3C" w:rsidP="001F2FDD">
            <w:pPr>
              <w:tabs>
                <w:tab w:val="left" w:pos="1134"/>
                <w:tab w:val="left" w:pos="2552"/>
              </w:tabs>
              <w:spacing w:after="0" w:line="240" w:lineRule="auto"/>
              <w:rPr>
                <w:rFonts w:ascii="Times New Roman" w:hAnsi="Times New Roman"/>
              </w:rPr>
            </w:pPr>
            <w:r w:rsidRPr="00B82B3C">
              <w:rPr>
                <w:rFonts w:ascii="Times New Roman" w:hAnsi="Times New Roman"/>
              </w:rPr>
              <w:t>_r_f1</w:t>
            </w:r>
          </w:p>
        </w:tc>
        <w:tc>
          <w:tcPr>
            <w:tcW w:w="6089" w:type="dxa"/>
          </w:tcPr>
          <w:p w:rsidR="00F207B1" w:rsidRDefault="00B82B3C"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B82B3C" w:rsidRDefault="00B82B3C"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плотности воды в первом объёме</w:t>
            </w:r>
          </w:p>
        </w:tc>
      </w:tr>
      <w:tr w:rsidR="00DC370F" w:rsidRPr="00C60057" w:rsidTr="008C6D36">
        <w:tc>
          <w:tcPr>
            <w:tcW w:w="1858" w:type="dxa"/>
          </w:tcPr>
          <w:p w:rsidR="00DC370F" w:rsidRDefault="00B82B3C" w:rsidP="001F2FDD">
            <w:pPr>
              <w:tabs>
                <w:tab w:val="left" w:pos="1134"/>
                <w:tab w:val="left" w:pos="2552"/>
              </w:tabs>
              <w:spacing w:after="0" w:line="240" w:lineRule="auto"/>
              <w:rPr>
                <w:rFonts w:ascii="Times New Roman" w:hAnsi="Times New Roman"/>
              </w:rPr>
            </w:pPr>
            <w:r w:rsidRPr="00B82B3C">
              <w:rPr>
                <w:rFonts w:ascii="Times New Roman" w:hAnsi="Times New Roman"/>
              </w:rPr>
              <w:t>Масса жидкости в 1-й области, кг</w:t>
            </w:r>
          </w:p>
        </w:tc>
        <w:tc>
          <w:tcPr>
            <w:tcW w:w="1398" w:type="dxa"/>
          </w:tcPr>
          <w:p w:rsidR="00DC370F" w:rsidRDefault="00B82B3C" w:rsidP="001F2FDD">
            <w:pPr>
              <w:tabs>
                <w:tab w:val="left" w:pos="1134"/>
                <w:tab w:val="left" w:pos="2552"/>
              </w:tabs>
              <w:spacing w:after="0" w:line="240" w:lineRule="auto"/>
              <w:rPr>
                <w:rFonts w:ascii="Times New Roman" w:hAnsi="Times New Roman"/>
              </w:rPr>
            </w:pPr>
            <w:r w:rsidRPr="00B82B3C">
              <w:rPr>
                <w:rFonts w:ascii="Times New Roman" w:hAnsi="Times New Roman"/>
              </w:rPr>
              <w:t>_m_f1</w:t>
            </w:r>
          </w:p>
        </w:tc>
        <w:tc>
          <w:tcPr>
            <w:tcW w:w="6089" w:type="dxa"/>
          </w:tcPr>
          <w:p w:rsidR="00DC370F" w:rsidRDefault="00B82B3C"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B82B3C" w:rsidRDefault="00B82B3C"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массы воды в первом объёме</w:t>
            </w:r>
          </w:p>
        </w:tc>
      </w:tr>
      <w:tr w:rsidR="007E59B1" w:rsidRPr="00C60057" w:rsidTr="008C6D36">
        <w:tc>
          <w:tcPr>
            <w:tcW w:w="1858" w:type="dxa"/>
          </w:tcPr>
          <w:p w:rsidR="007E59B1" w:rsidRPr="00B82B3C" w:rsidRDefault="007E59B1" w:rsidP="001F2FDD">
            <w:pPr>
              <w:tabs>
                <w:tab w:val="left" w:pos="1134"/>
                <w:tab w:val="left" w:pos="2552"/>
              </w:tabs>
              <w:spacing w:after="0" w:line="240" w:lineRule="auto"/>
              <w:rPr>
                <w:rFonts w:ascii="Times New Roman" w:hAnsi="Times New Roman"/>
              </w:rPr>
            </w:pPr>
            <w:r w:rsidRPr="007E59B1">
              <w:rPr>
                <w:rFonts w:ascii="Times New Roman" w:hAnsi="Times New Roman"/>
              </w:rPr>
              <w:t>Массовое паросодержание в водяном объёме</w:t>
            </w:r>
          </w:p>
        </w:tc>
        <w:tc>
          <w:tcPr>
            <w:tcW w:w="1398" w:type="dxa"/>
          </w:tcPr>
          <w:p w:rsidR="007E59B1" w:rsidRPr="007E59B1" w:rsidRDefault="007E59B1" w:rsidP="001F2FDD">
            <w:pPr>
              <w:tabs>
                <w:tab w:val="left" w:pos="1134"/>
                <w:tab w:val="left" w:pos="2552"/>
              </w:tabs>
              <w:spacing w:after="0" w:line="240" w:lineRule="auto"/>
              <w:rPr>
                <w:rFonts w:ascii="Times New Roman" w:hAnsi="Times New Roman"/>
                <w:lang w:val="en-US"/>
              </w:rPr>
            </w:pPr>
            <w:r>
              <w:rPr>
                <w:rFonts w:ascii="Times New Roman" w:hAnsi="Times New Roman"/>
                <w:lang w:val="en-US"/>
              </w:rPr>
              <w:t>_Xf</w:t>
            </w:r>
          </w:p>
        </w:tc>
        <w:tc>
          <w:tcPr>
            <w:tcW w:w="6089" w:type="dxa"/>
          </w:tcPr>
          <w:p w:rsidR="007E59B1" w:rsidRDefault="007E59B1"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7E59B1" w:rsidRDefault="007E59B1" w:rsidP="00AA48EC">
            <w:pPr>
              <w:tabs>
                <w:tab w:val="left" w:pos="1134"/>
                <w:tab w:val="left" w:pos="2552"/>
              </w:tabs>
              <w:spacing w:after="0" w:line="240" w:lineRule="auto"/>
              <w:rPr>
                <w:rFonts w:ascii="Times New Roman" w:hAnsi="Times New Roman"/>
              </w:rPr>
            </w:pPr>
            <w:r>
              <w:rPr>
                <w:rFonts w:ascii="Times New Roman" w:hAnsi="Times New Roman"/>
              </w:rPr>
              <w:t>Относительная энтальпия, определённая по давлению в баке и удельной энтальпии воды в водяном объёме</w:t>
            </w:r>
          </w:p>
        </w:tc>
      </w:tr>
      <w:tr w:rsidR="00DC370F" w:rsidRPr="00C60057" w:rsidTr="008C6D36">
        <w:tc>
          <w:tcPr>
            <w:tcW w:w="185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Энтальпия пара в 1-й области, Дж/кг</w:t>
            </w:r>
          </w:p>
        </w:tc>
        <w:tc>
          <w:tcPr>
            <w:tcW w:w="139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_h_v1</w:t>
            </w:r>
          </w:p>
        </w:tc>
        <w:tc>
          <w:tcPr>
            <w:tcW w:w="6089" w:type="dxa"/>
          </w:tcPr>
          <w:p w:rsidR="00E109E8" w:rsidRDefault="00E109E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E109E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удельной энтальпии пара в первом объёме</w:t>
            </w:r>
          </w:p>
        </w:tc>
      </w:tr>
      <w:tr w:rsidR="00DC370F" w:rsidRPr="00C60057" w:rsidTr="008C6D36">
        <w:tc>
          <w:tcPr>
            <w:tcW w:w="185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Температура пара в 1-й области, °С</w:t>
            </w:r>
          </w:p>
        </w:tc>
        <w:tc>
          <w:tcPr>
            <w:tcW w:w="139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_t_v1</w:t>
            </w:r>
          </w:p>
        </w:tc>
        <w:tc>
          <w:tcPr>
            <w:tcW w:w="6089" w:type="dxa"/>
          </w:tcPr>
          <w:p w:rsidR="00E109E8" w:rsidRDefault="00E109E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E109E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температуры пара в первом объёме</w:t>
            </w:r>
          </w:p>
        </w:tc>
      </w:tr>
      <w:tr w:rsidR="00DC370F" w:rsidRPr="00C60057" w:rsidTr="008C6D36">
        <w:tc>
          <w:tcPr>
            <w:tcW w:w="1858" w:type="dxa"/>
          </w:tcPr>
          <w:p w:rsidR="00DC370F" w:rsidRPr="00E109E8"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Плот</w:t>
            </w:r>
            <w:r>
              <w:rPr>
                <w:rFonts w:ascii="Times New Roman" w:hAnsi="Times New Roman"/>
              </w:rPr>
              <w:t>ность пара в 1-й области, кг/м</w:t>
            </w:r>
            <w:r>
              <w:rPr>
                <w:rFonts w:ascii="Times New Roman" w:hAnsi="Times New Roman"/>
                <w:vertAlign w:val="superscript"/>
              </w:rPr>
              <w:t>3</w:t>
            </w:r>
          </w:p>
        </w:tc>
        <w:tc>
          <w:tcPr>
            <w:tcW w:w="139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_r_v1</w:t>
            </w:r>
          </w:p>
        </w:tc>
        <w:tc>
          <w:tcPr>
            <w:tcW w:w="6089" w:type="dxa"/>
          </w:tcPr>
          <w:p w:rsidR="00E109E8" w:rsidRDefault="00E109E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E109E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плотности пара в первом объёме</w:t>
            </w:r>
          </w:p>
        </w:tc>
      </w:tr>
      <w:tr w:rsidR="00DC370F" w:rsidRPr="00C60057" w:rsidTr="008C6D36">
        <w:tc>
          <w:tcPr>
            <w:tcW w:w="185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Масса пара в 1-й области, кг</w:t>
            </w:r>
          </w:p>
        </w:tc>
        <w:tc>
          <w:tcPr>
            <w:tcW w:w="1398" w:type="dxa"/>
          </w:tcPr>
          <w:p w:rsidR="00DC370F" w:rsidRDefault="00E109E8" w:rsidP="001F2FDD">
            <w:pPr>
              <w:tabs>
                <w:tab w:val="left" w:pos="1134"/>
                <w:tab w:val="left" w:pos="2552"/>
              </w:tabs>
              <w:spacing w:after="0" w:line="240" w:lineRule="auto"/>
              <w:rPr>
                <w:rFonts w:ascii="Times New Roman" w:hAnsi="Times New Roman"/>
              </w:rPr>
            </w:pPr>
            <w:r w:rsidRPr="00E109E8">
              <w:rPr>
                <w:rFonts w:ascii="Times New Roman" w:hAnsi="Times New Roman"/>
              </w:rPr>
              <w:t>_m_v1</w:t>
            </w:r>
          </w:p>
        </w:tc>
        <w:tc>
          <w:tcPr>
            <w:tcW w:w="6089" w:type="dxa"/>
          </w:tcPr>
          <w:p w:rsidR="00E109E8" w:rsidRDefault="00E109E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E109E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массы пара в первом объёме</w:t>
            </w:r>
          </w:p>
        </w:tc>
      </w:tr>
      <w:tr w:rsidR="00DC370F" w:rsidRPr="00C60057" w:rsidTr="008C6D36">
        <w:tc>
          <w:tcPr>
            <w:tcW w:w="185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Энтальпия пара во 2-й области, Дж/кг</w:t>
            </w:r>
          </w:p>
        </w:tc>
        <w:tc>
          <w:tcPr>
            <w:tcW w:w="139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_h_v2</w:t>
            </w:r>
          </w:p>
        </w:tc>
        <w:tc>
          <w:tcPr>
            <w:tcW w:w="6089" w:type="dxa"/>
          </w:tcPr>
          <w:p w:rsidR="00DC370F" w:rsidRDefault="009C4EA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9C4EA8" w:rsidRDefault="009C4EA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удельной энтальпии пара во втором объёме</w:t>
            </w:r>
          </w:p>
        </w:tc>
      </w:tr>
      <w:tr w:rsidR="00DC370F" w:rsidRPr="00C60057" w:rsidTr="008C6D36">
        <w:tc>
          <w:tcPr>
            <w:tcW w:w="185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Температура пара во 2-й области, °С</w:t>
            </w:r>
          </w:p>
        </w:tc>
        <w:tc>
          <w:tcPr>
            <w:tcW w:w="139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_t_v2</w:t>
            </w:r>
          </w:p>
        </w:tc>
        <w:tc>
          <w:tcPr>
            <w:tcW w:w="6089" w:type="dxa"/>
          </w:tcPr>
          <w:p w:rsidR="00DC370F" w:rsidRDefault="009C4EA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9C4EA8" w:rsidRDefault="009C4EA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температуры пара во втором объёме</w:t>
            </w:r>
          </w:p>
        </w:tc>
      </w:tr>
      <w:tr w:rsidR="00DC370F" w:rsidRPr="00C60057" w:rsidTr="008C6D36">
        <w:tc>
          <w:tcPr>
            <w:tcW w:w="1858" w:type="dxa"/>
          </w:tcPr>
          <w:p w:rsidR="00DC370F" w:rsidRPr="009C4EA8"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Плотн</w:t>
            </w:r>
            <w:r>
              <w:rPr>
                <w:rFonts w:ascii="Times New Roman" w:hAnsi="Times New Roman"/>
              </w:rPr>
              <w:t>ость пара во 2-й области, кг/м</w:t>
            </w:r>
            <w:r>
              <w:rPr>
                <w:rFonts w:ascii="Times New Roman" w:hAnsi="Times New Roman"/>
                <w:vertAlign w:val="superscript"/>
              </w:rPr>
              <w:t>3</w:t>
            </w:r>
          </w:p>
        </w:tc>
        <w:tc>
          <w:tcPr>
            <w:tcW w:w="139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_r_v2</w:t>
            </w:r>
          </w:p>
        </w:tc>
        <w:tc>
          <w:tcPr>
            <w:tcW w:w="6089" w:type="dxa"/>
          </w:tcPr>
          <w:p w:rsidR="00DC370F" w:rsidRDefault="009C4EA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9C4EA8" w:rsidRDefault="009C4EA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плотности пара во втором объёме</w:t>
            </w:r>
          </w:p>
        </w:tc>
      </w:tr>
      <w:tr w:rsidR="00DC370F" w:rsidRPr="00C60057" w:rsidTr="008C6D36">
        <w:tc>
          <w:tcPr>
            <w:tcW w:w="185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Масса пара во 2-й области, кг</w:t>
            </w:r>
          </w:p>
        </w:tc>
        <w:tc>
          <w:tcPr>
            <w:tcW w:w="1398" w:type="dxa"/>
          </w:tcPr>
          <w:p w:rsidR="00DC370F" w:rsidRDefault="009C4EA8" w:rsidP="001F2FDD">
            <w:pPr>
              <w:tabs>
                <w:tab w:val="left" w:pos="1134"/>
                <w:tab w:val="left" w:pos="2552"/>
              </w:tabs>
              <w:spacing w:after="0" w:line="240" w:lineRule="auto"/>
              <w:rPr>
                <w:rFonts w:ascii="Times New Roman" w:hAnsi="Times New Roman"/>
              </w:rPr>
            </w:pPr>
            <w:r w:rsidRPr="009C4EA8">
              <w:rPr>
                <w:rFonts w:ascii="Times New Roman" w:hAnsi="Times New Roman"/>
              </w:rPr>
              <w:t>_m_v2</w:t>
            </w:r>
          </w:p>
        </w:tc>
        <w:tc>
          <w:tcPr>
            <w:tcW w:w="6089" w:type="dxa"/>
          </w:tcPr>
          <w:p w:rsidR="00DC370F" w:rsidRDefault="009C4EA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9C4EA8" w:rsidRDefault="009C4EA8" w:rsidP="00AA48EC">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массы пара во втором объёме</w:t>
            </w:r>
          </w:p>
        </w:tc>
      </w:tr>
      <w:tr w:rsidR="007E59B1" w:rsidRPr="00C60057" w:rsidTr="008C6D36">
        <w:tc>
          <w:tcPr>
            <w:tcW w:w="1858" w:type="dxa"/>
          </w:tcPr>
          <w:p w:rsidR="007E59B1" w:rsidRPr="00B82B3C" w:rsidRDefault="007E59B1" w:rsidP="007E59B1">
            <w:pPr>
              <w:tabs>
                <w:tab w:val="left" w:pos="1134"/>
                <w:tab w:val="left" w:pos="2552"/>
              </w:tabs>
              <w:spacing w:after="0" w:line="240" w:lineRule="auto"/>
              <w:rPr>
                <w:rFonts w:ascii="Times New Roman" w:hAnsi="Times New Roman"/>
              </w:rPr>
            </w:pPr>
            <w:r w:rsidRPr="007E59B1">
              <w:rPr>
                <w:rFonts w:ascii="Times New Roman" w:hAnsi="Times New Roman"/>
              </w:rPr>
              <w:t xml:space="preserve">Массовое паросодержание в </w:t>
            </w:r>
            <w:r>
              <w:rPr>
                <w:rFonts w:ascii="Times New Roman" w:hAnsi="Times New Roman"/>
              </w:rPr>
              <w:t>паровом</w:t>
            </w:r>
            <w:r w:rsidRPr="007E59B1">
              <w:rPr>
                <w:rFonts w:ascii="Times New Roman" w:hAnsi="Times New Roman"/>
              </w:rPr>
              <w:t xml:space="preserve"> объёме</w:t>
            </w:r>
          </w:p>
        </w:tc>
        <w:tc>
          <w:tcPr>
            <w:tcW w:w="1398" w:type="dxa"/>
          </w:tcPr>
          <w:p w:rsidR="007E59B1" w:rsidRPr="007E59B1" w:rsidRDefault="007E59B1" w:rsidP="007E59B1">
            <w:pPr>
              <w:tabs>
                <w:tab w:val="left" w:pos="1134"/>
                <w:tab w:val="left" w:pos="2552"/>
              </w:tabs>
              <w:spacing w:after="0" w:line="240" w:lineRule="auto"/>
              <w:rPr>
                <w:rFonts w:ascii="Times New Roman" w:hAnsi="Times New Roman"/>
                <w:lang w:val="en-US"/>
              </w:rPr>
            </w:pPr>
            <w:r>
              <w:rPr>
                <w:rFonts w:ascii="Times New Roman" w:hAnsi="Times New Roman"/>
                <w:lang w:val="en-US"/>
              </w:rPr>
              <w:t>_Xv</w:t>
            </w:r>
          </w:p>
        </w:tc>
        <w:tc>
          <w:tcPr>
            <w:tcW w:w="6089" w:type="dxa"/>
          </w:tcPr>
          <w:p w:rsidR="007E59B1" w:rsidRDefault="007E59B1"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7E59B1" w:rsidRDefault="007E59B1" w:rsidP="00AA48EC">
            <w:pPr>
              <w:tabs>
                <w:tab w:val="left" w:pos="1134"/>
                <w:tab w:val="left" w:pos="2552"/>
              </w:tabs>
              <w:spacing w:after="0" w:line="240" w:lineRule="auto"/>
              <w:rPr>
                <w:rFonts w:ascii="Times New Roman" w:hAnsi="Times New Roman"/>
              </w:rPr>
            </w:pPr>
            <w:r>
              <w:rPr>
                <w:rFonts w:ascii="Times New Roman" w:hAnsi="Times New Roman"/>
              </w:rPr>
              <w:t>Относительная энтальпия, определённая по давлению в баке и удельной энтальпии пара в паровом объёме</w:t>
            </w:r>
          </w:p>
        </w:tc>
      </w:tr>
      <w:tr w:rsidR="00DC370F" w:rsidRPr="00C60057" w:rsidTr="008C6D36">
        <w:tc>
          <w:tcPr>
            <w:tcW w:w="1858" w:type="dxa"/>
          </w:tcPr>
          <w:p w:rsidR="00DC370F" w:rsidRDefault="0003001B" w:rsidP="001F2FDD">
            <w:pPr>
              <w:tabs>
                <w:tab w:val="left" w:pos="1134"/>
                <w:tab w:val="left" w:pos="2552"/>
              </w:tabs>
              <w:spacing w:after="0" w:line="240" w:lineRule="auto"/>
              <w:rPr>
                <w:rFonts w:ascii="Times New Roman" w:hAnsi="Times New Roman"/>
              </w:rPr>
            </w:pPr>
            <w:r w:rsidRPr="0003001B">
              <w:rPr>
                <w:rFonts w:ascii="Times New Roman" w:hAnsi="Times New Roman"/>
              </w:rPr>
              <w:t>Сумма расходов жидкости через патрубки в/из 1-й области, кг/с</w:t>
            </w:r>
          </w:p>
        </w:tc>
        <w:tc>
          <w:tcPr>
            <w:tcW w:w="1398" w:type="dxa"/>
          </w:tcPr>
          <w:p w:rsidR="00DC370F" w:rsidRDefault="0003001B" w:rsidP="001F2FDD">
            <w:pPr>
              <w:tabs>
                <w:tab w:val="left" w:pos="1134"/>
                <w:tab w:val="left" w:pos="2552"/>
              </w:tabs>
              <w:spacing w:after="0" w:line="240" w:lineRule="auto"/>
              <w:rPr>
                <w:rFonts w:ascii="Times New Roman" w:hAnsi="Times New Roman"/>
              </w:rPr>
            </w:pPr>
            <w:r w:rsidRPr="0003001B">
              <w:rPr>
                <w:rFonts w:ascii="Times New Roman" w:hAnsi="Times New Roman"/>
              </w:rPr>
              <w:t>_sGf1</w:t>
            </w:r>
          </w:p>
        </w:tc>
        <w:tc>
          <w:tcPr>
            <w:tcW w:w="6089" w:type="dxa"/>
          </w:tcPr>
          <w:p w:rsidR="00DC370F" w:rsidRDefault="0003001B"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03001B" w:rsidRPr="00D80690" w:rsidRDefault="00D80690"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и выходящих расходов жидкости в первый объём бака. Суммирование выполняется по всем подлкюченным к баку узлам, для которых</w:t>
            </w:r>
            <w:r w:rsidR="00A04E11">
              <w:rPr>
                <w:rFonts w:ascii="Times New Roman" w:hAnsi="Times New Roman"/>
              </w:rPr>
              <w:t xml:space="preserve"> выбран</w:t>
            </w:r>
            <w:r>
              <w:rPr>
                <w:rFonts w:ascii="Times New Roman" w:hAnsi="Times New Roman"/>
              </w:rPr>
              <w:t xml:space="preserve"> тип узла – «Обычный» (см. описание блока «</w:t>
            </w:r>
            <w:r>
              <w:rPr>
                <w:rFonts w:ascii="Times New Roman" w:hAnsi="Times New Roman"/>
                <w:lang w:val="en-US"/>
              </w:rPr>
              <w:t>HS</w:t>
            </w:r>
            <w:r w:rsidRPr="00D80690">
              <w:rPr>
                <w:rFonts w:ascii="Times New Roman" w:hAnsi="Times New Roman"/>
              </w:rPr>
              <w:t xml:space="preserve"> – </w:t>
            </w:r>
            <w:r>
              <w:rPr>
                <w:rFonts w:ascii="Times New Roman" w:hAnsi="Times New Roman"/>
              </w:rPr>
              <w:t>Узел компенсатора»). По параметрам в узле определяется, какую долю от поступающего расхода составляет вода, а какую - пар. Расход воды из всех узлов (назависимо от их высотного расположения) направляется в первый объём бака. В случае, если расход отрицательный, то есть уходит из бака, то учитывается высотное расположение узла относительно уровня пароводяной смеси в баке</w:t>
            </w:r>
            <w:r w:rsidR="00966CBA">
              <w:rPr>
                <w:rFonts w:ascii="Times New Roman" w:hAnsi="Times New Roman"/>
              </w:rPr>
              <w:t>. Если узел оказывается под уровнем, то расход из первого объёма отводится в этот узел</w:t>
            </w:r>
          </w:p>
        </w:tc>
      </w:tr>
      <w:tr w:rsidR="00DC370F" w:rsidRPr="00C60057" w:rsidTr="008C6D36">
        <w:tc>
          <w:tcPr>
            <w:tcW w:w="1858" w:type="dxa"/>
          </w:tcPr>
          <w:p w:rsidR="00DC370F" w:rsidRDefault="006F4E1B" w:rsidP="001F2FDD">
            <w:pPr>
              <w:tabs>
                <w:tab w:val="left" w:pos="1134"/>
                <w:tab w:val="left" w:pos="2552"/>
              </w:tabs>
              <w:spacing w:after="0" w:line="240" w:lineRule="auto"/>
              <w:rPr>
                <w:rFonts w:ascii="Times New Roman" w:hAnsi="Times New Roman"/>
              </w:rPr>
            </w:pPr>
            <w:r w:rsidRPr="006F4E1B">
              <w:rPr>
                <w:rFonts w:ascii="Times New Roman" w:hAnsi="Times New Roman"/>
              </w:rPr>
              <w:t>Сумма расходов пара через патрубки в/из 1-й области, кг/с</w:t>
            </w:r>
          </w:p>
        </w:tc>
        <w:tc>
          <w:tcPr>
            <w:tcW w:w="1398" w:type="dxa"/>
          </w:tcPr>
          <w:p w:rsidR="00DC370F" w:rsidRDefault="006F4E1B" w:rsidP="001F2FDD">
            <w:pPr>
              <w:tabs>
                <w:tab w:val="left" w:pos="1134"/>
                <w:tab w:val="left" w:pos="2552"/>
              </w:tabs>
              <w:spacing w:after="0" w:line="240" w:lineRule="auto"/>
              <w:rPr>
                <w:rFonts w:ascii="Times New Roman" w:hAnsi="Times New Roman"/>
              </w:rPr>
            </w:pPr>
            <w:r w:rsidRPr="006F4E1B">
              <w:rPr>
                <w:rFonts w:ascii="Times New Roman" w:hAnsi="Times New Roman"/>
              </w:rPr>
              <w:t>_sGv1</w:t>
            </w:r>
          </w:p>
        </w:tc>
        <w:tc>
          <w:tcPr>
            <w:tcW w:w="6089" w:type="dxa"/>
          </w:tcPr>
          <w:p w:rsidR="006F4E1B" w:rsidRDefault="006F4E1B"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8343E2"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расходов пара в первый объём бака. Суммирование выполняется по всем подлкюченным к баку узлам, которые расположены под уровнем жидкости. По параметрам в узле определяется, какую долю от поступающего расхода составляет вода, а какую - пар. В случае положительного направления расхода расход пара направляется в первый объём</w:t>
            </w:r>
          </w:p>
        </w:tc>
      </w:tr>
      <w:tr w:rsidR="00DC370F" w:rsidRPr="00C60057" w:rsidTr="008C6D36">
        <w:tc>
          <w:tcPr>
            <w:tcW w:w="1858" w:type="dxa"/>
          </w:tcPr>
          <w:p w:rsidR="00DC370F" w:rsidRDefault="00FF3B69" w:rsidP="001F2FDD">
            <w:pPr>
              <w:tabs>
                <w:tab w:val="left" w:pos="1134"/>
                <w:tab w:val="left" w:pos="2552"/>
              </w:tabs>
              <w:spacing w:after="0" w:line="240" w:lineRule="auto"/>
              <w:rPr>
                <w:rFonts w:ascii="Times New Roman" w:hAnsi="Times New Roman"/>
              </w:rPr>
            </w:pPr>
            <w:r w:rsidRPr="00FF3B69">
              <w:rPr>
                <w:rFonts w:ascii="Times New Roman" w:hAnsi="Times New Roman"/>
              </w:rPr>
              <w:t>Сумма расходов пара через патрубки в/из 2-й области, кг/с</w:t>
            </w:r>
          </w:p>
        </w:tc>
        <w:tc>
          <w:tcPr>
            <w:tcW w:w="1398" w:type="dxa"/>
          </w:tcPr>
          <w:p w:rsidR="00DC370F" w:rsidRDefault="00FF3B69" w:rsidP="001F2FDD">
            <w:pPr>
              <w:tabs>
                <w:tab w:val="left" w:pos="1134"/>
                <w:tab w:val="left" w:pos="2552"/>
              </w:tabs>
              <w:spacing w:after="0" w:line="240" w:lineRule="auto"/>
              <w:rPr>
                <w:rFonts w:ascii="Times New Roman" w:hAnsi="Times New Roman"/>
              </w:rPr>
            </w:pPr>
            <w:r w:rsidRPr="00FF3B69">
              <w:rPr>
                <w:rFonts w:ascii="Times New Roman" w:hAnsi="Times New Roman"/>
              </w:rPr>
              <w:t>_sGv2</w:t>
            </w:r>
          </w:p>
        </w:tc>
        <w:tc>
          <w:tcPr>
            <w:tcW w:w="6089" w:type="dxa"/>
          </w:tcPr>
          <w:p w:rsidR="00FF3B69" w:rsidRDefault="00FF3B69"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541BFB"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и выходящих расходов пара во второй объём бака. Суммирование выполняется по всем подлкюченным к баку узлам, которые расположены над уровнем жидкости. По параметрам в узле определяется, какую долю от поступающего расхода составляет вода, а какую - пар. Расход пара направляется во второй объём бака. В случае, если расход отрицательный, то есть уходит из бака, то расход из второго объёма отводится в этот узел</w:t>
            </w:r>
          </w:p>
        </w:tc>
      </w:tr>
      <w:tr w:rsidR="00DC370F" w:rsidRPr="00C60057" w:rsidTr="008C6D36">
        <w:tc>
          <w:tcPr>
            <w:tcW w:w="1858" w:type="dxa"/>
          </w:tcPr>
          <w:p w:rsidR="00DC370F" w:rsidRDefault="006C645A" w:rsidP="001F2FDD">
            <w:pPr>
              <w:tabs>
                <w:tab w:val="left" w:pos="1134"/>
                <w:tab w:val="left" w:pos="2552"/>
              </w:tabs>
              <w:spacing w:after="0" w:line="240" w:lineRule="auto"/>
              <w:rPr>
                <w:rFonts w:ascii="Times New Roman" w:hAnsi="Times New Roman"/>
              </w:rPr>
            </w:pPr>
            <w:r w:rsidRPr="006C645A">
              <w:rPr>
                <w:rFonts w:ascii="Times New Roman" w:hAnsi="Times New Roman"/>
              </w:rPr>
              <w:t>Расход жидкости, поступающей через патрубки в 1-ю область, кг/с</w:t>
            </w:r>
          </w:p>
        </w:tc>
        <w:tc>
          <w:tcPr>
            <w:tcW w:w="1398" w:type="dxa"/>
          </w:tcPr>
          <w:p w:rsidR="00DC370F" w:rsidRDefault="006C645A" w:rsidP="001F2FDD">
            <w:pPr>
              <w:tabs>
                <w:tab w:val="left" w:pos="1134"/>
                <w:tab w:val="left" w:pos="2552"/>
              </w:tabs>
              <w:spacing w:after="0" w:line="240" w:lineRule="auto"/>
              <w:rPr>
                <w:rFonts w:ascii="Times New Roman" w:hAnsi="Times New Roman"/>
              </w:rPr>
            </w:pPr>
            <w:r w:rsidRPr="006C645A">
              <w:rPr>
                <w:rFonts w:ascii="Times New Roman" w:hAnsi="Times New Roman"/>
              </w:rPr>
              <w:t>_Gf1</w:t>
            </w:r>
          </w:p>
        </w:tc>
        <w:tc>
          <w:tcPr>
            <w:tcW w:w="6089" w:type="dxa"/>
          </w:tcPr>
          <w:p w:rsidR="006C645A" w:rsidRDefault="006C645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C370F" w:rsidRDefault="006C645A"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и выходящих расходов воды в первый объём бака. Суммирование выполняется по всем подлкюченным к баку узлам независимо от их высотного расположе</w:t>
            </w:r>
            <w:r w:rsidR="00D5163A">
              <w:rPr>
                <w:rFonts w:ascii="Times New Roman" w:hAnsi="Times New Roman"/>
              </w:rPr>
              <w:t>ния</w:t>
            </w:r>
          </w:p>
        </w:tc>
      </w:tr>
      <w:tr w:rsidR="00F207B1" w:rsidRPr="00C60057" w:rsidTr="008C6D36">
        <w:tc>
          <w:tcPr>
            <w:tcW w:w="1858" w:type="dxa"/>
          </w:tcPr>
          <w:p w:rsidR="00F207B1" w:rsidRDefault="005F452A" w:rsidP="001F2FDD">
            <w:pPr>
              <w:tabs>
                <w:tab w:val="left" w:pos="1134"/>
                <w:tab w:val="left" w:pos="2552"/>
              </w:tabs>
              <w:spacing w:after="0" w:line="240" w:lineRule="auto"/>
              <w:rPr>
                <w:rFonts w:ascii="Times New Roman" w:hAnsi="Times New Roman"/>
              </w:rPr>
            </w:pPr>
            <w:r w:rsidRPr="005F452A">
              <w:rPr>
                <w:rFonts w:ascii="Times New Roman" w:hAnsi="Times New Roman"/>
              </w:rPr>
              <w:lastRenderedPageBreak/>
              <w:t>Расход пара, поступающего через патрубки в 1-ю область, кг/с</w:t>
            </w:r>
          </w:p>
        </w:tc>
        <w:tc>
          <w:tcPr>
            <w:tcW w:w="1398" w:type="dxa"/>
          </w:tcPr>
          <w:p w:rsidR="00F207B1" w:rsidRDefault="00D5163A" w:rsidP="001F2FDD">
            <w:pPr>
              <w:tabs>
                <w:tab w:val="left" w:pos="1134"/>
                <w:tab w:val="left" w:pos="2552"/>
              </w:tabs>
              <w:spacing w:after="0" w:line="240" w:lineRule="auto"/>
              <w:rPr>
                <w:rFonts w:ascii="Times New Roman" w:hAnsi="Times New Roman"/>
              </w:rPr>
            </w:pPr>
            <w:r w:rsidRPr="00D5163A">
              <w:rPr>
                <w:rFonts w:ascii="Times New Roman" w:hAnsi="Times New Roman"/>
              </w:rPr>
              <w:t>_Gv1</w:t>
            </w:r>
          </w:p>
        </w:tc>
        <w:tc>
          <w:tcPr>
            <w:tcW w:w="6089" w:type="dxa"/>
          </w:tcPr>
          <w:p w:rsidR="00D5163A" w:rsidRDefault="00D5163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F207B1" w:rsidRDefault="00D5163A"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и выходящих расходов пара в первый объём бака. Суммирование выполняется по всем подлкюченным к баку узлам, которые расположение под уровнем жидкости</w:t>
            </w:r>
          </w:p>
        </w:tc>
      </w:tr>
      <w:tr w:rsidR="00F207B1" w:rsidRPr="00C60057" w:rsidTr="008C6D36">
        <w:tc>
          <w:tcPr>
            <w:tcW w:w="1858" w:type="dxa"/>
          </w:tcPr>
          <w:p w:rsidR="00F207B1" w:rsidRDefault="00D5163A" w:rsidP="001F2FDD">
            <w:pPr>
              <w:tabs>
                <w:tab w:val="left" w:pos="1134"/>
                <w:tab w:val="left" w:pos="2552"/>
              </w:tabs>
              <w:spacing w:after="0" w:line="240" w:lineRule="auto"/>
              <w:rPr>
                <w:rFonts w:ascii="Times New Roman" w:hAnsi="Times New Roman"/>
              </w:rPr>
            </w:pPr>
            <w:r w:rsidRPr="00D5163A">
              <w:rPr>
                <w:rFonts w:ascii="Times New Roman" w:hAnsi="Times New Roman"/>
              </w:rPr>
              <w:t>Расход пара, поступающего через патрубки во 2-ю область, кг/с</w:t>
            </w:r>
          </w:p>
        </w:tc>
        <w:tc>
          <w:tcPr>
            <w:tcW w:w="1398" w:type="dxa"/>
          </w:tcPr>
          <w:p w:rsidR="00F207B1" w:rsidRDefault="00D5163A" w:rsidP="001F2FDD">
            <w:pPr>
              <w:tabs>
                <w:tab w:val="left" w:pos="1134"/>
                <w:tab w:val="left" w:pos="2552"/>
              </w:tabs>
              <w:spacing w:after="0" w:line="240" w:lineRule="auto"/>
              <w:rPr>
                <w:rFonts w:ascii="Times New Roman" w:hAnsi="Times New Roman"/>
              </w:rPr>
            </w:pPr>
            <w:r w:rsidRPr="00D5163A">
              <w:rPr>
                <w:rFonts w:ascii="Times New Roman" w:hAnsi="Times New Roman"/>
              </w:rPr>
              <w:t>_Gv2</w:t>
            </w:r>
          </w:p>
        </w:tc>
        <w:tc>
          <w:tcPr>
            <w:tcW w:w="6089" w:type="dxa"/>
          </w:tcPr>
          <w:p w:rsidR="00D5163A" w:rsidRDefault="00D5163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F207B1" w:rsidRDefault="00CE1A4A" w:rsidP="00AA48EC">
            <w:pPr>
              <w:tabs>
                <w:tab w:val="left" w:pos="1134"/>
                <w:tab w:val="left" w:pos="2552"/>
              </w:tabs>
              <w:spacing w:after="0" w:line="240" w:lineRule="auto"/>
              <w:rPr>
                <w:rFonts w:ascii="Times New Roman" w:hAnsi="Times New Roman"/>
              </w:rPr>
            </w:pPr>
            <w:r>
              <w:rPr>
                <w:rFonts w:ascii="Times New Roman" w:hAnsi="Times New Roman"/>
              </w:rPr>
              <w:t>Сумма входящих и выходящих расходов пара во второй объём бака. Суммирование выполняется по всем подлкюченным к баку узлам, которые расположение над уровнем жидкости</w:t>
            </w:r>
          </w:p>
        </w:tc>
      </w:tr>
      <w:tr w:rsidR="00D5163A" w:rsidRPr="00C60057" w:rsidTr="008C6D36">
        <w:tc>
          <w:tcPr>
            <w:tcW w:w="1858" w:type="dxa"/>
          </w:tcPr>
          <w:p w:rsidR="00D5163A" w:rsidRDefault="002E4605" w:rsidP="001F2FDD">
            <w:pPr>
              <w:tabs>
                <w:tab w:val="left" w:pos="1134"/>
                <w:tab w:val="left" w:pos="2552"/>
              </w:tabs>
              <w:spacing w:after="0" w:line="240" w:lineRule="auto"/>
              <w:rPr>
                <w:rFonts w:ascii="Times New Roman" w:hAnsi="Times New Roman"/>
              </w:rPr>
            </w:pPr>
            <w:r w:rsidRPr="002E4605">
              <w:rPr>
                <w:rFonts w:ascii="Times New Roman" w:hAnsi="Times New Roman"/>
              </w:rPr>
              <w:t>Расход жидкости, поступающей через спринклеры, кг/с</w:t>
            </w:r>
          </w:p>
        </w:tc>
        <w:tc>
          <w:tcPr>
            <w:tcW w:w="1398" w:type="dxa"/>
          </w:tcPr>
          <w:p w:rsidR="00D5163A" w:rsidRDefault="002E4605" w:rsidP="001F2FDD">
            <w:pPr>
              <w:tabs>
                <w:tab w:val="left" w:pos="1134"/>
                <w:tab w:val="left" w:pos="2552"/>
              </w:tabs>
              <w:spacing w:after="0" w:line="240" w:lineRule="auto"/>
              <w:rPr>
                <w:rFonts w:ascii="Times New Roman" w:hAnsi="Times New Roman"/>
              </w:rPr>
            </w:pPr>
            <w:r w:rsidRPr="002E4605">
              <w:rPr>
                <w:rFonts w:ascii="Times New Roman" w:hAnsi="Times New Roman"/>
              </w:rPr>
              <w:t>_Gspr</w:t>
            </w:r>
          </w:p>
        </w:tc>
        <w:tc>
          <w:tcPr>
            <w:tcW w:w="6089" w:type="dxa"/>
          </w:tcPr>
          <w:p w:rsidR="002E4605" w:rsidRDefault="002E4605"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Pr="002E4605" w:rsidRDefault="002E4605" w:rsidP="00AA48EC">
            <w:pPr>
              <w:tabs>
                <w:tab w:val="left" w:pos="1134"/>
                <w:tab w:val="left" w:pos="2552"/>
              </w:tabs>
              <w:spacing w:after="0" w:line="240" w:lineRule="auto"/>
              <w:rPr>
                <w:rFonts w:ascii="Times New Roman" w:hAnsi="Times New Roman"/>
              </w:rPr>
            </w:pPr>
            <w:r>
              <w:rPr>
                <w:rFonts w:ascii="Times New Roman" w:hAnsi="Times New Roman"/>
              </w:rPr>
              <w:t xml:space="preserve">Расход воды, поступающей через спринклеры. Суммирование выполняется по узлам, расположенным выше уровня жидкости, для которых выбран тип узла – «Спринклер». При этом если впрыскиваемая воды недогрета до линии насыщения, то прибавляется поступающий расход, а если впрыскиваемая вода перегрета выше линии насыщения, то часть расхода, равная </w:t>
            </w:r>
            <w:r>
              <w:rPr>
                <w:rFonts w:ascii="Times New Roman" w:hAnsi="Times New Roman"/>
                <w:lang w:val="en-US"/>
              </w:rPr>
              <w:t>G</w:t>
            </w:r>
            <w:r w:rsidRPr="002E4605">
              <w:rPr>
                <w:rFonts w:ascii="Times New Roman" w:hAnsi="Times New Roman"/>
              </w:rPr>
              <w:t>∙</w:t>
            </w:r>
            <w:r>
              <w:rPr>
                <w:rFonts w:ascii="Times New Roman" w:hAnsi="Times New Roman"/>
                <w:lang w:val="en-US"/>
              </w:rPr>
              <w:t>X</w:t>
            </w:r>
            <w:r w:rsidR="001B4564">
              <w:rPr>
                <w:rFonts w:ascii="Times New Roman" w:hAnsi="Times New Roman"/>
              </w:rPr>
              <w:t xml:space="preserve"> (где </w:t>
            </w:r>
            <w:r w:rsidR="001B4564">
              <w:rPr>
                <w:rFonts w:ascii="Times New Roman" w:hAnsi="Times New Roman"/>
                <w:lang w:val="en-US"/>
              </w:rPr>
              <w:t>X</w:t>
            </w:r>
            <w:r w:rsidR="001B4564" w:rsidRPr="001B4564">
              <w:rPr>
                <w:rFonts w:ascii="Times New Roman" w:hAnsi="Times New Roman"/>
              </w:rPr>
              <w:t xml:space="preserve"> </w:t>
            </w:r>
            <w:r w:rsidR="001B4564">
              <w:rPr>
                <w:rFonts w:ascii="Times New Roman" w:hAnsi="Times New Roman"/>
              </w:rPr>
              <w:t>– массовое паросодержание подводимой пароводяной смеси)</w:t>
            </w:r>
            <w:r w:rsidRPr="002E4605">
              <w:rPr>
                <w:rFonts w:ascii="Times New Roman" w:hAnsi="Times New Roman"/>
              </w:rPr>
              <w:t xml:space="preserve">, </w:t>
            </w:r>
            <w:r>
              <w:rPr>
                <w:rFonts w:ascii="Times New Roman" w:hAnsi="Times New Roman"/>
              </w:rPr>
              <w:t>переходит в паровой объём, и, соответственно, поступающий в водяной объём расход уменьшается на эту величину</w:t>
            </w:r>
          </w:p>
        </w:tc>
      </w:tr>
      <w:tr w:rsidR="00D5163A" w:rsidRPr="00C60057" w:rsidTr="008C6D36">
        <w:tc>
          <w:tcPr>
            <w:tcW w:w="1858" w:type="dxa"/>
          </w:tcPr>
          <w:p w:rsidR="00D5163A" w:rsidRDefault="00CF1798" w:rsidP="001F2FDD">
            <w:pPr>
              <w:tabs>
                <w:tab w:val="left" w:pos="1134"/>
                <w:tab w:val="left" w:pos="2552"/>
              </w:tabs>
              <w:spacing w:after="0" w:line="240" w:lineRule="auto"/>
              <w:rPr>
                <w:rFonts w:ascii="Times New Roman" w:hAnsi="Times New Roman"/>
              </w:rPr>
            </w:pPr>
            <w:r w:rsidRPr="00CF1798">
              <w:rPr>
                <w:rFonts w:ascii="Times New Roman" w:hAnsi="Times New Roman"/>
              </w:rPr>
              <w:t>Расход пара из 1-й области во 2-ю, кг/с</w:t>
            </w:r>
          </w:p>
        </w:tc>
        <w:tc>
          <w:tcPr>
            <w:tcW w:w="1398" w:type="dxa"/>
          </w:tcPr>
          <w:p w:rsidR="00D5163A" w:rsidRDefault="00CF1798" w:rsidP="001F2FDD">
            <w:pPr>
              <w:tabs>
                <w:tab w:val="left" w:pos="1134"/>
                <w:tab w:val="left" w:pos="2552"/>
              </w:tabs>
              <w:spacing w:after="0" w:line="240" w:lineRule="auto"/>
              <w:rPr>
                <w:rFonts w:ascii="Times New Roman" w:hAnsi="Times New Roman"/>
              </w:rPr>
            </w:pPr>
            <w:r w:rsidRPr="00CF1798">
              <w:rPr>
                <w:rFonts w:ascii="Times New Roman" w:hAnsi="Times New Roman"/>
              </w:rPr>
              <w:t>_G12</w:t>
            </w:r>
          </w:p>
        </w:tc>
        <w:tc>
          <w:tcPr>
            <w:tcW w:w="6089" w:type="dxa"/>
          </w:tcPr>
          <w:p w:rsidR="00CF1798" w:rsidRDefault="00CF1798"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Default="00F2192C" w:rsidP="00AA48EC">
            <w:pPr>
              <w:tabs>
                <w:tab w:val="left" w:pos="1134"/>
                <w:tab w:val="left" w:pos="2552"/>
              </w:tabs>
              <w:spacing w:after="0" w:line="240" w:lineRule="auto"/>
              <w:rPr>
                <w:rFonts w:ascii="Times New Roman" w:hAnsi="Times New Roman"/>
              </w:rPr>
            </w:pPr>
            <w:r>
              <w:rPr>
                <w:rFonts w:ascii="Times New Roman" w:hAnsi="Times New Roman"/>
              </w:rPr>
              <w:t>Выход пара из первого объёма во второй через границу раздела</w:t>
            </w:r>
          </w:p>
        </w:tc>
      </w:tr>
      <w:tr w:rsidR="00D5163A" w:rsidRPr="00C60057" w:rsidTr="008C6D36">
        <w:tc>
          <w:tcPr>
            <w:tcW w:w="1858" w:type="dxa"/>
          </w:tcPr>
          <w:p w:rsidR="00D5163A" w:rsidRDefault="00484CE1" w:rsidP="001F2FDD">
            <w:pPr>
              <w:tabs>
                <w:tab w:val="left" w:pos="1134"/>
                <w:tab w:val="left" w:pos="2552"/>
              </w:tabs>
              <w:spacing w:after="0" w:line="240" w:lineRule="auto"/>
              <w:rPr>
                <w:rFonts w:ascii="Times New Roman" w:hAnsi="Times New Roman"/>
              </w:rPr>
            </w:pPr>
            <w:r w:rsidRPr="00484CE1">
              <w:rPr>
                <w:rFonts w:ascii="Times New Roman" w:hAnsi="Times New Roman"/>
              </w:rPr>
              <w:t>Расход при конденсации на зеркале, кг/с</w:t>
            </w:r>
          </w:p>
        </w:tc>
        <w:tc>
          <w:tcPr>
            <w:tcW w:w="1398" w:type="dxa"/>
          </w:tcPr>
          <w:p w:rsidR="00D5163A" w:rsidRDefault="00484CE1" w:rsidP="001F2FDD">
            <w:pPr>
              <w:tabs>
                <w:tab w:val="left" w:pos="1134"/>
                <w:tab w:val="left" w:pos="2552"/>
              </w:tabs>
              <w:spacing w:after="0" w:line="240" w:lineRule="auto"/>
              <w:rPr>
                <w:rFonts w:ascii="Times New Roman" w:hAnsi="Times New Roman"/>
              </w:rPr>
            </w:pPr>
            <w:r w:rsidRPr="00484CE1">
              <w:rPr>
                <w:rFonts w:ascii="Times New Roman" w:hAnsi="Times New Roman"/>
              </w:rPr>
              <w:t>_Gmir</w:t>
            </w:r>
          </w:p>
        </w:tc>
        <w:tc>
          <w:tcPr>
            <w:tcW w:w="6089" w:type="dxa"/>
          </w:tcPr>
          <w:p w:rsidR="00484CE1" w:rsidRDefault="00484CE1"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Default="00285CB1" w:rsidP="00AA48EC">
            <w:pPr>
              <w:tabs>
                <w:tab w:val="left" w:pos="1134"/>
                <w:tab w:val="left" w:pos="2552"/>
              </w:tabs>
              <w:spacing w:after="0" w:line="240" w:lineRule="auto"/>
              <w:rPr>
                <w:rFonts w:ascii="Times New Roman" w:hAnsi="Times New Roman"/>
              </w:rPr>
            </w:pPr>
            <w:r>
              <w:rPr>
                <w:rFonts w:ascii="Times New Roman" w:hAnsi="Times New Roman"/>
              </w:rPr>
              <w:t>Расход конденсации пара на границе раздела водяного и парового объёмов бака</w:t>
            </w:r>
          </w:p>
        </w:tc>
      </w:tr>
      <w:tr w:rsidR="00D5163A" w:rsidRPr="00C60057" w:rsidTr="008C6D36">
        <w:tc>
          <w:tcPr>
            <w:tcW w:w="1858" w:type="dxa"/>
          </w:tcPr>
          <w:p w:rsidR="00D5163A" w:rsidRDefault="007D1BCA" w:rsidP="001F2FDD">
            <w:pPr>
              <w:tabs>
                <w:tab w:val="left" w:pos="1134"/>
                <w:tab w:val="left" w:pos="2552"/>
              </w:tabs>
              <w:spacing w:after="0" w:line="240" w:lineRule="auto"/>
              <w:rPr>
                <w:rFonts w:ascii="Times New Roman" w:hAnsi="Times New Roman"/>
              </w:rPr>
            </w:pPr>
            <w:r w:rsidRPr="007D1BCA">
              <w:rPr>
                <w:rFonts w:ascii="Times New Roman" w:hAnsi="Times New Roman"/>
              </w:rPr>
              <w:t>Расход конденсации пара на струях впрыска, кг/с</w:t>
            </w:r>
          </w:p>
        </w:tc>
        <w:tc>
          <w:tcPr>
            <w:tcW w:w="1398" w:type="dxa"/>
          </w:tcPr>
          <w:p w:rsidR="00D5163A" w:rsidRDefault="007D1BCA" w:rsidP="001F2FDD">
            <w:pPr>
              <w:tabs>
                <w:tab w:val="left" w:pos="1134"/>
                <w:tab w:val="left" w:pos="2552"/>
              </w:tabs>
              <w:spacing w:after="0" w:line="240" w:lineRule="auto"/>
              <w:rPr>
                <w:rFonts w:ascii="Times New Roman" w:hAnsi="Times New Roman"/>
              </w:rPr>
            </w:pPr>
            <w:r w:rsidRPr="007D1BCA">
              <w:rPr>
                <w:rFonts w:ascii="Times New Roman" w:hAnsi="Times New Roman"/>
              </w:rPr>
              <w:t>_Gd</w:t>
            </w:r>
          </w:p>
        </w:tc>
        <w:tc>
          <w:tcPr>
            <w:tcW w:w="6089" w:type="dxa"/>
          </w:tcPr>
          <w:p w:rsidR="007D1BCA" w:rsidRDefault="007D1BC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Default="001B4564" w:rsidP="00AA48EC">
            <w:pPr>
              <w:tabs>
                <w:tab w:val="left" w:pos="1134"/>
                <w:tab w:val="left" w:pos="2552"/>
              </w:tabs>
              <w:spacing w:after="0" w:line="240" w:lineRule="auto"/>
              <w:rPr>
                <w:rFonts w:ascii="Times New Roman" w:hAnsi="Times New Roman"/>
              </w:rPr>
            </w:pPr>
            <w:r>
              <w:rPr>
                <w:rFonts w:ascii="Times New Roman" w:hAnsi="Times New Roman"/>
              </w:rPr>
              <w:t>Расход конденсации пара в паровом объёме, идущий на подогрев впрыскиваемой воды до линии насыщения, или, напротив, поступающий в паровой объём расход пара в случае впрыска перегретой выше линии насыщения жидкости</w:t>
            </w:r>
          </w:p>
        </w:tc>
      </w:tr>
      <w:tr w:rsidR="00D5163A" w:rsidRPr="00C60057" w:rsidTr="008C6D36">
        <w:tc>
          <w:tcPr>
            <w:tcW w:w="1858" w:type="dxa"/>
          </w:tcPr>
          <w:p w:rsidR="00D5163A" w:rsidRDefault="003415E5" w:rsidP="001F2FDD">
            <w:pPr>
              <w:tabs>
                <w:tab w:val="left" w:pos="1134"/>
                <w:tab w:val="left" w:pos="2552"/>
              </w:tabs>
              <w:spacing w:after="0" w:line="240" w:lineRule="auto"/>
              <w:rPr>
                <w:rFonts w:ascii="Times New Roman" w:hAnsi="Times New Roman"/>
              </w:rPr>
            </w:pPr>
            <w:r w:rsidRPr="003415E5">
              <w:rPr>
                <w:rFonts w:ascii="Times New Roman" w:hAnsi="Times New Roman"/>
              </w:rPr>
              <w:t>Расход конденсации пара на стенках компенсатора, кг/с</w:t>
            </w:r>
          </w:p>
        </w:tc>
        <w:tc>
          <w:tcPr>
            <w:tcW w:w="1398" w:type="dxa"/>
          </w:tcPr>
          <w:p w:rsidR="00D5163A" w:rsidRDefault="003415E5" w:rsidP="001F2FDD">
            <w:pPr>
              <w:tabs>
                <w:tab w:val="left" w:pos="1134"/>
                <w:tab w:val="left" w:pos="2552"/>
              </w:tabs>
              <w:spacing w:after="0" w:line="240" w:lineRule="auto"/>
              <w:rPr>
                <w:rFonts w:ascii="Times New Roman" w:hAnsi="Times New Roman"/>
              </w:rPr>
            </w:pPr>
            <w:r w:rsidRPr="003415E5">
              <w:rPr>
                <w:rFonts w:ascii="Times New Roman" w:hAnsi="Times New Roman"/>
              </w:rPr>
              <w:t>_Gw</w:t>
            </w:r>
          </w:p>
        </w:tc>
        <w:tc>
          <w:tcPr>
            <w:tcW w:w="6089" w:type="dxa"/>
          </w:tcPr>
          <w:p w:rsidR="009242B7" w:rsidRDefault="009242B7"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Default="004834F0" w:rsidP="00AA48EC">
            <w:pPr>
              <w:tabs>
                <w:tab w:val="left" w:pos="1134"/>
                <w:tab w:val="left" w:pos="2552"/>
              </w:tabs>
              <w:spacing w:after="0" w:line="240" w:lineRule="auto"/>
              <w:rPr>
                <w:rFonts w:ascii="Times New Roman" w:hAnsi="Times New Roman"/>
              </w:rPr>
            </w:pPr>
            <w:r>
              <w:rPr>
                <w:rFonts w:ascii="Times New Roman" w:hAnsi="Times New Roman"/>
              </w:rPr>
              <w:t>Расход конденсации пара в паровом объёме бака</w:t>
            </w:r>
            <w:r w:rsidR="002F28A9">
              <w:rPr>
                <w:rFonts w:ascii="Times New Roman" w:hAnsi="Times New Roman"/>
              </w:rPr>
              <w:t>, которая возникает</w:t>
            </w:r>
            <w:r>
              <w:rPr>
                <w:rFonts w:ascii="Times New Roman" w:hAnsi="Times New Roman"/>
              </w:rPr>
              <w:t xml:space="preserve"> </w:t>
            </w:r>
            <w:r w:rsidR="002F28A9">
              <w:rPr>
                <w:rFonts w:ascii="Times New Roman" w:hAnsi="Times New Roman"/>
              </w:rPr>
              <w:t>при</w:t>
            </w:r>
            <w:r>
              <w:rPr>
                <w:rFonts w:ascii="Times New Roman" w:hAnsi="Times New Roman"/>
              </w:rPr>
              <w:t xml:space="preserve"> отвода тепла от парового объёма к наружной стенке бака</w:t>
            </w:r>
          </w:p>
        </w:tc>
      </w:tr>
      <w:tr w:rsidR="00305C2C" w:rsidRPr="00C60057" w:rsidTr="008C6D36">
        <w:tc>
          <w:tcPr>
            <w:tcW w:w="1858" w:type="dxa"/>
          </w:tcPr>
          <w:p w:rsidR="00305C2C" w:rsidRPr="003415E5" w:rsidRDefault="00305C2C" w:rsidP="001F2FDD">
            <w:pPr>
              <w:tabs>
                <w:tab w:val="left" w:pos="1134"/>
                <w:tab w:val="left" w:pos="2552"/>
              </w:tabs>
              <w:spacing w:after="0" w:line="240" w:lineRule="auto"/>
              <w:rPr>
                <w:rFonts w:ascii="Times New Roman" w:hAnsi="Times New Roman"/>
              </w:rPr>
            </w:pPr>
            <w:r w:rsidRPr="00305C2C">
              <w:rPr>
                <w:rFonts w:ascii="Times New Roman" w:hAnsi="Times New Roman"/>
              </w:rPr>
              <w:t>Расход конденсации пара на трубных пучках, кг/с</w:t>
            </w:r>
          </w:p>
        </w:tc>
        <w:tc>
          <w:tcPr>
            <w:tcW w:w="1398" w:type="dxa"/>
          </w:tcPr>
          <w:p w:rsidR="00305C2C" w:rsidRPr="003415E5" w:rsidRDefault="00305C2C" w:rsidP="001F2FDD">
            <w:pPr>
              <w:tabs>
                <w:tab w:val="left" w:pos="1134"/>
                <w:tab w:val="left" w:pos="2552"/>
              </w:tabs>
              <w:spacing w:after="0" w:line="240" w:lineRule="auto"/>
              <w:rPr>
                <w:rFonts w:ascii="Times New Roman" w:hAnsi="Times New Roman"/>
              </w:rPr>
            </w:pPr>
            <w:r w:rsidRPr="00305C2C">
              <w:rPr>
                <w:rFonts w:ascii="Times New Roman" w:hAnsi="Times New Roman"/>
              </w:rPr>
              <w:t>_g_cond_tube_bundle</w:t>
            </w:r>
          </w:p>
        </w:tc>
        <w:tc>
          <w:tcPr>
            <w:tcW w:w="6089" w:type="dxa"/>
          </w:tcPr>
          <w:p w:rsidR="00305C2C" w:rsidRDefault="00305C2C"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305C2C" w:rsidRDefault="00305C2C" w:rsidP="00AA48EC">
            <w:pPr>
              <w:tabs>
                <w:tab w:val="left" w:pos="1134"/>
                <w:tab w:val="left" w:pos="2552"/>
              </w:tabs>
              <w:spacing w:after="0" w:line="240" w:lineRule="auto"/>
              <w:rPr>
                <w:rFonts w:ascii="Times New Roman" w:hAnsi="Times New Roman"/>
              </w:rPr>
            </w:pPr>
            <w:r>
              <w:rPr>
                <w:rFonts w:ascii="Times New Roman" w:hAnsi="Times New Roman"/>
              </w:rPr>
              <w:t>Расход конденсации пара в паровом объёме бака, которая возникает при отвода тепла от парового объёма к трубным пучкам</w:t>
            </w:r>
          </w:p>
        </w:tc>
      </w:tr>
      <w:tr w:rsidR="00305C2C" w:rsidRPr="00C60057" w:rsidTr="008C6D36">
        <w:tc>
          <w:tcPr>
            <w:tcW w:w="1858" w:type="dxa"/>
          </w:tcPr>
          <w:p w:rsidR="00305C2C" w:rsidRPr="003415E5" w:rsidRDefault="00305C2C" w:rsidP="001F2FDD">
            <w:pPr>
              <w:tabs>
                <w:tab w:val="left" w:pos="1134"/>
                <w:tab w:val="left" w:pos="2552"/>
              </w:tabs>
              <w:spacing w:after="0" w:line="240" w:lineRule="auto"/>
              <w:rPr>
                <w:rFonts w:ascii="Times New Roman" w:hAnsi="Times New Roman"/>
              </w:rPr>
            </w:pPr>
            <w:r w:rsidRPr="00305C2C">
              <w:rPr>
                <w:rFonts w:ascii="Times New Roman" w:hAnsi="Times New Roman"/>
              </w:rPr>
              <w:t>Расход конденсации пара на ТЭНах, кг/с</w:t>
            </w:r>
          </w:p>
        </w:tc>
        <w:tc>
          <w:tcPr>
            <w:tcW w:w="1398" w:type="dxa"/>
          </w:tcPr>
          <w:p w:rsidR="00305C2C" w:rsidRPr="003415E5" w:rsidRDefault="00305C2C" w:rsidP="001F2FDD">
            <w:pPr>
              <w:tabs>
                <w:tab w:val="left" w:pos="1134"/>
                <w:tab w:val="left" w:pos="2552"/>
              </w:tabs>
              <w:spacing w:after="0" w:line="240" w:lineRule="auto"/>
              <w:rPr>
                <w:rFonts w:ascii="Times New Roman" w:hAnsi="Times New Roman"/>
              </w:rPr>
            </w:pPr>
            <w:r w:rsidRPr="00305C2C">
              <w:rPr>
                <w:rFonts w:ascii="Times New Roman" w:hAnsi="Times New Roman"/>
              </w:rPr>
              <w:t>_g_cond_ten</w:t>
            </w:r>
          </w:p>
        </w:tc>
        <w:tc>
          <w:tcPr>
            <w:tcW w:w="6089" w:type="dxa"/>
          </w:tcPr>
          <w:p w:rsidR="00305C2C" w:rsidRDefault="00305C2C"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305C2C" w:rsidRDefault="00305C2C" w:rsidP="00AA48EC">
            <w:pPr>
              <w:tabs>
                <w:tab w:val="left" w:pos="1134"/>
                <w:tab w:val="left" w:pos="2552"/>
              </w:tabs>
              <w:spacing w:after="0" w:line="240" w:lineRule="auto"/>
              <w:rPr>
                <w:rFonts w:ascii="Times New Roman" w:hAnsi="Times New Roman"/>
              </w:rPr>
            </w:pPr>
            <w:r>
              <w:rPr>
                <w:rFonts w:ascii="Times New Roman" w:hAnsi="Times New Roman"/>
              </w:rPr>
              <w:t>Расход конденсации пара в паровом объёме бака, которая возникает при отвода тепла от парового объёма к ТЭНам</w:t>
            </w:r>
          </w:p>
        </w:tc>
      </w:tr>
      <w:tr w:rsidR="00D5163A" w:rsidRPr="00C60057" w:rsidTr="008C6D36">
        <w:tc>
          <w:tcPr>
            <w:tcW w:w="1858" w:type="dxa"/>
          </w:tcPr>
          <w:p w:rsidR="00D5163A" w:rsidRDefault="00C00A39" w:rsidP="001F2FDD">
            <w:pPr>
              <w:tabs>
                <w:tab w:val="left" w:pos="1134"/>
                <w:tab w:val="left" w:pos="2552"/>
              </w:tabs>
              <w:spacing w:after="0" w:line="240" w:lineRule="auto"/>
              <w:rPr>
                <w:rFonts w:ascii="Times New Roman" w:hAnsi="Times New Roman"/>
              </w:rPr>
            </w:pPr>
            <w:r w:rsidRPr="00C00A39">
              <w:rPr>
                <w:rFonts w:ascii="Times New Roman" w:hAnsi="Times New Roman"/>
              </w:rPr>
              <w:t>Расход конденсации пара в объёме жидкости, кг/с</w:t>
            </w:r>
          </w:p>
        </w:tc>
        <w:tc>
          <w:tcPr>
            <w:tcW w:w="1398" w:type="dxa"/>
          </w:tcPr>
          <w:p w:rsidR="00D5163A" w:rsidRDefault="00C00A39" w:rsidP="001F2FDD">
            <w:pPr>
              <w:tabs>
                <w:tab w:val="left" w:pos="1134"/>
                <w:tab w:val="left" w:pos="2552"/>
              </w:tabs>
              <w:spacing w:after="0" w:line="240" w:lineRule="auto"/>
              <w:rPr>
                <w:rFonts w:ascii="Times New Roman" w:hAnsi="Times New Roman"/>
              </w:rPr>
            </w:pPr>
            <w:r w:rsidRPr="00C00A39">
              <w:rPr>
                <w:rFonts w:ascii="Times New Roman" w:hAnsi="Times New Roman"/>
              </w:rPr>
              <w:t>_Gcon</w:t>
            </w:r>
          </w:p>
        </w:tc>
        <w:tc>
          <w:tcPr>
            <w:tcW w:w="6089" w:type="dxa"/>
          </w:tcPr>
          <w:p w:rsidR="009242B7" w:rsidRDefault="009242B7"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5163A" w:rsidRDefault="009242B7" w:rsidP="00AA48EC">
            <w:pPr>
              <w:tabs>
                <w:tab w:val="left" w:pos="1134"/>
                <w:tab w:val="left" w:pos="2552"/>
              </w:tabs>
              <w:spacing w:after="0" w:line="240" w:lineRule="auto"/>
              <w:rPr>
                <w:rFonts w:ascii="Times New Roman" w:hAnsi="Times New Roman"/>
              </w:rPr>
            </w:pPr>
            <w:r>
              <w:rPr>
                <w:rFonts w:ascii="Times New Roman" w:hAnsi="Times New Roman"/>
              </w:rPr>
              <w:t>Количество сконденсировавшегося в объёме жидкости (в первом объёме бака) пара в единицу времени.</w:t>
            </w:r>
          </w:p>
        </w:tc>
      </w:tr>
      <w:tr w:rsidR="00D5163A" w:rsidRPr="00C60057" w:rsidTr="008C6D36">
        <w:tc>
          <w:tcPr>
            <w:tcW w:w="1858" w:type="dxa"/>
          </w:tcPr>
          <w:p w:rsidR="00D5163A" w:rsidRDefault="008B2ADA" w:rsidP="001F2FDD">
            <w:pPr>
              <w:tabs>
                <w:tab w:val="left" w:pos="1134"/>
                <w:tab w:val="left" w:pos="2552"/>
              </w:tabs>
              <w:spacing w:after="0" w:line="240" w:lineRule="auto"/>
              <w:rPr>
                <w:rFonts w:ascii="Times New Roman" w:hAnsi="Times New Roman"/>
              </w:rPr>
            </w:pPr>
            <w:r w:rsidRPr="008B2ADA">
              <w:rPr>
                <w:rFonts w:ascii="Times New Roman" w:hAnsi="Times New Roman"/>
              </w:rPr>
              <w:t>Расход генерации пара в объёме жидкости, кг/с</w:t>
            </w:r>
          </w:p>
        </w:tc>
        <w:tc>
          <w:tcPr>
            <w:tcW w:w="1398" w:type="dxa"/>
          </w:tcPr>
          <w:p w:rsidR="00D5163A" w:rsidRDefault="008B2ADA" w:rsidP="001F2FDD">
            <w:pPr>
              <w:tabs>
                <w:tab w:val="left" w:pos="1134"/>
                <w:tab w:val="left" w:pos="2552"/>
              </w:tabs>
              <w:spacing w:after="0" w:line="240" w:lineRule="auto"/>
              <w:rPr>
                <w:rFonts w:ascii="Times New Roman" w:hAnsi="Times New Roman"/>
              </w:rPr>
            </w:pPr>
            <w:r w:rsidRPr="008B2ADA">
              <w:rPr>
                <w:rFonts w:ascii="Times New Roman" w:hAnsi="Times New Roman"/>
              </w:rPr>
              <w:t>_Ggen</w:t>
            </w:r>
          </w:p>
        </w:tc>
        <w:tc>
          <w:tcPr>
            <w:tcW w:w="6089" w:type="dxa"/>
          </w:tcPr>
          <w:p w:rsidR="00D5163A" w:rsidRDefault="008B2AD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8B2ADA" w:rsidP="00AA48EC">
            <w:pPr>
              <w:tabs>
                <w:tab w:val="left" w:pos="1134"/>
                <w:tab w:val="left" w:pos="2552"/>
              </w:tabs>
              <w:spacing w:after="0" w:line="240" w:lineRule="auto"/>
              <w:rPr>
                <w:rFonts w:ascii="Times New Roman" w:hAnsi="Times New Roman"/>
              </w:rPr>
            </w:pPr>
            <w:r>
              <w:rPr>
                <w:rFonts w:ascii="Times New Roman" w:hAnsi="Times New Roman"/>
              </w:rPr>
              <w:t>Расход объёмной генерации пара в объёме жидкости, возникающей при перегреве жидкости выше линии насыщения</w:t>
            </w:r>
          </w:p>
        </w:tc>
      </w:tr>
      <w:tr w:rsidR="00D5163A" w:rsidRPr="00C60057" w:rsidTr="008C6D36">
        <w:tc>
          <w:tcPr>
            <w:tcW w:w="1858" w:type="dxa"/>
          </w:tcPr>
          <w:p w:rsidR="00D5163A" w:rsidRDefault="008B2ADA" w:rsidP="001F2FDD">
            <w:pPr>
              <w:tabs>
                <w:tab w:val="left" w:pos="1134"/>
                <w:tab w:val="left" w:pos="2552"/>
              </w:tabs>
              <w:spacing w:after="0" w:line="240" w:lineRule="auto"/>
              <w:rPr>
                <w:rFonts w:ascii="Times New Roman" w:hAnsi="Times New Roman"/>
              </w:rPr>
            </w:pPr>
            <w:r w:rsidRPr="008B2ADA">
              <w:rPr>
                <w:rFonts w:ascii="Times New Roman" w:hAnsi="Times New Roman"/>
              </w:rPr>
              <w:t>Расход конденсации пара в объёме пара, кг/с</w:t>
            </w:r>
          </w:p>
        </w:tc>
        <w:tc>
          <w:tcPr>
            <w:tcW w:w="1398" w:type="dxa"/>
          </w:tcPr>
          <w:p w:rsidR="00D5163A" w:rsidRDefault="008B2ADA" w:rsidP="001F2FDD">
            <w:pPr>
              <w:tabs>
                <w:tab w:val="left" w:pos="1134"/>
                <w:tab w:val="left" w:pos="2552"/>
              </w:tabs>
              <w:spacing w:after="0" w:line="240" w:lineRule="auto"/>
              <w:rPr>
                <w:rFonts w:ascii="Times New Roman" w:hAnsi="Times New Roman"/>
              </w:rPr>
            </w:pPr>
            <w:r w:rsidRPr="008B2ADA">
              <w:rPr>
                <w:rFonts w:ascii="Times New Roman" w:hAnsi="Times New Roman"/>
              </w:rPr>
              <w:t>_Gvol</w:t>
            </w:r>
          </w:p>
        </w:tc>
        <w:tc>
          <w:tcPr>
            <w:tcW w:w="6089" w:type="dxa"/>
          </w:tcPr>
          <w:p w:rsidR="00D5163A" w:rsidRDefault="008B2ADA" w:rsidP="00AA48EC">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8B2ADA" w:rsidP="00AA48EC">
            <w:pPr>
              <w:tabs>
                <w:tab w:val="left" w:pos="1134"/>
                <w:tab w:val="left" w:pos="2552"/>
              </w:tabs>
              <w:spacing w:after="0" w:line="240" w:lineRule="auto"/>
              <w:rPr>
                <w:rFonts w:ascii="Times New Roman" w:hAnsi="Times New Roman"/>
              </w:rPr>
            </w:pPr>
            <w:r>
              <w:rPr>
                <w:rFonts w:ascii="Times New Roman" w:hAnsi="Times New Roman"/>
              </w:rPr>
              <w:t>Расход объёмной конденсации пара в паровом объёме, возникающей при охлаждении пара ниже линии насыщения</w:t>
            </w:r>
          </w:p>
        </w:tc>
      </w:tr>
      <w:tr w:rsidR="008B2ADA" w:rsidRPr="00C60057" w:rsidTr="008C6D36">
        <w:tc>
          <w:tcPr>
            <w:tcW w:w="1858" w:type="dxa"/>
          </w:tcPr>
          <w:p w:rsidR="008B2ADA" w:rsidRDefault="00B84A79" w:rsidP="001F2FDD">
            <w:pPr>
              <w:tabs>
                <w:tab w:val="left" w:pos="1134"/>
                <w:tab w:val="left" w:pos="2552"/>
              </w:tabs>
              <w:spacing w:after="0" w:line="240" w:lineRule="auto"/>
              <w:rPr>
                <w:rFonts w:ascii="Times New Roman" w:hAnsi="Times New Roman"/>
              </w:rPr>
            </w:pPr>
            <w:r w:rsidRPr="00B84A79">
              <w:rPr>
                <w:rFonts w:ascii="Times New Roman" w:hAnsi="Times New Roman"/>
              </w:rPr>
              <w:t>Тепловой поток в стенку компенсатора в 1-й области, Вт</w:t>
            </w:r>
          </w:p>
        </w:tc>
        <w:tc>
          <w:tcPr>
            <w:tcW w:w="1398" w:type="dxa"/>
          </w:tcPr>
          <w:p w:rsidR="008B2ADA" w:rsidRDefault="00B84A79" w:rsidP="001F2FDD">
            <w:pPr>
              <w:tabs>
                <w:tab w:val="left" w:pos="1134"/>
                <w:tab w:val="left" w:pos="2552"/>
              </w:tabs>
              <w:spacing w:after="0" w:line="240" w:lineRule="auto"/>
              <w:rPr>
                <w:rFonts w:ascii="Times New Roman" w:hAnsi="Times New Roman"/>
              </w:rPr>
            </w:pPr>
            <w:r w:rsidRPr="00B84A79">
              <w:rPr>
                <w:rFonts w:ascii="Times New Roman" w:hAnsi="Times New Roman"/>
              </w:rPr>
              <w:t>_Qwf1</w:t>
            </w:r>
          </w:p>
        </w:tc>
        <w:tc>
          <w:tcPr>
            <w:tcW w:w="6089" w:type="dxa"/>
          </w:tcPr>
          <w:p w:rsidR="00B84A79" w:rsidRDefault="00B84A79"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F551C8" w:rsidP="004A56A8">
            <w:pPr>
              <w:tabs>
                <w:tab w:val="left" w:pos="1134"/>
                <w:tab w:val="left" w:pos="2552"/>
              </w:tabs>
              <w:spacing w:after="0" w:line="240" w:lineRule="auto"/>
              <w:rPr>
                <w:rFonts w:ascii="Times New Roman" w:hAnsi="Times New Roman"/>
              </w:rPr>
            </w:pPr>
            <w:r>
              <w:rPr>
                <w:rFonts w:ascii="Times New Roman" w:hAnsi="Times New Roman"/>
              </w:rPr>
              <w:t>Тепловая мощность, отводимая от водяного объёма бака к наружной стенке</w:t>
            </w:r>
          </w:p>
        </w:tc>
      </w:tr>
      <w:tr w:rsidR="008B2ADA" w:rsidRPr="00C60057" w:rsidTr="008C6D36">
        <w:tc>
          <w:tcPr>
            <w:tcW w:w="1858" w:type="dxa"/>
          </w:tcPr>
          <w:p w:rsidR="008B2ADA" w:rsidRDefault="00F551C8" w:rsidP="001F2FDD">
            <w:pPr>
              <w:tabs>
                <w:tab w:val="left" w:pos="1134"/>
                <w:tab w:val="left" w:pos="2552"/>
              </w:tabs>
              <w:spacing w:after="0" w:line="240" w:lineRule="auto"/>
              <w:rPr>
                <w:rFonts w:ascii="Times New Roman" w:hAnsi="Times New Roman"/>
              </w:rPr>
            </w:pPr>
            <w:r w:rsidRPr="00F551C8">
              <w:rPr>
                <w:rFonts w:ascii="Times New Roman" w:hAnsi="Times New Roman"/>
              </w:rPr>
              <w:t>Тепловой поток в стенку компенсатора во 2-й области, Вт</w:t>
            </w:r>
          </w:p>
        </w:tc>
        <w:tc>
          <w:tcPr>
            <w:tcW w:w="1398" w:type="dxa"/>
          </w:tcPr>
          <w:p w:rsidR="008B2ADA" w:rsidRDefault="00F551C8" w:rsidP="001F2FDD">
            <w:pPr>
              <w:tabs>
                <w:tab w:val="left" w:pos="1134"/>
                <w:tab w:val="left" w:pos="2552"/>
              </w:tabs>
              <w:spacing w:after="0" w:line="240" w:lineRule="auto"/>
              <w:rPr>
                <w:rFonts w:ascii="Times New Roman" w:hAnsi="Times New Roman"/>
              </w:rPr>
            </w:pPr>
            <w:r w:rsidRPr="00F551C8">
              <w:rPr>
                <w:rFonts w:ascii="Times New Roman" w:hAnsi="Times New Roman"/>
              </w:rPr>
              <w:t>_Qwv2</w:t>
            </w:r>
          </w:p>
        </w:tc>
        <w:tc>
          <w:tcPr>
            <w:tcW w:w="6089" w:type="dxa"/>
          </w:tcPr>
          <w:p w:rsidR="00F551C8" w:rsidRDefault="00F551C8"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F551C8" w:rsidP="004A56A8">
            <w:pPr>
              <w:tabs>
                <w:tab w:val="left" w:pos="1134"/>
                <w:tab w:val="left" w:pos="2552"/>
              </w:tabs>
              <w:spacing w:after="0" w:line="240" w:lineRule="auto"/>
              <w:rPr>
                <w:rFonts w:ascii="Times New Roman" w:hAnsi="Times New Roman"/>
              </w:rPr>
            </w:pPr>
            <w:r>
              <w:rPr>
                <w:rFonts w:ascii="Times New Roman" w:hAnsi="Times New Roman"/>
              </w:rPr>
              <w:t>Тепловая мощность, отводимая от парового объёма бака к наружной стенке</w:t>
            </w:r>
          </w:p>
        </w:tc>
      </w:tr>
      <w:tr w:rsidR="008B2ADA" w:rsidRPr="00C60057" w:rsidTr="008C6D36">
        <w:tc>
          <w:tcPr>
            <w:tcW w:w="1858" w:type="dxa"/>
          </w:tcPr>
          <w:p w:rsidR="008B2ADA" w:rsidRDefault="005B1B36" w:rsidP="001F2FDD">
            <w:pPr>
              <w:tabs>
                <w:tab w:val="left" w:pos="1134"/>
                <w:tab w:val="left" w:pos="2552"/>
              </w:tabs>
              <w:spacing w:after="0" w:line="240" w:lineRule="auto"/>
              <w:rPr>
                <w:rFonts w:ascii="Times New Roman" w:hAnsi="Times New Roman"/>
              </w:rPr>
            </w:pPr>
            <w:r w:rsidRPr="005B1B36">
              <w:rPr>
                <w:rFonts w:ascii="Times New Roman" w:hAnsi="Times New Roman"/>
              </w:rPr>
              <w:t>Тепловой поток от нагревателей в 1-ю область, Вт</w:t>
            </w:r>
          </w:p>
        </w:tc>
        <w:tc>
          <w:tcPr>
            <w:tcW w:w="1398" w:type="dxa"/>
          </w:tcPr>
          <w:p w:rsidR="008B2ADA" w:rsidRDefault="005B1B36" w:rsidP="001F2FDD">
            <w:pPr>
              <w:tabs>
                <w:tab w:val="left" w:pos="1134"/>
                <w:tab w:val="left" w:pos="2552"/>
              </w:tabs>
              <w:spacing w:after="0" w:line="240" w:lineRule="auto"/>
              <w:rPr>
                <w:rFonts w:ascii="Times New Roman" w:hAnsi="Times New Roman"/>
              </w:rPr>
            </w:pPr>
            <w:r w:rsidRPr="005B1B36">
              <w:rPr>
                <w:rFonts w:ascii="Times New Roman" w:hAnsi="Times New Roman"/>
              </w:rPr>
              <w:t>_Qnf1</w:t>
            </w:r>
          </w:p>
        </w:tc>
        <w:tc>
          <w:tcPr>
            <w:tcW w:w="6089" w:type="dxa"/>
          </w:tcPr>
          <w:p w:rsidR="005B1B36" w:rsidRDefault="005B1B36"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5B1B36" w:rsidP="004A56A8">
            <w:pPr>
              <w:tabs>
                <w:tab w:val="left" w:pos="1134"/>
                <w:tab w:val="left" w:pos="2552"/>
              </w:tabs>
              <w:spacing w:after="0" w:line="240" w:lineRule="auto"/>
              <w:rPr>
                <w:rFonts w:ascii="Times New Roman" w:hAnsi="Times New Roman"/>
              </w:rPr>
            </w:pPr>
            <w:r>
              <w:rPr>
                <w:rFonts w:ascii="Times New Roman" w:hAnsi="Times New Roman"/>
              </w:rPr>
              <w:t>Тепловая мощность, подводимая от ТЭНов и трубных пучков к водяному объёму бака</w:t>
            </w:r>
          </w:p>
        </w:tc>
      </w:tr>
      <w:tr w:rsidR="008B2ADA" w:rsidRPr="00C60057" w:rsidTr="008C6D36">
        <w:tc>
          <w:tcPr>
            <w:tcW w:w="1858" w:type="dxa"/>
          </w:tcPr>
          <w:p w:rsidR="008B2ADA" w:rsidRDefault="005B1B36" w:rsidP="001F2FDD">
            <w:pPr>
              <w:tabs>
                <w:tab w:val="left" w:pos="1134"/>
                <w:tab w:val="left" w:pos="2552"/>
              </w:tabs>
              <w:spacing w:after="0" w:line="240" w:lineRule="auto"/>
              <w:rPr>
                <w:rFonts w:ascii="Times New Roman" w:hAnsi="Times New Roman"/>
              </w:rPr>
            </w:pPr>
            <w:r w:rsidRPr="005B1B36">
              <w:rPr>
                <w:rFonts w:ascii="Times New Roman" w:hAnsi="Times New Roman"/>
              </w:rPr>
              <w:lastRenderedPageBreak/>
              <w:t>Тепловой поток от нагревателей во 2-ю область, Вт</w:t>
            </w:r>
          </w:p>
        </w:tc>
        <w:tc>
          <w:tcPr>
            <w:tcW w:w="1398" w:type="dxa"/>
          </w:tcPr>
          <w:p w:rsidR="008B2ADA" w:rsidRDefault="005B1B36" w:rsidP="001F2FDD">
            <w:pPr>
              <w:tabs>
                <w:tab w:val="left" w:pos="1134"/>
                <w:tab w:val="left" w:pos="2552"/>
              </w:tabs>
              <w:spacing w:after="0" w:line="240" w:lineRule="auto"/>
              <w:rPr>
                <w:rFonts w:ascii="Times New Roman" w:hAnsi="Times New Roman"/>
              </w:rPr>
            </w:pPr>
            <w:r w:rsidRPr="005B1B36">
              <w:rPr>
                <w:rFonts w:ascii="Times New Roman" w:hAnsi="Times New Roman"/>
              </w:rPr>
              <w:t>_Qnv2</w:t>
            </w:r>
          </w:p>
        </w:tc>
        <w:tc>
          <w:tcPr>
            <w:tcW w:w="6089" w:type="dxa"/>
          </w:tcPr>
          <w:p w:rsidR="005B1B36" w:rsidRDefault="005B1B36"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5B1B36" w:rsidP="004A56A8">
            <w:pPr>
              <w:tabs>
                <w:tab w:val="left" w:pos="1134"/>
                <w:tab w:val="left" w:pos="2552"/>
              </w:tabs>
              <w:spacing w:after="0" w:line="240" w:lineRule="auto"/>
              <w:rPr>
                <w:rFonts w:ascii="Times New Roman" w:hAnsi="Times New Roman"/>
              </w:rPr>
            </w:pPr>
            <w:r>
              <w:rPr>
                <w:rFonts w:ascii="Times New Roman" w:hAnsi="Times New Roman"/>
              </w:rPr>
              <w:t>Тепловая мощность, подводимая от ТЭНов и трубных пучков к паровому объёму бака</w:t>
            </w:r>
          </w:p>
        </w:tc>
      </w:tr>
      <w:tr w:rsidR="008B2ADA" w:rsidRPr="00C60057" w:rsidTr="008C6D36">
        <w:tc>
          <w:tcPr>
            <w:tcW w:w="1858" w:type="dxa"/>
          </w:tcPr>
          <w:p w:rsidR="008B2ADA" w:rsidRDefault="006E65CE" w:rsidP="001F2FDD">
            <w:pPr>
              <w:tabs>
                <w:tab w:val="left" w:pos="1134"/>
                <w:tab w:val="left" w:pos="2552"/>
              </w:tabs>
              <w:spacing w:after="0" w:line="240" w:lineRule="auto"/>
              <w:rPr>
                <w:rFonts w:ascii="Times New Roman" w:hAnsi="Times New Roman"/>
              </w:rPr>
            </w:pPr>
            <w:r w:rsidRPr="006E65CE">
              <w:rPr>
                <w:rFonts w:ascii="Times New Roman" w:hAnsi="Times New Roman"/>
              </w:rPr>
              <w:t>Тепловой поток при конденсации на зеркале, Вт</w:t>
            </w:r>
          </w:p>
        </w:tc>
        <w:tc>
          <w:tcPr>
            <w:tcW w:w="1398" w:type="dxa"/>
          </w:tcPr>
          <w:p w:rsidR="008B2ADA" w:rsidRDefault="006E65CE" w:rsidP="001F2FDD">
            <w:pPr>
              <w:tabs>
                <w:tab w:val="left" w:pos="1134"/>
                <w:tab w:val="left" w:pos="2552"/>
              </w:tabs>
              <w:spacing w:after="0" w:line="240" w:lineRule="auto"/>
              <w:rPr>
                <w:rFonts w:ascii="Times New Roman" w:hAnsi="Times New Roman"/>
              </w:rPr>
            </w:pPr>
            <w:r w:rsidRPr="006E65CE">
              <w:rPr>
                <w:rFonts w:ascii="Times New Roman" w:hAnsi="Times New Roman"/>
              </w:rPr>
              <w:t>_Qmir</w:t>
            </w:r>
          </w:p>
        </w:tc>
        <w:tc>
          <w:tcPr>
            <w:tcW w:w="6089" w:type="dxa"/>
          </w:tcPr>
          <w:p w:rsidR="008B2ADA" w:rsidRDefault="00D97AEF"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D97AEF" w:rsidRDefault="00D97AEF" w:rsidP="004A56A8">
            <w:pPr>
              <w:tabs>
                <w:tab w:val="left" w:pos="1134"/>
                <w:tab w:val="left" w:pos="2552"/>
              </w:tabs>
              <w:spacing w:after="0" w:line="240" w:lineRule="auto"/>
              <w:rPr>
                <w:rFonts w:ascii="Times New Roman" w:hAnsi="Times New Roman"/>
              </w:rPr>
            </w:pPr>
            <w:r>
              <w:rPr>
                <w:rFonts w:ascii="Times New Roman" w:hAnsi="Times New Roman"/>
              </w:rPr>
              <w:t>Тепловая мощность, передаваемая от парового объёма к водяному через границу раздела</w:t>
            </w:r>
          </w:p>
        </w:tc>
      </w:tr>
      <w:tr w:rsidR="008B2ADA" w:rsidRPr="00C60057" w:rsidTr="008C6D36">
        <w:tc>
          <w:tcPr>
            <w:tcW w:w="1858" w:type="dxa"/>
          </w:tcPr>
          <w:p w:rsidR="008B2ADA" w:rsidRDefault="006011F5" w:rsidP="001F2FDD">
            <w:pPr>
              <w:tabs>
                <w:tab w:val="left" w:pos="1134"/>
                <w:tab w:val="left" w:pos="2552"/>
              </w:tabs>
              <w:spacing w:after="0" w:line="240" w:lineRule="auto"/>
              <w:rPr>
                <w:rFonts w:ascii="Times New Roman" w:hAnsi="Times New Roman"/>
              </w:rPr>
            </w:pPr>
            <w:r w:rsidRPr="006011F5">
              <w:rPr>
                <w:rFonts w:ascii="Times New Roman" w:hAnsi="Times New Roman"/>
              </w:rPr>
              <w:t>Расходная мощность жидкости, поступающей через патрубки в 1-ю область, Вт</w:t>
            </w:r>
          </w:p>
        </w:tc>
        <w:tc>
          <w:tcPr>
            <w:tcW w:w="1398" w:type="dxa"/>
          </w:tcPr>
          <w:p w:rsidR="008B2ADA" w:rsidRDefault="006011F5" w:rsidP="001F2FDD">
            <w:pPr>
              <w:tabs>
                <w:tab w:val="left" w:pos="1134"/>
                <w:tab w:val="left" w:pos="2552"/>
              </w:tabs>
              <w:spacing w:after="0" w:line="240" w:lineRule="auto"/>
              <w:rPr>
                <w:rFonts w:ascii="Times New Roman" w:hAnsi="Times New Roman"/>
              </w:rPr>
            </w:pPr>
            <w:r w:rsidRPr="006011F5">
              <w:rPr>
                <w:rFonts w:ascii="Times New Roman" w:hAnsi="Times New Roman"/>
              </w:rPr>
              <w:t>_GHf1</w:t>
            </w:r>
          </w:p>
        </w:tc>
        <w:tc>
          <w:tcPr>
            <w:tcW w:w="6089" w:type="dxa"/>
          </w:tcPr>
          <w:p w:rsidR="008B2ADA" w:rsidRDefault="006011F5"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838F2" w:rsidRDefault="008838F2" w:rsidP="004A56A8">
            <w:pPr>
              <w:tabs>
                <w:tab w:val="left" w:pos="1134"/>
                <w:tab w:val="left" w:pos="2552"/>
              </w:tabs>
              <w:spacing w:after="0" w:line="240" w:lineRule="auto"/>
              <w:rPr>
                <w:rFonts w:ascii="Times New Roman" w:hAnsi="Times New Roman"/>
              </w:rPr>
            </w:pPr>
            <w:r>
              <w:rPr>
                <w:rFonts w:ascii="Times New Roman" w:hAnsi="Times New Roman"/>
              </w:rPr>
              <w:t>Сумма произведений входящих в бак расходов воды на соответствующие энтальпии. Учитываются только входящие расходы. Суммирование производится по всем узлам</w:t>
            </w:r>
            <w:r w:rsidR="00A04E11">
              <w:rPr>
                <w:rFonts w:ascii="Times New Roman" w:hAnsi="Times New Roman"/>
              </w:rPr>
              <w:t>, для которых выбран тип узла – «Обычный»,</w:t>
            </w:r>
            <w:r>
              <w:rPr>
                <w:rFonts w:ascii="Times New Roman" w:hAnsi="Times New Roman"/>
              </w:rPr>
              <w:t xml:space="preserve"> независимо от их высотного расположения</w:t>
            </w:r>
          </w:p>
        </w:tc>
      </w:tr>
      <w:tr w:rsidR="008B2ADA" w:rsidRPr="00C60057" w:rsidTr="008C6D36">
        <w:tc>
          <w:tcPr>
            <w:tcW w:w="1858" w:type="dxa"/>
          </w:tcPr>
          <w:p w:rsidR="008B2ADA" w:rsidRDefault="00381696" w:rsidP="001F2FDD">
            <w:pPr>
              <w:tabs>
                <w:tab w:val="left" w:pos="1134"/>
                <w:tab w:val="left" w:pos="2552"/>
              </w:tabs>
              <w:spacing w:after="0" w:line="240" w:lineRule="auto"/>
              <w:rPr>
                <w:rFonts w:ascii="Times New Roman" w:hAnsi="Times New Roman"/>
              </w:rPr>
            </w:pPr>
            <w:r w:rsidRPr="00381696">
              <w:rPr>
                <w:rFonts w:ascii="Times New Roman" w:hAnsi="Times New Roman"/>
              </w:rPr>
              <w:t>Расходная мощность пара, поступающего через патрубки в 1-ю область, Вт</w:t>
            </w:r>
          </w:p>
        </w:tc>
        <w:tc>
          <w:tcPr>
            <w:tcW w:w="1398" w:type="dxa"/>
          </w:tcPr>
          <w:p w:rsidR="008B2ADA" w:rsidRDefault="00381696" w:rsidP="001F2FDD">
            <w:pPr>
              <w:tabs>
                <w:tab w:val="left" w:pos="1134"/>
                <w:tab w:val="left" w:pos="2552"/>
              </w:tabs>
              <w:spacing w:after="0" w:line="240" w:lineRule="auto"/>
              <w:rPr>
                <w:rFonts w:ascii="Times New Roman" w:hAnsi="Times New Roman"/>
              </w:rPr>
            </w:pPr>
            <w:r w:rsidRPr="00381696">
              <w:rPr>
                <w:rFonts w:ascii="Times New Roman" w:hAnsi="Times New Roman"/>
              </w:rPr>
              <w:t>_GHv1</w:t>
            </w:r>
          </w:p>
        </w:tc>
        <w:tc>
          <w:tcPr>
            <w:tcW w:w="6089" w:type="dxa"/>
          </w:tcPr>
          <w:p w:rsidR="00381696" w:rsidRDefault="00381696"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381696" w:rsidP="004A56A8">
            <w:pPr>
              <w:tabs>
                <w:tab w:val="left" w:pos="1134"/>
                <w:tab w:val="left" w:pos="2552"/>
              </w:tabs>
              <w:spacing w:after="0" w:line="240" w:lineRule="auto"/>
              <w:rPr>
                <w:rFonts w:ascii="Times New Roman" w:hAnsi="Times New Roman"/>
              </w:rPr>
            </w:pPr>
            <w:r>
              <w:rPr>
                <w:rFonts w:ascii="Times New Roman" w:hAnsi="Times New Roman"/>
              </w:rPr>
              <w:t>Сумма произведений входящих в водяной объём бака расходов пара на соответствующие энтальпии. Учитываются только входящие расходы. Суммирование производится по всем узлам, расположенным под уровнем</w:t>
            </w:r>
          </w:p>
        </w:tc>
      </w:tr>
      <w:tr w:rsidR="008B2ADA" w:rsidRPr="00C60057" w:rsidTr="008C6D36">
        <w:tc>
          <w:tcPr>
            <w:tcW w:w="1858" w:type="dxa"/>
          </w:tcPr>
          <w:p w:rsidR="008B2ADA" w:rsidRDefault="00A401B2" w:rsidP="001F2FDD">
            <w:pPr>
              <w:tabs>
                <w:tab w:val="left" w:pos="1134"/>
                <w:tab w:val="left" w:pos="2552"/>
              </w:tabs>
              <w:spacing w:after="0" w:line="240" w:lineRule="auto"/>
              <w:rPr>
                <w:rFonts w:ascii="Times New Roman" w:hAnsi="Times New Roman"/>
              </w:rPr>
            </w:pPr>
            <w:r w:rsidRPr="00A401B2">
              <w:rPr>
                <w:rFonts w:ascii="Times New Roman" w:hAnsi="Times New Roman"/>
              </w:rPr>
              <w:t>Расходная мощность пара, поступающего через патрубки во 2-ю область, Вт</w:t>
            </w:r>
          </w:p>
        </w:tc>
        <w:tc>
          <w:tcPr>
            <w:tcW w:w="1398" w:type="dxa"/>
          </w:tcPr>
          <w:p w:rsidR="008B2ADA" w:rsidRDefault="00A401B2" w:rsidP="001F2FDD">
            <w:pPr>
              <w:tabs>
                <w:tab w:val="left" w:pos="1134"/>
                <w:tab w:val="left" w:pos="2552"/>
              </w:tabs>
              <w:spacing w:after="0" w:line="240" w:lineRule="auto"/>
              <w:rPr>
                <w:rFonts w:ascii="Times New Roman" w:hAnsi="Times New Roman"/>
              </w:rPr>
            </w:pPr>
            <w:r w:rsidRPr="00A401B2">
              <w:rPr>
                <w:rFonts w:ascii="Times New Roman" w:hAnsi="Times New Roman"/>
              </w:rPr>
              <w:t>_GHv2</w:t>
            </w:r>
          </w:p>
        </w:tc>
        <w:tc>
          <w:tcPr>
            <w:tcW w:w="6089" w:type="dxa"/>
          </w:tcPr>
          <w:p w:rsidR="008B2ADA" w:rsidRDefault="00A401B2"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A401B2" w:rsidRDefault="00E55EB4" w:rsidP="004A56A8">
            <w:pPr>
              <w:tabs>
                <w:tab w:val="left" w:pos="1134"/>
                <w:tab w:val="left" w:pos="2552"/>
              </w:tabs>
              <w:spacing w:after="0" w:line="240" w:lineRule="auto"/>
              <w:rPr>
                <w:rFonts w:ascii="Times New Roman" w:hAnsi="Times New Roman"/>
              </w:rPr>
            </w:pPr>
            <w:r>
              <w:rPr>
                <w:rFonts w:ascii="Times New Roman" w:hAnsi="Times New Roman"/>
              </w:rPr>
              <w:t>Сумма произведений входящих в паровой объём бака расходов пара на соответствующие энтальпии. Учитываются только входящие расходы. Суммирование производится по всем узлам, для которых выбран тип узла – «Обычный», расположенным над уровнем</w:t>
            </w:r>
          </w:p>
        </w:tc>
      </w:tr>
      <w:tr w:rsidR="008B2ADA" w:rsidRPr="00C60057" w:rsidTr="008C6D36">
        <w:tc>
          <w:tcPr>
            <w:tcW w:w="185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Производная dP\dt, Па/с</w:t>
            </w:r>
          </w:p>
        </w:tc>
        <w:tc>
          <w:tcPr>
            <w:tcW w:w="139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_dPdt</w:t>
            </w:r>
          </w:p>
        </w:tc>
        <w:tc>
          <w:tcPr>
            <w:tcW w:w="6089" w:type="dxa"/>
          </w:tcPr>
          <w:p w:rsidR="00AA48EC" w:rsidRDefault="00AA48EC"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AA48EC" w:rsidP="004A56A8">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производной давления в баке по времени</w:t>
            </w:r>
          </w:p>
        </w:tc>
      </w:tr>
      <w:tr w:rsidR="008B2ADA" w:rsidRPr="00C60057" w:rsidTr="008C6D36">
        <w:tc>
          <w:tcPr>
            <w:tcW w:w="185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Производная dV1/dt, м^3/c</w:t>
            </w:r>
          </w:p>
        </w:tc>
        <w:tc>
          <w:tcPr>
            <w:tcW w:w="139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_dV1dt</w:t>
            </w:r>
          </w:p>
        </w:tc>
        <w:tc>
          <w:tcPr>
            <w:tcW w:w="6089" w:type="dxa"/>
          </w:tcPr>
          <w:p w:rsidR="00AA48EC" w:rsidRDefault="00AA48EC"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AA48EC" w:rsidP="004A56A8">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производной первого объёма бака по времени</w:t>
            </w:r>
          </w:p>
        </w:tc>
      </w:tr>
      <w:tr w:rsidR="008B2ADA" w:rsidRPr="00C60057" w:rsidTr="008C6D36">
        <w:tc>
          <w:tcPr>
            <w:tcW w:w="185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Производная dH_f1/dt, Вт/кг</w:t>
            </w:r>
          </w:p>
        </w:tc>
        <w:tc>
          <w:tcPr>
            <w:tcW w:w="1398" w:type="dxa"/>
          </w:tcPr>
          <w:p w:rsidR="008B2ADA" w:rsidRDefault="00AA48EC" w:rsidP="001F2FDD">
            <w:pPr>
              <w:tabs>
                <w:tab w:val="left" w:pos="1134"/>
                <w:tab w:val="left" w:pos="2552"/>
              </w:tabs>
              <w:spacing w:after="0" w:line="240" w:lineRule="auto"/>
              <w:rPr>
                <w:rFonts w:ascii="Times New Roman" w:hAnsi="Times New Roman"/>
              </w:rPr>
            </w:pPr>
            <w:r w:rsidRPr="00AA48EC">
              <w:rPr>
                <w:rFonts w:ascii="Times New Roman" w:hAnsi="Times New Roman"/>
              </w:rPr>
              <w:t>_dHf1dt</w:t>
            </w:r>
          </w:p>
        </w:tc>
        <w:tc>
          <w:tcPr>
            <w:tcW w:w="6089" w:type="dxa"/>
          </w:tcPr>
          <w:p w:rsidR="00AA48EC" w:rsidRDefault="00AA48EC"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AA48EC" w:rsidP="004A56A8">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производной удельной энтальпии воды в первом объёме ба</w:t>
            </w:r>
            <w:r w:rsidR="002161CB">
              <w:rPr>
                <w:rFonts w:ascii="Times New Roman" w:hAnsi="Times New Roman"/>
              </w:rPr>
              <w:t>ка</w:t>
            </w:r>
            <w:r>
              <w:rPr>
                <w:rFonts w:ascii="Times New Roman" w:hAnsi="Times New Roman"/>
              </w:rPr>
              <w:t xml:space="preserve"> по времени</w:t>
            </w:r>
          </w:p>
        </w:tc>
      </w:tr>
      <w:tr w:rsidR="008B2ADA" w:rsidRPr="00C60057" w:rsidTr="008C6D36">
        <w:tc>
          <w:tcPr>
            <w:tcW w:w="1858" w:type="dxa"/>
          </w:tcPr>
          <w:p w:rsidR="008B2ADA" w:rsidRDefault="009D7D71" w:rsidP="001F2FDD">
            <w:pPr>
              <w:tabs>
                <w:tab w:val="left" w:pos="1134"/>
                <w:tab w:val="left" w:pos="2552"/>
              </w:tabs>
              <w:spacing w:after="0" w:line="240" w:lineRule="auto"/>
              <w:rPr>
                <w:rFonts w:ascii="Times New Roman" w:hAnsi="Times New Roman"/>
              </w:rPr>
            </w:pPr>
            <w:r w:rsidRPr="009D7D71">
              <w:rPr>
                <w:rFonts w:ascii="Times New Roman" w:hAnsi="Times New Roman"/>
              </w:rPr>
              <w:t>Производная dH_v2/dt, Вт/кг</w:t>
            </w:r>
          </w:p>
        </w:tc>
        <w:tc>
          <w:tcPr>
            <w:tcW w:w="1398" w:type="dxa"/>
          </w:tcPr>
          <w:p w:rsidR="008B2ADA" w:rsidRDefault="009D7D71" w:rsidP="001F2FDD">
            <w:pPr>
              <w:tabs>
                <w:tab w:val="left" w:pos="1134"/>
                <w:tab w:val="left" w:pos="2552"/>
              </w:tabs>
              <w:spacing w:after="0" w:line="240" w:lineRule="auto"/>
              <w:rPr>
                <w:rFonts w:ascii="Times New Roman" w:hAnsi="Times New Roman"/>
              </w:rPr>
            </w:pPr>
            <w:r w:rsidRPr="009D7D71">
              <w:rPr>
                <w:rFonts w:ascii="Times New Roman" w:hAnsi="Times New Roman"/>
              </w:rPr>
              <w:t>_dHv2dt</w:t>
            </w:r>
          </w:p>
        </w:tc>
        <w:tc>
          <w:tcPr>
            <w:tcW w:w="6089" w:type="dxa"/>
          </w:tcPr>
          <w:p w:rsidR="009D7D71" w:rsidRDefault="009D7D71"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2161CB" w:rsidP="004A56A8">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производной удельной энтальпии пара во втором объёме бака по времени</w:t>
            </w:r>
          </w:p>
        </w:tc>
      </w:tr>
      <w:tr w:rsidR="008B2ADA" w:rsidRPr="00C60057" w:rsidTr="008C6D36">
        <w:tc>
          <w:tcPr>
            <w:tcW w:w="1858" w:type="dxa"/>
          </w:tcPr>
          <w:p w:rsidR="008B2ADA" w:rsidRDefault="00FA3545" w:rsidP="001F2FDD">
            <w:pPr>
              <w:tabs>
                <w:tab w:val="left" w:pos="1134"/>
                <w:tab w:val="left" w:pos="2552"/>
              </w:tabs>
              <w:spacing w:after="0" w:line="240" w:lineRule="auto"/>
              <w:rPr>
                <w:rFonts w:ascii="Times New Roman" w:hAnsi="Times New Roman"/>
              </w:rPr>
            </w:pPr>
            <w:r w:rsidRPr="00FA3545">
              <w:rPr>
                <w:rFonts w:ascii="Times New Roman" w:hAnsi="Times New Roman"/>
              </w:rPr>
              <w:t>Производная dFi/dt, 1/c</w:t>
            </w:r>
          </w:p>
        </w:tc>
        <w:tc>
          <w:tcPr>
            <w:tcW w:w="1398" w:type="dxa"/>
          </w:tcPr>
          <w:p w:rsidR="008B2ADA" w:rsidRDefault="00FA3545" w:rsidP="001F2FDD">
            <w:pPr>
              <w:tabs>
                <w:tab w:val="left" w:pos="1134"/>
                <w:tab w:val="left" w:pos="2552"/>
              </w:tabs>
              <w:spacing w:after="0" w:line="240" w:lineRule="auto"/>
              <w:rPr>
                <w:rFonts w:ascii="Times New Roman" w:hAnsi="Times New Roman"/>
              </w:rPr>
            </w:pPr>
            <w:r w:rsidRPr="00FA3545">
              <w:rPr>
                <w:rFonts w:ascii="Times New Roman" w:hAnsi="Times New Roman"/>
              </w:rPr>
              <w:t>_dFidt</w:t>
            </w:r>
          </w:p>
        </w:tc>
        <w:tc>
          <w:tcPr>
            <w:tcW w:w="6089" w:type="dxa"/>
          </w:tcPr>
          <w:p w:rsidR="00FA3545" w:rsidRDefault="00FA3545"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FA3545" w:rsidP="004A56A8">
            <w:pPr>
              <w:tabs>
                <w:tab w:val="left" w:pos="1134"/>
                <w:tab w:val="left" w:pos="2552"/>
              </w:tabs>
              <w:spacing w:after="0" w:line="240" w:lineRule="auto"/>
              <w:rPr>
                <w:rFonts w:ascii="Times New Roman" w:hAnsi="Times New Roman"/>
              </w:rPr>
            </w:pPr>
            <w:r>
              <w:rPr>
                <w:rFonts w:ascii="Times New Roman" w:hAnsi="Times New Roman"/>
              </w:rPr>
              <w:t>Текущее расчётное значение производной объёмного паросодержания в первом объёме бака по времени</w:t>
            </w:r>
          </w:p>
        </w:tc>
      </w:tr>
      <w:tr w:rsidR="008B2ADA" w:rsidRPr="00C60057" w:rsidTr="008C6D36">
        <w:tc>
          <w:tcPr>
            <w:tcW w:w="185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Энтальпия воды на линии насыщения, Дж/кг</w:t>
            </w:r>
          </w:p>
        </w:tc>
        <w:tc>
          <w:tcPr>
            <w:tcW w:w="139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_Hfs</w:t>
            </w:r>
          </w:p>
        </w:tc>
        <w:tc>
          <w:tcPr>
            <w:tcW w:w="6089" w:type="dxa"/>
          </w:tcPr>
          <w:p w:rsidR="008B2ECA" w:rsidRDefault="008B2ECA"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ADA" w:rsidRDefault="008B2ECA" w:rsidP="004A56A8">
            <w:pPr>
              <w:tabs>
                <w:tab w:val="left" w:pos="1134"/>
                <w:tab w:val="left" w:pos="2552"/>
              </w:tabs>
              <w:spacing w:after="0" w:line="240" w:lineRule="auto"/>
              <w:rPr>
                <w:rFonts w:ascii="Times New Roman" w:hAnsi="Times New Roman"/>
              </w:rPr>
            </w:pPr>
            <w:r>
              <w:rPr>
                <w:rFonts w:ascii="Times New Roman" w:hAnsi="Times New Roman"/>
              </w:rPr>
              <w:t>Удельная энтальпия воды на линии насыщения при давлении в баке</w:t>
            </w:r>
          </w:p>
        </w:tc>
      </w:tr>
      <w:tr w:rsidR="008B2ADA" w:rsidRPr="00C60057" w:rsidTr="008C6D36">
        <w:tc>
          <w:tcPr>
            <w:tcW w:w="185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Энтальпия пара на линии насыщения, Дж/кг</w:t>
            </w:r>
          </w:p>
        </w:tc>
        <w:tc>
          <w:tcPr>
            <w:tcW w:w="139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_Hvs</w:t>
            </w:r>
          </w:p>
        </w:tc>
        <w:tc>
          <w:tcPr>
            <w:tcW w:w="6089" w:type="dxa"/>
          </w:tcPr>
          <w:p w:rsidR="008B2ADA" w:rsidRDefault="008B2ECA" w:rsidP="004A56A8">
            <w:pPr>
              <w:tabs>
                <w:tab w:val="left" w:pos="1134"/>
                <w:tab w:val="left" w:pos="2552"/>
              </w:tabs>
              <w:spacing w:after="0" w:line="240" w:lineRule="auto"/>
              <w:rPr>
                <w:rFonts w:ascii="Times New Roman" w:hAnsi="Times New Roman"/>
              </w:rPr>
            </w:pPr>
            <w:r>
              <w:rPr>
                <w:rFonts w:ascii="Times New Roman" w:hAnsi="Times New Roman"/>
              </w:rPr>
              <w:t>Действительное число.</w:t>
            </w:r>
          </w:p>
          <w:p w:rsidR="008B2ECA" w:rsidRDefault="008B2ECA" w:rsidP="004A56A8">
            <w:pPr>
              <w:tabs>
                <w:tab w:val="left" w:pos="1134"/>
                <w:tab w:val="left" w:pos="2552"/>
              </w:tabs>
              <w:spacing w:after="0" w:line="240" w:lineRule="auto"/>
              <w:rPr>
                <w:rFonts w:ascii="Times New Roman" w:hAnsi="Times New Roman"/>
              </w:rPr>
            </w:pPr>
            <w:r>
              <w:rPr>
                <w:rFonts w:ascii="Times New Roman" w:hAnsi="Times New Roman"/>
              </w:rPr>
              <w:t>Удельная энтальпия пара на линии насыщения при давлении в баке</w:t>
            </w:r>
          </w:p>
        </w:tc>
      </w:tr>
      <w:tr w:rsidR="008B2ADA" w:rsidRPr="00C60057" w:rsidTr="008C6D36">
        <w:tc>
          <w:tcPr>
            <w:tcW w:w="185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Шаг интегрирования, с</w:t>
            </w:r>
          </w:p>
        </w:tc>
        <w:tc>
          <w:tcPr>
            <w:tcW w:w="1398" w:type="dxa"/>
          </w:tcPr>
          <w:p w:rsidR="008B2ADA"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_step</w:t>
            </w:r>
          </w:p>
        </w:tc>
        <w:tc>
          <w:tcPr>
            <w:tcW w:w="6089" w:type="dxa"/>
          </w:tcPr>
          <w:p w:rsidR="008B2ADA" w:rsidRDefault="008B2ECA" w:rsidP="004A56A8">
            <w:pPr>
              <w:tabs>
                <w:tab w:val="left" w:pos="1134"/>
                <w:tab w:val="left" w:pos="2552"/>
              </w:tabs>
              <w:spacing w:after="0" w:line="240" w:lineRule="auto"/>
              <w:rPr>
                <w:rFonts w:ascii="Times New Roman" w:hAnsi="Times New Roman"/>
              </w:rPr>
            </w:pPr>
            <w:r>
              <w:rPr>
                <w:rFonts w:ascii="Times New Roman" w:hAnsi="Times New Roman"/>
              </w:rPr>
              <w:t xml:space="preserve">Действительное число. </w:t>
            </w:r>
          </w:p>
          <w:p w:rsidR="009B2A2D" w:rsidRPr="009B2A2D" w:rsidRDefault="009B2A2D" w:rsidP="004A56A8">
            <w:pPr>
              <w:tabs>
                <w:tab w:val="left" w:pos="1134"/>
                <w:tab w:val="left" w:pos="2552"/>
              </w:tabs>
              <w:spacing w:after="0" w:line="240" w:lineRule="auto"/>
              <w:rPr>
                <w:rFonts w:ascii="Times New Roman" w:hAnsi="Times New Roman"/>
              </w:rPr>
            </w:pPr>
            <w:r>
              <w:rPr>
                <w:rFonts w:ascii="Times New Roman" w:hAnsi="Times New Roman"/>
              </w:rPr>
              <w:t xml:space="preserve">Текущее значение шага по времени для модели пароводяного компенсаторая давления. При решении дифференциальных уравнений, составляющих математическую модель данного блока, используется метод решения </w:t>
            </w:r>
            <w:r>
              <w:rPr>
                <w:rFonts w:ascii="Times New Roman" w:hAnsi="Times New Roman"/>
                <w:lang w:val="en-US"/>
              </w:rPr>
              <w:t>SimInTech</w:t>
            </w:r>
            <w:r>
              <w:rPr>
                <w:rFonts w:ascii="Times New Roman" w:hAnsi="Times New Roman"/>
              </w:rPr>
              <w:t xml:space="preserve"> «Адаптивный 2». Этот метод автоматически выбирает шаг интегрирования, </w:t>
            </w:r>
            <w:r w:rsidR="002D7E07">
              <w:rPr>
                <w:rFonts w:ascii="Times New Roman" w:hAnsi="Times New Roman"/>
              </w:rPr>
              <w:t>и для удобства этот шаг выведен в параметры блока</w:t>
            </w:r>
          </w:p>
        </w:tc>
      </w:tr>
      <w:tr w:rsidR="003F70CB" w:rsidRPr="00C60057" w:rsidTr="008C6D36">
        <w:tc>
          <w:tcPr>
            <w:tcW w:w="1858" w:type="dxa"/>
          </w:tcPr>
          <w:p w:rsidR="003F70CB" w:rsidRPr="003F70CB"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Коэффициенты теплоотдачи к стенке, Вт/(м^2*К)</w:t>
            </w:r>
          </w:p>
        </w:tc>
        <w:tc>
          <w:tcPr>
            <w:tcW w:w="1398" w:type="dxa"/>
          </w:tcPr>
          <w:p w:rsidR="003F70CB" w:rsidRPr="003F70CB"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_alfa</w:t>
            </w:r>
          </w:p>
        </w:tc>
        <w:tc>
          <w:tcPr>
            <w:tcW w:w="6089" w:type="dxa"/>
          </w:tcPr>
          <w:p w:rsidR="003F70CB" w:rsidRPr="002D7E07" w:rsidRDefault="002D7E07" w:rsidP="004A56A8">
            <w:pPr>
              <w:tabs>
                <w:tab w:val="left" w:pos="1134"/>
                <w:tab w:val="left" w:pos="2552"/>
              </w:tabs>
              <w:spacing w:after="0" w:line="240" w:lineRule="auto"/>
              <w:rPr>
                <w:rFonts w:ascii="Times New Roman" w:hAnsi="Times New Roman"/>
              </w:rPr>
            </w:pPr>
            <w:r>
              <w:rPr>
                <w:rFonts w:ascii="Times New Roman" w:hAnsi="Times New Roman"/>
              </w:rPr>
              <w:t xml:space="preserve">Массив действительных чисел размерностью </w:t>
            </w:r>
            <w:r>
              <w:rPr>
                <w:rFonts w:ascii="Times New Roman" w:hAnsi="Times New Roman"/>
                <w:lang w:val="en-US"/>
              </w:rPr>
              <w:t>Nh</w:t>
            </w:r>
            <w:r w:rsidRPr="002D7E07">
              <w:rPr>
                <w:rFonts w:ascii="Times New Roman" w:hAnsi="Times New Roman"/>
              </w:rPr>
              <w:t>.</w:t>
            </w:r>
          </w:p>
          <w:p w:rsidR="002D7E07" w:rsidRPr="004A56A8" w:rsidRDefault="004A56A8" w:rsidP="004A56A8">
            <w:pPr>
              <w:tabs>
                <w:tab w:val="left" w:pos="1134"/>
                <w:tab w:val="left" w:pos="2552"/>
              </w:tabs>
              <w:spacing w:after="0" w:line="240" w:lineRule="auto"/>
              <w:rPr>
                <w:rFonts w:ascii="Times New Roman" w:hAnsi="Times New Roman"/>
              </w:rPr>
            </w:pPr>
            <w:r>
              <w:rPr>
                <w:rFonts w:ascii="Times New Roman" w:hAnsi="Times New Roman"/>
              </w:rPr>
              <w:t>Текущие значения коэффициентов теплоотдачи со стороны среды бака на наружной стенке</w:t>
            </w:r>
          </w:p>
        </w:tc>
      </w:tr>
      <w:tr w:rsidR="002E3146" w:rsidRPr="00C60057" w:rsidTr="008C6D36">
        <w:tc>
          <w:tcPr>
            <w:tcW w:w="1858" w:type="dxa"/>
          </w:tcPr>
          <w:p w:rsidR="002E3146" w:rsidRPr="00C60057"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Коэффициенты теплоотдачи для трубных пучков, Вт/(м^2*К)</w:t>
            </w:r>
          </w:p>
        </w:tc>
        <w:tc>
          <w:tcPr>
            <w:tcW w:w="1398" w:type="dxa"/>
          </w:tcPr>
          <w:p w:rsidR="002E3146" w:rsidRPr="00C60057" w:rsidRDefault="003F70CB" w:rsidP="001F2FDD">
            <w:pPr>
              <w:tabs>
                <w:tab w:val="left" w:pos="1134"/>
                <w:tab w:val="left" w:pos="2552"/>
              </w:tabs>
              <w:spacing w:after="0" w:line="240" w:lineRule="auto"/>
              <w:rPr>
                <w:rFonts w:ascii="Times New Roman" w:hAnsi="Times New Roman"/>
              </w:rPr>
            </w:pPr>
            <w:r w:rsidRPr="003F70CB">
              <w:rPr>
                <w:rFonts w:ascii="Times New Roman" w:hAnsi="Times New Roman"/>
              </w:rPr>
              <w:t>_alfa_tube_bundle</w:t>
            </w:r>
          </w:p>
        </w:tc>
        <w:tc>
          <w:tcPr>
            <w:tcW w:w="6089" w:type="dxa"/>
          </w:tcPr>
          <w:p w:rsidR="002E3146" w:rsidRDefault="004A56A8" w:rsidP="004A56A8">
            <w:pPr>
              <w:tabs>
                <w:tab w:val="left" w:pos="1134"/>
                <w:tab w:val="left" w:pos="2552"/>
              </w:tabs>
              <w:spacing w:after="0" w:line="240" w:lineRule="auto"/>
              <w:rPr>
                <w:rFonts w:ascii="Times New Roman" w:hAnsi="Times New Roman"/>
              </w:rPr>
            </w:pPr>
            <w:r>
              <w:rPr>
                <w:rFonts w:ascii="Times New Roman" w:hAnsi="Times New Roman"/>
              </w:rPr>
              <w:t xml:space="preserve">Массив действительных числе размерностью </w:t>
            </w:r>
            <w:r w:rsidRPr="004A56A8">
              <w:rPr>
                <w:rFonts w:ascii="Times New Roman" w:hAnsi="Times New Roman"/>
              </w:rPr>
              <w:t>Nheatport_tube_bundle</w:t>
            </w:r>
            <w:r>
              <w:rPr>
                <w:rFonts w:ascii="Times New Roman" w:hAnsi="Times New Roman"/>
              </w:rPr>
              <w:t>.</w:t>
            </w:r>
          </w:p>
          <w:p w:rsidR="004A56A8" w:rsidRPr="00C60057" w:rsidRDefault="004A56A8" w:rsidP="004A56A8">
            <w:pPr>
              <w:tabs>
                <w:tab w:val="left" w:pos="1134"/>
                <w:tab w:val="left" w:pos="2552"/>
              </w:tabs>
              <w:spacing w:after="0" w:line="240" w:lineRule="auto"/>
              <w:rPr>
                <w:rFonts w:ascii="Times New Roman" w:hAnsi="Times New Roman"/>
              </w:rPr>
            </w:pPr>
            <w:r>
              <w:rPr>
                <w:rFonts w:ascii="Times New Roman" w:hAnsi="Times New Roman"/>
              </w:rPr>
              <w:t xml:space="preserve">Текущие значения усреднённых по элементам разбиения коэффициентов теплоотдачи со стороны среды бака на трубных пучках. Коэффициенты выводятся с учётом поправочных множителей </w:t>
            </w:r>
            <w:r w:rsidRPr="004A56A8">
              <w:rPr>
                <w:rFonts w:ascii="Times New Roman" w:hAnsi="Times New Roman"/>
              </w:rPr>
              <w:t>k_alfa_tube_bundle</w:t>
            </w:r>
          </w:p>
        </w:tc>
      </w:tr>
    </w:tbl>
    <w:p w:rsidR="009E0F27" w:rsidRPr="00C60057" w:rsidRDefault="009E0F27" w:rsidP="003C5288">
      <w:pPr>
        <w:tabs>
          <w:tab w:val="left" w:pos="1134"/>
          <w:tab w:val="left" w:pos="2552"/>
        </w:tabs>
        <w:spacing w:after="0" w:line="360" w:lineRule="auto"/>
        <w:ind w:firstLine="851"/>
        <w:jc w:val="both"/>
        <w:rPr>
          <w:rFonts w:ascii="Times New Roman" w:hAnsi="Times New Roman"/>
          <w:sz w:val="24"/>
          <w:szCs w:val="24"/>
        </w:rPr>
      </w:pPr>
    </w:p>
    <w:p w:rsidR="009E0F27" w:rsidRPr="00C60057" w:rsidRDefault="009E0F27" w:rsidP="003C5288">
      <w:pPr>
        <w:tabs>
          <w:tab w:val="left" w:pos="1134"/>
          <w:tab w:val="left" w:pos="2552"/>
        </w:tabs>
        <w:spacing w:after="0" w:line="360" w:lineRule="auto"/>
        <w:ind w:firstLine="851"/>
        <w:jc w:val="both"/>
        <w:rPr>
          <w:rFonts w:ascii="Times New Roman" w:hAnsi="Times New Roman"/>
          <w:sz w:val="24"/>
          <w:szCs w:val="24"/>
        </w:rPr>
      </w:pPr>
    </w:p>
    <w:p w:rsidR="009E0F27" w:rsidRPr="004A56A8" w:rsidRDefault="004A56A8" w:rsidP="003C5288">
      <w:pPr>
        <w:tabs>
          <w:tab w:val="left" w:pos="1134"/>
          <w:tab w:val="left" w:pos="2552"/>
        </w:tabs>
        <w:spacing w:after="0" w:line="360" w:lineRule="auto"/>
        <w:ind w:firstLine="851"/>
        <w:jc w:val="both"/>
        <w:rPr>
          <w:rFonts w:ascii="Times New Roman" w:hAnsi="Times New Roman"/>
          <w:b/>
          <w:sz w:val="24"/>
          <w:szCs w:val="24"/>
        </w:rPr>
      </w:pPr>
      <w:r w:rsidRPr="004A56A8">
        <w:rPr>
          <w:rFonts w:ascii="Times New Roman" w:hAnsi="Times New Roman"/>
          <w:b/>
          <w:sz w:val="24"/>
          <w:szCs w:val="24"/>
        </w:rPr>
        <w:lastRenderedPageBreak/>
        <w:t>4. Подключаемые блоки. Порты</w:t>
      </w:r>
    </w:p>
    <w:p w:rsidR="009E0F27" w:rsidRDefault="009E0F27" w:rsidP="003C5288">
      <w:pPr>
        <w:tabs>
          <w:tab w:val="left" w:pos="1134"/>
          <w:tab w:val="left" w:pos="2552"/>
        </w:tabs>
        <w:spacing w:after="0" w:line="360" w:lineRule="auto"/>
        <w:ind w:firstLine="851"/>
        <w:jc w:val="both"/>
        <w:rPr>
          <w:rFonts w:ascii="Times New Roman" w:hAnsi="Times New Roman"/>
          <w:sz w:val="24"/>
          <w:szCs w:val="24"/>
        </w:rPr>
      </w:pPr>
    </w:p>
    <w:p w:rsidR="004A56A8" w:rsidRPr="002E7A5D" w:rsidRDefault="002E7A5D" w:rsidP="002E7A5D">
      <w:pPr>
        <w:tabs>
          <w:tab w:val="left" w:pos="1134"/>
          <w:tab w:val="left" w:pos="2552"/>
        </w:tabs>
        <w:spacing w:after="0" w:line="360" w:lineRule="auto"/>
        <w:ind w:firstLine="851"/>
        <w:jc w:val="both"/>
        <w:rPr>
          <w:rFonts w:ascii="Times New Roman" w:hAnsi="Times New Roman"/>
          <w:sz w:val="24"/>
          <w:szCs w:val="24"/>
        </w:rPr>
      </w:pPr>
      <w:r w:rsidRPr="002E7A5D">
        <w:rPr>
          <w:rFonts w:ascii="Times New Roman" w:hAnsi="Times New Roman"/>
          <w:sz w:val="24"/>
          <w:szCs w:val="24"/>
        </w:rPr>
        <w:t>1)</w:t>
      </w:r>
      <w:r>
        <w:rPr>
          <w:rFonts w:ascii="Times New Roman" w:hAnsi="Times New Roman"/>
          <w:sz w:val="24"/>
          <w:szCs w:val="24"/>
        </w:rPr>
        <w:t xml:space="preserve"> </w:t>
      </w:r>
      <w:r w:rsidR="004A56A8" w:rsidRPr="002E7A5D">
        <w:rPr>
          <w:rFonts w:ascii="Times New Roman" w:hAnsi="Times New Roman"/>
          <w:sz w:val="24"/>
          <w:szCs w:val="24"/>
        </w:rPr>
        <w:t>Для корректной работы блока к нему необходимо подключить хотя бы один блок «</w:t>
      </w:r>
      <w:r w:rsidR="004A56A8" w:rsidRPr="002E7A5D">
        <w:rPr>
          <w:rFonts w:ascii="Times New Roman" w:hAnsi="Times New Roman"/>
          <w:sz w:val="24"/>
          <w:szCs w:val="24"/>
          <w:lang w:val="en-US"/>
        </w:rPr>
        <w:t>HS</w:t>
      </w:r>
      <w:r w:rsidR="004A56A8" w:rsidRPr="002E7A5D">
        <w:rPr>
          <w:rFonts w:ascii="Times New Roman" w:hAnsi="Times New Roman"/>
          <w:sz w:val="24"/>
          <w:szCs w:val="24"/>
        </w:rPr>
        <w:t xml:space="preserve"> – Узел компенсатора». В этом узле в качестве теплоносителя должна быть выбрана вода. </w:t>
      </w:r>
    </w:p>
    <w:p w:rsidR="00F70BA1" w:rsidRPr="00FA1212" w:rsidRDefault="002E7A5D"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xml:space="preserve">2) </w:t>
      </w:r>
      <w:r w:rsidR="004A56A8">
        <w:rPr>
          <w:rFonts w:ascii="Times New Roman" w:hAnsi="Times New Roman"/>
          <w:sz w:val="24"/>
          <w:szCs w:val="24"/>
        </w:rPr>
        <w:t>К блоку возможно подключение наружной и внутренней тепловой структуры.</w:t>
      </w:r>
      <w:r w:rsidR="00F70BA1">
        <w:rPr>
          <w:rFonts w:ascii="Times New Roman" w:hAnsi="Times New Roman"/>
          <w:sz w:val="24"/>
          <w:szCs w:val="24"/>
        </w:rPr>
        <w:t xml:space="preserve"> Для этого необходимо задать свойства </w:t>
      </w:r>
      <w:r w:rsidR="00F70BA1">
        <w:rPr>
          <w:rFonts w:ascii="Times New Roman" w:hAnsi="Times New Roman"/>
          <w:sz w:val="24"/>
          <w:szCs w:val="24"/>
          <w:lang w:val="en-US"/>
        </w:rPr>
        <w:t>isHeatIn</w:t>
      </w:r>
      <w:r w:rsidR="00F70BA1" w:rsidRPr="00F70BA1">
        <w:rPr>
          <w:rFonts w:ascii="Times New Roman" w:hAnsi="Times New Roman"/>
          <w:sz w:val="24"/>
          <w:szCs w:val="24"/>
        </w:rPr>
        <w:t xml:space="preserve"> </w:t>
      </w:r>
      <w:r w:rsidR="00F70BA1">
        <w:rPr>
          <w:rFonts w:ascii="Times New Roman" w:hAnsi="Times New Roman"/>
          <w:sz w:val="24"/>
          <w:szCs w:val="24"/>
        </w:rPr>
        <w:t>и</w:t>
      </w:r>
      <w:r w:rsidR="00F70BA1" w:rsidRPr="00F70BA1">
        <w:rPr>
          <w:rFonts w:ascii="Times New Roman" w:hAnsi="Times New Roman"/>
          <w:sz w:val="24"/>
          <w:szCs w:val="24"/>
        </w:rPr>
        <w:t>/</w:t>
      </w:r>
      <w:r w:rsidR="00F70BA1">
        <w:rPr>
          <w:rFonts w:ascii="Times New Roman" w:hAnsi="Times New Roman"/>
          <w:sz w:val="24"/>
          <w:szCs w:val="24"/>
        </w:rPr>
        <w:t xml:space="preserve">или </w:t>
      </w:r>
      <w:r w:rsidR="00F70BA1">
        <w:rPr>
          <w:rFonts w:ascii="Times New Roman" w:hAnsi="Times New Roman"/>
          <w:sz w:val="24"/>
          <w:szCs w:val="24"/>
          <w:lang w:val="en-US"/>
        </w:rPr>
        <w:t>isHeatOut</w:t>
      </w:r>
      <w:r w:rsidR="00F70BA1" w:rsidRPr="00F70BA1">
        <w:rPr>
          <w:rFonts w:ascii="Times New Roman" w:hAnsi="Times New Roman"/>
          <w:sz w:val="24"/>
          <w:szCs w:val="24"/>
        </w:rPr>
        <w:t xml:space="preserve"> </w:t>
      </w:r>
      <w:r w:rsidR="00F70BA1">
        <w:rPr>
          <w:rFonts w:ascii="Times New Roman" w:hAnsi="Times New Roman"/>
          <w:sz w:val="24"/>
          <w:szCs w:val="24"/>
        </w:rPr>
        <w:t xml:space="preserve">как «Да». После этого у блока появятся необходимые тепловые порты. </w:t>
      </w:r>
    </w:p>
    <w:p w:rsidR="004A56A8" w:rsidRDefault="004A56A8"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Допускается подключение следующих блоков:</w:t>
      </w:r>
    </w:p>
    <w:p w:rsidR="004A56A8" w:rsidRDefault="004A56A8"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w:t>
      </w:r>
      <w:r w:rsidR="006710B8">
        <w:rPr>
          <w:rFonts w:ascii="Times New Roman" w:hAnsi="Times New Roman"/>
          <w:sz w:val="24"/>
          <w:szCs w:val="24"/>
          <w:lang w:val="en-US"/>
        </w:rPr>
        <w:t>HS</w:t>
      </w:r>
      <w:r w:rsidR="006710B8" w:rsidRPr="006710B8">
        <w:rPr>
          <w:rFonts w:ascii="Times New Roman" w:hAnsi="Times New Roman"/>
          <w:sz w:val="24"/>
          <w:szCs w:val="24"/>
        </w:rPr>
        <w:t xml:space="preserve"> - </w:t>
      </w:r>
      <w:r w:rsidR="006710B8">
        <w:rPr>
          <w:rFonts w:ascii="Times New Roman" w:hAnsi="Times New Roman"/>
          <w:sz w:val="24"/>
          <w:szCs w:val="24"/>
        </w:rPr>
        <w:t>Цилиндрическая</w:t>
      </w:r>
      <w:r>
        <w:rPr>
          <w:rFonts w:ascii="Times New Roman" w:hAnsi="Times New Roman"/>
          <w:sz w:val="24"/>
          <w:szCs w:val="24"/>
        </w:rPr>
        <w:t xml:space="preserve"> </w:t>
      </w:r>
      <w:r w:rsidR="006710B8">
        <w:rPr>
          <w:rFonts w:ascii="Times New Roman" w:hAnsi="Times New Roman"/>
          <w:sz w:val="24"/>
          <w:szCs w:val="24"/>
        </w:rPr>
        <w:t>т</w:t>
      </w:r>
      <w:r>
        <w:rPr>
          <w:rFonts w:ascii="Times New Roman" w:hAnsi="Times New Roman"/>
          <w:sz w:val="24"/>
          <w:szCs w:val="24"/>
        </w:rPr>
        <w:t>олстая стенка»;</w:t>
      </w:r>
    </w:p>
    <w:p w:rsidR="004A56A8" w:rsidRDefault="004A56A8"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w:t>
      </w:r>
      <w:r w:rsidR="006710B8">
        <w:rPr>
          <w:rFonts w:ascii="Times New Roman" w:hAnsi="Times New Roman"/>
          <w:sz w:val="24"/>
          <w:szCs w:val="24"/>
          <w:lang w:val="en-US"/>
        </w:rPr>
        <w:t>HS</w:t>
      </w:r>
      <w:r w:rsidR="006710B8" w:rsidRPr="006710B8">
        <w:rPr>
          <w:rFonts w:ascii="Times New Roman" w:hAnsi="Times New Roman"/>
          <w:sz w:val="24"/>
          <w:szCs w:val="24"/>
        </w:rPr>
        <w:t xml:space="preserve"> - </w:t>
      </w:r>
      <w:r w:rsidR="006710B8">
        <w:rPr>
          <w:rFonts w:ascii="Times New Roman" w:hAnsi="Times New Roman"/>
          <w:sz w:val="24"/>
          <w:szCs w:val="24"/>
        </w:rPr>
        <w:t>Цилиндрическая</w:t>
      </w:r>
      <w:r>
        <w:rPr>
          <w:rFonts w:ascii="Times New Roman" w:hAnsi="Times New Roman"/>
          <w:sz w:val="24"/>
          <w:szCs w:val="24"/>
        </w:rPr>
        <w:t xml:space="preserve"> </w:t>
      </w:r>
      <w:r w:rsidR="006710B8">
        <w:rPr>
          <w:rFonts w:ascii="Times New Roman" w:hAnsi="Times New Roman"/>
          <w:sz w:val="24"/>
          <w:szCs w:val="24"/>
        </w:rPr>
        <w:t>т</w:t>
      </w:r>
      <w:r>
        <w:rPr>
          <w:rFonts w:ascii="Times New Roman" w:hAnsi="Times New Roman"/>
          <w:sz w:val="24"/>
          <w:szCs w:val="24"/>
        </w:rPr>
        <w:t>олстая стенка с излучением»;</w:t>
      </w:r>
    </w:p>
    <w:p w:rsidR="004A56A8" w:rsidRDefault="004A56A8"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w:t>
      </w:r>
      <w:r w:rsidR="006710B8">
        <w:rPr>
          <w:rFonts w:ascii="Times New Roman" w:hAnsi="Times New Roman"/>
          <w:sz w:val="24"/>
          <w:szCs w:val="24"/>
          <w:lang w:val="en-US"/>
        </w:rPr>
        <w:t>HS</w:t>
      </w:r>
      <w:r w:rsidR="006710B8" w:rsidRPr="006710B8">
        <w:rPr>
          <w:rFonts w:ascii="Times New Roman" w:hAnsi="Times New Roman"/>
          <w:sz w:val="24"/>
          <w:szCs w:val="24"/>
        </w:rPr>
        <w:t xml:space="preserve"> - </w:t>
      </w:r>
      <w:r>
        <w:rPr>
          <w:rFonts w:ascii="Times New Roman" w:hAnsi="Times New Roman"/>
          <w:sz w:val="24"/>
          <w:szCs w:val="24"/>
        </w:rPr>
        <w:t>Тонкая стенка</w:t>
      </w:r>
      <w:r w:rsidR="00F12F0A">
        <w:rPr>
          <w:rFonts w:ascii="Times New Roman" w:hAnsi="Times New Roman"/>
          <w:sz w:val="24"/>
          <w:szCs w:val="24"/>
        </w:rPr>
        <w:t xml:space="preserve"> тип 1</w:t>
      </w:r>
      <w:r>
        <w:rPr>
          <w:rFonts w:ascii="Times New Roman" w:hAnsi="Times New Roman"/>
          <w:sz w:val="24"/>
          <w:szCs w:val="24"/>
        </w:rPr>
        <w:t>»;</w:t>
      </w:r>
    </w:p>
    <w:p w:rsidR="004A56A8" w:rsidRPr="00203503" w:rsidRDefault="004A56A8"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r w:rsidR="00F12F0A">
        <w:rPr>
          <w:rFonts w:ascii="Times New Roman" w:hAnsi="Times New Roman"/>
          <w:sz w:val="24"/>
          <w:szCs w:val="24"/>
        </w:rPr>
        <w:t>«</w:t>
      </w:r>
      <w:r w:rsidR="006710B8">
        <w:rPr>
          <w:rFonts w:ascii="Times New Roman" w:hAnsi="Times New Roman"/>
          <w:sz w:val="24"/>
          <w:szCs w:val="24"/>
          <w:lang w:val="en-US"/>
        </w:rPr>
        <w:t>HS</w:t>
      </w:r>
      <w:r w:rsidR="006710B8" w:rsidRPr="006710B8">
        <w:rPr>
          <w:rFonts w:ascii="Times New Roman" w:hAnsi="Times New Roman"/>
          <w:sz w:val="24"/>
          <w:szCs w:val="24"/>
        </w:rPr>
        <w:t xml:space="preserve"> - </w:t>
      </w:r>
      <w:r w:rsidR="00F12F0A">
        <w:rPr>
          <w:rFonts w:ascii="Times New Roman" w:hAnsi="Times New Roman"/>
          <w:sz w:val="24"/>
          <w:szCs w:val="24"/>
        </w:rPr>
        <w:t>Заданный тепловой поток на стенке»</w:t>
      </w:r>
      <w:r w:rsidR="00203503" w:rsidRPr="00203503">
        <w:rPr>
          <w:rFonts w:ascii="Times New Roman" w:hAnsi="Times New Roman"/>
          <w:sz w:val="24"/>
          <w:szCs w:val="24"/>
        </w:rPr>
        <w:t>;</w:t>
      </w:r>
    </w:p>
    <w:p w:rsidR="004A56A8" w:rsidRPr="00203503" w:rsidRDefault="00F12F0A" w:rsidP="004A56A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w:t>
      </w:r>
      <w:r w:rsidR="006710B8">
        <w:rPr>
          <w:rFonts w:ascii="Times New Roman" w:hAnsi="Times New Roman"/>
          <w:sz w:val="24"/>
          <w:szCs w:val="24"/>
          <w:lang w:val="en-US"/>
        </w:rPr>
        <w:t>HS</w:t>
      </w:r>
      <w:r w:rsidR="006710B8" w:rsidRPr="00203503">
        <w:rPr>
          <w:rFonts w:ascii="Times New Roman" w:hAnsi="Times New Roman"/>
          <w:sz w:val="24"/>
          <w:szCs w:val="24"/>
        </w:rPr>
        <w:t xml:space="preserve"> - </w:t>
      </w:r>
      <w:r>
        <w:rPr>
          <w:rFonts w:ascii="Times New Roman" w:hAnsi="Times New Roman"/>
          <w:sz w:val="24"/>
          <w:szCs w:val="24"/>
        </w:rPr>
        <w:t>Стенка с заданной температурой»</w:t>
      </w:r>
      <w:r w:rsidR="00203503" w:rsidRPr="00203503">
        <w:rPr>
          <w:rFonts w:ascii="Times New Roman" w:hAnsi="Times New Roman"/>
          <w:sz w:val="24"/>
          <w:szCs w:val="24"/>
        </w:rPr>
        <w:t>.</w:t>
      </w:r>
    </w:p>
    <w:p w:rsidR="004A56A8" w:rsidRDefault="002E7A5D" w:rsidP="003C5288">
      <w:pPr>
        <w:tabs>
          <w:tab w:val="left" w:pos="1134"/>
          <w:tab w:val="left" w:pos="2552"/>
        </w:tabs>
        <w:spacing w:after="0" w:line="360" w:lineRule="auto"/>
        <w:ind w:firstLine="851"/>
        <w:jc w:val="both"/>
        <w:rPr>
          <w:rFonts w:ascii="Times New Roman" w:hAnsi="Times New Roman"/>
        </w:rPr>
      </w:pPr>
      <w:r>
        <w:rPr>
          <w:rFonts w:ascii="Times New Roman" w:hAnsi="Times New Roman"/>
          <w:sz w:val="24"/>
          <w:szCs w:val="24"/>
        </w:rPr>
        <w:t xml:space="preserve">3) </w:t>
      </w:r>
      <w:r w:rsidR="00203503">
        <w:rPr>
          <w:rFonts w:ascii="Times New Roman" w:hAnsi="Times New Roman"/>
          <w:sz w:val="24"/>
          <w:szCs w:val="24"/>
        </w:rPr>
        <w:t xml:space="preserve">В случае задания ненулевого </w:t>
      </w:r>
      <w:r w:rsidR="00203503" w:rsidRPr="004A56A8">
        <w:rPr>
          <w:rFonts w:ascii="Times New Roman" w:hAnsi="Times New Roman"/>
        </w:rPr>
        <w:t>Nheatport_tube_bundle</w:t>
      </w:r>
      <w:r w:rsidR="00203503">
        <w:rPr>
          <w:rFonts w:ascii="Times New Roman" w:hAnsi="Times New Roman"/>
        </w:rPr>
        <w:t xml:space="preserve"> у блока появляются дополнительные тепловые порты, служащие для подключения трубных п</w:t>
      </w:r>
      <w:r w:rsidR="00C94963">
        <w:rPr>
          <w:rFonts w:ascii="Times New Roman" w:hAnsi="Times New Roman"/>
        </w:rPr>
        <w:t>учков. В настоящее время ограничений на типа подключаемых блоков не установлено. К этим портам могут быть подключены любые блоки, моделирующие тепловые структуры.</w:t>
      </w:r>
    </w:p>
    <w:p w:rsidR="002E7A5D" w:rsidRPr="002E7A5D" w:rsidRDefault="002E7A5D" w:rsidP="003C5288">
      <w:pPr>
        <w:tabs>
          <w:tab w:val="left" w:pos="1134"/>
          <w:tab w:val="left" w:pos="2552"/>
        </w:tabs>
        <w:spacing w:after="0" w:line="360" w:lineRule="auto"/>
        <w:ind w:firstLine="851"/>
        <w:jc w:val="both"/>
        <w:rPr>
          <w:rFonts w:ascii="Times New Roman" w:hAnsi="Times New Roman"/>
        </w:rPr>
      </w:pPr>
      <w:r>
        <w:rPr>
          <w:rFonts w:ascii="Times New Roman" w:hAnsi="Times New Roman"/>
        </w:rPr>
        <w:t>4) К блоку возможно подключение блоков «</w:t>
      </w:r>
      <w:r>
        <w:rPr>
          <w:rFonts w:ascii="Times New Roman" w:hAnsi="Times New Roman"/>
          <w:lang w:val="en-US"/>
        </w:rPr>
        <w:t>HS</w:t>
      </w:r>
      <w:r w:rsidRPr="002E7A5D">
        <w:rPr>
          <w:rFonts w:ascii="Times New Roman" w:hAnsi="Times New Roman"/>
        </w:rPr>
        <w:t xml:space="preserve"> </w:t>
      </w:r>
      <w:r>
        <w:rPr>
          <w:rFonts w:ascii="Times New Roman" w:hAnsi="Times New Roman"/>
        </w:rPr>
        <w:t>–</w:t>
      </w:r>
      <w:r w:rsidRPr="002E7A5D">
        <w:rPr>
          <w:rFonts w:ascii="Times New Roman" w:hAnsi="Times New Roman"/>
        </w:rPr>
        <w:t xml:space="preserve"> </w:t>
      </w:r>
      <w:r>
        <w:rPr>
          <w:rFonts w:ascii="Times New Roman" w:hAnsi="Times New Roman"/>
        </w:rPr>
        <w:t xml:space="preserve">ТЭН». Они просто устанавливаются на пароводяной компенсатор давления, и он становится для них блоком-владельцем. </w:t>
      </w:r>
    </w:p>
    <w:p w:rsidR="009E0F27" w:rsidRPr="00C60057" w:rsidRDefault="009E0F27" w:rsidP="003C5288">
      <w:pPr>
        <w:tabs>
          <w:tab w:val="left" w:pos="1134"/>
          <w:tab w:val="left" w:pos="2552"/>
        </w:tabs>
        <w:spacing w:after="0" w:line="360" w:lineRule="auto"/>
        <w:ind w:firstLine="851"/>
        <w:jc w:val="both"/>
        <w:rPr>
          <w:rFonts w:ascii="Times New Roman" w:hAnsi="Times New Roman"/>
          <w:sz w:val="24"/>
          <w:szCs w:val="24"/>
        </w:rPr>
      </w:pPr>
    </w:p>
    <w:p w:rsidR="009E0F27" w:rsidRPr="004A56A8" w:rsidRDefault="004A56A8" w:rsidP="003C5288">
      <w:pPr>
        <w:tabs>
          <w:tab w:val="left" w:pos="1134"/>
          <w:tab w:val="left" w:pos="2552"/>
        </w:tabs>
        <w:spacing w:after="0" w:line="360" w:lineRule="auto"/>
        <w:ind w:firstLine="851"/>
        <w:jc w:val="both"/>
        <w:rPr>
          <w:rFonts w:ascii="Times New Roman" w:hAnsi="Times New Roman"/>
          <w:b/>
          <w:sz w:val="24"/>
          <w:szCs w:val="24"/>
        </w:rPr>
      </w:pPr>
      <w:r w:rsidRPr="004A56A8">
        <w:rPr>
          <w:rFonts w:ascii="Times New Roman" w:hAnsi="Times New Roman"/>
          <w:b/>
          <w:sz w:val="24"/>
          <w:szCs w:val="24"/>
        </w:rPr>
        <w:t>5. Физическая и математическая модель блока</w:t>
      </w:r>
    </w:p>
    <w:p w:rsidR="009E0F27" w:rsidRPr="00C60057" w:rsidRDefault="009E0F27" w:rsidP="003C5288">
      <w:pPr>
        <w:tabs>
          <w:tab w:val="left" w:pos="1134"/>
          <w:tab w:val="left" w:pos="2552"/>
        </w:tabs>
        <w:spacing w:after="0" w:line="360" w:lineRule="auto"/>
        <w:ind w:firstLine="851"/>
        <w:jc w:val="both"/>
        <w:rPr>
          <w:rFonts w:ascii="Times New Roman" w:hAnsi="Times New Roman"/>
          <w:sz w:val="24"/>
          <w:szCs w:val="24"/>
        </w:rPr>
      </w:pPr>
    </w:p>
    <w:p w:rsidR="009A5A69" w:rsidRPr="009A5A69" w:rsidRDefault="00FA1212" w:rsidP="003C5288">
      <w:pPr>
        <w:tabs>
          <w:tab w:val="left" w:pos="1134"/>
          <w:tab w:val="left" w:pos="2552"/>
        </w:tabs>
        <w:spacing w:after="0" w:line="360" w:lineRule="auto"/>
        <w:ind w:firstLine="851"/>
        <w:jc w:val="both"/>
        <w:rPr>
          <w:rFonts w:ascii="Times New Roman" w:hAnsi="Times New Roman"/>
          <w:b/>
          <w:sz w:val="24"/>
          <w:szCs w:val="24"/>
        </w:rPr>
      </w:pPr>
      <w:r>
        <w:rPr>
          <w:rFonts w:ascii="Times New Roman" w:hAnsi="Times New Roman"/>
          <w:b/>
          <w:sz w:val="24"/>
          <w:szCs w:val="24"/>
        </w:rPr>
        <w:t xml:space="preserve">5.1 </w:t>
      </w:r>
      <w:r w:rsidR="009A5A69" w:rsidRPr="009A5A69">
        <w:rPr>
          <w:rFonts w:ascii="Times New Roman" w:hAnsi="Times New Roman"/>
          <w:b/>
          <w:sz w:val="24"/>
          <w:szCs w:val="24"/>
        </w:rPr>
        <w:t xml:space="preserve">Исходные уравнения для водяного объёма (расчётной области </w:t>
      </w:r>
      <w:r w:rsidR="009A5A69" w:rsidRPr="009A5A69">
        <w:rPr>
          <w:rFonts w:ascii="Times New Roman" w:hAnsi="Times New Roman"/>
          <w:b/>
          <w:sz w:val="24"/>
          <w:szCs w:val="24"/>
          <w:lang w:val="en-US"/>
        </w:rPr>
        <w:t>I</w:t>
      </w:r>
      <w:r w:rsidR="009A5A69" w:rsidRPr="009A5A69">
        <w:rPr>
          <w:rFonts w:ascii="Times New Roman" w:hAnsi="Times New Roman"/>
          <w:b/>
          <w:sz w:val="24"/>
          <w:szCs w:val="24"/>
        </w:rPr>
        <w:t>)</w:t>
      </w:r>
    </w:p>
    <w:p w:rsidR="009A5A69" w:rsidRPr="008B0177" w:rsidRDefault="009A5A69" w:rsidP="003C5288">
      <w:pPr>
        <w:tabs>
          <w:tab w:val="left" w:pos="1134"/>
          <w:tab w:val="left" w:pos="2552"/>
        </w:tabs>
        <w:spacing w:after="0" w:line="360" w:lineRule="auto"/>
        <w:ind w:firstLine="851"/>
        <w:jc w:val="both"/>
        <w:rPr>
          <w:rFonts w:ascii="Times New Roman" w:hAnsi="Times New Roman"/>
          <w:sz w:val="24"/>
          <w:szCs w:val="24"/>
        </w:rPr>
      </w:pPr>
    </w:p>
    <w:p w:rsidR="003C5288" w:rsidRDefault="003C5288" w:rsidP="003C5288">
      <w:pPr>
        <w:tabs>
          <w:tab w:val="left" w:pos="1134"/>
          <w:tab w:val="left" w:pos="2552"/>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водяного объ</w:t>
      </w:r>
      <w:r>
        <w:rPr>
          <w:rFonts w:ascii="Times New Roman" w:hAnsi="Times New Roman"/>
          <w:sz w:val="24"/>
          <w:szCs w:val="24"/>
        </w:rPr>
        <w:t>ё</w:t>
      </w:r>
      <w:r w:rsidRPr="00A100C4">
        <w:rPr>
          <w:rFonts w:ascii="Times New Roman" w:hAnsi="Times New Roman"/>
          <w:sz w:val="24"/>
          <w:szCs w:val="24"/>
        </w:rPr>
        <w:t>ма (расч</w:t>
      </w:r>
      <w:r>
        <w:rPr>
          <w:rFonts w:ascii="Times New Roman" w:hAnsi="Times New Roman"/>
          <w:sz w:val="24"/>
          <w:szCs w:val="24"/>
        </w:rPr>
        <w:t>ё</w:t>
      </w:r>
      <w:r w:rsidRPr="00A100C4">
        <w:rPr>
          <w:rFonts w:ascii="Times New Roman" w:hAnsi="Times New Roman"/>
          <w:sz w:val="24"/>
          <w:szCs w:val="24"/>
        </w:rPr>
        <w:t xml:space="preserve">тная область </w:t>
      </w:r>
      <w:r w:rsidRPr="00A100C4">
        <w:rPr>
          <w:rFonts w:ascii="Times New Roman" w:hAnsi="Times New Roman"/>
          <w:sz w:val="24"/>
          <w:szCs w:val="24"/>
          <w:lang w:val="en-US"/>
        </w:rPr>
        <w:t>I</w:t>
      </w:r>
      <w:r w:rsidRPr="00A100C4">
        <w:rPr>
          <w:rFonts w:ascii="Times New Roman" w:hAnsi="Times New Roman"/>
          <w:sz w:val="24"/>
          <w:szCs w:val="24"/>
        </w:rPr>
        <w:t>) с уч</w:t>
      </w:r>
      <w:r>
        <w:rPr>
          <w:rFonts w:ascii="Times New Roman" w:hAnsi="Times New Roman"/>
          <w:sz w:val="24"/>
          <w:szCs w:val="24"/>
        </w:rPr>
        <w:t>ё</w:t>
      </w:r>
      <w:r w:rsidRPr="00A100C4">
        <w:rPr>
          <w:rFonts w:ascii="Times New Roman" w:hAnsi="Times New Roman"/>
          <w:sz w:val="24"/>
          <w:szCs w:val="24"/>
        </w:rPr>
        <w:t>том принятых допущений запишем у</w:t>
      </w:r>
      <w:r w:rsidR="00FA1212">
        <w:rPr>
          <w:rFonts w:ascii="Times New Roman" w:hAnsi="Times New Roman"/>
          <w:sz w:val="24"/>
          <w:szCs w:val="24"/>
        </w:rPr>
        <w:t>равнения сохранения массы воды и массы пара:</w:t>
      </w:r>
    </w:p>
    <w:p w:rsidR="003C5288" w:rsidRDefault="003C5288" w:rsidP="003C5288">
      <w:pPr>
        <w:tabs>
          <w:tab w:val="left" w:pos="1134"/>
          <w:tab w:val="left" w:pos="255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4295F" w:rsidTr="00FA1212">
        <w:tc>
          <w:tcPr>
            <w:tcW w:w="8500" w:type="dxa"/>
          </w:tcPr>
          <w:p w:rsidR="0074295F" w:rsidRPr="0074295F" w:rsidRDefault="00392AA9" w:rsidP="003C5288">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f1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oMath>
            </m:oMathPara>
          </w:p>
        </w:tc>
        <w:tc>
          <w:tcPr>
            <w:tcW w:w="845" w:type="dxa"/>
            <w:vAlign w:val="center"/>
          </w:tcPr>
          <w:p w:rsidR="0074295F" w:rsidRDefault="0074295F" w:rsidP="00FA121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p>
        </w:tc>
      </w:tr>
    </w:tbl>
    <w:p w:rsidR="0074295F" w:rsidRDefault="0074295F" w:rsidP="003C5288">
      <w:pPr>
        <w:tabs>
          <w:tab w:val="left" w:pos="1134"/>
          <w:tab w:val="left" w:pos="255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D2CD3" w:rsidTr="00FA1212">
        <w:tc>
          <w:tcPr>
            <w:tcW w:w="8500" w:type="dxa"/>
          </w:tcPr>
          <w:p w:rsidR="00FD2CD3" w:rsidRPr="00FD2CD3" w:rsidRDefault="00392AA9" w:rsidP="00FD2CD3">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v1</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w:rPr>
                    <w:rFonts w:ascii="Cambria Math" w:hAnsi="Cambria Math"/>
                    <w:sz w:val="24"/>
                    <w:szCs w:val="24"/>
                  </w:rPr>
                  <m:t>,</m:t>
                </m:r>
              </m:oMath>
            </m:oMathPara>
          </w:p>
        </w:tc>
        <w:tc>
          <w:tcPr>
            <w:tcW w:w="845" w:type="dxa"/>
            <w:vAlign w:val="center"/>
          </w:tcPr>
          <w:p w:rsidR="00FD2CD3" w:rsidRDefault="00FD2CD3" w:rsidP="00FA121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2</w:t>
            </w:r>
            <w:r>
              <w:rPr>
                <w:rFonts w:ascii="Times New Roman" w:hAnsi="Times New Roman"/>
                <w:sz w:val="24"/>
                <w:szCs w:val="24"/>
              </w:rPr>
              <w:t>)</w:t>
            </w:r>
          </w:p>
        </w:tc>
      </w:tr>
    </w:tbl>
    <w:p w:rsidR="0074295F" w:rsidRDefault="0074295F" w:rsidP="003C5288">
      <w:pPr>
        <w:tabs>
          <w:tab w:val="left" w:pos="1134"/>
          <w:tab w:val="left" w:pos="2552"/>
        </w:tabs>
        <w:spacing w:after="0" w:line="360" w:lineRule="auto"/>
        <w:ind w:firstLine="851"/>
        <w:jc w:val="both"/>
        <w:rPr>
          <w:rFonts w:ascii="Times New Roman" w:hAnsi="Times New Roman"/>
          <w:sz w:val="24"/>
          <w:szCs w:val="24"/>
        </w:rPr>
      </w:pPr>
    </w:p>
    <w:p w:rsidR="00FD2CD3" w:rsidRDefault="00FD2CD3" w:rsidP="00FD2CD3">
      <w:pPr>
        <w:tabs>
          <w:tab w:val="left" w:pos="1134"/>
          <w:tab w:val="left" w:pos="2552"/>
        </w:tabs>
        <w:spacing w:after="0" w:line="360" w:lineRule="auto"/>
        <w:jc w:val="both"/>
        <w:rPr>
          <w:rFonts w:ascii="Times New Roman" w:hAnsi="Times New Roman"/>
          <w:sz w:val="24"/>
          <w:szCs w:val="24"/>
        </w:rPr>
      </w:pPr>
      <w:r>
        <w:rPr>
          <w:rFonts w:ascii="Times New Roman" w:hAnsi="Times New Roman"/>
          <w:sz w:val="24"/>
          <w:szCs w:val="24"/>
        </w:rPr>
        <w:lastRenderedPageBreak/>
        <w:t xml:space="preserve">где </w:t>
      </w:r>
      <m:oMath>
        <m:sSubSup>
          <m:sSubSupPr>
            <m:ctrlPr>
              <w:rPr>
                <w:rFonts w:ascii="Cambria Math" w:hAnsi="Cambria Math"/>
                <w:sz w:val="24"/>
                <w:szCs w:val="24"/>
              </w:rPr>
            </m:ctrlPr>
          </m:sSubSupPr>
          <m:e>
            <m:r>
              <m:rPr>
                <m:sty m:val="p"/>
              </m:rPr>
              <w:rPr>
                <w:rFonts w:ascii="Cambria Math" w:hAnsi="Cambria Math"/>
                <w:sz w:val="24"/>
                <w:szCs w:val="24"/>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up>
            <m:r>
              <m:rPr>
                <m:sty m:val="p"/>
              </m:rP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m:t>
                </m:r>
                <m:r>
                  <m:rPr>
                    <m:sty m:val="p"/>
                  </m:rPr>
                  <w:rPr>
                    <w:rFonts w:ascii="Cambria Math" w:hAnsi="Cambria Math"/>
                    <w:sz w:val="24"/>
                    <w:szCs w:val="24"/>
                    <w:lang w:val="en-US"/>
                  </w:rPr>
                  <m:t>h</m:t>
                </m:r>
              </m:e>
              <m:e>
                <m:r>
                  <w:rPr>
                    <w:rFonts w:ascii="Cambria Math" w:hAnsi="Cambria Math"/>
                    <w:sz w:val="24"/>
                    <w:szCs w:val="24"/>
                  </w:rPr>
                  <m:t xml:space="preserve">0,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&gt;</m:t>
                </m:r>
                <m:r>
                  <m:rPr>
                    <m:sty m:val="p"/>
                  </m:rPr>
                  <w:rPr>
                    <w:rFonts w:ascii="Cambria Math" w:hAnsi="Cambria Math"/>
                    <w:sz w:val="24"/>
                    <w:szCs w:val="24"/>
                    <w:lang w:val="en-US"/>
                  </w:rPr>
                  <m:t>h</m:t>
                </m:r>
              </m:e>
            </m:eqArr>
          </m:e>
        </m:d>
      </m:oMath>
      <w:r w:rsidR="00DA4E8A" w:rsidRPr="00DA4E8A">
        <w:rPr>
          <w:rFonts w:ascii="Times New Roman" w:hAnsi="Times New Roman"/>
          <w:sz w:val="24"/>
          <w:szCs w:val="24"/>
        </w:rPr>
        <w:t xml:space="preserve"> </w:t>
      </w:r>
      <w:r w:rsidR="00DA4E8A">
        <w:rPr>
          <w:rFonts w:ascii="Times New Roman" w:hAnsi="Times New Roman"/>
          <w:sz w:val="24"/>
          <w:szCs w:val="24"/>
        </w:rPr>
        <w:t>–</w:t>
      </w:r>
      <w:r w:rsidR="00DA4E8A" w:rsidRPr="00DA4E8A">
        <w:rPr>
          <w:rFonts w:ascii="Times New Roman" w:hAnsi="Times New Roman"/>
          <w:sz w:val="24"/>
          <w:szCs w:val="24"/>
        </w:rPr>
        <w:t xml:space="preserve"> </w:t>
      </w:r>
      <w:r w:rsidR="00DA4E8A">
        <w:rPr>
          <w:rFonts w:ascii="Times New Roman" w:hAnsi="Times New Roman"/>
          <w:sz w:val="24"/>
          <w:szCs w:val="24"/>
        </w:rPr>
        <w:t>то есть если патрубок рас</w:t>
      </w:r>
      <w:r w:rsidR="00D2319E">
        <w:rPr>
          <w:rFonts w:ascii="Times New Roman" w:hAnsi="Times New Roman"/>
          <w:sz w:val="24"/>
          <w:szCs w:val="24"/>
        </w:rPr>
        <w:t>положен под уровнем жидкости, то расход пара в нём добавляется в первый объём.</w:t>
      </w:r>
    </w:p>
    <w:p w:rsidR="006A3146" w:rsidRDefault="006A3146" w:rsidP="006A3146">
      <w:pPr>
        <w:tabs>
          <w:tab w:val="left" w:pos="0"/>
        </w:tabs>
        <w:spacing w:after="0" w:line="360" w:lineRule="auto"/>
        <w:ind w:firstLine="851"/>
        <w:jc w:val="both"/>
        <w:rPr>
          <w:rFonts w:ascii="Times New Roman" w:hAnsi="Times New Roman"/>
          <w:sz w:val="24"/>
          <w:szCs w:val="24"/>
        </w:rPr>
      </w:pPr>
      <w:r>
        <w:rPr>
          <w:rFonts w:ascii="Times New Roman" w:hAnsi="Times New Roman"/>
          <w:sz w:val="24"/>
          <w:szCs w:val="24"/>
        </w:rPr>
        <w:t xml:space="preserve">Уравнение сохранения </w:t>
      </w:r>
      <w:r w:rsidR="008C1173">
        <w:rPr>
          <w:rFonts w:ascii="Times New Roman" w:hAnsi="Times New Roman"/>
          <w:sz w:val="24"/>
          <w:szCs w:val="24"/>
        </w:rPr>
        <w:t xml:space="preserve">для </w:t>
      </w:r>
      <w:r>
        <w:rPr>
          <w:rFonts w:ascii="Times New Roman" w:hAnsi="Times New Roman"/>
          <w:sz w:val="24"/>
          <w:szCs w:val="24"/>
        </w:rPr>
        <w:t>энтальпии пароводяной смеси в первом объёме имеет вид</w:t>
      </w:r>
      <w:r w:rsidR="008C1173">
        <w:rPr>
          <w:rFonts w:ascii="Times New Roman" w:hAnsi="Times New Roman"/>
          <w:sz w:val="24"/>
          <w:szCs w:val="24"/>
        </w:rPr>
        <w:t>:</w:t>
      </w:r>
    </w:p>
    <w:p w:rsidR="006A3146" w:rsidRPr="008E2115" w:rsidRDefault="006A3146" w:rsidP="006A3146">
      <w:pPr>
        <w:tabs>
          <w:tab w:val="left" w:pos="0"/>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A3146" w:rsidTr="003E33E0">
        <w:tc>
          <w:tcPr>
            <w:tcW w:w="8500" w:type="dxa"/>
          </w:tcPr>
          <w:p w:rsidR="006A3146" w:rsidRPr="00822CD0" w:rsidRDefault="00392AA9" w:rsidP="00822CD0">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e>
                </m:d>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m:rPr>
                    <m:sty m:val="p"/>
                  </m:rPr>
                  <w:rPr>
                    <w:rFonts w:ascii="Cambria Math" w:hAnsi="Cambria Math"/>
                    <w:sz w:val="24"/>
                    <w:szCs w:val="24"/>
                  </w:rPr>
                  <m:t>+</m:t>
                </m:r>
              </m:oMath>
            </m:oMathPara>
          </w:p>
          <w:p w:rsidR="00822CD0" w:rsidRPr="00822CD0" w:rsidRDefault="00822CD0" w:rsidP="00822CD0">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822CD0" w:rsidRPr="00822CD0" w:rsidRDefault="00822CD0" w:rsidP="00822CD0">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vAlign w:val="center"/>
          </w:tcPr>
          <w:p w:rsidR="006A3146" w:rsidRDefault="006A3146" w:rsidP="003E33E0">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en-US"/>
              </w:rPr>
              <w:t>3</w:t>
            </w:r>
            <w:r>
              <w:rPr>
                <w:rFonts w:ascii="Times New Roman" w:hAnsi="Times New Roman"/>
                <w:sz w:val="24"/>
                <w:szCs w:val="24"/>
              </w:rPr>
              <w:t>)</w:t>
            </w:r>
          </w:p>
        </w:tc>
      </w:tr>
    </w:tbl>
    <w:p w:rsidR="00FD2CD3" w:rsidRDefault="00FD2CD3" w:rsidP="003C5288">
      <w:pPr>
        <w:tabs>
          <w:tab w:val="left" w:pos="1134"/>
          <w:tab w:val="left" w:pos="2552"/>
        </w:tabs>
        <w:spacing w:after="0" w:line="360" w:lineRule="auto"/>
        <w:ind w:firstLine="851"/>
        <w:jc w:val="both"/>
        <w:rPr>
          <w:rFonts w:ascii="Times New Roman" w:hAnsi="Times New Roman"/>
          <w:sz w:val="24"/>
          <w:szCs w:val="24"/>
        </w:rPr>
      </w:pPr>
    </w:p>
    <w:p w:rsidR="00D2319E" w:rsidRPr="007C2B15" w:rsidRDefault="00CF0DD2" w:rsidP="003C528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 xml:space="preserve">Здесь предполагается, что в отводящие патрубки поступает жидкость с энтальпией </w:t>
      </w:r>
      <m:oMath>
        <m:sSub>
          <m:sSubPr>
            <m:ctrlPr>
              <w:rPr>
                <w:rFonts w:ascii="Cambria Math" w:hAnsi="Cambria Math"/>
                <w:sz w:val="24"/>
                <w:szCs w:val="24"/>
                <w:lang w:eastAsia="ru-RU"/>
              </w:rPr>
            </m:ctrlPr>
          </m:sSubPr>
          <m:e>
            <m:r>
              <m:rPr>
                <m:sty m:val="p"/>
              </m:rPr>
              <w:rPr>
                <w:rFonts w:ascii="Cambria Math" w:hAnsi="Cambria Math"/>
                <w:sz w:val="24"/>
                <w:szCs w:val="24"/>
              </w:rPr>
              <m:t>i</m:t>
            </m:r>
          </m:e>
          <m:sub>
            <m:r>
              <m:rPr>
                <m:sty m:val="p"/>
              </m:rPr>
              <w:rPr>
                <w:rFonts w:ascii="Cambria Math" w:hAnsi="Cambria Math"/>
                <w:sz w:val="24"/>
                <w:szCs w:val="24"/>
              </w:rPr>
              <m:t>f</m:t>
            </m:r>
          </m:sub>
        </m:sSub>
      </m:oMath>
      <w:r>
        <w:rPr>
          <w:rFonts w:ascii="Times New Roman" w:hAnsi="Times New Roman"/>
          <w:sz w:val="24"/>
          <w:szCs w:val="24"/>
          <w:lang w:eastAsia="ru-RU"/>
        </w:rPr>
        <w:t xml:space="preserve"> (то есть не со среднесмешанной энтальпией, а именно с энтальпией жидкости)</w:t>
      </w:r>
      <w:r w:rsidR="007C2B15">
        <w:rPr>
          <w:rFonts w:ascii="Times New Roman" w:hAnsi="Times New Roman"/>
          <w:sz w:val="24"/>
          <w:szCs w:val="24"/>
          <w:lang w:eastAsia="ru-RU"/>
        </w:rPr>
        <w:t>,</w:t>
      </w:r>
      <w:r w:rsidR="00C167E8">
        <w:rPr>
          <w:rFonts w:ascii="Times New Roman" w:hAnsi="Times New Roman"/>
          <w:sz w:val="24"/>
          <w:szCs w:val="24"/>
          <w:lang w:eastAsia="ru-RU"/>
        </w:rPr>
        <w:t xml:space="preserve"> т.е. уходящая жидкость не захватывает пар;</w:t>
      </w:r>
      <w:r w:rsidR="007C2B15">
        <w:rPr>
          <w:rFonts w:ascii="Times New Roman" w:hAnsi="Times New Roman"/>
          <w:sz w:val="24"/>
          <w:szCs w:val="24"/>
          <w:lang w:eastAsia="ru-RU"/>
        </w:rPr>
        <w:t xml:space="preserve"> конденсирующийся на зеркале жидкости пар обладает энтальпией парового объёма; пар во втором объёме конденсируется до состояния на линии насыщения и обладает энтальпией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sidR="007C2B15" w:rsidRPr="007C2B15">
        <w:rPr>
          <w:rFonts w:ascii="Times New Roman" w:hAnsi="Times New Roman"/>
          <w:sz w:val="24"/>
          <w:szCs w:val="24"/>
          <w:lang w:eastAsia="ru-RU"/>
        </w:rPr>
        <w:t xml:space="preserve">; </w:t>
      </w:r>
      <w:r w:rsidR="007C2B15">
        <w:rPr>
          <w:rFonts w:ascii="Times New Roman" w:hAnsi="Times New Roman"/>
          <w:sz w:val="24"/>
          <w:szCs w:val="24"/>
          <w:lang w:eastAsia="ru-RU"/>
        </w:rPr>
        <w:t xml:space="preserve">пар в первом объёме находится на линии насыщения и поэтому выходит во второй объём, имея энтальпию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sidR="007C2B15">
        <w:rPr>
          <w:rFonts w:ascii="Times New Roman" w:hAnsi="Times New Roman"/>
          <w:sz w:val="24"/>
          <w:szCs w:val="24"/>
          <w:lang w:eastAsia="ru-RU"/>
        </w:rPr>
        <w:t xml:space="preserve">. Последний член в (1.3) следует из вывода уравнения сохранения энергии и </w:t>
      </w:r>
      <w:r w:rsidR="00C167E8">
        <w:rPr>
          <w:rFonts w:ascii="Times New Roman" w:hAnsi="Times New Roman"/>
          <w:sz w:val="24"/>
          <w:szCs w:val="24"/>
          <w:lang w:eastAsia="ru-RU"/>
        </w:rPr>
        <w:t>соответствует работе</w:t>
      </w:r>
      <w:r w:rsidR="007C2B15">
        <w:rPr>
          <w:rFonts w:ascii="Times New Roman" w:hAnsi="Times New Roman"/>
          <w:sz w:val="24"/>
          <w:szCs w:val="24"/>
          <w:lang w:eastAsia="ru-RU"/>
        </w:rPr>
        <w:t xml:space="preserve"> сил </w:t>
      </w:r>
      <w:r w:rsidR="00BE5A32">
        <w:rPr>
          <w:rFonts w:ascii="Times New Roman" w:hAnsi="Times New Roman"/>
          <w:sz w:val="24"/>
          <w:szCs w:val="24"/>
          <w:lang w:eastAsia="ru-RU"/>
        </w:rPr>
        <w:t>давления (работе сжатия)</w:t>
      </w:r>
      <w:r w:rsidR="007C2B15">
        <w:rPr>
          <w:rFonts w:ascii="Times New Roman" w:hAnsi="Times New Roman"/>
          <w:sz w:val="24"/>
          <w:szCs w:val="24"/>
          <w:lang w:eastAsia="ru-RU"/>
        </w:rPr>
        <w:t xml:space="preserve">. </w:t>
      </w:r>
    </w:p>
    <w:p w:rsidR="00D2319E" w:rsidRDefault="00D2319E" w:rsidP="003C5288">
      <w:pPr>
        <w:tabs>
          <w:tab w:val="left" w:pos="1134"/>
          <w:tab w:val="left" w:pos="2552"/>
        </w:tabs>
        <w:spacing w:after="0" w:line="360" w:lineRule="auto"/>
        <w:ind w:firstLine="851"/>
        <w:jc w:val="both"/>
        <w:rPr>
          <w:rFonts w:ascii="Times New Roman" w:hAnsi="Times New Roman"/>
          <w:sz w:val="24"/>
          <w:szCs w:val="24"/>
        </w:rPr>
      </w:pPr>
    </w:p>
    <w:p w:rsidR="00D2319E" w:rsidRPr="009A5A69" w:rsidRDefault="00BE5A32" w:rsidP="003C5288">
      <w:pPr>
        <w:tabs>
          <w:tab w:val="left" w:pos="1134"/>
          <w:tab w:val="left" w:pos="2552"/>
        </w:tabs>
        <w:spacing w:after="0" w:line="360" w:lineRule="auto"/>
        <w:ind w:firstLine="851"/>
        <w:jc w:val="both"/>
        <w:rPr>
          <w:rFonts w:ascii="Times New Roman" w:hAnsi="Times New Roman"/>
          <w:b/>
          <w:sz w:val="24"/>
          <w:szCs w:val="24"/>
        </w:rPr>
      </w:pPr>
      <w:r>
        <w:rPr>
          <w:rFonts w:ascii="Times New Roman" w:hAnsi="Times New Roman"/>
          <w:b/>
          <w:sz w:val="24"/>
          <w:szCs w:val="24"/>
        </w:rPr>
        <w:t xml:space="preserve">5.2 </w:t>
      </w:r>
      <w:r w:rsidR="009A5A69" w:rsidRPr="009A5A69">
        <w:rPr>
          <w:rFonts w:ascii="Times New Roman" w:hAnsi="Times New Roman"/>
          <w:b/>
          <w:sz w:val="24"/>
          <w:szCs w:val="24"/>
        </w:rPr>
        <w:t xml:space="preserve">Исходные уравнения для парового объёма (расчётная область </w:t>
      </w:r>
      <w:r w:rsidR="009A5A69" w:rsidRPr="009A5A69">
        <w:rPr>
          <w:rFonts w:ascii="Times New Roman" w:hAnsi="Times New Roman"/>
          <w:b/>
          <w:sz w:val="24"/>
          <w:szCs w:val="24"/>
          <w:lang w:val="en-US"/>
        </w:rPr>
        <w:t>II</w:t>
      </w:r>
      <w:r w:rsidR="009A5A69" w:rsidRPr="009A5A69">
        <w:rPr>
          <w:rFonts w:ascii="Times New Roman" w:hAnsi="Times New Roman"/>
          <w:b/>
          <w:sz w:val="24"/>
          <w:szCs w:val="24"/>
        </w:rPr>
        <w:t>)</w:t>
      </w:r>
    </w:p>
    <w:p w:rsidR="003C5288" w:rsidRPr="00A100C4"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парового объ</w:t>
      </w:r>
      <w:r>
        <w:rPr>
          <w:rFonts w:ascii="Times New Roman" w:hAnsi="Times New Roman"/>
          <w:sz w:val="24"/>
          <w:szCs w:val="24"/>
        </w:rPr>
        <w:t>ё</w:t>
      </w:r>
      <w:r w:rsidRPr="00A100C4">
        <w:rPr>
          <w:rFonts w:ascii="Times New Roman" w:hAnsi="Times New Roman"/>
          <w:sz w:val="24"/>
          <w:szCs w:val="24"/>
        </w:rPr>
        <w:t>ма сосуда (</w:t>
      </w:r>
      <w:r w:rsidRPr="00A100C4">
        <w:rPr>
          <w:rFonts w:ascii="Times New Roman" w:hAnsi="Times New Roman"/>
          <w:sz w:val="24"/>
          <w:szCs w:val="24"/>
          <w:lang w:val="en-US"/>
        </w:rPr>
        <w:t>II</w:t>
      </w:r>
      <w:r w:rsidRPr="00A100C4">
        <w:rPr>
          <w:rFonts w:ascii="Times New Roman" w:hAnsi="Times New Roman"/>
          <w:sz w:val="24"/>
          <w:szCs w:val="24"/>
        </w:rPr>
        <w:t xml:space="preserve"> расч</w:t>
      </w:r>
      <w:r>
        <w:rPr>
          <w:rFonts w:ascii="Times New Roman" w:hAnsi="Times New Roman"/>
          <w:sz w:val="24"/>
          <w:szCs w:val="24"/>
        </w:rPr>
        <w:t>ё</w:t>
      </w:r>
      <w:r w:rsidRPr="00A100C4">
        <w:rPr>
          <w:rFonts w:ascii="Times New Roman" w:hAnsi="Times New Roman"/>
          <w:sz w:val="24"/>
          <w:szCs w:val="24"/>
        </w:rPr>
        <w:t xml:space="preserve">тная область) запишем уравнения </w:t>
      </w:r>
      <w:r>
        <w:rPr>
          <w:rFonts w:ascii="Times New Roman" w:hAnsi="Times New Roman"/>
          <w:sz w:val="24"/>
          <w:szCs w:val="24"/>
        </w:rPr>
        <w:t xml:space="preserve">сохранения массы и </w:t>
      </w:r>
      <w:r w:rsidR="003D2F72">
        <w:rPr>
          <w:rFonts w:ascii="Times New Roman" w:hAnsi="Times New Roman"/>
          <w:sz w:val="24"/>
          <w:szCs w:val="24"/>
        </w:rPr>
        <w:t>энтальпии</w:t>
      </w:r>
      <w:r>
        <w:rPr>
          <w:rFonts w:ascii="Times New Roman" w:hAnsi="Times New Roman"/>
          <w:sz w:val="24"/>
          <w:szCs w:val="24"/>
        </w:rPr>
        <w:t xml:space="preserve"> пара</w:t>
      </w:r>
      <w:r w:rsidR="00BE5A32">
        <w:rPr>
          <w:rFonts w:ascii="Times New Roman" w:hAnsi="Times New Roman"/>
          <w:sz w:val="24"/>
          <w:szCs w:val="24"/>
        </w:rPr>
        <w:t>:</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3D2F72" w:rsidTr="00BE5A32">
        <w:tc>
          <w:tcPr>
            <w:tcW w:w="8500" w:type="dxa"/>
          </w:tcPr>
          <w:p w:rsidR="003D2F72" w:rsidRPr="00E97E49" w:rsidRDefault="00392AA9" w:rsidP="00186AC5">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v2</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oMath>
            </m:oMathPara>
          </w:p>
        </w:tc>
        <w:tc>
          <w:tcPr>
            <w:tcW w:w="845" w:type="dxa"/>
            <w:vAlign w:val="center"/>
          </w:tcPr>
          <w:p w:rsidR="003D2F72" w:rsidRDefault="003D2F72" w:rsidP="00BE5A3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(1.4)</w:t>
            </w:r>
          </w:p>
        </w:tc>
      </w:tr>
    </w:tbl>
    <w:p w:rsidR="003D2F72" w:rsidRDefault="003D2F72" w:rsidP="003C5288">
      <w:pPr>
        <w:widowControl w:val="0"/>
        <w:tabs>
          <w:tab w:val="left" w:pos="709"/>
          <w:tab w:val="left" w:pos="8505"/>
        </w:tabs>
        <w:spacing w:after="0" w:line="360" w:lineRule="auto"/>
        <w:ind w:firstLine="851"/>
        <w:jc w:val="both"/>
        <w:rPr>
          <w:rFonts w:ascii="Times New Roman" w:hAnsi="Times New Roman"/>
          <w:sz w:val="24"/>
          <w:szCs w:val="24"/>
        </w:rPr>
      </w:pPr>
    </w:p>
    <w:p w:rsidR="00E97E49" w:rsidRDefault="00E97E49" w:rsidP="00E97E49">
      <w:pPr>
        <w:tabs>
          <w:tab w:val="left" w:pos="1134"/>
          <w:tab w:val="left" w:pos="2552"/>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Sup>
          <m:sSubSupPr>
            <m:ctrlPr>
              <w:rPr>
                <w:rFonts w:ascii="Cambria Math" w:hAnsi="Cambria Math"/>
                <w:sz w:val="24"/>
                <w:szCs w:val="24"/>
              </w:rPr>
            </m:ctrlPr>
          </m:sSubSupPr>
          <m:e>
            <m:r>
              <m:rPr>
                <m:sty m:val="p"/>
              </m:rPr>
              <w:rPr>
                <w:rFonts w:ascii="Cambria Math" w:hAnsi="Cambria Math"/>
                <w:sz w:val="24"/>
                <w:szCs w:val="24"/>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up>
            <m:r>
              <m:rPr>
                <m:sty m:val="p"/>
              </m:rPr>
              <w:rPr>
                <w:rFonts w:ascii="Cambria Math" w:hAnsi="Cambria Math"/>
                <w:sz w:val="24"/>
                <w:szCs w:val="24"/>
              </w:rPr>
              <m:t>**</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sz w:val="24"/>
                    <w:szCs w:val="24"/>
                  </w:rPr>
                  <m:t>0</m:t>
                </m:r>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m:t>
                </m:r>
                <m:r>
                  <m:rPr>
                    <m:sty m:val="p"/>
                  </m:rPr>
                  <w:rPr>
                    <w:rFonts w:ascii="Cambria Math" w:hAnsi="Cambria Math"/>
                    <w:sz w:val="24"/>
                    <w:szCs w:val="24"/>
                    <w:lang w:val="en-US"/>
                  </w:rPr>
                  <m:t>h</m:t>
                </m:r>
              </m:e>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ub>
                </m:sSub>
                <m:r>
                  <w:rPr>
                    <w:rFonts w:ascii="Cambria Math" w:hAnsi="Cambria Math"/>
                    <w:sz w:val="24"/>
                    <w:szCs w:val="24"/>
                  </w:rPr>
                  <m:t xml:space="preserve">,   если </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r>
                  <w:rPr>
                    <w:rFonts w:ascii="Cambria Math" w:hAnsi="Cambria Math"/>
                    <w:sz w:val="24"/>
                    <w:szCs w:val="24"/>
                  </w:rPr>
                  <m:t>&gt;</m:t>
                </m:r>
                <m:r>
                  <m:rPr>
                    <m:sty m:val="p"/>
                  </m:rPr>
                  <w:rPr>
                    <w:rFonts w:ascii="Cambria Math" w:hAnsi="Cambria Math"/>
                    <w:sz w:val="24"/>
                    <w:szCs w:val="24"/>
                    <w:lang w:val="en-US"/>
                  </w:rPr>
                  <m:t>h</m:t>
                </m:r>
              </m:e>
            </m:eqArr>
          </m:e>
        </m:d>
      </m:oMath>
      <w:r w:rsidRPr="00DA4E8A">
        <w:rPr>
          <w:rFonts w:ascii="Times New Roman" w:hAnsi="Times New Roman"/>
          <w:sz w:val="24"/>
          <w:szCs w:val="24"/>
        </w:rPr>
        <w:t xml:space="preserve"> </w:t>
      </w:r>
      <w:r>
        <w:rPr>
          <w:rFonts w:ascii="Times New Roman" w:hAnsi="Times New Roman"/>
          <w:sz w:val="24"/>
          <w:szCs w:val="24"/>
        </w:rPr>
        <w:t>–</w:t>
      </w:r>
      <w:r w:rsidRPr="00DA4E8A">
        <w:rPr>
          <w:rFonts w:ascii="Times New Roman" w:hAnsi="Times New Roman"/>
          <w:sz w:val="24"/>
          <w:szCs w:val="24"/>
        </w:rPr>
        <w:t xml:space="preserve"> </w:t>
      </w:r>
      <w:r>
        <w:rPr>
          <w:rFonts w:ascii="Times New Roman" w:hAnsi="Times New Roman"/>
          <w:sz w:val="24"/>
          <w:szCs w:val="24"/>
        </w:rPr>
        <w:t>то есть если патрубок расположен над уровнем жидкости, то расход пара в нём добавляется во второй объём.</w:t>
      </w:r>
    </w:p>
    <w:p w:rsidR="003D2F72" w:rsidRDefault="003D2F72"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A00E8" w:rsidTr="00BE5A32">
        <w:tc>
          <w:tcPr>
            <w:tcW w:w="8500" w:type="dxa"/>
          </w:tcPr>
          <w:p w:rsidR="008A00E8" w:rsidRPr="008A00E8" w:rsidRDefault="00392AA9" w:rsidP="0092120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e>
                </m:d>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8A00E8" w:rsidRPr="008A00E8" w:rsidRDefault="008A00E8" w:rsidP="00921208">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8A00E8" w:rsidRPr="00822CD0" w:rsidRDefault="008A00E8" w:rsidP="008A00E8">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8A00E8" w:rsidRDefault="008A00E8" w:rsidP="00BE5A3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w:t>
            </w:r>
          </w:p>
        </w:tc>
      </w:tr>
    </w:tbl>
    <w:p w:rsidR="00E97E49" w:rsidRDefault="00E97E49" w:rsidP="003C5288">
      <w:pPr>
        <w:widowControl w:val="0"/>
        <w:tabs>
          <w:tab w:val="left" w:pos="709"/>
          <w:tab w:val="left" w:pos="8505"/>
        </w:tabs>
        <w:spacing w:after="0" w:line="360" w:lineRule="auto"/>
        <w:ind w:firstLine="851"/>
        <w:jc w:val="both"/>
        <w:rPr>
          <w:rFonts w:ascii="Times New Roman" w:hAnsi="Times New Roman"/>
          <w:sz w:val="24"/>
          <w:szCs w:val="24"/>
        </w:rPr>
      </w:pPr>
    </w:p>
    <w:p w:rsidR="006D1DE3" w:rsidRDefault="006D1DE3" w:rsidP="006D1DE3">
      <w:pPr>
        <w:widowControl w:val="0"/>
        <w:tabs>
          <w:tab w:val="left" w:pos="709"/>
          <w:tab w:val="left" w:pos="8505"/>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w1</m:t>
            </m:r>
          </m:sub>
          <m:sup>
            <m:r>
              <m:rPr>
                <m:sty m:val="p"/>
              </m:rPr>
              <w:rPr>
                <w:rFonts w:ascii="Cambria Math" w:hAnsi="Cambria Math"/>
                <w:sz w:val="24"/>
                <w:szCs w:val="24"/>
              </w:rPr>
              <m:t>v</m:t>
            </m:r>
          </m:sup>
        </m:sSubSup>
      </m:oMath>
      <w:r>
        <w:rPr>
          <w:rFonts w:ascii="Times New Roman" w:hAnsi="Times New Roman"/>
          <w:sz w:val="24"/>
          <w:szCs w:val="24"/>
        </w:rPr>
        <w:t xml:space="preserve"> – отводимый от пара тепловой поток в случае конвекции (при конденсации тепловой поток уже учитывается в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oMath>
      <w:r>
        <w:rPr>
          <w:rFonts w:ascii="Times New Roman" w:hAnsi="Times New Roman"/>
          <w:sz w:val="24"/>
          <w:szCs w:val="24"/>
        </w:rPr>
        <w:t>).</w:t>
      </w:r>
    </w:p>
    <w:p w:rsidR="008A00E8" w:rsidRPr="007C2B15" w:rsidRDefault="0042173C" w:rsidP="008A00E8">
      <w:pPr>
        <w:tabs>
          <w:tab w:val="left" w:pos="1134"/>
          <w:tab w:val="left" w:pos="2552"/>
        </w:tabs>
        <w:spacing w:after="0" w:line="360" w:lineRule="auto"/>
        <w:ind w:firstLine="851"/>
        <w:jc w:val="both"/>
        <w:rPr>
          <w:rFonts w:ascii="Times New Roman" w:hAnsi="Times New Roman"/>
          <w:sz w:val="24"/>
          <w:szCs w:val="24"/>
        </w:rPr>
      </w:pPr>
      <w:r>
        <w:rPr>
          <w:rFonts w:ascii="Times New Roman" w:hAnsi="Times New Roman"/>
          <w:sz w:val="24"/>
          <w:szCs w:val="24"/>
        </w:rPr>
        <w:t>Предполагается, что конденсирующийся на зеркале, на стенке</w:t>
      </w:r>
      <w:r w:rsidR="00BE5A32">
        <w:rPr>
          <w:rFonts w:ascii="Times New Roman" w:hAnsi="Times New Roman"/>
          <w:sz w:val="24"/>
          <w:szCs w:val="24"/>
        </w:rPr>
        <w:t xml:space="preserve">, на трубных пучках и ТЭНах, а также </w:t>
      </w:r>
      <w:r>
        <w:rPr>
          <w:rFonts w:ascii="Times New Roman" w:hAnsi="Times New Roman"/>
          <w:sz w:val="24"/>
          <w:szCs w:val="24"/>
        </w:rPr>
        <w:t xml:space="preserve">на струях впрыска пар обладает энтальпией </w:t>
      </w:r>
      <m:oMath>
        <m:sSub>
          <m:sSubPr>
            <m:ctrlPr>
              <w:rPr>
                <w:rFonts w:ascii="Cambria Math" w:hAnsi="Cambria Math"/>
                <w:sz w:val="24"/>
                <w:szCs w:val="24"/>
                <w:lang w:eastAsia="ru-RU"/>
              </w:rPr>
            </m:ctrlPr>
          </m:sSubPr>
          <m:e>
            <m:r>
              <m:rPr>
                <m:sty m:val="p"/>
              </m:rPr>
              <w:rPr>
                <w:rFonts w:ascii="Cambria Math" w:hAnsi="Cambria Math"/>
                <w:sz w:val="24"/>
                <w:szCs w:val="24"/>
              </w:rPr>
              <m:t>i</m:t>
            </m:r>
          </m:e>
          <m:sub>
            <m:r>
              <m:rPr>
                <m:sty m:val="p"/>
              </m:rPr>
              <w:rPr>
                <w:rFonts w:ascii="Cambria Math" w:hAnsi="Cambria Math"/>
                <w:sz w:val="24"/>
                <w:szCs w:val="24"/>
              </w:rPr>
              <m:t>v</m:t>
            </m:r>
          </m:sub>
        </m:sSub>
      </m:oMath>
      <w:r>
        <w:rPr>
          <w:rFonts w:ascii="Times New Roman" w:hAnsi="Times New Roman"/>
          <w:sz w:val="24"/>
          <w:szCs w:val="24"/>
          <w:lang w:eastAsia="ru-RU"/>
        </w:rPr>
        <w:t>, а конденсирующийся в объёме пар уносит из объёма энтальпию</w:t>
      </w:r>
      <w:r w:rsidR="00F40077">
        <w:rPr>
          <w:rFonts w:ascii="Times New Roman" w:hAnsi="Times New Roman"/>
          <w:sz w:val="24"/>
          <w:szCs w:val="24"/>
          <w:lang w:eastAsia="ru-RU"/>
        </w:rPr>
        <w:t> </w:t>
      </w:r>
      <m:oMath>
        <m:sSup>
          <m:sSupPr>
            <m:ctrlPr>
              <w:rPr>
                <w:rFonts w:ascii="Cambria Math" w:hAnsi="Cambria Math"/>
                <w:sz w:val="24"/>
                <w:szCs w:val="24"/>
                <w:lang w:eastAsia="ru-RU"/>
              </w:rPr>
            </m:ctrlPr>
          </m:sSupPr>
          <m:e>
            <m:r>
              <m:rPr>
                <m:sty m:val="p"/>
              </m:rPr>
              <w:rPr>
                <w:rFonts w:ascii="Cambria Math" w:hAnsi="Cambria Math"/>
                <w:sz w:val="24"/>
                <w:szCs w:val="24"/>
              </w:rPr>
              <m:t>i</m:t>
            </m:r>
          </m:e>
          <m:sup>
            <m:r>
              <m:rPr>
                <m:sty m:val="p"/>
              </m:rPr>
              <w:rPr>
                <w:rFonts w:ascii="Cambria Math" w:hAnsi="Cambria Math"/>
                <w:sz w:val="24"/>
                <w:szCs w:val="24"/>
              </w:rPr>
              <m:t>'</m:t>
            </m:r>
          </m:sup>
        </m:sSup>
      </m:oMath>
      <w:r>
        <w:rPr>
          <w:rFonts w:ascii="Times New Roman" w:hAnsi="Times New Roman"/>
          <w:sz w:val="24"/>
          <w:szCs w:val="24"/>
          <w:lang w:eastAsia="ru-RU"/>
        </w:rPr>
        <w:t>.</w:t>
      </w:r>
    </w:p>
    <w:p w:rsidR="003C5288" w:rsidRDefault="003C5288" w:rsidP="003C5288">
      <w:pPr>
        <w:widowControl w:val="0"/>
        <w:tabs>
          <w:tab w:val="left" w:pos="709"/>
          <w:tab w:val="left" w:pos="7920"/>
          <w:tab w:val="left" w:pos="8505"/>
        </w:tabs>
        <w:spacing w:after="0" w:line="360" w:lineRule="auto"/>
        <w:ind w:firstLine="851"/>
        <w:jc w:val="both"/>
        <w:rPr>
          <w:rFonts w:ascii="Times New Roman" w:hAnsi="Times New Roman"/>
          <w:sz w:val="24"/>
          <w:szCs w:val="24"/>
        </w:rPr>
      </w:pPr>
    </w:p>
    <w:p w:rsidR="00301367" w:rsidRPr="00301367" w:rsidRDefault="005E0E34" w:rsidP="003C5288">
      <w:pPr>
        <w:widowControl w:val="0"/>
        <w:tabs>
          <w:tab w:val="left" w:pos="709"/>
          <w:tab w:val="left" w:pos="7920"/>
          <w:tab w:val="left" w:pos="8505"/>
        </w:tabs>
        <w:spacing w:after="0" w:line="360" w:lineRule="auto"/>
        <w:ind w:firstLine="851"/>
        <w:jc w:val="both"/>
        <w:rPr>
          <w:rFonts w:ascii="Times New Roman" w:hAnsi="Times New Roman"/>
          <w:b/>
          <w:sz w:val="24"/>
          <w:szCs w:val="24"/>
        </w:rPr>
      </w:pPr>
      <w:r>
        <w:rPr>
          <w:rFonts w:ascii="Times New Roman" w:hAnsi="Times New Roman"/>
          <w:b/>
          <w:sz w:val="24"/>
          <w:szCs w:val="24"/>
        </w:rPr>
        <w:t xml:space="preserve">5.3 </w:t>
      </w:r>
      <w:r w:rsidR="00301367" w:rsidRPr="00301367">
        <w:rPr>
          <w:rFonts w:ascii="Times New Roman" w:hAnsi="Times New Roman"/>
          <w:b/>
          <w:sz w:val="24"/>
          <w:szCs w:val="24"/>
        </w:rPr>
        <w:t>Преобразовани</w:t>
      </w:r>
      <w:r w:rsidR="007053C5">
        <w:rPr>
          <w:rFonts w:ascii="Times New Roman" w:hAnsi="Times New Roman"/>
          <w:b/>
          <w:sz w:val="24"/>
          <w:szCs w:val="24"/>
        </w:rPr>
        <w:t>е</w:t>
      </w:r>
      <w:r w:rsidR="00301367" w:rsidRPr="00301367">
        <w:rPr>
          <w:rFonts w:ascii="Times New Roman" w:hAnsi="Times New Roman"/>
          <w:b/>
          <w:sz w:val="24"/>
          <w:szCs w:val="24"/>
        </w:rPr>
        <w:t xml:space="preserve"> исходных уравнений</w:t>
      </w:r>
    </w:p>
    <w:p w:rsidR="00301367" w:rsidRDefault="00301367" w:rsidP="003C5288">
      <w:pPr>
        <w:widowControl w:val="0"/>
        <w:tabs>
          <w:tab w:val="left" w:pos="709"/>
          <w:tab w:val="left" w:pos="7920"/>
          <w:tab w:val="left" w:pos="8505"/>
        </w:tabs>
        <w:spacing w:after="0" w:line="360" w:lineRule="auto"/>
        <w:ind w:firstLine="851"/>
        <w:jc w:val="both"/>
        <w:rPr>
          <w:rFonts w:ascii="Times New Roman" w:hAnsi="Times New Roman"/>
          <w:sz w:val="24"/>
          <w:szCs w:val="24"/>
        </w:rPr>
      </w:pPr>
    </w:p>
    <w:p w:rsidR="00301367" w:rsidRDefault="007053C5"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Раскроем производну</w:t>
      </w:r>
      <w:r w:rsidR="005E0E34">
        <w:rPr>
          <w:rFonts w:ascii="Times New Roman" w:hAnsi="Times New Roman"/>
          <w:sz w:val="24"/>
          <w:szCs w:val="24"/>
        </w:rPr>
        <w:t>ю в левой части уравнения (1.3):</w:t>
      </w:r>
    </w:p>
    <w:p w:rsidR="00301367" w:rsidRDefault="00301367"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21208" w:rsidTr="005E0E34">
        <w:tc>
          <w:tcPr>
            <w:tcW w:w="8500" w:type="dxa"/>
          </w:tcPr>
          <w:p w:rsidR="00921208" w:rsidRPr="00921208" w:rsidRDefault="00392AA9" w:rsidP="00921208">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num>
                  <m:den>
                    <m:r>
                      <m:rPr>
                        <m:sty m:val="p"/>
                      </m:rPr>
                      <w:rPr>
                        <w:rFonts w:ascii="Cambria Math" w:hAnsi="Cambria Math"/>
                        <w:sz w:val="24"/>
                        <w:szCs w:val="24"/>
                      </w:rPr>
                      <m:t>dτ</m:t>
                    </m:r>
                  </m:den>
                </m:f>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vAlign w:val="center"/>
          </w:tcPr>
          <w:p w:rsidR="00921208" w:rsidRDefault="00921208" w:rsidP="005E0E3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w:t>
            </w:r>
          </w:p>
        </w:tc>
      </w:tr>
    </w:tbl>
    <w:p w:rsidR="00921208" w:rsidRDefault="00921208" w:rsidP="003C5288">
      <w:pPr>
        <w:widowControl w:val="0"/>
        <w:tabs>
          <w:tab w:val="left" w:pos="709"/>
          <w:tab w:val="left" w:pos="8505"/>
        </w:tabs>
        <w:spacing w:after="0" w:line="360" w:lineRule="auto"/>
        <w:ind w:firstLine="851"/>
        <w:jc w:val="both"/>
        <w:rPr>
          <w:rFonts w:ascii="Times New Roman" w:hAnsi="Times New Roman"/>
          <w:sz w:val="24"/>
          <w:szCs w:val="24"/>
        </w:rPr>
      </w:pPr>
    </w:p>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Подставим выражения для </w:t>
      </w:r>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f</m:t>
                </m:r>
                <m:r>
                  <m:rPr>
                    <m:sty m:val="p"/>
                  </m:rPr>
                  <w:rPr>
                    <w:rFonts w:ascii="Cambria Math" w:hAnsi="Cambria Math"/>
                    <w:sz w:val="24"/>
                    <w:szCs w:val="24"/>
                  </w:rPr>
                  <m:t>1</m:t>
                </m:r>
              </m:sub>
            </m:sSub>
          </m:num>
          <m:den>
            <m:r>
              <m:rPr>
                <m:sty m:val="p"/>
              </m:rPr>
              <w:rPr>
                <w:rFonts w:ascii="Cambria Math" w:hAnsi="Cambria Math"/>
                <w:sz w:val="24"/>
                <w:szCs w:val="24"/>
              </w:rPr>
              <m:t>dτ</m:t>
            </m:r>
          </m:den>
        </m:f>
      </m:oMath>
      <w:r>
        <w:rPr>
          <w:rFonts w:ascii="Times New Roman" w:hAnsi="Times New Roman"/>
          <w:sz w:val="24"/>
          <w:szCs w:val="24"/>
        </w:rPr>
        <w:t xml:space="preserve"> и </w:t>
      </w:r>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m:t>
                </m:r>
                <m:r>
                  <m:rPr>
                    <m:sty m:val="p"/>
                  </m:rPr>
                  <w:rPr>
                    <w:rFonts w:ascii="Cambria Math" w:hAnsi="Cambria Math"/>
                    <w:sz w:val="24"/>
                    <w:szCs w:val="24"/>
                  </w:rPr>
                  <m:t>1</m:t>
                </m:r>
              </m:sub>
            </m:sSub>
          </m:num>
          <m:den>
            <m:r>
              <m:rPr>
                <m:sty m:val="p"/>
              </m:rPr>
              <w:rPr>
                <w:rFonts w:ascii="Cambria Math" w:hAnsi="Cambria Math"/>
                <w:sz w:val="24"/>
                <w:szCs w:val="24"/>
              </w:rPr>
              <m:t>dτ</m:t>
            </m:r>
          </m:den>
        </m:f>
      </m:oMath>
      <w:r>
        <w:rPr>
          <w:rFonts w:ascii="Times New Roman" w:hAnsi="Times New Roman"/>
          <w:sz w:val="24"/>
          <w:szCs w:val="24"/>
        </w:rPr>
        <w:t xml:space="preserve"> из (1.1) и (1.2) в (1.3).</w:t>
      </w:r>
    </w:p>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21208" w:rsidTr="001B0B68">
        <w:tc>
          <w:tcPr>
            <w:tcW w:w="8500" w:type="dxa"/>
          </w:tcPr>
          <w:p w:rsidR="00921208" w:rsidRPr="00921208" w:rsidRDefault="00392AA9" w:rsidP="0092120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921208" w:rsidRPr="00822CD0" w:rsidRDefault="00921208" w:rsidP="00921208">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vAlign w:val="center"/>
          </w:tcPr>
          <w:p w:rsidR="00921208" w:rsidRDefault="00921208" w:rsidP="001B0B6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8122C" w:rsidTr="001B0B68">
        <w:tc>
          <w:tcPr>
            <w:tcW w:w="8500" w:type="dxa"/>
          </w:tcPr>
          <w:p w:rsidR="0048122C" w:rsidRPr="0048122C" w:rsidRDefault="00392AA9"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e>
                </m:d>
                <m:r>
                  <m:rPr>
                    <m:sty m:val="p"/>
                  </m:rPr>
                  <w:rPr>
                    <w:rFonts w:ascii="Cambria Math" w:hAnsi="Cambria Math"/>
                    <w:sz w:val="24"/>
                    <w:szCs w:val="24"/>
                  </w:rPr>
                  <m:t>+</m:t>
                </m:r>
              </m:oMath>
            </m:oMathPara>
          </w:p>
          <w:p w:rsidR="0048122C" w:rsidRPr="00921208" w:rsidRDefault="0048122C" w:rsidP="0050154A">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e>
                </m:d>
                <m:r>
                  <m:rPr>
                    <m:sty m:val="p"/>
                  </m:rP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w:lastRenderedPageBreak/>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48122C" w:rsidRPr="00822CD0" w:rsidRDefault="0048122C" w:rsidP="0050154A">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tc>
        <w:tc>
          <w:tcPr>
            <w:tcW w:w="845" w:type="dxa"/>
            <w:vAlign w:val="center"/>
          </w:tcPr>
          <w:p w:rsidR="0048122C" w:rsidRDefault="0048122C" w:rsidP="001B0B68">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lastRenderedPageBreak/>
              <w:t>(1.8)</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p w:rsidR="00E106B3" w:rsidRDefault="007E1D4D"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Заметим</w:t>
      </w:r>
      <w:r w:rsidR="00736C85">
        <w:rPr>
          <w:rFonts w:ascii="Times New Roman" w:hAnsi="Times New Roman"/>
          <w:sz w:val="24"/>
          <w:szCs w:val="24"/>
        </w:rPr>
        <w:t>, что справедливо следующее тождество</w:t>
      </w:r>
    </w:p>
    <w:p w:rsidR="00736C85" w:rsidRDefault="00736C85"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36C85" w:rsidTr="007E1D4D">
        <w:tc>
          <w:tcPr>
            <w:tcW w:w="8500" w:type="dxa"/>
          </w:tcPr>
          <w:p w:rsidR="00736C85" w:rsidRPr="00736C85" w:rsidRDefault="00392AA9" w:rsidP="00736C85">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lang w:eastAsia="en-US"/>
                          </w:rPr>
                        </m:ctrlPr>
                      </m:sSubPr>
                      <m:e>
                        <m:r>
                          <m:rPr>
                            <m:sty m:val="p"/>
                          </m:rPr>
                          <w:rPr>
                            <w:rFonts w:ascii="Cambria Math" w:hAnsi="Cambria Math"/>
                            <w:sz w:val="24"/>
                            <w:szCs w:val="24"/>
                            <w:lang w:val="en-US"/>
                          </w:rPr>
                          <m:t>G</m:t>
                        </m:r>
                      </m:e>
                      <m:sub>
                        <m:sSub>
                          <m:sSubPr>
                            <m:ctrlPr>
                              <w:rPr>
                                <w:rFonts w:ascii="Cambria Math" w:hAnsi="Cambria Math"/>
                                <w:sz w:val="24"/>
                                <w:szCs w:val="24"/>
                                <w:lang w:eastAsia="en-US"/>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e>
                </m:nary>
                <m:r>
                  <w:rPr>
                    <w:rFonts w:ascii="Cambria Math" w:hAnsi="Cambria Math"/>
                    <w:sz w:val="24"/>
                    <w:szCs w:val="24"/>
                  </w:rPr>
                  <m:t>=</m:t>
                </m:r>
              </m:oMath>
            </m:oMathPara>
          </w:p>
          <w:p w:rsidR="00736C85" w:rsidRPr="00822CD0" w:rsidRDefault="00736C85" w:rsidP="00736C85">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ctrlPr>
                          <w:rPr>
                            <w:rFonts w:ascii="Cambria Math" w:hAnsi="Cambria Math"/>
                            <w:i/>
                            <w:sz w:val="24"/>
                            <w:szCs w:val="24"/>
                          </w:rPr>
                        </m:ctrlPr>
                      </m:e>
                    </m:d>
                    <m:r>
                      <w:rPr>
                        <w:rFonts w:ascii="Cambria Math" w:hAnsi="Cambria Math"/>
                        <w:sz w:val="24"/>
                        <w:szCs w:val="24"/>
                      </w:rPr>
                      <m:t>,</m:t>
                    </m:r>
                  </m:e>
                </m:nary>
              </m:oMath>
            </m:oMathPara>
          </w:p>
        </w:tc>
        <w:tc>
          <w:tcPr>
            <w:tcW w:w="845" w:type="dxa"/>
            <w:vAlign w:val="center"/>
          </w:tcPr>
          <w:p w:rsidR="00736C85" w:rsidRDefault="00736C85"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(1.9)</w:t>
            </w:r>
          </w:p>
        </w:tc>
      </w:tr>
    </w:tbl>
    <w:p w:rsidR="00736C85" w:rsidRDefault="00736C85" w:rsidP="00921208">
      <w:pPr>
        <w:widowControl w:val="0"/>
        <w:tabs>
          <w:tab w:val="left" w:pos="0"/>
          <w:tab w:val="left" w:pos="8505"/>
        </w:tabs>
        <w:spacing w:after="0" w:line="360" w:lineRule="auto"/>
        <w:ind w:firstLine="851"/>
        <w:jc w:val="both"/>
        <w:rPr>
          <w:rFonts w:ascii="Times New Roman" w:hAnsi="Times New Roman"/>
          <w:sz w:val="24"/>
          <w:szCs w:val="24"/>
        </w:rPr>
      </w:pPr>
    </w:p>
    <w:p w:rsidR="00E106B3" w:rsidRDefault="00736C85" w:rsidP="00736C85">
      <w:pPr>
        <w:widowControl w:val="0"/>
        <w:tabs>
          <w:tab w:val="left" w:pos="0"/>
          <w:tab w:val="left" w:pos="8505"/>
        </w:tabs>
        <w:spacing w:after="0" w:line="360" w:lineRule="auto"/>
        <w:jc w:val="both"/>
        <w:rPr>
          <w:rFonts w:ascii="Times New Roman" w:hAnsi="Times New Roman"/>
          <w:sz w:val="24"/>
          <w:szCs w:val="24"/>
        </w:rPr>
      </w:pPr>
      <w:r>
        <w:rPr>
          <w:rFonts w:ascii="Times New Roman" w:hAnsi="Times New Roman"/>
          <w:sz w:val="24"/>
          <w:szCs w:val="24"/>
        </w:rPr>
        <w:t xml:space="preserve">в чём можно убедиться прямой подстановкой. </w:t>
      </w:r>
      <w:r w:rsidR="009D55A3">
        <w:rPr>
          <w:rFonts w:ascii="Times New Roman" w:hAnsi="Times New Roman"/>
          <w:sz w:val="24"/>
          <w:szCs w:val="24"/>
        </w:rPr>
        <w:t>Подставляя (1.9) в (1.8) и раскрывая скобки, получим</w:t>
      </w:r>
    </w:p>
    <w:p w:rsidR="009D55A3" w:rsidRDefault="009D55A3" w:rsidP="00736C85">
      <w:pPr>
        <w:widowControl w:val="0"/>
        <w:tabs>
          <w:tab w:val="left" w:pos="0"/>
          <w:tab w:val="left" w:pos="8505"/>
        </w:tabs>
        <w:spacing w:after="0" w:line="360" w:lineRule="auto"/>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D55A3" w:rsidTr="007E1D4D">
        <w:tc>
          <w:tcPr>
            <w:tcW w:w="8500" w:type="dxa"/>
          </w:tcPr>
          <w:p w:rsidR="000110D8" w:rsidRPr="00951CC9" w:rsidRDefault="00392AA9" w:rsidP="000110D8">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p w:rsidR="000110D8" w:rsidRPr="00951CC9" w:rsidRDefault="00392AA9" w:rsidP="000110D8">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oMath>
            </m:oMathPara>
          </w:p>
          <w:p w:rsidR="009D55A3" w:rsidRPr="00822CD0" w:rsidRDefault="00392AA9" w:rsidP="00951CC9">
            <w:pPr>
              <w:tabs>
                <w:tab w:val="left" w:pos="1134"/>
                <w:tab w:val="left" w:pos="2552"/>
              </w:tabs>
              <w:spacing w:after="0" w:line="360" w:lineRule="auto"/>
              <w:jc w:val="both"/>
              <w:rPr>
                <w:rFonts w:ascii="Times New Roman" w:hAnsi="Times New Roman"/>
                <w:i/>
                <w:sz w:val="24"/>
                <w:szCs w:val="24"/>
                <w:lang w:val="en-US"/>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d>
                <m:r>
                  <m:rPr>
                    <m:sty m:val="p"/>
                  </m:rPr>
                  <w:rPr>
                    <w:rFonts w:ascii="Cambria Math" w:hAnsi="Cambria Math"/>
                    <w:sz w:val="24"/>
                    <w:szCs w:val="24"/>
                    <w:lang w:eastAsia="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9D55A3" w:rsidRDefault="009D55A3"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(1.10)</w:t>
            </w:r>
          </w:p>
        </w:tc>
      </w:tr>
    </w:tbl>
    <w:p w:rsidR="009D55A3" w:rsidRPr="00DF7A7F" w:rsidRDefault="009D55A3" w:rsidP="00736C85">
      <w:pPr>
        <w:widowControl w:val="0"/>
        <w:tabs>
          <w:tab w:val="left" w:pos="0"/>
          <w:tab w:val="left" w:pos="8505"/>
        </w:tabs>
        <w:spacing w:after="0" w:line="360" w:lineRule="auto"/>
        <w:jc w:val="both"/>
        <w:rPr>
          <w:rFonts w:ascii="Times New Roman" w:hAnsi="Times New Roman"/>
          <w:sz w:val="24"/>
          <w:szCs w:val="24"/>
          <w:lang w:val="en-US"/>
        </w:rPr>
      </w:pPr>
    </w:p>
    <w:p w:rsidR="00E106B3" w:rsidRDefault="00AA0B5D"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Сделаем следующие замены</w:t>
      </w:r>
    </w:p>
    <w:p w:rsidR="00AA0B5D" w:rsidRDefault="00AA0B5D"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A0B5D" w:rsidTr="007E1D4D">
        <w:tc>
          <w:tcPr>
            <w:tcW w:w="8500" w:type="dxa"/>
          </w:tcPr>
          <w:p w:rsidR="00AA0B5D" w:rsidRPr="00AA0B5D" w:rsidRDefault="00392AA9" w:rsidP="00AA0B5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oMath>
            </m:oMathPara>
          </w:p>
        </w:tc>
        <w:tc>
          <w:tcPr>
            <w:tcW w:w="845" w:type="dxa"/>
            <w:vAlign w:val="center"/>
          </w:tcPr>
          <w:p w:rsidR="00AA0B5D" w:rsidRDefault="00AA0B5D"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(1.11)</w:t>
            </w:r>
          </w:p>
        </w:tc>
      </w:tr>
      <w:tr w:rsidR="001F7325" w:rsidTr="007E1D4D">
        <w:tc>
          <w:tcPr>
            <w:tcW w:w="8500" w:type="dxa"/>
          </w:tcPr>
          <w:p w:rsidR="001F7325" w:rsidRPr="00AA0B5D" w:rsidRDefault="00392AA9" w:rsidP="001F7325">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oMath>
            </m:oMathPara>
          </w:p>
        </w:tc>
        <w:tc>
          <w:tcPr>
            <w:tcW w:w="845" w:type="dxa"/>
            <w:vAlign w:val="center"/>
          </w:tcPr>
          <w:p w:rsidR="001F7325" w:rsidRDefault="001F7325"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Pr>
                <w:rFonts w:ascii="Times New Roman" w:hAnsi="Times New Roman"/>
                <w:sz w:val="24"/>
                <w:szCs w:val="24"/>
                <w:lang w:val="en-US"/>
              </w:rPr>
              <w:t>2</w:t>
            </w:r>
            <w:r>
              <w:rPr>
                <w:rFonts w:ascii="Times New Roman" w:hAnsi="Times New Roman"/>
                <w:sz w:val="24"/>
                <w:szCs w:val="24"/>
              </w:rPr>
              <w:t>)</w:t>
            </w:r>
          </w:p>
        </w:tc>
      </w:tr>
      <w:tr w:rsidR="004823BC" w:rsidTr="007E1D4D">
        <w:tc>
          <w:tcPr>
            <w:tcW w:w="8500" w:type="dxa"/>
          </w:tcPr>
          <w:p w:rsidR="004823BC" w:rsidRPr="004823BC" w:rsidRDefault="00392AA9" w:rsidP="0050154A">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4823BC" w:rsidRDefault="004823BC"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(1.13)</w:t>
            </w:r>
          </w:p>
        </w:tc>
      </w:tr>
    </w:tbl>
    <w:p w:rsidR="00921208" w:rsidRDefault="00921208" w:rsidP="00921208">
      <w:pPr>
        <w:widowControl w:val="0"/>
        <w:tabs>
          <w:tab w:val="left" w:pos="0"/>
          <w:tab w:val="left" w:pos="8505"/>
        </w:tabs>
        <w:spacing w:after="0" w:line="360" w:lineRule="auto"/>
        <w:ind w:firstLine="851"/>
        <w:jc w:val="both"/>
        <w:rPr>
          <w:rFonts w:ascii="Times New Roman" w:hAnsi="Times New Roman"/>
          <w:sz w:val="24"/>
          <w:szCs w:val="24"/>
        </w:rPr>
      </w:pPr>
    </w:p>
    <w:p w:rsidR="004823BC" w:rsidRDefault="00684AC0" w:rsidP="00684AC0">
      <w:pPr>
        <w:widowControl w:val="0"/>
        <w:tabs>
          <w:tab w:val="left" w:pos="0"/>
          <w:tab w:val="left" w:pos="8505"/>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r>
          <m:rPr>
            <m:sty m:val="p"/>
          </m:rPr>
          <w:rPr>
            <w:rFonts w:ascii="Cambria Math" w:hAnsi="Cambria Math"/>
            <w:sz w:val="24"/>
            <w:szCs w:val="24"/>
          </w:rPr>
          <m:t>φ</m:t>
        </m:r>
      </m:oMath>
      <w:r>
        <w:rPr>
          <w:rFonts w:ascii="Times New Roman" w:hAnsi="Times New Roman"/>
          <w:sz w:val="24"/>
          <w:szCs w:val="24"/>
        </w:rPr>
        <w:t xml:space="preserve"> – истинное объёмное паросодержание в водяном объёме. </w:t>
      </w:r>
      <w:r w:rsidR="0023693C">
        <w:rPr>
          <w:rFonts w:ascii="Times New Roman" w:hAnsi="Times New Roman"/>
          <w:sz w:val="24"/>
          <w:szCs w:val="24"/>
        </w:rPr>
        <w:t xml:space="preserve">С учётом </w:t>
      </w:r>
      <w:r w:rsidR="007E1D4D">
        <w:rPr>
          <w:rFonts w:ascii="Times New Roman" w:hAnsi="Times New Roman"/>
          <w:sz w:val="24"/>
          <w:szCs w:val="24"/>
        </w:rPr>
        <w:t>этих замен</w:t>
      </w:r>
      <w:r w:rsidR="0023693C">
        <w:rPr>
          <w:rFonts w:ascii="Times New Roman" w:hAnsi="Times New Roman"/>
          <w:sz w:val="24"/>
          <w:szCs w:val="24"/>
        </w:rPr>
        <w:t xml:space="preserve"> перепишем (1.10) в виде</w:t>
      </w:r>
    </w:p>
    <w:p w:rsidR="004823BC" w:rsidRDefault="004823BC" w:rsidP="00921208">
      <w:pPr>
        <w:widowControl w:val="0"/>
        <w:tabs>
          <w:tab w:val="left" w:pos="0"/>
          <w:tab w:val="left" w:pos="8505"/>
        </w:tabs>
        <w:spacing w:after="0" w:line="360" w:lineRule="auto"/>
        <w:ind w:firstLine="851"/>
        <w:jc w:val="both"/>
        <w:rPr>
          <w:rFonts w:ascii="Times New Roman" w:hAnsi="Times New Roman"/>
          <w:sz w:val="24"/>
          <w:szCs w:val="24"/>
        </w:rPr>
      </w:pPr>
    </w:p>
    <w:p w:rsidR="007E1D4D" w:rsidRDefault="007E1D4D" w:rsidP="00921208">
      <w:pPr>
        <w:widowControl w:val="0"/>
        <w:tabs>
          <w:tab w:val="left" w:pos="0"/>
          <w:tab w:val="left" w:pos="8505"/>
        </w:tabs>
        <w:spacing w:after="0" w:line="360" w:lineRule="auto"/>
        <w:ind w:firstLine="851"/>
        <w:jc w:val="both"/>
        <w:rPr>
          <w:rFonts w:ascii="Times New Roman" w:hAnsi="Times New Roman"/>
          <w:sz w:val="24"/>
          <w:szCs w:val="24"/>
        </w:rPr>
      </w:pPr>
    </w:p>
    <w:p w:rsidR="007E1D4D" w:rsidRDefault="007E1D4D"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B7868" w:rsidTr="007E1D4D">
        <w:tc>
          <w:tcPr>
            <w:tcW w:w="8500" w:type="dxa"/>
          </w:tcPr>
          <w:p w:rsidR="00EE3C53" w:rsidRPr="00EE3C53" w:rsidRDefault="00392AA9"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oMath>
            </m:oMathPara>
          </w:p>
          <w:p w:rsidR="008B7868" w:rsidRPr="00951CC9" w:rsidRDefault="00392AA9" w:rsidP="0050154A">
            <w:pPr>
              <w:tabs>
                <w:tab w:val="left" w:pos="1134"/>
                <w:tab w:val="left" w:pos="2552"/>
              </w:tabs>
              <w:spacing w:after="0" w:line="360" w:lineRule="auto"/>
              <w:jc w:val="both"/>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oMath>
            </m:oMathPara>
          </w:p>
          <w:p w:rsidR="008B7868" w:rsidRPr="00822CD0" w:rsidRDefault="00EE3C53" w:rsidP="0050154A">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d>
                <m:r>
                  <m:rPr>
                    <m:sty m:val="p"/>
                  </m:rPr>
                  <w:rPr>
                    <w:rFonts w:ascii="Cambria Math" w:hAnsi="Cambria Math"/>
                    <w:sz w:val="24"/>
                    <w:szCs w:val="24"/>
                    <w:lang w:eastAsia="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8B7868" w:rsidRDefault="008B7868"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1066CC">
              <w:rPr>
                <w:rFonts w:ascii="Times New Roman" w:hAnsi="Times New Roman"/>
                <w:sz w:val="24"/>
                <w:szCs w:val="24"/>
                <w:lang w:val="en-US"/>
              </w:rPr>
              <w:t>4</w:t>
            </w:r>
            <w:r>
              <w:rPr>
                <w:rFonts w:ascii="Times New Roman" w:hAnsi="Times New Roman"/>
                <w:sz w:val="24"/>
                <w:szCs w:val="24"/>
              </w:rPr>
              <w:t>)</w:t>
            </w:r>
          </w:p>
        </w:tc>
      </w:tr>
    </w:tbl>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p w:rsidR="008B7868" w:rsidRDefault="001A524E"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После преобразований получим уравнение для первого расчётного объёма</w:t>
      </w:r>
      <w:r w:rsidR="007E1D4D">
        <w:rPr>
          <w:rFonts w:ascii="Times New Roman" w:hAnsi="Times New Roman"/>
          <w:sz w:val="24"/>
          <w:szCs w:val="24"/>
        </w:rPr>
        <w:t>:</w:t>
      </w:r>
    </w:p>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1A524E" w:rsidTr="007E1D4D">
        <w:tc>
          <w:tcPr>
            <w:tcW w:w="8500" w:type="dxa"/>
          </w:tcPr>
          <w:p w:rsidR="001A524E" w:rsidRPr="00822CD0" w:rsidRDefault="00392AA9" w:rsidP="001A524E">
            <w:pPr>
              <w:tabs>
                <w:tab w:val="left" w:pos="1134"/>
                <w:tab w:val="left" w:pos="2552"/>
              </w:tabs>
              <w:spacing w:after="0" w:line="360" w:lineRule="auto"/>
              <w:jc w:val="both"/>
              <w:rPr>
                <w:rFonts w:ascii="Times New Roman" w:hAnsi="Times New Roman"/>
                <w:i/>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φ</m:t>
                    </m:r>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den>
                </m:f>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p w:rsidR="001A524E" w:rsidRPr="00456CCB" w:rsidRDefault="00456CCB" w:rsidP="00456CCB">
            <w:pPr>
              <w:tabs>
                <w:tab w:val="left" w:pos="1134"/>
                <w:tab w:val="left" w:pos="2552"/>
              </w:tabs>
              <w:spacing w:after="0" w:line="360" w:lineRule="auto"/>
              <w:jc w:val="both"/>
              <w:rPr>
                <w:rFonts w:ascii="Times New Roman" w:hAnsi="Times New Roman"/>
                <w:i/>
                <w:sz w:val="24"/>
                <w:szCs w:val="24"/>
              </w:rPr>
            </w:pPr>
            <m:oMathPara>
              <m:oMath>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den>
                </m:f>
                <m:r>
                  <w:rPr>
                    <w:rFonts w:ascii="Cambria Math" w:hAnsi="Cambria Math"/>
                    <w:sz w:val="24"/>
                    <w:szCs w:val="24"/>
                    <w:lang w:val="en-US"/>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w:rPr>
                    <w:rFonts w:ascii="Cambria Math" w:hAnsi="Cambria Math"/>
                    <w:sz w:val="24"/>
                    <w:szCs w:val="24"/>
                  </w:rPr>
                  <m:t>-</m:t>
                </m:r>
              </m:oMath>
            </m:oMathPara>
          </w:p>
          <w:p w:rsidR="00456CCB" w:rsidRPr="00090C0C" w:rsidRDefault="00090C0C" w:rsidP="00090C0C">
            <w:pPr>
              <w:tabs>
                <w:tab w:val="left" w:pos="1134"/>
                <w:tab w:val="left" w:pos="2552"/>
              </w:tabs>
              <w:spacing w:after="0" w:line="360" w:lineRule="auto"/>
              <w:jc w:val="both"/>
              <w:rPr>
                <w:rFonts w:ascii="Times New Roman" w:hAnsi="Times New Roman"/>
                <w:i/>
                <w:sz w:val="24"/>
                <w:szCs w:val="24"/>
              </w:rPr>
            </w:pPr>
            <m:oMathPara>
              <m:oMath>
                <m:r>
                  <w:rPr>
                    <w:rFonts w:ascii="Cambria Math" w:hAnsi="Cambria Math"/>
                    <w:sz w:val="24"/>
                    <w:szCs w:val="24"/>
                    <w:lang w:val="en-US"/>
                  </w:rPr>
                  <m:t>-</m:t>
                </m:r>
                <m:d>
                  <m:dPr>
                    <m:ctrlPr>
                      <w:rPr>
                        <w:rFonts w:ascii="Cambria Math" w:hAnsi="Cambria Math"/>
                        <w:i/>
                        <w:sz w:val="24"/>
                        <w:szCs w:val="24"/>
                        <w:lang w:val="en-US"/>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e>
                </m:d>
                <m: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m:rPr>
                    <m:sty m:val="p"/>
                  </m:rPr>
                  <w:rPr>
                    <w:rFonts w:ascii="Cambria Math" w:hAnsi="Cambria Math"/>
                    <w:sz w:val="24"/>
                    <w:szCs w:val="24"/>
                    <w:lang w:eastAsia="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oMath>
            </m:oMathPara>
          </w:p>
          <w:p w:rsidR="005E40EA" w:rsidRPr="005E40EA" w:rsidRDefault="00392AA9" w:rsidP="005E40EA">
            <w:pPr>
              <w:tabs>
                <w:tab w:val="left" w:pos="1134"/>
                <w:tab w:val="left" w:pos="2552"/>
              </w:tabs>
              <w:spacing w:after="0" w:line="360" w:lineRule="auto"/>
              <w:jc w:val="both"/>
              <w:rPr>
                <w:rFonts w:ascii="Times New Roman" w:hAnsi="Times New Roman"/>
                <w:i/>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w:rPr>
                    <w:rFonts w:ascii="Cambria Math" w:hAnsi="Cambria Math"/>
                    <w:sz w:val="24"/>
                    <w:szCs w:val="24"/>
                  </w:rPr>
                  <m:t>].</m:t>
                </m:r>
              </m:oMath>
            </m:oMathPara>
          </w:p>
        </w:tc>
        <w:tc>
          <w:tcPr>
            <w:tcW w:w="845" w:type="dxa"/>
            <w:vAlign w:val="center"/>
          </w:tcPr>
          <w:p w:rsidR="001A524E" w:rsidRDefault="001A524E"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1066CC">
              <w:rPr>
                <w:rFonts w:ascii="Times New Roman" w:hAnsi="Times New Roman"/>
                <w:sz w:val="24"/>
                <w:szCs w:val="24"/>
                <w:lang w:val="en-US"/>
              </w:rPr>
              <w:t>5</w:t>
            </w:r>
            <w:r>
              <w:rPr>
                <w:rFonts w:ascii="Times New Roman" w:hAnsi="Times New Roman"/>
                <w:sz w:val="24"/>
                <w:szCs w:val="24"/>
              </w:rPr>
              <w:t>)</w:t>
            </w:r>
          </w:p>
        </w:tc>
      </w:tr>
    </w:tbl>
    <w:p w:rsidR="008B7868" w:rsidRDefault="008B7868" w:rsidP="00921208">
      <w:pPr>
        <w:widowControl w:val="0"/>
        <w:tabs>
          <w:tab w:val="left" w:pos="0"/>
          <w:tab w:val="left" w:pos="8505"/>
        </w:tabs>
        <w:spacing w:after="0" w:line="360" w:lineRule="auto"/>
        <w:ind w:firstLine="851"/>
        <w:jc w:val="both"/>
        <w:rPr>
          <w:rFonts w:ascii="Times New Roman" w:hAnsi="Times New Roman"/>
          <w:sz w:val="24"/>
          <w:szCs w:val="24"/>
        </w:rPr>
      </w:pPr>
    </w:p>
    <w:p w:rsidR="008B7868"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Запишем уравнение для объёма первой расчётной области:</w:t>
      </w:r>
    </w:p>
    <w:p w:rsidR="00970B42"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70B42" w:rsidTr="007E1D4D">
        <w:tc>
          <w:tcPr>
            <w:tcW w:w="8500" w:type="dxa"/>
          </w:tcPr>
          <w:p w:rsidR="00970B42" w:rsidRPr="00970B42" w:rsidRDefault="00392AA9" w:rsidP="00970B4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r>
                  <w:rPr>
                    <w:rFonts w:ascii="Cambria Math" w:hAnsi="Cambria Math"/>
                    <w:sz w:val="24"/>
                    <w:szCs w:val="24"/>
                  </w:rPr>
                  <m:t>.</m:t>
                </m:r>
              </m:oMath>
            </m:oMathPara>
          </w:p>
        </w:tc>
        <w:tc>
          <w:tcPr>
            <w:tcW w:w="845" w:type="dxa"/>
            <w:vAlign w:val="center"/>
          </w:tcPr>
          <w:p w:rsidR="00970B42" w:rsidRDefault="00970B42" w:rsidP="007E1D4D">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4D5652">
              <w:rPr>
                <w:rFonts w:ascii="Times New Roman" w:hAnsi="Times New Roman"/>
                <w:sz w:val="24"/>
                <w:szCs w:val="24"/>
                <w:lang w:val="en-US"/>
              </w:rPr>
              <w:t>6</w:t>
            </w:r>
            <w:r>
              <w:rPr>
                <w:rFonts w:ascii="Times New Roman" w:hAnsi="Times New Roman"/>
                <w:sz w:val="24"/>
                <w:szCs w:val="24"/>
              </w:rPr>
              <w:t>)</w:t>
            </w:r>
          </w:p>
        </w:tc>
      </w:tr>
    </w:tbl>
    <w:p w:rsidR="00970B42" w:rsidRPr="00970B42" w:rsidRDefault="00970B42" w:rsidP="00921208">
      <w:pPr>
        <w:widowControl w:val="0"/>
        <w:tabs>
          <w:tab w:val="left" w:pos="0"/>
          <w:tab w:val="left" w:pos="8505"/>
        </w:tabs>
        <w:spacing w:after="0" w:line="360" w:lineRule="auto"/>
        <w:ind w:firstLine="851"/>
        <w:jc w:val="both"/>
        <w:rPr>
          <w:rFonts w:ascii="Times New Roman" w:hAnsi="Times New Roman"/>
          <w:sz w:val="24"/>
          <w:szCs w:val="24"/>
        </w:rPr>
      </w:pPr>
    </w:p>
    <w:p w:rsidR="00921208"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Продифференцируем (1.1</w:t>
      </w:r>
      <w:r w:rsidR="004D5652" w:rsidRPr="004D5652">
        <w:rPr>
          <w:rFonts w:ascii="Times New Roman" w:hAnsi="Times New Roman"/>
          <w:sz w:val="24"/>
          <w:szCs w:val="24"/>
        </w:rPr>
        <w:t>6</w:t>
      </w:r>
      <w:r>
        <w:rPr>
          <w:rFonts w:ascii="Times New Roman" w:hAnsi="Times New Roman"/>
          <w:sz w:val="24"/>
          <w:szCs w:val="24"/>
        </w:rPr>
        <w:t>) по времени с учётом того, что удельный объём жидкости зависит от энтальпии жидкости и давления, а удельный объём пара (на линии насыщения) – только от давления. Получим</w:t>
      </w:r>
    </w:p>
    <w:p w:rsidR="003654AD"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3654AD" w:rsidTr="00A86BBF">
        <w:tc>
          <w:tcPr>
            <w:tcW w:w="8500" w:type="dxa"/>
          </w:tcPr>
          <w:p w:rsidR="003654AD" w:rsidRPr="003654AD" w:rsidRDefault="00392AA9" w:rsidP="003654AD">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dV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3654AD" w:rsidRDefault="003654AD" w:rsidP="00A86BB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7</w:t>
            </w:r>
            <w:r>
              <w:rPr>
                <w:rFonts w:ascii="Times New Roman" w:hAnsi="Times New Roman"/>
                <w:sz w:val="24"/>
                <w:szCs w:val="24"/>
              </w:rPr>
              <w:t>)</w:t>
            </w:r>
          </w:p>
        </w:tc>
      </w:tr>
    </w:tbl>
    <w:p w:rsidR="003654AD" w:rsidRDefault="003654AD" w:rsidP="00921208">
      <w:pPr>
        <w:widowControl w:val="0"/>
        <w:tabs>
          <w:tab w:val="left" w:pos="0"/>
          <w:tab w:val="left" w:pos="8505"/>
        </w:tabs>
        <w:spacing w:after="0" w:line="360" w:lineRule="auto"/>
        <w:ind w:firstLine="851"/>
        <w:jc w:val="both"/>
        <w:rPr>
          <w:rFonts w:ascii="Times New Roman" w:hAnsi="Times New Roman"/>
          <w:sz w:val="24"/>
          <w:szCs w:val="24"/>
        </w:rPr>
      </w:pP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расчета истинного объ</w:t>
      </w:r>
      <w:r>
        <w:rPr>
          <w:rFonts w:ascii="Times New Roman" w:hAnsi="Times New Roman"/>
          <w:sz w:val="24"/>
          <w:szCs w:val="24"/>
        </w:rPr>
        <w:t>ё</w:t>
      </w:r>
      <w:r w:rsidRPr="00A100C4">
        <w:rPr>
          <w:rFonts w:ascii="Times New Roman" w:hAnsi="Times New Roman"/>
          <w:sz w:val="24"/>
          <w:szCs w:val="24"/>
        </w:rPr>
        <w:t xml:space="preserve">много паросодержания в </w:t>
      </w:r>
      <w:r>
        <w:rPr>
          <w:rFonts w:ascii="Times New Roman" w:hAnsi="Times New Roman"/>
          <w:sz w:val="24"/>
          <w:szCs w:val="24"/>
        </w:rPr>
        <w:t>первой</w:t>
      </w:r>
      <w:r w:rsidRPr="00A100C4">
        <w:rPr>
          <w:rFonts w:ascii="Times New Roman" w:hAnsi="Times New Roman"/>
          <w:sz w:val="24"/>
          <w:szCs w:val="24"/>
        </w:rPr>
        <w:t xml:space="preserve"> области продифференцируем по в</w:t>
      </w:r>
      <w:r>
        <w:rPr>
          <w:rFonts w:ascii="Times New Roman" w:hAnsi="Times New Roman"/>
          <w:sz w:val="24"/>
          <w:szCs w:val="24"/>
        </w:rPr>
        <w:t>ремени выражение для массы пара</w:t>
      </w:r>
      <w:r w:rsidRPr="00A100C4">
        <w:rPr>
          <w:rFonts w:ascii="Times New Roman" w:hAnsi="Times New Roman"/>
          <w:sz w:val="24"/>
          <w:szCs w:val="24"/>
        </w:rPr>
        <w:t xml:space="preserve"> </w:t>
      </w:r>
      <w:r w:rsidR="009335B9">
        <w:rPr>
          <w:rFonts w:ascii="Times New Roman" w:hAnsi="Times New Roman"/>
          <w:sz w:val="24"/>
          <w:szCs w:val="24"/>
        </w:rPr>
        <w:t xml:space="preserve">в первой области </w:t>
      </w:r>
      <w:r w:rsidR="00992C86" w:rsidRPr="00992C86">
        <w:rPr>
          <w:rFonts w:ascii="Times New Roman" w:hAnsi="Times New Roman"/>
          <w:sz w:val="24"/>
          <w:szCs w:val="24"/>
        </w:rPr>
        <w:t>(1.12)</w:t>
      </w:r>
      <w:r w:rsidR="00A86BBF">
        <w:rPr>
          <w:rFonts w:ascii="Times New Roman" w:hAnsi="Times New Roman"/>
          <w:sz w:val="24"/>
          <w:szCs w:val="24"/>
        </w:rPr>
        <w:t>:</w:t>
      </w:r>
    </w:p>
    <w:p w:rsidR="00992C86" w:rsidRDefault="00992C86"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92C86" w:rsidTr="00A86BBF">
        <w:tc>
          <w:tcPr>
            <w:tcW w:w="8500" w:type="dxa"/>
          </w:tcPr>
          <w:p w:rsidR="00992C86" w:rsidRPr="00D5710C" w:rsidRDefault="00392AA9" w:rsidP="00D5710C">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dφ</m:t>
                    </m:r>
                  </m:num>
                  <m:den>
                    <m:r>
                      <m:rPr>
                        <m:sty m:val="p"/>
                      </m:rPr>
                      <w:rPr>
                        <w:rFonts w:ascii="Cambria Math" w:hAnsi="Cambria Math"/>
                        <w:sz w:val="24"/>
                        <w:szCs w:val="24"/>
                      </w:rPr>
                      <m:t>dτ</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992C86" w:rsidRDefault="00992C86" w:rsidP="00A86BB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8</w:t>
            </w:r>
            <w:r>
              <w:rPr>
                <w:rFonts w:ascii="Times New Roman" w:hAnsi="Times New Roman"/>
                <w:sz w:val="24"/>
                <w:szCs w:val="24"/>
              </w:rPr>
              <w:t>)</w:t>
            </w:r>
          </w:p>
        </w:tc>
      </w:tr>
    </w:tbl>
    <w:p w:rsidR="00992C86" w:rsidRDefault="00992C86" w:rsidP="003C5288">
      <w:pPr>
        <w:widowControl w:val="0"/>
        <w:tabs>
          <w:tab w:val="left" w:pos="709"/>
          <w:tab w:val="left" w:pos="8505"/>
        </w:tabs>
        <w:spacing w:after="0" w:line="360" w:lineRule="auto"/>
        <w:ind w:firstLine="851"/>
        <w:jc w:val="both"/>
        <w:rPr>
          <w:rFonts w:ascii="Times New Roman" w:hAnsi="Times New Roman"/>
          <w:sz w:val="24"/>
          <w:szCs w:val="24"/>
        </w:rPr>
      </w:pPr>
    </w:p>
    <w:p w:rsidR="00992C86" w:rsidRDefault="00E5690A"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 xml:space="preserve">Выразим отсюда производную паросодержания в первой области </w:t>
      </w:r>
      <w:r w:rsidR="009335B9">
        <w:rPr>
          <w:rFonts w:ascii="Times New Roman" w:hAnsi="Times New Roman"/>
          <w:sz w:val="24"/>
          <w:szCs w:val="24"/>
        </w:rPr>
        <w:t>по</w:t>
      </w:r>
      <w:r>
        <w:rPr>
          <w:rFonts w:ascii="Times New Roman" w:hAnsi="Times New Roman"/>
          <w:sz w:val="24"/>
          <w:szCs w:val="24"/>
        </w:rPr>
        <w:t xml:space="preserve"> времени</w:t>
      </w:r>
    </w:p>
    <w:p w:rsidR="00D5710C" w:rsidRDefault="00D5710C"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5690A" w:rsidTr="00506C4C">
        <w:tc>
          <w:tcPr>
            <w:tcW w:w="8500" w:type="dxa"/>
          </w:tcPr>
          <w:p w:rsidR="00E5690A" w:rsidRPr="00E5690A" w:rsidRDefault="00392AA9" w:rsidP="00E5690A">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rPr>
                      <m:t>dφ</m:t>
                    </m:r>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den>
                </m:f>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1</m:t>
                            </m:r>
                          </m:sub>
                        </m:sSub>
                      </m:num>
                      <m:den>
                        <m:r>
                          <m:rPr>
                            <m:sty m:val="p"/>
                          </m:rPr>
                          <w:rPr>
                            <w:rFonts w:ascii="Cambria Math" w:hAnsi="Cambria Math"/>
                            <w:sz w:val="24"/>
                            <w:szCs w:val="24"/>
                          </w:rPr>
                          <m:t>dτ</m:t>
                        </m:r>
                      </m:den>
                    </m:f>
                    <m:r>
                      <m:rPr>
                        <m:sty m:val="p"/>
                      </m:rPr>
                      <w:rPr>
                        <w:rFonts w:ascii="Cambria Math" w:hAnsi="Cambria Math"/>
                        <w:sz w:val="24"/>
                        <w:szCs w:val="24"/>
                      </w:rPr>
                      <m:t>∙φ∙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num>
                      <m:den>
                        <m:r>
                          <m:rPr>
                            <m:sty m:val="p"/>
                          </m:rPr>
                          <w:rPr>
                            <w:rFonts w:ascii="Cambria Math" w:hAnsi="Cambria Math"/>
                            <w:sz w:val="24"/>
                            <w:szCs w:val="24"/>
                          </w:rPr>
                          <m:t>d</m:t>
                        </m:r>
                        <m:r>
                          <m:rPr>
                            <m:sty m:val="p"/>
                          </m:rPr>
                          <w:rPr>
                            <w:rFonts w:ascii="Cambria Math" w:hAnsi="Cambria Math"/>
                            <w:sz w:val="24"/>
                            <w:szCs w:val="24"/>
                            <w:lang w:val="en-US"/>
                          </w:rPr>
                          <m:t>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e>
                </m:d>
                <m:r>
                  <m:rPr>
                    <m:sty m:val="p"/>
                  </m:rPr>
                  <w:rPr>
                    <w:rFonts w:ascii="Cambria Math" w:hAnsi="Cambria Math"/>
                    <w:sz w:val="24"/>
                    <w:szCs w:val="24"/>
                  </w:rPr>
                  <m:t>.</m:t>
                </m:r>
              </m:oMath>
            </m:oMathPara>
          </w:p>
        </w:tc>
        <w:tc>
          <w:tcPr>
            <w:tcW w:w="845" w:type="dxa"/>
            <w:vAlign w:val="center"/>
          </w:tcPr>
          <w:p w:rsidR="00E5690A" w:rsidRDefault="00E5690A" w:rsidP="00506C4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(1.1</w:t>
            </w:r>
            <w:r w:rsidR="009335B9">
              <w:rPr>
                <w:rFonts w:ascii="Times New Roman" w:hAnsi="Times New Roman"/>
                <w:sz w:val="24"/>
                <w:szCs w:val="24"/>
              </w:rPr>
              <w:t>9</w:t>
            </w:r>
            <w:r>
              <w:rPr>
                <w:rFonts w:ascii="Times New Roman" w:hAnsi="Times New Roman"/>
                <w:sz w:val="24"/>
                <w:szCs w:val="24"/>
              </w:rPr>
              <w:t>)</w:t>
            </w:r>
          </w:p>
        </w:tc>
      </w:tr>
    </w:tbl>
    <w:p w:rsidR="00D5710C" w:rsidRDefault="00D5710C" w:rsidP="003C5288">
      <w:pPr>
        <w:widowControl w:val="0"/>
        <w:tabs>
          <w:tab w:val="left" w:pos="709"/>
          <w:tab w:val="left" w:pos="8505"/>
        </w:tabs>
        <w:spacing w:after="0" w:line="360" w:lineRule="auto"/>
        <w:ind w:firstLine="851"/>
        <w:jc w:val="both"/>
        <w:rPr>
          <w:rFonts w:ascii="Times New Roman" w:hAnsi="Times New Roman"/>
          <w:sz w:val="24"/>
          <w:szCs w:val="24"/>
        </w:rPr>
      </w:pPr>
    </w:p>
    <w:p w:rsidR="00992C86" w:rsidRDefault="00C46C77"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Уравнение для энтальпии второго расчётного объёма получается из совместного рассмо</w:t>
      </w:r>
      <w:r w:rsidR="00070F45">
        <w:rPr>
          <w:rFonts w:ascii="Times New Roman" w:hAnsi="Times New Roman"/>
          <w:sz w:val="24"/>
          <w:szCs w:val="24"/>
        </w:rPr>
        <w:t xml:space="preserve">трения уравнений (1.4) и (1.5), с учётом того, что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v</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oMath>
    </w:p>
    <w:p w:rsidR="003C5288" w:rsidRDefault="003C5288"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070F45" w:rsidTr="00506C4C">
        <w:tc>
          <w:tcPr>
            <w:tcW w:w="8500" w:type="dxa"/>
          </w:tcPr>
          <w:p w:rsidR="00070F45" w:rsidRPr="008A00E8" w:rsidRDefault="00392AA9" w:rsidP="0050154A">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070F45" w:rsidRPr="008A00E8" w:rsidRDefault="00070F45" w:rsidP="0050154A">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070F45" w:rsidRPr="00822CD0" w:rsidRDefault="00070F45" w:rsidP="0050154A">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070F45" w:rsidRDefault="00070F45" w:rsidP="00506C4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A0096F">
              <w:rPr>
                <w:rFonts w:ascii="Times New Roman" w:hAnsi="Times New Roman"/>
                <w:sz w:val="24"/>
                <w:szCs w:val="24"/>
              </w:rPr>
              <w:t>20</w:t>
            </w:r>
            <w:r>
              <w:rPr>
                <w:rFonts w:ascii="Times New Roman" w:hAnsi="Times New Roman"/>
                <w:sz w:val="24"/>
                <w:szCs w:val="24"/>
              </w:rPr>
              <w:t>)</w:t>
            </w:r>
          </w:p>
        </w:tc>
      </w:tr>
    </w:tbl>
    <w:p w:rsidR="00DB542B" w:rsidRDefault="00DB542B"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B542B" w:rsidTr="00506C4C">
        <w:tc>
          <w:tcPr>
            <w:tcW w:w="8500" w:type="dxa"/>
          </w:tcPr>
          <w:p w:rsidR="00DB542B" w:rsidRPr="00DB542B" w:rsidRDefault="00392AA9" w:rsidP="00DB542B">
            <w:pPr>
              <w:tabs>
                <w:tab w:val="left" w:pos="1134"/>
                <w:tab w:val="left" w:pos="2552"/>
              </w:tabs>
              <w:spacing w:after="0" w:line="360" w:lineRule="auto"/>
              <w:jc w:val="both"/>
              <w:rPr>
                <w:rFonts w:ascii="Times New Roman" w:hAnsi="Times New Roman"/>
                <w:i/>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ρ</m:t>
                    </m:r>
                  </m:e>
                  <m:sub>
                    <m:r>
                      <m:rPr>
                        <m:sty m:val="p"/>
                      </m:rPr>
                      <w:rPr>
                        <w:rFonts w:ascii="Cambria Math" w:hAnsi="Cambria Math"/>
                        <w:sz w:val="24"/>
                        <w:szCs w:val="24"/>
                        <w:lang w:val="en-US"/>
                      </w:rPr>
                      <m:t>v2</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r>
                  <m:rPr>
                    <m:sty m:val="p"/>
                  </m:rPr>
                  <w:rPr>
                    <w:rFonts w:ascii="Cambria Math" w:hAnsi="Cambria Math"/>
                    <w:sz w:val="24"/>
                    <w:szCs w:val="24"/>
                  </w:rPr>
                  <m:t>=</m:t>
                </m:r>
              </m:oMath>
            </m:oMathPara>
          </w:p>
          <w:p w:rsidR="00DB542B" w:rsidRPr="00DB542B" w:rsidRDefault="00392AA9" w:rsidP="00DB542B">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DB542B" w:rsidRPr="008A00E8" w:rsidRDefault="00DB542B" w:rsidP="00DB542B">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lang w:val="en-US"/>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m:oMathPara>
          </w:p>
          <w:p w:rsidR="00DB542B" w:rsidRPr="00822CD0" w:rsidRDefault="00DB542B" w:rsidP="00A85CB9">
            <w:pPr>
              <w:tabs>
                <w:tab w:val="left" w:pos="1134"/>
                <w:tab w:val="left" w:pos="2552"/>
              </w:tabs>
              <w:spacing w:after="0" w:line="360" w:lineRule="auto"/>
              <w:jc w:val="both"/>
              <w:rPr>
                <w:rFonts w:ascii="Times New Roman" w:hAnsi="Times New Roman"/>
                <w:i/>
                <w:sz w:val="24"/>
                <w:szCs w:val="24"/>
                <w:lang w:val="en-US"/>
              </w:rPr>
            </w:pPr>
            <m:oMathPara>
              <m:oMath>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DB542B" w:rsidRDefault="00DB542B" w:rsidP="00506C4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21</w:t>
            </w:r>
            <w:r>
              <w:rPr>
                <w:rFonts w:ascii="Times New Roman" w:hAnsi="Times New Roman"/>
                <w:sz w:val="24"/>
                <w:szCs w:val="24"/>
              </w:rPr>
              <w:t>)</w:t>
            </w:r>
          </w:p>
        </w:tc>
      </w:tr>
    </w:tbl>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p w:rsidR="00C46C77" w:rsidRPr="00EF1E68" w:rsidRDefault="00EF1E68" w:rsidP="003C5288">
      <w:pPr>
        <w:widowControl w:val="0"/>
        <w:tabs>
          <w:tab w:val="left" w:pos="709"/>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Заметим, что выполняется следующее тождество</w:t>
      </w:r>
    </w:p>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B665C" w:rsidTr="00506C4C">
        <w:tc>
          <w:tcPr>
            <w:tcW w:w="8500" w:type="dxa"/>
          </w:tcPr>
          <w:p w:rsidR="002B665C" w:rsidRPr="00736C85" w:rsidRDefault="00392AA9" w:rsidP="0050154A">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w:rPr>
                    <w:rFonts w:ascii="Cambria Math" w:hAnsi="Cambria Math"/>
                    <w:sz w:val="24"/>
                    <w:szCs w:val="24"/>
                  </w:rPr>
                  <m:t>=</m:t>
                </m:r>
              </m:oMath>
            </m:oMathPara>
          </w:p>
          <w:p w:rsidR="002B665C" w:rsidRPr="00822CD0" w:rsidRDefault="002B665C" w:rsidP="0050154A">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ctrlPr>
                          <w:rPr>
                            <w:rFonts w:ascii="Cambria Math" w:hAnsi="Cambria Math"/>
                            <w:i/>
                            <w:sz w:val="24"/>
                            <w:szCs w:val="24"/>
                          </w:rPr>
                        </m:ctrlPr>
                      </m:e>
                    </m:d>
                    <m:r>
                      <w:rPr>
                        <w:rFonts w:ascii="Cambria Math" w:hAnsi="Cambria Math"/>
                        <w:sz w:val="24"/>
                        <w:szCs w:val="24"/>
                      </w:rPr>
                      <m:t>,</m:t>
                    </m:r>
                  </m:e>
                </m:nary>
              </m:oMath>
            </m:oMathPara>
          </w:p>
        </w:tc>
        <w:tc>
          <w:tcPr>
            <w:tcW w:w="845" w:type="dxa"/>
            <w:vAlign w:val="center"/>
          </w:tcPr>
          <w:p w:rsidR="002B665C" w:rsidRDefault="002B665C" w:rsidP="00506C4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22</w:t>
            </w:r>
            <w:r>
              <w:rPr>
                <w:rFonts w:ascii="Times New Roman" w:hAnsi="Times New Roman"/>
                <w:sz w:val="24"/>
                <w:szCs w:val="24"/>
              </w:rPr>
              <w:t>)</w:t>
            </w:r>
          </w:p>
        </w:tc>
      </w:tr>
    </w:tbl>
    <w:p w:rsidR="002B665C" w:rsidRDefault="002B665C" w:rsidP="002B665C">
      <w:pPr>
        <w:widowControl w:val="0"/>
        <w:tabs>
          <w:tab w:val="left" w:pos="709"/>
          <w:tab w:val="left" w:pos="8222"/>
        </w:tabs>
        <w:spacing w:after="0" w:line="360" w:lineRule="auto"/>
        <w:ind w:firstLine="851"/>
        <w:jc w:val="both"/>
        <w:rPr>
          <w:rFonts w:ascii="Times New Roman" w:hAnsi="Times New Roman"/>
          <w:sz w:val="24"/>
          <w:szCs w:val="24"/>
        </w:rPr>
      </w:pPr>
    </w:p>
    <w:p w:rsidR="00C46C77" w:rsidRPr="002B665C" w:rsidRDefault="002B665C" w:rsidP="002B665C">
      <w:pPr>
        <w:widowControl w:val="0"/>
        <w:tabs>
          <w:tab w:val="left" w:pos="0"/>
          <w:tab w:val="left" w:pos="8222"/>
        </w:tabs>
        <w:spacing w:after="0" w:line="360" w:lineRule="auto"/>
        <w:jc w:val="both"/>
        <w:rPr>
          <w:rFonts w:ascii="Times New Roman" w:hAnsi="Times New Roman"/>
          <w:sz w:val="24"/>
          <w:szCs w:val="24"/>
        </w:rPr>
      </w:pPr>
      <w:r>
        <w:rPr>
          <w:rFonts w:ascii="Times New Roman" w:hAnsi="Times New Roman"/>
          <w:sz w:val="24"/>
          <w:szCs w:val="24"/>
        </w:rPr>
        <w:t>к</w:t>
      </w:r>
      <w:r w:rsidRPr="002B665C">
        <w:rPr>
          <w:rFonts w:ascii="Times New Roman" w:hAnsi="Times New Roman"/>
          <w:sz w:val="24"/>
          <w:szCs w:val="24"/>
        </w:rPr>
        <w:t xml:space="preserve">оторое </w:t>
      </w:r>
      <w:r>
        <w:rPr>
          <w:rFonts w:ascii="Times New Roman" w:hAnsi="Times New Roman"/>
          <w:sz w:val="24"/>
          <w:szCs w:val="24"/>
        </w:rPr>
        <w:t xml:space="preserve">позволяет сократить запись. </w:t>
      </w:r>
      <w:r w:rsidR="00CB7632">
        <w:rPr>
          <w:rFonts w:ascii="Times New Roman" w:hAnsi="Times New Roman"/>
          <w:sz w:val="24"/>
          <w:szCs w:val="24"/>
        </w:rPr>
        <w:t>После преобразовани</w:t>
      </w:r>
      <w:r w:rsidR="00506C4C">
        <w:rPr>
          <w:rFonts w:ascii="Times New Roman" w:hAnsi="Times New Roman"/>
          <w:sz w:val="24"/>
          <w:szCs w:val="24"/>
        </w:rPr>
        <w:t>й</w:t>
      </w:r>
      <w:r w:rsidR="00CB7632">
        <w:rPr>
          <w:rFonts w:ascii="Times New Roman" w:hAnsi="Times New Roman"/>
          <w:sz w:val="24"/>
          <w:szCs w:val="24"/>
        </w:rPr>
        <w:t xml:space="preserve"> получаем </w:t>
      </w:r>
    </w:p>
    <w:p w:rsidR="00C46C77" w:rsidRDefault="00C46C77" w:rsidP="003C5288">
      <w:pPr>
        <w:widowControl w:val="0"/>
        <w:tabs>
          <w:tab w:val="left" w:pos="709"/>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CB7632" w:rsidTr="00506C4C">
        <w:tc>
          <w:tcPr>
            <w:tcW w:w="8500" w:type="dxa"/>
          </w:tcPr>
          <w:p w:rsidR="00323F4F" w:rsidRPr="00323F4F" w:rsidRDefault="00392AA9" w:rsidP="00323F4F">
            <w:pPr>
              <w:tabs>
                <w:tab w:val="left" w:pos="1134"/>
                <w:tab w:val="left" w:pos="2552"/>
              </w:tabs>
              <w:spacing w:after="0" w:line="360" w:lineRule="auto"/>
              <w:jc w:val="both"/>
              <w:rPr>
                <w:rFonts w:ascii="Times New Roman" w:hAnsi="Times New Roman"/>
                <w:i/>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ρ</m:t>
                    </m:r>
                  </m:e>
                  <m:sub>
                    <m:r>
                      <m:rPr>
                        <m:sty m:val="p"/>
                      </m:rPr>
                      <w:rPr>
                        <w:rFonts w:ascii="Cambria Math" w:hAnsi="Cambria Math"/>
                        <w:sz w:val="24"/>
                        <w:szCs w:val="24"/>
                        <w:lang w:val="en-US"/>
                      </w:rPr>
                      <m:t>v2</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m:oMathPara>
          </w:p>
          <w:p w:rsidR="00561CDD" w:rsidRPr="00822CD0" w:rsidRDefault="00392AA9" w:rsidP="00561CDD">
            <w:pPr>
              <w:tabs>
                <w:tab w:val="left" w:pos="1134"/>
                <w:tab w:val="left" w:pos="2552"/>
              </w:tabs>
              <w:spacing w:after="0" w:line="360" w:lineRule="auto"/>
              <w:jc w:val="both"/>
              <w:rPr>
                <w:rFonts w:ascii="Times New Roman" w:hAnsi="Times New Roman"/>
                <w:i/>
                <w:sz w:val="24"/>
                <w:szCs w:val="24"/>
                <w:lang w:val="en-US"/>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ctrlPr>
                          <w:rPr>
                            <w:rFonts w:ascii="Cambria Math" w:hAnsi="Cambria Math"/>
                            <w:i/>
                            <w:sz w:val="24"/>
                            <w:szCs w:val="24"/>
                          </w:rPr>
                        </m:ctrlPr>
                      </m:e>
                    </m:d>
                  </m:e>
                </m:nary>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w1</m:t>
                    </m:r>
                  </m:sub>
                  <m:sup>
                    <m:r>
                      <m:rPr>
                        <m:sty m:val="p"/>
                      </m:rPr>
                      <w:rPr>
                        <w:rFonts w:ascii="Cambria Math" w:hAnsi="Cambria Math"/>
                        <w:sz w:val="24"/>
                        <w:szCs w:val="24"/>
                      </w:rPr>
                      <m:t>v</m:t>
                    </m:r>
                  </m:sup>
                </m:sSubSup>
              </m:oMath>
            </m:oMathPara>
          </w:p>
        </w:tc>
        <w:tc>
          <w:tcPr>
            <w:tcW w:w="845" w:type="dxa"/>
            <w:vAlign w:val="center"/>
          </w:tcPr>
          <w:p w:rsidR="00CB7632" w:rsidRDefault="00CB7632" w:rsidP="00506C4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23</w:t>
            </w:r>
            <w:r>
              <w:rPr>
                <w:rFonts w:ascii="Times New Roman" w:hAnsi="Times New Roman"/>
                <w:sz w:val="24"/>
                <w:szCs w:val="24"/>
              </w:rPr>
              <w:t>)</w:t>
            </w:r>
          </w:p>
        </w:tc>
      </w:tr>
    </w:tbl>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lastRenderedPageBreak/>
        <w:t>Уравнение изменения давления в сосуде получим из условия постоянства его объ</w:t>
      </w:r>
      <w:r>
        <w:rPr>
          <w:rFonts w:ascii="Times New Roman" w:hAnsi="Times New Roman"/>
          <w:sz w:val="24"/>
          <w:szCs w:val="24"/>
        </w:rPr>
        <w:t>ёма</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B3967" w:rsidTr="00A61E47">
        <w:tc>
          <w:tcPr>
            <w:tcW w:w="8500" w:type="dxa"/>
          </w:tcPr>
          <w:p w:rsidR="002B3967" w:rsidRPr="002B3967" w:rsidRDefault="002B3967" w:rsidP="002B3967">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lang w:val="en-US"/>
                  </w:rPr>
                  <m:t>V</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e>
                </m:d>
                <m:r>
                  <m:rPr>
                    <m:sty m:val="p"/>
                  </m:rPr>
                  <w:rPr>
                    <w:rFonts w:ascii="Cambria Math" w:hAnsi="Cambria Math"/>
                    <w:sz w:val="24"/>
                    <w:szCs w:val="24"/>
                  </w:rPr>
                  <m:t>=const</m:t>
                </m:r>
              </m:oMath>
            </m:oMathPara>
          </w:p>
        </w:tc>
        <w:tc>
          <w:tcPr>
            <w:tcW w:w="845" w:type="dxa"/>
            <w:vAlign w:val="center"/>
          </w:tcPr>
          <w:p w:rsidR="002B3967" w:rsidRDefault="002B3967" w:rsidP="00A61E4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DD1667">
              <w:rPr>
                <w:rFonts w:ascii="Times New Roman" w:hAnsi="Times New Roman"/>
                <w:sz w:val="24"/>
                <w:szCs w:val="24"/>
              </w:rPr>
              <w:t>24</w:t>
            </w:r>
            <w:r>
              <w:rPr>
                <w:rFonts w:ascii="Times New Roman" w:hAnsi="Times New Roman"/>
                <w:sz w:val="24"/>
                <w:szCs w:val="24"/>
              </w:rPr>
              <w:t>)</w:t>
            </w:r>
          </w:p>
        </w:tc>
      </w:tr>
    </w:tbl>
    <w:p w:rsidR="002B3967" w:rsidRDefault="002B3967" w:rsidP="003C5288">
      <w:pPr>
        <w:widowControl w:val="0"/>
        <w:tabs>
          <w:tab w:val="left" w:pos="709"/>
          <w:tab w:val="left" w:pos="8505"/>
        </w:tabs>
        <w:spacing w:after="0" w:line="360" w:lineRule="auto"/>
        <w:ind w:firstLine="851"/>
        <w:jc w:val="both"/>
        <w:rPr>
          <w:rFonts w:ascii="Times New Roman" w:hAnsi="Times New Roman"/>
          <w:sz w:val="24"/>
          <w:szCs w:val="24"/>
        </w:rPr>
      </w:pPr>
    </w:p>
    <w:p w:rsidR="003C5288" w:rsidRPr="008A38D5"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Продифференцируем уравнение (</w:t>
      </w:r>
      <w:r w:rsidR="00B771DF" w:rsidRPr="00B771DF">
        <w:rPr>
          <w:rFonts w:ascii="Times New Roman" w:hAnsi="Times New Roman"/>
          <w:sz w:val="24"/>
          <w:szCs w:val="24"/>
        </w:rPr>
        <w:t>1.2</w:t>
      </w:r>
      <w:r w:rsidR="00790A18">
        <w:rPr>
          <w:rFonts w:ascii="Times New Roman" w:hAnsi="Times New Roman"/>
          <w:sz w:val="24"/>
          <w:szCs w:val="24"/>
        </w:rPr>
        <w:t>4</w:t>
      </w:r>
      <w:r w:rsidRPr="00A100C4">
        <w:rPr>
          <w:rFonts w:ascii="Times New Roman" w:hAnsi="Times New Roman"/>
          <w:sz w:val="24"/>
          <w:szCs w:val="24"/>
        </w:rPr>
        <w:t>) по времени с уч</w:t>
      </w:r>
      <w:r>
        <w:rPr>
          <w:rFonts w:ascii="Times New Roman" w:hAnsi="Times New Roman"/>
          <w:sz w:val="24"/>
          <w:szCs w:val="24"/>
        </w:rPr>
        <w:t>ё</w:t>
      </w:r>
      <w:r w:rsidR="00A61E47">
        <w:rPr>
          <w:rFonts w:ascii="Times New Roman" w:hAnsi="Times New Roman"/>
          <w:sz w:val="24"/>
          <w:szCs w:val="24"/>
        </w:rPr>
        <w:t>том уравнений состояния:</w:t>
      </w:r>
    </w:p>
    <w:p w:rsidR="003C5288" w:rsidRDefault="003C5288"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71DF" w:rsidTr="00A61E47">
        <w:tc>
          <w:tcPr>
            <w:tcW w:w="8500" w:type="dxa"/>
          </w:tcPr>
          <w:p w:rsidR="00B771DF" w:rsidRPr="00B046D3" w:rsidRDefault="00392AA9" w:rsidP="00B771DF">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dV</m:t>
                    </m:r>
                  </m:num>
                  <m:den>
                    <m:r>
                      <m:rPr>
                        <m:sty m:val="p"/>
                      </m:rPr>
                      <w:rPr>
                        <w:rFonts w:ascii="Cambria Math" w:hAnsi="Cambria Math"/>
                        <w:sz w:val="24"/>
                        <w:szCs w:val="24"/>
                        <w:lang w:val="en-US"/>
                      </w:rPr>
                      <m:t>dτ</m:t>
                    </m:r>
                  </m:den>
                </m:f>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r>
                  <m:rPr>
                    <m:sty m:val="p"/>
                  </m:rPr>
                  <w:rPr>
                    <w:rFonts w:ascii="Cambria Math" w:hAnsi="Cambria Math"/>
                    <w:sz w:val="24"/>
                    <w:szCs w:val="24"/>
                  </w:rPr>
                  <m:t>+</m:t>
                </m:r>
              </m:oMath>
            </m:oMathPara>
          </w:p>
          <w:p w:rsidR="00B771DF" w:rsidRPr="002B3967" w:rsidRDefault="00B046D3" w:rsidP="00B771DF">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lang w:val="en-US"/>
                  </w:rPr>
                  <m:t>+</m:t>
                </m:r>
                <m:d>
                  <m:dPr>
                    <m:ctrlPr>
                      <w:rPr>
                        <w:rFonts w:ascii="Cambria Math" w:hAnsi="Cambria Math"/>
                        <w:sz w:val="24"/>
                        <w:szCs w:val="24"/>
                        <w:lang w:val="en-US"/>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r>
                              <m:rPr>
                                <m:sty m:val="p"/>
                              </m:rPr>
                              <w:rPr>
                                <w:rFonts w:ascii="Cambria Math" w:hAnsi="Cambria Math"/>
                                <w:sz w:val="24"/>
                                <w:szCs w:val="24"/>
                              </w:rPr>
                              <m:t>P</m:t>
                            </m:r>
                          </m:num>
                          <m:den>
                            <m:r>
                              <m:rPr>
                                <m:sty m:val="p"/>
                              </m:rPr>
                              <w:rPr>
                                <w:rFonts w:ascii="Cambria Math" w:hAnsi="Cambria Math"/>
                                <w:sz w:val="24"/>
                                <w:szCs w:val="24"/>
                              </w:rPr>
                              <m:t>dτ</m:t>
                            </m:r>
                          </m:den>
                        </m:f>
                      </m:e>
                    </m:d>
                  </m:e>
                </m:d>
                <m:r>
                  <m:rPr>
                    <m:sty m:val="p"/>
                  </m:rPr>
                  <w:rPr>
                    <w:rFonts w:ascii="Cambria Math" w:hAnsi="Cambria Math"/>
                    <w:sz w:val="24"/>
                    <w:szCs w:val="24"/>
                    <w:lang w:val="en-US"/>
                  </w:rPr>
                  <m:t>=0</m:t>
                </m:r>
              </m:oMath>
            </m:oMathPara>
          </w:p>
        </w:tc>
        <w:tc>
          <w:tcPr>
            <w:tcW w:w="845" w:type="dxa"/>
            <w:vAlign w:val="center"/>
          </w:tcPr>
          <w:p w:rsidR="00B771DF" w:rsidRDefault="00B771DF" w:rsidP="00A61E4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5</w:t>
            </w:r>
            <w:r>
              <w:rPr>
                <w:rFonts w:ascii="Times New Roman" w:hAnsi="Times New Roman"/>
                <w:sz w:val="24"/>
                <w:szCs w:val="24"/>
              </w:rPr>
              <w:t>)</w:t>
            </w:r>
          </w:p>
        </w:tc>
      </w:tr>
    </w:tbl>
    <w:p w:rsidR="00B771DF" w:rsidRPr="008E2115" w:rsidRDefault="00B771DF" w:rsidP="003C5288">
      <w:pPr>
        <w:widowControl w:val="0"/>
        <w:tabs>
          <w:tab w:val="left" w:pos="709"/>
          <w:tab w:val="left" w:pos="8505"/>
        </w:tabs>
        <w:spacing w:after="0" w:line="360" w:lineRule="auto"/>
        <w:ind w:firstLine="851"/>
        <w:jc w:val="both"/>
        <w:rPr>
          <w:rFonts w:ascii="Times New Roman" w:hAnsi="Times New Roman"/>
          <w:sz w:val="24"/>
          <w:szCs w:val="24"/>
          <w:lang w:val="en-US"/>
        </w:rPr>
      </w:pPr>
    </w:p>
    <w:p w:rsidR="00B771DF" w:rsidRDefault="004073CC" w:rsidP="003C5288">
      <w:pPr>
        <w:widowControl w:val="0"/>
        <w:tabs>
          <w:tab w:val="left" w:pos="709"/>
          <w:tab w:val="left" w:pos="8505"/>
        </w:tabs>
        <w:spacing w:after="0" w:line="360" w:lineRule="auto"/>
        <w:ind w:firstLine="851"/>
        <w:jc w:val="both"/>
        <w:rPr>
          <w:rFonts w:ascii="Times New Roman" w:hAnsi="Times New Roman"/>
          <w:sz w:val="24"/>
          <w:szCs w:val="24"/>
        </w:rPr>
      </w:pPr>
      <w:r>
        <w:rPr>
          <w:rFonts w:ascii="Times New Roman" w:hAnsi="Times New Roman"/>
          <w:sz w:val="24"/>
          <w:szCs w:val="24"/>
        </w:rPr>
        <w:t>Выразим из (1.25) производную давления:</w:t>
      </w:r>
    </w:p>
    <w:p w:rsidR="008952ED" w:rsidRDefault="008952ED" w:rsidP="003C5288">
      <w:pPr>
        <w:widowControl w:val="0"/>
        <w:tabs>
          <w:tab w:val="left" w:pos="709"/>
          <w:tab w:val="left" w:pos="8505"/>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952ED" w:rsidTr="004073CC">
        <w:tc>
          <w:tcPr>
            <w:tcW w:w="8500" w:type="dxa"/>
          </w:tcPr>
          <w:p w:rsidR="008952ED" w:rsidRPr="002B3967" w:rsidRDefault="00392AA9" w:rsidP="00CE5659">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num>
                      <m:den>
                        <m:r>
                          <m:rPr>
                            <m:sty m:val="p"/>
                          </m:rPr>
                          <w:rPr>
                            <w:rFonts w:ascii="Cambria Math" w:hAnsi="Cambria Math"/>
                            <w:sz w:val="24"/>
                            <w:szCs w:val="24"/>
                          </w:rPr>
                          <m:t>dτ</m:t>
                        </m:r>
                      </m:den>
                    </m:f>
                  </m:num>
                  <m:den>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den>
                </m:f>
                <m:r>
                  <w:rPr>
                    <w:rFonts w:ascii="Cambria Math" w:hAnsi="Cambria Math"/>
                    <w:sz w:val="24"/>
                    <w:szCs w:val="24"/>
                  </w:rPr>
                  <m:t>.</m:t>
                </m:r>
              </m:oMath>
            </m:oMathPara>
          </w:p>
        </w:tc>
        <w:tc>
          <w:tcPr>
            <w:tcW w:w="845" w:type="dxa"/>
            <w:vAlign w:val="center"/>
          </w:tcPr>
          <w:p w:rsidR="008952ED" w:rsidRDefault="008952ED" w:rsidP="004073C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6</w:t>
            </w:r>
            <w:r>
              <w:rPr>
                <w:rFonts w:ascii="Times New Roman" w:hAnsi="Times New Roman"/>
                <w:sz w:val="24"/>
                <w:szCs w:val="24"/>
              </w:rPr>
              <w:t>)</w:t>
            </w:r>
          </w:p>
        </w:tc>
      </w:tr>
    </w:tbl>
    <w:p w:rsidR="008952ED" w:rsidRPr="00C754C4" w:rsidRDefault="008952ED" w:rsidP="00C754C4">
      <w:pPr>
        <w:widowControl w:val="0"/>
        <w:tabs>
          <w:tab w:val="left" w:pos="709"/>
          <w:tab w:val="left" w:pos="8505"/>
        </w:tabs>
        <w:spacing w:after="0" w:line="360" w:lineRule="auto"/>
        <w:ind w:firstLine="851"/>
        <w:jc w:val="both"/>
        <w:rPr>
          <w:rFonts w:ascii="Times New Roman" w:hAnsi="Times New Roman"/>
          <w:sz w:val="24"/>
          <w:szCs w:val="24"/>
        </w:rPr>
      </w:pPr>
    </w:p>
    <w:p w:rsidR="00C754C4" w:rsidRDefault="00C754C4" w:rsidP="00C754C4">
      <w:pPr>
        <w:pStyle w:val="ab"/>
        <w:spacing w:line="360" w:lineRule="auto"/>
        <w:jc w:val="both"/>
        <w:rPr>
          <w:sz w:val="24"/>
        </w:rPr>
      </w:pPr>
      <w:r w:rsidRPr="00C754C4">
        <w:rPr>
          <w:sz w:val="24"/>
        </w:rPr>
        <w:t>Расчет давления в точках подключения патрубков к внутреннему объему сосуда осуществляется по формуле:</w:t>
      </w:r>
    </w:p>
    <w:p w:rsidR="008E2115" w:rsidRDefault="008E2115" w:rsidP="00C754C4">
      <w:pPr>
        <w:pStyle w:val="ab"/>
        <w:spacing w:line="360" w:lineRule="auto"/>
        <w:jc w:val="both"/>
        <w:rPr>
          <w:sz w:val="24"/>
        </w:rPr>
      </w:pPr>
    </w:p>
    <w:tbl>
      <w:tblPr>
        <w:tblStyle w:val="afff"/>
        <w:tblW w:w="0" w:type="auto"/>
        <w:tblLook w:val="04A0" w:firstRow="1" w:lastRow="0" w:firstColumn="1" w:lastColumn="0" w:noHBand="0" w:noVBand="1"/>
      </w:tblPr>
      <w:tblGrid>
        <w:gridCol w:w="8500"/>
        <w:gridCol w:w="845"/>
      </w:tblGrid>
      <w:tr w:rsidR="008E2115" w:rsidTr="00290BF1">
        <w:tc>
          <w:tcPr>
            <w:tcW w:w="8500" w:type="dxa"/>
          </w:tcPr>
          <w:p w:rsidR="008E2115" w:rsidRPr="008E2115" w:rsidRDefault="00392AA9" w:rsidP="008E2115">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lang w:val="en-US"/>
                      </w:rPr>
                    </m:ctrlPr>
                  </m:sSubPr>
                  <m:e>
                    <m:r>
                      <m:rPr>
                        <m:sty m:val="p"/>
                      </m:rPr>
                      <w:rPr>
                        <w:rFonts w:ascii="Cambria Math" w:hAnsi="Cambria Math"/>
                        <w:sz w:val="24"/>
                        <w:szCs w:val="24"/>
                        <w:lang w:val="en-US"/>
                      </w:rPr>
                      <m:t>P</m:t>
                    </m:r>
                  </m:e>
                  <m:sub>
                    <m:r>
                      <m:rPr>
                        <m:sty m:val="p"/>
                      </m:rPr>
                      <w:rPr>
                        <w:rFonts w:ascii="Cambria Math" w:hAnsi="Cambria Math"/>
                        <w:sz w:val="24"/>
                        <w:szCs w:val="24"/>
                        <w:lang w:val="en-US"/>
                      </w:rPr>
                      <m:t>i</m:t>
                    </m:r>
                  </m:sub>
                </m:sSub>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m</m:t>
                    </m:r>
                  </m:sub>
                </m:sSub>
                <m:r>
                  <m:rPr>
                    <m:sty m:val="p"/>
                  </m:rPr>
                  <w:rPr>
                    <w:rFonts w:ascii="Cambria Math" w:hAnsi="Cambria Math"/>
                    <w:sz w:val="24"/>
                    <w:szCs w:val="24"/>
                  </w:rPr>
                  <m:t>∙g∙</m:t>
                </m:r>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h</m:t>
                                </m:r>
                              </m:e>
                              <m: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ub>
                            </m:sSub>
                          </m:e>
                        </m:d>
                        <m:r>
                          <m:rPr>
                            <m:sty m:val="p"/>
                          </m:rPr>
                          <w:rPr>
                            <w:rFonts w:ascii="Cambria Math" w:hAnsi="Cambria Math"/>
                            <w:sz w:val="24"/>
                            <w:szCs w:val="24"/>
                          </w:rPr>
                          <m:t>,0</m:t>
                        </m:r>
                      </m:e>
                    </m:d>
                  </m:e>
                </m:func>
                <m:r>
                  <m:rPr>
                    <m:sty m:val="p"/>
                  </m:rPr>
                  <w:rPr>
                    <w:rFonts w:ascii="Cambria Math" w:hAnsi="Cambria Math"/>
                    <w:sz w:val="24"/>
                    <w:szCs w:val="24"/>
                  </w:rPr>
                  <m:t>,</m:t>
                </m:r>
              </m:oMath>
            </m:oMathPara>
          </w:p>
        </w:tc>
        <w:tc>
          <w:tcPr>
            <w:tcW w:w="845" w:type="dxa"/>
            <w:vAlign w:val="center"/>
          </w:tcPr>
          <w:p w:rsidR="008E2115" w:rsidRDefault="008E2115" w:rsidP="00290BF1">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790A18">
              <w:rPr>
                <w:rFonts w:ascii="Times New Roman" w:hAnsi="Times New Roman"/>
                <w:sz w:val="24"/>
                <w:szCs w:val="24"/>
              </w:rPr>
              <w:t>7</w:t>
            </w:r>
            <w:r>
              <w:rPr>
                <w:rFonts w:ascii="Times New Roman" w:hAnsi="Times New Roman"/>
                <w:sz w:val="24"/>
                <w:szCs w:val="24"/>
              </w:rPr>
              <w:t>)</w:t>
            </w:r>
          </w:p>
        </w:tc>
      </w:tr>
    </w:tbl>
    <w:p w:rsidR="008E2115" w:rsidRDefault="008E2115" w:rsidP="00C754C4">
      <w:pPr>
        <w:pStyle w:val="ab"/>
        <w:spacing w:line="360" w:lineRule="auto"/>
        <w:jc w:val="both"/>
        <w:rPr>
          <w:sz w:val="24"/>
        </w:rPr>
      </w:pPr>
    </w:p>
    <w:p w:rsidR="008E2115" w:rsidRPr="00C754C4" w:rsidRDefault="008E2115" w:rsidP="008E2115">
      <w:pPr>
        <w:pStyle w:val="ab"/>
        <w:spacing w:line="360" w:lineRule="auto"/>
        <w:ind w:firstLine="0"/>
        <w:jc w:val="both"/>
        <w:rPr>
          <w:sz w:val="24"/>
        </w:rPr>
      </w:pPr>
      <w:r>
        <w:rPr>
          <w:sz w:val="24"/>
          <w:lang w:val="ru-RU"/>
        </w:rPr>
        <w:t xml:space="preserve">где </w:t>
      </w:r>
      <m:oMath>
        <m:sSub>
          <m:sSubPr>
            <m:ctrlPr>
              <w:rPr>
                <w:rFonts w:ascii="Cambria Math" w:eastAsia="Calibri" w:hAnsi="Cambria Math"/>
                <w:sz w:val="24"/>
                <w:lang w:val="ru-RU" w:eastAsia="ru-RU"/>
              </w:rPr>
            </m:ctrlPr>
          </m:sSubPr>
          <m:e>
            <m:r>
              <m:rPr>
                <m:sty m:val="p"/>
              </m:rPr>
              <w:rPr>
                <w:rFonts w:ascii="Cambria Math" w:hAnsi="Cambria Math"/>
                <w:sz w:val="24"/>
              </w:rPr>
              <m:t>ρ</m:t>
            </m:r>
          </m:e>
          <m:sub>
            <m:r>
              <m:rPr>
                <m:sty m:val="p"/>
              </m:rPr>
              <w:rPr>
                <w:rFonts w:ascii="Cambria Math" w:hAnsi="Cambria Math"/>
                <w:sz w:val="24"/>
              </w:rPr>
              <m:t>m</m:t>
            </m:r>
          </m:sub>
        </m:sSub>
        <m:r>
          <m:rPr>
            <m:sty m:val="p"/>
          </m:rPr>
          <w:rPr>
            <w:rFonts w:ascii="Cambria Math" w:eastAsia="Calibri" w:hAnsi="Cambria Math"/>
            <w:sz w:val="24"/>
            <w:lang w:val="ru-RU" w:eastAsia="ru-RU"/>
          </w:rPr>
          <m:t>=</m:t>
        </m:r>
        <m:r>
          <m:rPr>
            <m:sty m:val="p"/>
          </m:rPr>
          <w:rPr>
            <w:rFonts w:ascii="Cambria Math" w:hAnsi="Cambria Math"/>
            <w:sz w:val="24"/>
          </w:rPr>
          <m:t>φ∙</m:t>
        </m:r>
        <m:sSup>
          <m:sSupPr>
            <m:ctrlPr>
              <w:rPr>
                <w:rFonts w:ascii="Cambria Math" w:hAnsi="Cambria Math"/>
                <w:sz w:val="24"/>
              </w:rPr>
            </m:ctrlPr>
          </m:sSupPr>
          <m:e>
            <m:r>
              <m:rPr>
                <m:sty m:val="p"/>
              </m:rPr>
              <w:rPr>
                <w:rFonts w:ascii="Cambria Math" w:hAnsi="Cambria Math"/>
                <w:sz w:val="24"/>
              </w:rPr>
              <m:t>ρ</m:t>
            </m:r>
          </m:e>
          <m:sup>
            <m:r>
              <m:rPr>
                <m:sty m:val="p"/>
              </m:rPr>
              <w:rPr>
                <w:rFonts w:ascii="Cambria Math" w:hAnsi="Cambria Math"/>
                <w:sz w:val="24"/>
              </w:rPr>
              <m:t>''</m:t>
            </m:r>
          </m:sup>
        </m:sSup>
        <m:r>
          <m:rPr>
            <m:sty m:val="p"/>
          </m:rPr>
          <w:rPr>
            <w:rFonts w:ascii="Cambria Math" w:hAnsi="Cambria Math"/>
            <w:sz w:val="24"/>
          </w:rPr>
          <m:t>+(1-φ)∙</m:t>
        </m:r>
        <m:sSub>
          <m:sSubPr>
            <m:ctrlPr>
              <w:rPr>
                <w:rFonts w:ascii="Cambria Math" w:hAnsi="Cambria Math"/>
                <w:sz w:val="24"/>
              </w:rPr>
            </m:ctrlPr>
          </m:sSubPr>
          <m:e>
            <m:r>
              <m:rPr>
                <m:sty m:val="p"/>
              </m:rPr>
              <w:rPr>
                <w:rFonts w:ascii="Cambria Math" w:hAnsi="Cambria Math"/>
                <w:sz w:val="24"/>
              </w:rPr>
              <m:t>ρ</m:t>
            </m:r>
          </m:e>
          <m:sub>
            <m:r>
              <m:rPr>
                <m:sty m:val="p"/>
              </m:rPr>
              <w:rPr>
                <w:rFonts w:ascii="Cambria Math" w:hAnsi="Cambria Math"/>
                <w:sz w:val="24"/>
              </w:rPr>
              <m:t>f1</m:t>
            </m:r>
          </m:sub>
        </m:sSub>
      </m:oMath>
      <w:r w:rsidRPr="008E2115">
        <w:rPr>
          <w:sz w:val="24"/>
          <w:lang w:val="ru-RU"/>
        </w:rPr>
        <w:t xml:space="preserve">, </w:t>
      </w:r>
      <w:r>
        <w:rPr>
          <w:sz w:val="24"/>
          <w:lang w:val="ru-RU"/>
        </w:rPr>
        <w:t xml:space="preserve">то есть учитывается вес столба пароводяной смеси в водяном объёме бака над точкой подключения патрубка. </w:t>
      </w:r>
    </w:p>
    <w:p w:rsidR="00C754C4" w:rsidRPr="006A2DDA" w:rsidRDefault="00C754C4" w:rsidP="00C754C4">
      <w:pPr>
        <w:pStyle w:val="ab"/>
        <w:spacing w:line="360" w:lineRule="auto"/>
        <w:jc w:val="both"/>
        <w:rPr>
          <w:sz w:val="24"/>
          <w:lang w:val="ru-RU"/>
        </w:rPr>
      </w:pPr>
      <w:r w:rsidRPr="00C754C4">
        <w:rPr>
          <w:sz w:val="24"/>
        </w:rPr>
        <w:t>При определении граничного паросодержа</w:t>
      </w:r>
      <w:r w:rsidR="00290BF1">
        <w:rPr>
          <w:sz w:val="24"/>
        </w:rPr>
        <w:t>ния в выходных сечениях подключё</w:t>
      </w:r>
      <w:r w:rsidRPr="00C754C4">
        <w:rPr>
          <w:sz w:val="24"/>
        </w:rPr>
        <w:t>нных к сосуду патрубков предполагается, что захвата пара в отводящие патрубки, расположенные ниже физического уровня теплоносителя в сосуде, не происходит. Однако возможна ситуация, когда при горизонтальном расположении отводящего патрубка только часть сечения патрубка оказывается затопленной жидкостью. Объемное паросодержание на входе в данный патрубок в этом случае определяется из геометрических соображений (</w:t>
      </w:r>
      <w:r w:rsidR="006A2DDA">
        <w:rPr>
          <w:sz w:val="24"/>
          <w:lang w:val="ru-RU"/>
        </w:rPr>
        <w:t>рисунок 2).</w:t>
      </w:r>
    </w:p>
    <w:p w:rsidR="00290BF1" w:rsidRDefault="00290BF1" w:rsidP="00290BF1">
      <w:pPr>
        <w:pStyle w:val="ab"/>
        <w:spacing w:line="360" w:lineRule="auto"/>
        <w:rPr>
          <w:sz w:val="24"/>
        </w:rPr>
      </w:pPr>
      <w:r w:rsidRPr="00C754C4">
        <w:rPr>
          <w:noProof/>
          <w:sz w:val="24"/>
          <w:lang w:val="ru-RU" w:eastAsia="ru-RU"/>
        </w:rPr>
        <w:lastRenderedPageBreak/>
        <mc:AlternateContent>
          <mc:Choice Requires="wps">
            <w:drawing>
              <wp:anchor distT="0" distB="0" distL="114300" distR="114300" simplePos="0" relativeHeight="251659264" behindDoc="0" locked="0" layoutInCell="0" allowOverlap="1" wp14:anchorId="51FC0797" wp14:editId="4CBC1CFF">
                <wp:simplePos x="0" y="0"/>
                <wp:positionH relativeFrom="column">
                  <wp:posOffset>3975735</wp:posOffset>
                </wp:positionH>
                <wp:positionV relativeFrom="paragraph">
                  <wp:posOffset>633095</wp:posOffset>
                </wp:positionV>
                <wp:extent cx="373380" cy="304800"/>
                <wp:effectExtent l="0" t="4445"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333F" w:rsidRDefault="0039333F" w:rsidP="00C754C4">
                            <w:pPr>
                              <w:ind w:right="-56"/>
                              <w:rPr>
                                <w:lang w:val="en-US"/>
                              </w:rPr>
                            </w:pPr>
                            <w:r>
                              <w:rPr>
                                <w:lang w:val="en-US"/>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C0797" id="_x0000_t202" coordsize="21600,21600" o:spt="202" path="m,l,21600r21600,l21600,xe">
                <v:stroke joinstyle="miter"/>
                <v:path gradientshapeok="t" o:connecttype="rect"/>
              </v:shapetype>
              <v:shape id="Надпись 4" o:spid="_x0000_s1026" type="#_x0000_t202" style="position:absolute;left:0;text-align:left;margin-left:313.05pt;margin-top:49.85pt;width:29.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" o:allowincell="f" stroked="f">
                <v:textbox>
                  <w:txbxContent>
                    <w:p w:rsidR="0039333F" w:rsidRDefault="0039333F" w:rsidP="00C754C4">
                      <w:pPr>
                        <w:ind w:right="-56"/>
                        <w:rPr>
                          <w:lang w:val="en-US"/>
                        </w:rPr>
                      </w:pPr>
                      <w:r>
                        <w:rPr>
                          <w:lang w:val="en-US"/>
                        </w:rPr>
                        <w:t>h</w:t>
                      </w:r>
                    </w:p>
                  </w:txbxContent>
                </v:textbox>
              </v:shape>
            </w:pict>
          </mc:Fallback>
        </mc:AlternateContent>
      </w:r>
      <w:r w:rsidR="006A2DDA" w:rsidRPr="00C754C4">
        <w:rPr>
          <w:noProof/>
          <w:sz w:val="24"/>
          <w:lang w:val="ru-RU" w:eastAsia="ru-RU"/>
        </w:rPr>
        <mc:AlternateContent>
          <mc:Choice Requires="wpg">
            <w:drawing>
              <wp:inline distT="0" distB="0" distL="0" distR="0">
                <wp:extent cx="1884680" cy="1960245"/>
                <wp:effectExtent l="0" t="0" r="20320" b="20955"/>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4680" cy="1960245"/>
                          <a:chOff x="7896" y="7608"/>
                          <a:chExt cx="2968" cy="3087"/>
                        </a:xfrm>
                      </wpg:grpSpPr>
                      <wps:wsp>
                        <wps:cNvPr id="6" name="Oval 153"/>
                        <wps:cNvSpPr>
                          <a:spLocks noChangeArrowheads="1"/>
                        </wps:cNvSpPr>
                        <wps:spPr bwMode="auto">
                          <a:xfrm>
                            <a:off x="8512" y="7748"/>
                            <a:ext cx="1260"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Line 154"/>
                        <wps:cNvCnPr>
                          <a:cxnSpLocks noChangeShapeType="1"/>
                        </wps:cNvCnPr>
                        <wps:spPr bwMode="auto">
                          <a:xfrm>
                            <a:off x="9156" y="7608"/>
                            <a:ext cx="0" cy="308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 name="Line 155"/>
                        <wps:cNvCnPr>
                          <a:cxnSpLocks noChangeShapeType="1"/>
                        </wps:cNvCnPr>
                        <wps:spPr bwMode="auto">
                          <a:xfrm>
                            <a:off x="8316" y="8364"/>
                            <a:ext cx="1736" cy="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9" name="Line 156"/>
                        <wps:cNvCnPr>
                          <a:cxnSpLocks noChangeShapeType="1"/>
                        </wps:cNvCnPr>
                        <wps:spPr bwMode="auto">
                          <a:xfrm>
                            <a:off x="7896" y="10555"/>
                            <a:ext cx="29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7"/>
                        <wps:cNvCnPr>
                          <a:cxnSpLocks noChangeShapeType="1"/>
                        </wps:cNvCnPr>
                        <wps:spPr bwMode="auto">
                          <a:xfrm>
                            <a:off x="10052" y="8028"/>
                            <a:ext cx="0" cy="336"/>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 name="Text Box 158"/>
                        <wps:cNvSpPr txBox="1">
                          <a:spLocks noChangeArrowheads="1"/>
                        </wps:cNvSpPr>
                        <wps:spPr bwMode="auto">
                          <a:xfrm>
                            <a:off x="9943" y="9092"/>
                            <a:ext cx="683"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333F" w:rsidRDefault="0039333F" w:rsidP="00C754C4">
                              <w:pPr>
                                <w:ind w:right="46"/>
                                <w:rPr>
                                  <w:position w:val="-10"/>
                                  <w:lang w:val="en-US"/>
                                </w:rPr>
                              </w:pPr>
                              <w:r>
                                <w:rPr>
                                  <w:lang w:val="en-US"/>
                                </w:rPr>
                                <w:t>h</w:t>
                              </w:r>
                              <w:r>
                                <w:rPr>
                                  <w:position w:val="-6"/>
                                  <w:lang w:val="en-US"/>
                                </w:rPr>
                                <w:t>p</w:t>
                              </w:r>
                              <w:r>
                                <w:rPr>
                                  <w:position w:val="-10"/>
                                  <w:lang w:val="en-US"/>
                                </w:rPr>
                                <w:t>i</w:t>
                              </w:r>
                            </w:p>
                          </w:txbxContent>
                        </wps:txbx>
                        <wps:bodyPr rot="0" vert="horz" wrap="square" lIns="91440" tIns="45720" rIns="91440" bIns="45720" anchor="t" anchorCtr="0" upright="1">
                          <a:noAutofit/>
                        </wps:bodyPr>
                      </wps:wsp>
                      <wps:wsp>
                        <wps:cNvPr id="12" name="Text Box 159"/>
                        <wps:cNvSpPr txBox="1">
                          <a:spLocks noChangeArrowheads="1"/>
                        </wps:cNvSpPr>
                        <wps:spPr bwMode="auto">
                          <a:xfrm>
                            <a:off x="9965" y="7979"/>
                            <a:ext cx="59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33F" w:rsidRDefault="0039333F" w:rsidP="00C754C4">
                              <w:pPr>
                                <w:rPr>
                                  <w:position w:val="-6"/>
                                  <w:lang w:val="en-US"/>
                                </w:rPr>
                              </w:pPr>
                              <w:r>
                                <w:rPr>
                                  <w:lang w:val="en-US"/>
                                </w:rPr>
                                <w:t>hs</w:t>
                              </w:r>
                            </w:p>
                          </w:txbxContent>
                        </wps:txbx>
                        <wps:bodyPr rot="0" vert="horz" wrap="square" lIns="91440" tIns="45720" rIns="91440" bIns="45720" anchor="t" anchorCtr="0" upright="1">
                          <a:noAutofit/>
                        </wps:bodyPr>
                      </wps:wsp>
                      <wps:wsp>
                        <wps:cNvPr id="13" name="Line 160"/>
                        <wps:cNvCnPr>
                          <a:cxnSpLocks noChangeShapeType="1"/>
                        </wps:cNvCnPr>
                        <wps:spPr bwMode="auto">
                          <a:xfrm flipH="1">
                            <a:off x="8148"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61"/>
                        <wps:cNvCnPr>
                          <a:cxnSpLocks noChangeShapeType="1"/>
                        </wps:cNvCnPr>
                        <wps:spPr bwMode="auto">
                          <a:xfrm flipH="1">
                            <a:off x="834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2"/>
                        <wps:cNvCnPr>
                          <a:cxnSpLocks noChangeShapeType="1"/>
                        </wps:cNvCnPr>
                        <wps:spPr bwMode="auto">
                          <a:xfrm flipH="1">
                            <a:off x="851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3"/>
                        <wps:cNvCnPr>
                          <a:cxnSpLocks noChangeShapeType="1"/>
                        </wps:cNvCnPr>
                        <wps:spPr bwMode="auto">
                          <a:xfrm flipH="1">
                            <a:off x="865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64"/>
                        <wps:cNvCnPr>
                          <a:cxnSpLocks noChangeShapeType="1"/>
                        </wps:cNvCnPr>
                        <wps:spPr bwMode="auto">
                          <a:xfrm flipH="1">
                            <a:off x="879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65"/>
                        <wps:cNvCnPr>
                          <a:cxnSpLocks noChangeShapeType="1"/>
                        </wps:cNvCnPr>
                        <wps:spPr bwMode="auto">
                          <a:xfrm flipH="1">
                            <a:off x="893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66"/>
                        <wps:cNvCnPr>
                          <a:cxnSpLocks noChangeShapeType="1"/>
                        </wps:cNvCnPr>
                        <wps:spPr bwMode="auto">
                          <a:xfrm flipH="1">
                            <a:off x="907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67"/>
                        <wps:cNvCnPr>
                          <a:cxnSpLocks noChangeShapeType="1"/>
                        </wps:cNvCnPr>
                        <wps:spPr bwMode="auto">
                          <a:xfrm flipH="1">
                            <a:off x="921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68"/>
                        <wps:cNvCnPr>
                          <a:cxnSpLocks noChangeShapeType="1"/>
                        </wps:cNvCnPr>
                        <wps:spPr bwMode="auto">
                          <a:xfrm flipH="1">
                            <a:off x="935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69"/>
                        <wps:cNvCnPr>
                          <a:cxnSpLocks noChangeShapeType="1"/>
                        </wps:cNvCnPr>
                        <wps:spPr bwMode="auto">
                          <a:xfrm flipH="1">
                            <a:off x="949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70"/>
                        <wps:cNvCnPr>
                          <a:cxnSpLocks noChangeShapeType="1"/>
                        </wps:cNvCnPr>
                        <wps:spPr bwMode="auto">
                          <a:xfrm flipH="1">
                            <a:off x="963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71"/>
                        <wps:cNvCnPr>
                          <a:cxnSpLocks noChangeShapeType="1"/>
                        </wps:cNvCnPr>
                        <wps:spPr bwMode="auto">
                          <a:xfrm flipH="1">
                            <a:off x="9772"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72"/>
                        <wps:cNvCnPr>
                          <a:cxnSpLocks noChangeShapeType="1"/>
                        </wps:cNvCnPr>
                        <wps:spPr bwMode="auto">
                          <a:xfrm flipH="1">
                            <a:off x="988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73"/>
                        <wps:cNvCnPr>
                          <a:cxnSpLocks noChangeShapeType="1"/>
                        </wps:cNvCnPr>
                        <wps:spPr bwMode="auto">
                          <a:xfrm flipH="1">
                            <a:off x="1002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74"/>
                        <wps:cNvCnPr>
                          <a:cxnSpLocks noChangeShapeType="1"/>
                        </wps:cNvCnPr>
                        <wps:spPr bwMode="auto">
                          <a:xfrm flipH="1">
                            <a:off x="1013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5"/>
                        <wps:cNvCnPr>
                          <a:cxnSpLocks noChangeShapeType="1"/>
                        </wps:cNvCnPr>
                        <wps:spPr bwMode="auto">
                          <a:xfrm flipH="1">
                            <a:off x="1027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6"/>
                        <wps:cNvCnPr>
                          <a:cxnSpLocks noChangeShapeType="1"/>
                        </wps:cNvCnPr>
                        <wps:spPr bwMode="auto">
                          <a:xfrm flipH="1">
                            <a:off x="1041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7"/>
                        <wps:cNvCnPr>
                          <a:cxnSpLocks noChangeShapeType="1"/>
                        </wps:cNvCnPr>
                        <wps:spPr bwMode="auto">
                          <a:xfrm flipH="1">
                            <a:off x="10556"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78"/>
                        <wps:cNvCnPr>
                          <a:cxnSpLocks noChangeShapeType="1"/>
                        </wps:cNvCnPr>
                        <wps:spPr bwMode="auto">
                          <a:xfrm flipH="1">
                            <a:off x="10724"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79"/>
                        <wps:cNvCnPr>
                          <a:cxnSpLocks noChangeShapeType="1"/>
                        </wps:cNvCnPr>
                        <wps:spPr bwMode="auto">
                          <a:xfrm flipH="1">
                            <a:off x="8008" y="10555"/>
                            <a:ext cx="11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80"/>
                        <wps:cNvCnPr>
                          <a:cxnSpLocks noChangeShapeType="1"/>
                        </wps:cNvCnPr>
                        <wps:spPr bwMode="auto">
                          <a:xfrm>
                            <a:off x="8092" y="81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81"/>
                        <wps:cNvCnPr>
                          <a:cxnSpLocks noChangeShapeType="1"/>
                        </wps:cNvCnPr>
                        <wps:spPr bwMode="auto">
                          <a:xfrm>
                            <a:off x="8332" y="84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82"/>
                        <wps:cNvCnPr>
                          <a:cxnSpLocks noChangeShapeType="1"/>
                        </wps:cNvCnPr>
                        <wps:spPr bwMode="auto">
                          <a:xfrm>
                            <a:off x="8572" y="86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3"/>
                        <wps:cNvCnPr>
                          <a:cxnSpLocks noChangeShapeType="1"/>
                        </wps:cNvCnPr>
                        <wps:spPr bwMode="auto">
                          <a:xfrm>
                            <a:off x="8812" y="888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4"/>
                        <wps:cNvCnPr>
                          <a:cxnSpLocks noChangeShapeType="1"/>
                        </wps:cNvCnPr>
                        <wps:spPr bwMode="auto">
                          <a:xfrm>
                            <a:off x="9052" y="912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85"/>
                        <wps:cNvCnPr>
                          <a:cxnSpLocks noChangeShapeType="1"/>
                        </wps:cNvCnPr>
                        <wps:spPr bwMode="auto">
                          <a:xfrm>
                            <a:off x="8036" y="856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86"/>
                        <wps:cNvCnPr>
                          <a:cxnSpLocks noChangeShapeType="1"/>
                        </wps:cNvCnPr>
                        <wps:spPr bwMode="auto">
                          <a:xfrm>
                            <a:off x="9292" y="93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87"/>
                        <wps:cNvCnPr>
                          <a:cxnSpLocks noChangeShapeType="1"/>
                        </wps:cNvCnPr>
                        <wps:spPr bwMode="auto">
                          <a:xfrm>
                            <a:off x="9532" y="96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88"/>
                        <wps:cNvCnPr>
                          <a:cxnSpLocks noChangeShapeType="1"/>
                        </wps:cNvCnPr>
                        <wps:spPr bwMode="auto">
                          <a:xfrm>
                            <a:off x="8904"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89"/>
                        <wps:cNvCnPr>
                          <a:cxnSpLocks noChangeShapeType="1"/>
                        </wps:cNvCnPr>
                        <wps:spPr bwMode="auto">
                          <a:xfrm>
                            <a:off x="8484" y="822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90"/>
                        <wps:cNvCnPr>
                          <a:cxnSpLocks noChangeShapeType="1"/>
                        </wps:cNvCnPr>
                        <wps:spPr bwMode="auto">
                          <a:xfrm>
                            <a:off x="9324"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91"/>
                        <wps:cNvCnPr>
                          <a:cxnSpLocks noChangeShapeType="1"/>
                        </wps:cNvCnPr>
                        <wps:spPr bwMode="auto">
                          <a:xfrm>
                            <a:off x="9716" y="825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92"/>
                        <wps:cNvCnPr>
                          <a:cxnSpLocks noChangeShapeType="1"/>
                        </wps:cNvCnPr>
                        <wps:spPr bwMode="auto">
                          <a:xfrm>
                            <a:off x="8736"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93"/>
                        <wps:cNvCnPr>
                          <a:cxnSpLocks noChangeShapeType="1"/>
                        </wps:cNvCnPr>
                        <wps:spPr bwMode="auto">
                          <a:xfrm>
                            <a:off x="9100"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94"/>
                        <wps:cNvCnPr>
                          <a:cxnSpLocks noChangeShapeType="1"/>
                        </wps:cNvCnPr>
                        <wps:spPr bwMode="auto">
                          <a:xfrm>
                            <a:off x="9576"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95"/>
                        <wps:cNvCnPr>
                          <a:cxnSpLocks noChangeShapeType="1"/>
                        </wps:cNvCnPr>
                        <wps:spPr bwMode="auto">
                          <a:xfrm>
                            <a:off x="9912" y="850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96"/>
                        <wps:cNvCnPr>
                          <a:cxnSpLocks noChangeShapeType="1"/>
                        </wps:cNvCnPr>
                        <wps:spPr bwMode="auto">
                          <a:xfrm>
                            <a:off x="9268" y="864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97"/>
                        <wps:cNvCnPr>
                          <a:cxnSpLocks noChangeShapeType="1"/>
                        </wps:cNvCnPr>
                        <wps:spPr bwMode="auto">
                          <a:xfrm>
                            <a:off x="9632" y="867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98"/>
                        <wps:cNvCnPr>
                          <a:cxnSpLocks noChangeShapeType="1"/>
                        </wps:cNvCnPr>
                        <wps:spPr bwMode="auto">
                          <a:xfrm>
                            <a:off x="9492" y="886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99"/>
                        <wps:cNvCnPr>
                          <a:cxnSpLocks noChangeShapeType="1"/>
                        </wps:cNvCnPr>
                        <wps:spPr bwMode="auto">
                          <a:xfrm>
                            <a:off x="8260" y="884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00"/>
                        <wps:cNvCnPr>
                          <a:cxnSpLocks noChangeShapeType="1"/>
                        </wps:cNvCnPr>
                        <wps:spPr bwMode="auto">
                          <a:xfrm>
                            <a:off x="8036" y="91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201"/>
                        <wps:cNvCnPr>
                          <a:cxnSpLocks noChangeShapeType="1"/>
                        </wps:cNvCnPr>
                        <wps:spPr bwMode="auto">
                          <a:xfrm>
                            <a:off x="9520" y="90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202"/>
                        <wps:cNvCnPr>
                          <a:cxnSpLocks noChangeShapeType="1"/>
                        </wps:cNvCnPr>
                        <wps:spPr bwMode="auto">
                          <a:xfrm>
                            <a:off x="8568" y="91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203"/>
                        <wps:cNvCnPr>
                          <a:cxnSpLocks noChangeShapeType="1"/>
                        </wps:cNvCnPr>
                        <wps:spPr bwMode="auto">
                          <a:xfrm>
                            <a:off x="9772" y="9344"/>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04"/>
                        <wps:cNvCnPr>
                          <a:cxnSpLocks noChangeShapeType="1"/>
                        </wps:cNvCnPr>
                        <wps:spPr bwMode="auto">
                          <a:xfrm>
                            <a:off x="8260" y="94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05"/>
                        <wps:cNvCnPr>
                          <a:cxnSpLocks noChangeShapeType="1"/>
                        </wps:cNvCnPr>
                        <wps:spPr bwMode="auto">
                          <a:xfrm>
                            <a:off x="8820" y="94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06"/>
                        <wps:cNvCnPr>
                          <a:cxnSpLocks noChangeShapeType="1"/>
                        </wps:cNvCnPr>
                        <wps:spPr bwMode="auto">
                          <a:xfrm>
                            <a:off x="8064" y="982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7"/>
                        <wps:cNvCnPr>
                          <a:cxnSpLocks noChangeShapeType="1"/>
                        </wps:cNvCnPr>
                        <wps:spPr bwMode="auto">
                          <a:xfrm>
                            <a:off x="9772" y="984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08"/>
                        <wps:cNvCnPr>
                          <a:cxnSpLocks noChangeShapeType="1"/>
                        </wps:cNvCnPr>
                        <wps:spPr bwMode="auto">
                          <a:xfrm>
                            <a:off x="8596" y="97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9"/>
                        <wps:cNvCnPr>
                          <a:cxnSpLocks noChangeShapeType="1"/>
                        </wps:cNvCnPr>
                        <wps:spPr bwMode="auto">
                          <a:xfrm>
                            <a:off x="9240" y="979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10"/>
                        <wps:cNvCnPr>
                          <a:cxnSpLocks noChangeShapeType="1"/>
                        </wps:cNvCnPr>
                        <wps:spPr bwMode="auto">
                          <a:xfrm>
                            <a:off x="8288" y="10156"/>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1"/>
                        <wps:cNvCnPr>
                          <a:cxnSpLocks noChangeShapeType="1"/>
                        </wps:cNvCnPr>
                        <wps:spPr bwMode="auto">
                          <a:xfrm>
                            <a:off x="8848" y="1010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12"/>
                        <wps:cNvCnPr>
                          <a:cxnSpLocks noChangeShapeType="1"/>
                        </wps:cNvCnPr>
                        <wps:spPr bwMode="auto">
                          <a:xfrm>
                            <a:off x="9548" y="10072"/>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3"/>
                        <wps:cNvCnPr>
                          <a:cxnSpLocks noChangeShapeType="1"/>
                        </wps:cNvCnPr>
                        <wps:spPr bwMode="auto">
                          <a:xfrm>
                            <a:off x="9660"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14"/>
                        <wps:cNvCnPr>
                          <a:cxnSpLocks noChangeShapeType="1"/>
                        </wps:cNvCnPr>
                        <wps:spPr bwMode="auto">
                          <a:xfrm>
                            <a:off x="9240"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5"/>
                        <wps:cNvCnPr>
                          <a:cxnSpLocks noChangeShapeType="1"/>
                        </wps:cNvCnPr>
                        <wps:spPr bwMode="auto">
                          <a:xfrm>
                            <a:off x="8596" y="10380"/>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6"/>
                        <wps:cNvCnPr>
                          <a:cxnSpLocks noChangeShapeType="1"/>
                        </wps:cNvCnPr>
                        <wps:spPr bwMode="auto">
                          <a:xfrm>
                            <a:off x="8036" y="10408"/>
                            <a:ext cx="1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Text Box 217"/>
                        <wps:cNvSpPr txBox="1">
                          <a:spLocks noChangeArrowheads="1"/>
                        </wps:cNvSpPr>
                        <wps:spPr bwMode="auto">
                          <a:xfrm>
                            <a:off x="8960" y="7860"/>
                            <a:ext cx="476"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333F" w:rsidRDefault="0039333F" w:rsidP="00C754C4">
                              <w:pPr>
                                <w:pStyle w:val="af1"/>
                                <w:rPr>
                                  <w:sz w:val="20"/>
                                </w:rPr>
                              </w:pPr>
                              <w:r>
                                <w:rPr>
                                  <w:sz w:val="20"/>
                                </w:rPr>
                                <w:sym w:font="Symbol" w:char="F061"/>
                              </w:r>
                            </w:p>
                          </w:txbxContent>
                        </wps:txbx>
                        <wps:bodyPr rot="0" vert="horz" wrap="square" lIns="91440" tIns="45720" rIns="91440" bIns="45720" anchor="t" anchorCtr="0" upright="1">
                          <a:noAutofit/>
                        </wps:bodyPr>
                      </wps:wsp>
                      <wps:wsp>
                        <wps:cNvPr id="71" name="Line 218"/>
                        <wps:cNvCnPr>
                          <a:cxnSpLocks noChangeShapeType="1"/>
                        </wps:cNvCnPr>
                        <wps:spPr bwMode="auto">
                          <a:xfrm flipV="1">
                            <a:off x="9156" y="8028"/>
                            <a:ext cx="504" cy="3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19"/>
                        <wps:cNvCnPr>
                          <a:cxnSpLocks noChangeShapeType="1"/>
                        </wps:cNvCnPr>
                        <wps:spPr bwMode="auto">
                          <a:xfrm>
                            <a:off x="8624" y="8028"/>
                            <a:ext cx="532" cy="3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20"/>
                        <wps:cNvCnPr>
                          <a:cxnSpLocks noChangeShapeType="1"/>
                        </wps:cNvCnPr>
                        <wps:spPr bwMode="auto">
                          <a:xfrm>
                            <a:off x="7924" y="8028"/>
                            <a:ext cx="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21"/>
                        <wps:cNvCnPr>
                          <a:cxnSpLocks noChangeShapeType="1"/>
                        </wps:cNvCnPr>
                        <wps:spPr bwMode="auto">
                          <a:xfrm>
                            <a:off x="10052" y="8364"/>
                            <a:ext cx="0" cy="2184"/>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5" name="Freeform 222"/>
                        <wps:cNvSpPr>
                          <a:spLocks/>
                        </wps:cNvSpPr>
                        <wps:spPr bwMode="auto">
                          <a:xfrm>
                            <a:off x="8960" y="8163"/>
                            <a:ext cx="392" cy="89"/>
                          </a:xfrm>
                          <a:custGeom>
                            <a:avLst/>
                            <a:gdLst>
                              <a:gd name="T0" fmla="*/ 0 w 392"/>
                              <a:gd name="T1" fmla="*/ 89 h 89"/>
                              <a:gd name="T2" fmla="*/ 196 w 392"/>
                              <a:gd name="T3" fmla="*/ 5 h 89"/>
                              <a:gd name="T4" fmla="*/ 392 w 392"/>
                              <a:gd name="T5" fmla="*/ 61 h 89"/>
                            </a:gdLst>
                            <a:ahLst/>
                            <a:cxnLst>
                              <a:cxn ang="0">
                                <a:pos x="T0" y="T1"/>
                              </a:cxn>
                              <a:cxn ang="0">
                                <a:pos x="T2" y="T3"/>
                              </a:cxn>
                              <a:cxn ang="0">
                                <a:pos x="T4" y="T5"/>
                              </a:cxn>
                            </a:cxnLst>
                            <a:rect l="0" t="0" r="r" b="b"/>
                            <a:pathLst>
                              <a:path w="392" h="89">
                                <a:moveTo>
                                  <a:pt x="0" y="89"/>
                                </a:moveTo>
                                <a:cubicBezTo>
                                  <a:pt x="65" y="49"/>
                                  <a:pt x="131" y="10"/>
                                  <a:pt x="196" y="5"/>
                                </a:cubicBezTo>
                                <a:cubicBezTo>
                                  <a:pt x="261" y="0"/>
                                  <a:pt x="359" y="52"/>
                                  <a:pt x="392" y="6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23"/>
                        <wps:cNvCnPr>
                          <a:cxnSpLocks noChangeShapeType="1"/>
                        </wps:cNvCnPr>
                        <wps:spPr bwMode="auto">
                          <a:xfrm>
                            <a:off x="10500" y="8028"/>
                            <a:ext cx="0" cy="252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g:wgp>
                  </a:graphicData>
                </a:graphic>
              </wp:inline>
            </w:drawing>
          </mc:Choice>
          <mc:Fallback>
            <w:pict>
              <v:group id="Группа 5" o:spid="_x0000_s1027" style="width:148.4pt;height:154.35pt;mso-position-horizontal-relative:char;mso-position-vertical-relative:line" coordorigin="7896,7608" coordsize="2968,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">
                <v:oval id="Oval 153" o:spid="_x0000_s1028" style="position:absolute;left:8512;top:7748;width:12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line id="Line 154" o:spid="_x0000_s1029" style="position:absolute;visibility:visible;mso-wrap-style:square" from="9156,7608" to="9156,1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cpiMEAAADaAAAADwAAAGRycy9kb3ducmV2LnhtbERPW2vCMBR+H+w/hDPwbaYTXLUaRTcG&#10;gk/1gj4emmNT1pzUJrPdfr0ZDPb48d3ny97W4katrxwreBkmIIgLpysuFRz2H88TED4ga6wdk4Jv&#10;8rBcPD7MMdOu45xuu1CKGMI+QwUmhCaT0heGLPqha4gjd3GtxRBhW0rdYhfDbS1HSfIqLVYcGww2&#10;9Gao+Nx92TgjHf+s8+P7dHI+mFOXT1PeXLdKDZ761QxEoD78i//cG60ghd8r0Q9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ymIwQAAANoAAAAPAAAAAAAAAAAAAAAA&#10;AKECAABkcnMvZG93bnJldi54bWxQSwUGAAAAAAQABAD5AAAAjwMAAAAA&#10;">
                  <v:stroke dashstyle="longDashDot"/>
                </v:line>
                <v:line id="Line 155" o:spid="_x0000_s1030" style="position:absolute;visibility:visible;mso-wrap-style:square" from="8316,8364" to="10052,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i9+sEAAADaAAAADwAAAGRycy9kb3ducmV2LnhtbERPS0vDQBC+C/6HZQRvdmPBPmK3RVuE&#10;gqf0gR6H7JgNZmfT7Nqk/nrnIPT48b0Xq8E36kxdrAMbeBxloIjLYGuuDBz2bw8zUDEhW2wCk4EL&#10;RVgtb28WmNvQc0HnXaqUhHDM0YBLqc21jqUjj3EUWmLhvkLnMQnsKm077CXcN3qcZRPtsWZpcNjS&#10;2lH5vfvxMmP69PtaHDfz2efBffTFfMrb07sx93fDyzOoREO6iv/dW2tAtsoV8YN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qL36wQAAANoAAAAPAAAAAAAAAAAAAAAA&#10;AKECAABkcnMvZG93bnJldi54bWxQSwUGAAAAAAQABAD5AAAAjwMAAAAA&#10;">
                  <v:stroke dashstyle="longDashDot"/>
                </v:line>
                <v:line id="Line 156" o:spid="_x0000_s1031" style="position:absolute;visibility:visible;mso-wrap-style:square" from="7896,10555" to="10864,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57" o:spid="_x0000_s1032" style="position:absolute;visibility:visible;mso-wrap-style:square" from="10052,8028" to="10052,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MhcUAAADbAAAADwAAAGRycy9kb3ducmV2LnhtbESPQWvCQBCF70L/wzKFXopuKqVo6ipF&#10;KO2hokYv3sbsmASzsyG7NfHfOwfB2zzmfW/ezBa9q9WF2lB5NvA2SkAR595WXBjY776HE1AhIlus&#10;PZOBKwVYzJ8GM0yt73hLlywWSkI4pGigjLFJtQ55SQ7DyDfEsjv51mEU2RbatthJuKv1OEk+tMOK&#10;5UKJDS1Lys/Zv5MaP8fz2J4O3Xs1dat19kfL9ebVmJfn/usTVKQ+Psx3+tcKJ+3lFxl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zMhcUAAADbAAAADwAAAAAAAAAA&#10;AAAAAAChAgAAZHJzL2Rvd25yZXYueG1sUEsFBgAAAAAEAAQA+QAAAJMDAAAAAA==&#10;">
                  <v:stroke startarrow="block" startarrowwidth="narrow" startarrowlength="short" endarrow="block" endarrowwidth="narrow" endarrowlength="short"/>
                </v:line>
                <v:shape id="Text Box 158" o:spid="_x0000_s1033" type="#_x0000_t202" style="position:absolute;left:9943;top:9092;width:683;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9333F" w:rsidRDefault="0039333F" w:rsidP="00C754C4">
                        <w:pPr>
                          <w:ind w:right="46"/>
                          <w:rPr>
                            <w:position w:val="-10"/>
                            <w:lang w:val="en-US"/>
                          </w:rPr>
                        </w:pPr>
                        <w:r>
                          <w:rPr>
                            <w:lang w:val="en-US"/>
                          </w:rPr>
                          <w:t>h</w:t>
                        </w:r>
                        <w:r>
                          <w:rPr>
                            <w:position w:val="-6"/>
                            <w:lang w:val="en-US"/>
                          </w:rPr>
                          <w:t>p</w:t>
                        </w:r>
                        <w:r>
                          <w:rPr>
                            <w:position w:val="-10"/>
                            <w:lang w:val="en-US"/>
                          </w:rPr>
                          <w:t>i</w:t>
                        </w:r>
                      </w:p>
                    </w:txbxContent>
                  </v:textbox>
                </v:shape>
                <v:shape id="Text Box 159" o:spid="_x0000_s1034" type="#_x0000_t202" style="position:absolute;left:9965;top:7979;width:591;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9333F" w:rsidRDefault="0039333F" w:rsidP="00C754C4">
                        <w:pPr>
                          <w:rPr>
                            <w:position w:val="-6"/>
                            <w:lang w:val="en-US"/>
                          </w:rPr>
                        </w:pPr>
                        <w:r>
                          <w:rPr>
                            <w:lang w:val="en-US"/>
                          </w:rPr>
                          <w:t>hs</w:t>
                        </w:r>
                      </w:p>
                    </w:txbxContent>
                  </v:textbox>
                </v:shape>
                <v:line id="Line 160" o:spid="_x0000_s1035" style="position:absolute;flip:x;visibility:visible;mso-wrap-style:square" from="8148,10555" to="8260,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61" o:spid="_x0000_s1036" style="position:absolute;flip:x;visibility:visible;mso-wrap-style:square" from="8344,10555" to="845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62" o:spid="_x0000_s1037" style="position:absolute;flip:x;visibility:visible;mso-wrap-style:square" from="8512,10555" to="862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163" o:spid="_x0000_s1038" style="position:absolute;flip:x;visibility:visible;mso-wrap-style:square" from="8652,10555" to="876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164" o:spid="_x0000_s1039" style="position:absolute;flip:x;visibility:visible;mso-wrap-style:square" from="8792,10555" to="890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65" o:spid="_x0000_s1040" style="position:absolute;flip:x;visibility:visible;mso-wrap-style:square" from="8932,10555" to="904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166" o:spid="_x0000_s1041" style="position:absolute;flip:x;visibility:visible;mso-wrap-style:square" from="9072,10555" to="918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67" o:spid="_x0000_s1042" style="position:absolute;flip:x;visibility:visible;mso-wrap-style:square" from="9212,10555" to="932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68" o:spid="_x0000_s1043" style="position:absolute;flip:x;visibility:visible;mso-wrap-style:square" from="9352,10555" to="946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69" o:spid="_x0000_s1044" style="position:absolute;flip:x;visibility:visible;mso-wrap-style:square" from="9492,10555" to="960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170" o:spid="_x0000_s1045" style="position:absolute;flip:x;visibility:visible;mso-wrap-style:square" from="9632,10555" to="974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171" o:spid="_x0000_s1046" style="position:absolute;flip:x;visibility:visible;mso-wrap-style:square" from="9772,10555" to="9884,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72" o:spid="_x0000_s1047" style="position:absolute;flip:x;visibility:visible;mso-wrap-style:square" from="9884,10555" to="999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173" o:spid="_x0000_s1048" style="position:absolute;flip:x;visibility:visible;mso-wrap-style:square" from="10024,10555" to="1013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74" o:spid="_x0000_s1049" style="position:absolute;flip:x;visibility:visible;mso-wrap-style:square" from="10136,10555" to="1024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75" o:spid="_x0000_s1050" style="position:absolute;flip:x;visibility:visible;mso-wrap-style:square" from="10276,10555" to="1038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176" o:spid="_x0000_s1051" style="position:absolute;flip:x;visibility:visible;mso-wrap-style:square" from="10416,10555" to="1052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177" o:spid="_x0000_s1052" style="position:absolute;flip:x;visibility:visible;mso-wrap-style:square" from="10556,10555" to="1066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178" o:spid="_x0000_s1053" style="position:absolute;flip:x;visibility:visible;mso-wrap-style:square" from="10724,10555" to="10836,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179" o:spid="_x0000_s1054" style="position:absolute;flip:x;visibility:visible;mso-wrap-style:square" from="8008,10555" to="8120,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180" o:spid="_x0000_s1055" style="position:absolute;visibility:visible;mso-wrap-style:square" from="8092,8168" to="8204,8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81" o:spid="_x0000_s1056" style="position:absolute;visibility:visible;mso-wrap-style:square" from="8332,8408" to="8444,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82" o:spid="_x0000_s1057" style="position:absolute;visibility:visible;mso-wrap-style:square" from="8572,8648" to="8684,8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83" o:spid="_x0000_s1058" style="position:absolute;visibility:visible;mso-wrap-style:square" from="8812,8888" to="8924,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84" o:spid="_x0000_s1059" style="position:absolute;visibility:visible;mso-wrap-style:square" from="9052,9128" to="9164,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85" o:spid="_x0000_s1060" style="position:absolute;visibility:visible;mso-wrap-style:square" from="8036,8560" to="8148,8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86" o:spid="_x0000_s1061" style="position:absolute;visibility:visible;mso-wrap-style:square" from="9292,9368" to="9404,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87" o:spid="_x0000_s1062" style="position:absolute;visibility:visible;mso-wrap-style:square" from="9532,9608" to="9644,9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88" o:spid="_x0000_s1063" style="position:absolute;visibility:visible;mso-wrap-style:square" from="8904,8252" to="9016,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89" o:spid="_x0000_s1064" style="position:absolute;visibility:visible;mso-wrap-style:square" from="8484,8224" to="8596,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90" o:spid="_x0000_s1065" style="position:absolute;visibility:visible;mso-wrap-style:square" from="9324,8252" to="9436,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91" o:spid="_x0000_s1066" style="position:absolute;visibility:visible;mso-wrap-style:square" from="9716,8252" to="9828,8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92" o:spid="_x0000_s1067" style="position:absolute;visibility:visible;mso-wrap-style:square" from="8736,8504" to="8848,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93" o:spid="_x0000_s1068" style="position:absolute;visibility:visible;mso-wrap-style:square" from="9100,8504" to="9212,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94" o:spid="_x0000_s1069" style="position:absolute;visibility:visible;mso-wrap-style:square" from="9576,8504" to="9688,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95" o:spid="_x0000_s1070" style="position:absolute;visibility:visible;mso-wrap-style:square" from="9912,8504" to="10024,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96" o:spid="_x0000_s1071" style="position:absolute;visibility:visible;mso-wrap-style:square" from="9268,8644" to="9380,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97" o:spid="_x0000_s1072" style="position:absolute;visibility:visible;mso-wrap-style:square" from="9632,8672" to="9744,8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98" o:spid="_x0000_s1073" style="position:absolute;visibility:visible;mso-wrap-style:square" from="9492,8868" to="9604,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99" o:spid="_x0000_s1074" style="position:absolute;visibility:visible;mso-wrap-style:square" from="8260,8840" to="8372,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200" o:spid="_x0000_s1075" style="position:absolute;visibility:visible;mso-wrap-style:square" from="8036,9148" to="8148,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201" o:spid="_x0000_s1076" style="position:absolute;visibility:visible;mso-wrap-style:square" from="9520,9092" to="9632,9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202" o:spid="_x0000_s1077" style="position:absolute;visibility:visible;mso-wrap-style:square" from="8568,9148" to="8680,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203" o:spid="_x0000_s1078" style="position:absolute;visibility:visible;mso-wrap-style:square" from="9772,9344" to="9884,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204" o:spid="_x0000_s1079" style="position:absolute;visibility:visible;mso-wrap-style:square" from="8260,9456" to="8372,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205" o:spid="_x0000_s1080" style="position:absolute;visibility:visible;mso-wrap-style:square" from="8820,9456" to="8932,9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06" o:spid="_x0000_s1081" style="position:absolute;visibility:visible;mso-wrap-style:square" from="8064,9820" to="8176,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207" o:spid="_x0000_s1082" style="position:absolute;visibility:visible;mso-wrap-style:square" from="9772,9848" to="9884,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208" o:spid="_x0000_s1083" style="position:absolute;visibility:visible;mso-wrap-style:square" from="8596,9792" to="8708,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209" o:spid="_x0000_s1084" style="position:absolute;visibility:visible;mso-wrap-style:square" from="9240,9792" to="9352,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10" o:spid="_x0000_s1085" style="position:absolute;visibility:visible;mso-wrap-style:square" from="8288,10156" to="8400,10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211" o:spid="_x0000_s1086" style="position:absolute;visibility:visible;mso-wrap-style:square" from="8848,10100" to="8960,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212" o:spid="_x0000_s1087" style="position:absolute;visibility:visible;mso-wrap-style:square" from="9548,10072" to="9660,10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213" o:spid="_x0000_s1088" style="position:absolute;visibility:visible;mso-wrap-style:square" from="9660,10380" to="9772,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14" o:spid="_x0000_s1089" style="position:absolute;visibility:visible;mso-wrap-style:square" from="9240,10380" to="9352,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215" o:spid="_x0000_s1090" style="position:absolute;visibility:visible;mso-wrap-style:square" from="8596,10380" to="8708,1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216" o:spid="_x0000_s1091" style="position:absolute;visibility:visible;mso-wrap-style:square" from="8036,10408" to="8148,1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Text Box 217" o:spid="_x0000_s1092" type="#_x0000_t202" style="position:absolute;left:8960;top:7860;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39333F" w:rsidRDefault="0039333F" w:rsidP="00C754C4">
                        <w:pPr>
                          <w:pStyle w:val="af1"/>
                          <w:rPr>
                            <w:sz w:val="20"/>
                          </w:rPr>
                        </w:pPr>
                        <w:r>
                          <w:rPr>
                            <w:sz w:val="20"/>
                          </w:rPr>
                          <w:sym w:font="Symbol" w:char="F061"/>
                        </w:r>
                      </w:p>
                    </w:txbxContent>
                  </v:textbox>
                </v:shape>
                <v:line id="Line 218" o:spid="_x0000_s1093" style="position:absolute;flip:y;visibility:visible;mso-wrap-style:square" from="9156,8028" to="9660,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219" o:spid="_x0000_s1094" style="position:absolute;visibility:visible;mso-wrap-style:square" from="8624,8028" to="9156,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220" o:spid="_x0000_s1095" style="position:absolute;visibility:visible;mso-wrap-style:square" from="7924,8028" to="10864,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221" o:spid="_x0000_s1096" style="position:absolute;visibility:visible;mso-wrap-style:square" from="10052,8364" to="10052,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vJsUAAADbAAAADwAAAGRycy9kb3ducmV2LnhtbESPQWvCQBCF70L/wzKFXorZKFJt6ioi&#10;lHpQ1Oilt2l2TILZ2ZDdmvjvXUHw+HjzvjdvOu9MJS7UuNKygkEUgyDOrC45V3A8fPcnIJxH1lhZ&#10;JgVXcjCfvfSmmGjb8p4uqc9FgLBLUEHhfZ1I6bKCDLrI1sTBO9nGoA+yyaVusA1wU8lhHH9IgyWH&#10;hgJrWhaUndN/E974+TsP9em3HZWfZrNN17Tc7t6VenvtFl8gPHX+efxIr7SC8QjuWwIA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gvJsUAAADbAAAADwAAAAAAAAAA&#10;AAAAAAChAgAAZHJzL2Rvd25yZXYueG1sUEsFBgAAAAAEAAQA+QAAAJMDAAAAAA==&#10;">
                  <v:stroke startarrow="block" startarrowwidth="narrow" startarrowlength="short" endarrow="block" endarrowwidth="narrow" endarrowlength="short"/>
                </v:line>
                <v:shape id="Freeform 222" o:spid="_x0000_s1097" style="position:absolute;left:8960;top:8163;width:392;height:89;visibility:visible;mso-wrap-style:square;v-text-anchor:top" coordsize="39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6dsgA&#10;AADbAAAADwAAAGRycy9kb3ducmV2LnhtbESPQUvDQBSE74L/YXmCN7upoobYbZGKUBRB0xTa20v2&#10;mUSzb9PsmqT99a4g9DjMzDfMbDGaRvTUudqygukkAkFcWF1zqSBbP1/FIJxH1thYJgUHcrCYn5/N&#10;MNF24A/qU1+KAGGXoILK+zaR0hUVGXQT2xIH79N2Bn2QXSl1h0OAm0ZeR9GdNFhzWKiwpWVFxXf6&#10;YxRsb6b59itv8pe3zT5bZvHT7v31qNTlxfj4AMLT6E/h//ZKK7i/hb8v4Qf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uHp2yAAAANsAAAAPAAAAAAAAAAAAAAAAAJgCAABk&#10;cnMvZG93bnJldi54bWxQSwUGAAAAAAQABAD1AAAAjQMAAAAA&#10;" path="m,89c65,49,131,10,196,5,261,,359,52,392,61e" filled="f">
                  <v:path arrowok="t" o:connecttype="custom" o:connectlocs="0,89;196,5;392,61" o:connectangles="0,0,0"/>
                </v:shape>
                <v:line id="Line 223" o:spid="_x0000_s1098" style="position:absolute;visibility:visible;mso-wrap-style:square" from="10500,8028" to="10500,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UysYAAADbAAAADwAAAGRycy9kb3ducmV2LnhtbESPT2vCQBDF7wW/wzJCL6VuFNEas4oI&#10;RQ8tatqLtzE7+YPZ2ZBdTfrtuwWhx8eb93vzknVvanGn1lWWFYxHEQjizOqKCwXfX++vbyCcR9ZY&#10;WyYFP+RgvRo8JRhr2/GJ7qkvRICwi1FB6X0TS+mykgy6kW2Ig5fb1qAPsi2kbrELcFPLSRTNpMGK&#10;Q0OJDW1Lyq7pzYQ3dpfrROfnblotzOch/aDt4fii1POw3yxBeOr9//EjvdcK5jP42xIA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mFMrGAAAA2wAAAA8AAAAAAAAA&#10;AAAAAAAAoQIAAGRycy9kb3ducmV2LnhtbFBLBQYAAAAABAAEAPkAAACUAwAAAAA=&#10;">
                  <v:stroke startarrow="block" startarrowwidth="narrow" startarrowlength="short" endarrow="block" endarrowwidth="narrow" endarrowlength="short"/>
                </v:line>
                <w10:anchorlock/>
              </v:group>
            </w:pict>
          </mc:Fallback>
        </mc:AlternateContent>
      </w:r>
    </w:p>
    <w:p w:rsidR="00290BF1" w:rsidRPr="00290BF1" w:rsidRDefault="00290BF1" w:rsidP="00290BF1">
      <w:pPr>
        <w:pStyle w:val="ab"/>
        <w:spacing w:line="360" w:lineRule="auto"/>
        <w:rPr>
          <w:sz w:val="24"/>
          <w:lang w:val="ru-RU"/>
        </w:rPr>
      </w:pPr>
      <w:r>
        <w:rPr>
          <w:sz w:val="24"/>
          <w:lang w:val="ru-RU"/>
        </w:rPr>
        <w:t>Рисунок 2 – Случай, когда часть сечения патрубка находится под уровнем</w:t>
      </w:r>
    </w:p>
    <w:p w:rsidR="00C754C4" w:rsidRDefault="00C754C4" w:rsidP="00C754C4">
      <w:pPr>
        <w:pStyle w:val="ab"/>
        <w:spacing w:line="360" w:lineRule="auto"/>
        <w:jc w:val="both"/>
        <w:rPr>
          <w:sz w:val="24"/>
        </w:rPr>
      </w:pPr>
      <w:r w:rsidRPr="00C754C4">
        <w:rPr>
          <w:sz w:val="24"/>
        </w:rPr>
        <w:t>В общем случае:</w:t>
      </w:r>
    </w:p>
    <w:p w:rsidR="00C754C4" w:rsidRPr="00C754C4" w:rsidRDefault="00C754C4" w:rsidP="00C754C4">
      <w:pPr>
        <w:widowControl w:val="0"/>
        <w:tabs>
          <w:tab w:val="left" w:pos="709"/>
          <w:tab w:val="left" w:pos="8505"/>
        </w:tabs>
        <w:spacing w:after="0" w:line="360" w:lineRule="auto"/>
        <w:ind w:firstLine="567"/>
        <w:jc w:val="both"/>
        <w:rPr>
          <w:rFonts w:ascii="Times New Roman" w:hAnsi="Times New Roman"/>
          <w:sz w:val="24"/>
          <w:szCs w:val="24"/>
        </w:rPr>
      </w:pPr>
      <w:r w:rsidRPr="00C754C4">
        <w:rPr>
          <w:rFonts w:ascii="Times New Roman" w:hAnsi="Times New Roman"/>
          <w:position w:val="-64"/>
          <w:sz w:val="24"/>
          <w:szCs w:val="24"/>
        </w:rPr>
        <w:object w:dxaOrig="418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70.5pt" o:ole="" fillcolor="window">
            <v:imagedata r:id="rId8" o:title=""/>
          </v:shape>
          <o:OLEObject Type="Embed" ProgID="Equation.3" ShapeID="_x0000_i1025" DrawAspect="Content" ObjectID="_1552114533" r:id="rId9"/>
        </w:object>
      </w:r>
    </w:p>
    <w:p w:rsidR="00C754C4" w:rsidRPr="00C754C4" w:rsidRDefault="00C754C4" w:rsidP="00C754C4">
      <w:pPr>
        <w:widowControl w:val="0"/>
        <w:tabs>
          <w:tab w:val="left" w:pos="709"/>
          <w:tab w:val="left" w:pos="8505"/>
        </w:tabs>
        <w:spacing w:after="0" w:line="360" w:lineRule="auto"/>
        <w:jc w:val="both"/>
        <w:rPr>
          <w:rFonts w:ascii="Times New Roman" w:hAnsi="Times New Roman"/>
          <w:sz w:val="24"/>
          <w:szCs w:val="24"/>
        </w:rPr>
      </w:pPr>
      <w:r w:rsidRPr="00C754C4">
        <w:rPr>
          <w:rFonts w:ascii="Times New Roman" w:hAnsi="Times New Roman"/>
          <w:sz w:val="24"/>
          <w:szCs w:val="24"/>
        </w:rPr>
        <w:t xml:space="preserve">где </w:t>
      </w:r>
      <w:r w:rsidRPr="00C754C4">
        <w:rPr>
          <w:rFonts w:ascii="Times New Roman" w:hAnsi="Times New Roman"/>
          <w:position w:val="-12"/>
          <w:sz w:val="24"/>
          <w:szCs w:val="24"/>
        </w:rPr>
        <w:object w:dxaOrig="300" w:dyaOrig="360">
          <v:shape id="_x0000_i1026" type="#_x0000_t75" style="width:15pt;height:18pt" o:ole="" fillcolor="window">
            <v:imagedata r:id="rId10" o:title=""/>
          </v:shape>
          <o:OLEObject Type="Embed" ProgID="Equation.3" ShapeID="_x0000_i1026" DrawAspect="Content" ObjectID="_1552114534" r:id="rId11"/>
        </w:object>
      </w:r>
      <w:r w:rsidRPr="00C754C4">
        <w:rPr>
          <w:rFonts w:ascii="Times New Roman" w:hAnsi="Times New Roman"/>
          <w:sz w:val="24"/>
          <w:szCs w:val="24"/>
        </w:rPr>
        <w:t xml:space="preserve"> - доля сечения, занятая паром;</w:t>
      </w:r>
    </w:p>
    <w:p w:rsidR="00C754C4" w:rsidRPr="00C754C4" w:rsidRDefault="00C754C4" w:rsidP="00C754C4">
      <w:pPr>
        <w:widowControl w:val="0"/>
        <w:tabs>
          <w:tab w:val="left" w:pos="426"/>
          <w:tab w:val="left" w:pos="8505"/>
        </w:tabs>
        <w:spacing w:after="0" w:line="360" w:lineRule="auto"/>
        <w:jc w:val="both"/>
        <w:rPr>
          <w:rFonts w:ascii="Times New Roman" w:hAnsi="Times New Roman"/>
          <w:sz w:val="24"/>
          <w:szCs w:val="24"/>
        </w:rPr>
      </w:pPr>
      <w:r w:rsidRPr="00C754C4">
        <w:rPr>
          <w:rFonts w:ascii="Times New Roman" w:hAnsi="Times New Roman"/>
          <w:position w:val="-10"/>
          <w:sz w:val="24"/>
          <w:szCs w:val="24"/>
        </w:rPr>
        <w:object w:dxaOrig="300" w:dyaOrig="340">
          <v:shape id="_x0000_i1027" type="#_x0000_t75" style="width:15pt;height:16.5pt" o:ole="" fillcolor="window">
            <v:imagedata r:id="rId12" o:title=""/>
          </v:shape>
          <o:OLEObject Type="Embed" ProgID="Equation.3" ShapeID="_x0000_i1027" DrawAspect="Content" ObjectID="_1552114535" r:id="rId13"/>
        </w:object>
      </w:r>
      <w:r w:rsidRPr="00C754C4">
        <w:rPr>
          <w:rFonts w:ascii="Times New Roman" w:hAnsi="Times New Roman"/>
          <w:sz w:val="24"/>
          <w:szCs w:val="24"/>
        </w:rPr>
        <w:t>- площадь проходного сечения трубы;</w:t>
      </w:r>
    </w:p>
    <w:p w:rsidR="00C754C4" w:rsidRPr="00C754C4" w:rsidRDefault="00C754C4" w:rsidP="00C754C4">
      <w:pPr>
        <w:widowControl w:val="0"/>
        <w:tabs>
          <w:tab w:val="left" w:pos="426"/>
          <w:tab w:val="left" w:pos="8505"/>
        </w:tabs>
        <w:spacing w:after="0" w:line="360" w:lineRule="auto"/>
        <w:jc w:val="both"/>
        <w:rPr>
          <w:rFonts w:ascii="Times New Roman" w:hAnsi="Times New Roman"/>
          <w:sz w:val="24"/>
          <w:szCs w:val="24"/>
        </w:rPr>
      </w:pPr>
      <w:r w:rsidRPr="00C754C4">
        <w:rPr>
          <w:rFonts w:ascii="Times New Roman" w:hAnsi="Times New Roman"/>
          <w:position w:val="-10"/>
          <w:sz w:val="24"/>
          <w:szCs w:val="24"/>
        </w:rPr>
        <w:object w:dxaOrig="240" w:dyaOrig="340">
          <v:shape id="_x0000_i1028" type="#_x0000_t75" style="width:12pt;height:16.5pt" o:ole="" fillcolor="window">
            <v:imagedata r:id="rId14" o:title=""/>
          </v:shape>
          <o:OLEObject Type="Embed" ProgID="Equation.3" ShapeID="_x0000_i1028" DrawAspect="Content" ObjectID="_1552114536" r:id="rId15"/>
        </w:object>
      </w:r>
      <w:r w:rsidRPr="00C754C4">
        <w:rPr>
          <w:rFonts w:ascii="Times New Roman" w:hAnsi="Times New Roman"/>
          <w:sz w:val="24"/>
          <w:szCs w:val="24"/>
        </w:rPr>
        <w:t xml:space="preserve"> - радиус трубы.</w:t>
      </w:r>
    </w:p>
    <w:p w:rsidR="00C754C4" w:rsidRPr="00C754C4" w:rsidRDefault="00C754C4" w:rsidP="00C754C4">
      <w:pPr>
        <w:widowControl w:val="0"/>
        <w:tabs>
          <w:tab w:val="left" w:pos="426"/>
          <w:tab w:val="left" w:pos="7938"/>
          <w:tab w:val="left" w:pos="8505"/>
        </w:tabs>
        <w:spacing w:after="0" w:line="360" w:lineRule="auto"/>
        <w:jc w:val="both"/>
        <w:rPr>
          <w:rFonts w:ascii="Times New Roman" w:hAnsi="Times New Roman"/>
          <w:sz w:val="24"/>
          <w:szCs w:val="24"/>
        </w:rPr>
      </w:pPr>
      <w:r w:rsidRPr="00C754C4">
        <w:rPr>
          <w:rFonts w:ascii="Times New Roman" w:hAnsi="Times New Roman"/>
          <w:position w:val="-24"/>
          <w:sz w:val="24"/>
          <w:szCs w:val="24"/>
        </w:rPr>
        <w:object w:dxaOrig="2600" w:dyaOrig="700">
          <v:shape id="_x0000_i1029" type="#_x0000_t75" style="width:129.5pt;height:35pt" o:ole="" fillcolor="window">
            <v:imagedata r:id="rId16" o:title=""/>
          </v:shape>
          <o:OLEObject Type="Embed" ProgID="Equation.3" ShapeID="_x0000_i1029" DrawAspect="Content" ObjectID="_1552114537" r:id="rId17"/>
        </w:object>
      </w:r>
      <w:r w:rsidR="006A2DDA">
        <w:rPr>
          <w:rFonts w:ascii="Times New Roman" w:hAnsi="Times New Roman"/>
          <w:sz w:val="24"/>
          <w:szCs w:val="24"/>
        </w:rPr>
        <w:t>;</w:t>
      </w:r>
    </w:p>
    <w:p w:rsidR="00C754C4" w:rsidRPr="00C754C4" w:rsidRDefault="00C754C4" w:rsidP="00C754C4">
      <w:pPr>
        <w:widowControl w:val="0"/>
        <w:tabs>
          <w:tab w:val="left" w:pos="426"/>
          <w:tab w:val="left" w:pos="7371"/>
          <w:tab w:val="left" w:pos="8505"/>
        </w:tabs>
        <w:spacing w:after="0" w:line="360" w:lineRule="auto"/>
        <w:jc w:val="both"/>
        <w:rPr>
          <w:rFonts w:ascii="Times New Roman" w:hAnsi="Times New Roman"/>
          <w:sz w:val="24"/>
          <w:szCs w:val="24"/>
        </w:rPr>
      </w:pPr>
      <w:r w:rsidRPr="00C754C4">
        <w:rPr>
          <w:rFonts w:ascii="Times New Roman" w:hAnsi="Times New Roman"/>
          <w:position w:val="-32"/>
          <w:sz w:val="24"/>
          <w:szCs w:val="24"/>
          <w:lang w:val="en-US"/>
        </w:rPr>
        <w:object w:dxaOrig="1760" w:dyaOrig="760">
          <v:shape id="_x0000_i1030" type="#_x0000_t75" style="width:87.5pt;height:37.5pt" o:ole="" fillcolor="window">
            <v:imagedata r:id="rId18" o:title=""/>
          </v:shape>
          <o:OLEObject Type="Embed" ProgID="Equation.3" ShapeID="_x0000_i1030" DrawAspect="Content" ObjectID="_1552114538" r:id="rId19"/>
        </w:object>
      </w:r>
      <w:r w:rsidRPr="00C754C4">
        <w:rPr>
          <w:rFonts w:ascii="Times New Roman" w:hAnsi="Times New Roman"/>
          <w:sz w:val="24"/>
          <w:szCs w:val="24"/>
        </w:rPr>
        <w:t>.</w:t>
      </w:r>
    </w:p>
    <w:p w:rsidR="00C754C4" w:rsidRPr="00C754C4" w:rsidRDefault="00C754C4" w:rsidP="00C754C4">
      <w:pPr>
        <w:widowControl w:val="0"/>
        <w:tabs>
          <w:tab w:val="left" w:pos="709"/>
          <w:tab w:val="left" w:pos="8505"/>
        </w:tabs>
        <w:spacing w:after="0" w:line="360" w:lineRule="auto"/>
        <w:ind w:firstLine="851"/>
        <w:jc w:val="both"/>
        <w:rPr>
          <w:rFonts w:ascii="Times New Roman" w:hAnsi="Times New Roman"/>
          <w:sz w:val="24"/>
          <w:szCs w:val="24"/>
        </w:rPr>
      </w:pPr>
    </w:p>
    <w:p w:rsidR="003C5288" w:rsidRPr="00DF7A7F" w:rsidRDefault="00DC5765" w:rsidP="003C5288">
      <w:pPr>
        <w:pStyle w:val="2a"/>
        <w:rPr>
          <w:b/>
        </w:rPr>
      </w:pPr>
      <w:bookmarkStart w:id="1" w:name="_Toc310256886"/>
      <w:r>
        <w:rPr>
          <w:b/>
        </w:rPr>
        <w:t xml:space="preserve">5.4 </w:t>
      </w:r>
      <w:r w:rsidR="003C5288" w:rsidRPr="00DF7A7F">
        <w:rPr>
          <w:b/>
        </w:rPr>
        <w:t>Замыкающие соотношения</w:t>
      </w:r>
      <w:bookmarkEnd w:id="1"/>
    </w:p>
    <w:p w:rsidR="003C5288" w:rsidRPr="00A100C4" w:rsidRDefault="003C5288" w:rsidP="003C5288">
      <w:pPr>
        <w:widowControl w:val="0"/>
        <w:tabs>
          <w:tab w:val="left" w:pos="-284"/>
          <w:tab w:val="left" w:pos="8505"/>
        </w:tabs>
        <w:spacing w:after="0" w:line="360" w:lineRule="auto"/>
        <w:ind w:firstLine="851"/>
        <w:jc w:val="both"/>
        <w:rPr>
          <w:rFonts w:ascii="Times New Roman" w:hAnsi="Times New Roman"/>
          <w:sz w:val="24"/>
          <w:szCs w:val="24"/>
        </w:rPr>
      </w:pPr>
    </w:p>
    <w:p w:rsidR="003C5288" w:rsidRPr="00A100C4" w:rsidRDefault="003C5288" w:rsidP="003C5288">
      <w:pPr>
        <w:widowControl w:val="0"/>
        <w:tabs>
          <w:tab w:val="left" w:pos="-284"/>
          <w:tab w:val="left" w:pos="8505"/>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замыкания системы уравнений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1</w:t>
      </w:r>
      <w:r w:rsidR="00C64CCA">
        <w:rPr>
          <w:rFonts w:ascii="Times New Roman" w:hAnsi="Times New Roman"/>
          <w:sz w:val="24"/>
          <w:szCs w:val="24"/>
        </w:rPr>
        <w:t>5</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.1</w:t>
      </w:r>
      <w:r w:rsidR="00C64CCA">
        <w:rPr>
          <w:rFonts w:ascii="Times New Roman" w:hAnsi="Times New Roman"/>
          <w:sz w:val="24"/>
          <w:szCs w:val="24"/>
        </w:rPr>
        <w:t>7</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1</w:t>
      </w:r>
      <w:r w:rsidR="00C64CCA">
        <w:rPr>
          <w:rFonts w:ascii="Times New Roman" w:hAnsi="Times New Roman"/>
          <w:sz w:val="24"/>
          <w:szCs w:val="24"/>
        </w:rPr>
        <w:t>9</w:t>
      </w:r>
      <w:r w:rsidRPr="00A100C4">
        <w:rPr>
          <w:rFonts w:ascii="Times New Roman" w:hAnsi="Times New Roman"/>
          <w:sz w:val="24"/>
          <w:szCs w:val="24"/>
        </w:rPr>
        <w:t>), (</w:t>
      </w:r>
      <w:r w:rsidR="00DF7A7F" w:rsidRPr="00DF7A7F">
        <w:rPr>
          <w:rFonts w:ascii="Times New Roman" w:hAnsi="Times New Roman"/>
          <w:sz w:val="24"/>
          <w:szCs w:val="24"/>
        </w:rPr>
        <w:t>1</w:t>
      </w:r>
      <w:r>
        <w:rPr>
          <w:rFonts w:ascii="Times New Roman" w:hAnsi="Times New Roman"/>
          <w:sz w:val="24"/>
          <w:szCs w:val="24"/>
        </w:rPr>
        <w:t>.</w:t>
      </w:r>
      <w:r w:rsidR="00DF7A7F" w:rsidRPr="00DF7A7F">
        <w:rPr>
          <w:rFonts w:ascii="Times New Roman" w:hAnsi="Times New Roman"/>
          <w:sz w:val="24"/>
          <w:szCs w:val="24"/>
        </w:rPr>
        <w:t>2</w:t>
      </w:r>
      <w:r w:rsidR="00C64CCA">
        <w:rPr>
          <w:rFonts w:ascii="Times New Roman" w:hAnsi="Times New Roman"/>
          <w:sz w:val="24"/>
          <w:szCs w:val="24"/>
        </w:rPr>
        <w:t>3</w:t>
      </w:r>
      <w:r w:rsidR="00DF7A7F">
        <w:rPr>
          <w:rFonts w:ascii="Times New Roman" w:hAnsi="Times New Roman"/>
          <w:sz w:val="24"/>
          <w:szCs w:val="24"/>
        </w:rPr>
        <w:t xml:space="preserve">) </w:t>
      </w:r>
      <w:r>
        <w:rPr>
          <w:rFonts w:ascii="Times New Roman" w:hAnsi="Times New Roman"/>
          <w:sz w:val="24"/>
          <w:szCs w:val="24"/>
        </w:rPr>
        <w:t>и</w:t>
      </w:r>
      <w:r w:rsidRPr="00A100C4">
        <w:rPr>
          <w:rFonts w:ascii="Times New Roman" w:hAnsi="Times New Roman"/>
          <w:sz w:val="24"/>
          <w:szCs w:val="24"/>
        </w:rPr>
        <w:t xml:space="preserve"> (</w:t>
      </w:r>
      <w:r w:rsidR="00DF7A7F">
        <w:rPr>
          <w:rFonts w:ascii="Times New Roman" w:hAnsi="Times New Roman"/>
          <w:sz w:val="24"/>
          <w:szCs w:val="24"/>
        </w:rPr>
        <w:t>1.2</w:t>
      </w:r>
      <w:r w:rsidR="00C64CCA">
        <w:rPr>
          <w:rFonts w:ascii="Times New Roman" w:hAnsi="Times New Roman"/>
          <w:sz w:val="24"/>
          <w:szCs w:val="24"/>
        </w:rPr>
        <w:t>6</w:t>
      </w:r>
      <w:r w:rsidRPr="00A100C4">
        <w:rPr>
          <w:rFonts w:ascii="Times New Roman" w:hAnsi="Times New Roman"/>
          <w:sz w:val="24"/>
          <w:szCs w:val="24"/>
        </w:rPr>
        <w:t>) необходимо определить следующие величины:</w:t>
      </w:r>
    </w:p>
    <w:p w:rsidR="003C5288" w:rsidRPr="00A100C4" w:rsidRDefault="00392AA9"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oMath>
      <w:r w:rsidR="00560FE6" w:rsidRPr="00560FE6">
        <w:rPr>
          <w:rFonts w:ascii="Times New Roman" w:hAnsi="Times New Roman"/>
          <w:sz w:val="24"/>
          <w:szCs w:val="24"/>
        </w:rPr>
        <w:t xml:space="preserve"> </w:t>
      </w:r>
      <w:r w:rsidR="003C5288" w:rsidRPr="00A100C4">
        <w:rPr>
          <w:rFonts w:ascii="Times New Roman" w:hAnsi="Times New Roman"/>
          <w:sz w:val="24"/>
          <w:szCs w:val="24"/>
        </w:rPr>
        <w:t xml:space="preserve">- интенсивность конденсации пара в недогретой жидкости </w:t>
      </w:r>
      <w:r w:rsidR="003C5288">
        <w:rPr>
          <w:rFonts w:ascii="Times New Roman" w:hAnsi="Times New Roman"/>
          <w:sz w:val="24"/>
          <w:szCs w:val="24"/>
        </w:rPr>
        <w:t>первой</w:t>
      </w:r>
      <w:r w:rsidR="003C5288" w:rsidRPr="00A100C4">
        <w:rPr>
          <w:rFonts w:ascii="Times New Roman" w:hAnsi="Times New Roman"/>
          <w:sz w:val="24"/>
          <w:szCs w:val="24"/>
        </w:rPr>
        <w:t xml:space="preserve"> расч</w:t>
      </w:r>
      <w:r w:rsidR="003C5288">
        <w:rPr>
          <w:rFonts w:ascii="Times New Roman" w:hAnsi="Times New Roman"/>
          <w:sz w:val="24"/>
          <w:szCs w:val="24"/>
        </w:rPr>
        <w:t>ё</w:t>
      </w:r>
      <w:r w:rsidR="003C5288" w:rsidRPr="00A100C4">
        <w:rPr>
          <w:rFonts w:ascii="Times New Roman" w:hAnsi="Times New Roman"/>
          <w:sz w:val="24"/>
          <w:szCs w:val="24"/>
        </w:rPr>
        <w:t>тной области;</w:t>
      </w:r>
    </w:p>
    <w:p w:rsidR="003C5288" w:rsidRPr="00A100C4" w:rsidRDefault="00392AA9"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oMath>
      <w:r w:rsidR="00560FE6" w:rsidRPr="00560FE6">
        <w:rPr>
          <w:rFonts w:ascii="Times New Roman" w:hAnsi="Times New Roman"/>
          <w:sz w:val="24"/>
          <w:szCs w:val="24"/>
        </w:rPr>
        <w:t xml:space="preserve"> </w:t>
      </w:r>
      <w:r w:rsidR="003C5288" w:rsidRPr="00A100C4">
        <w:rPr>
          <w:rFonts w:ascii="Times New Roman" w:hAnsi="Times New Roman"/>
          <w:sz w:val="24"/>
          <w:szCs w:val="24"/>
        </w:rPr>
        <w:t>- интенсивность генерации пара в водяном объ</w:t>
      </w:r>
      <w:r w:rsidR="003C5288">
        <w:rPr>
          <w:rFonts w:ascii="Times New Roman" w:hAnsi="Times New Roman"/>
          <w:sz w:val="24"/>
          <w:szCs w:val="24"/>
        </w:rPr>
        <w:t>ё</w:t>
      </w:r>
      <w:r w:rsidR="003C5288" w:rsidRPr="00A100C4">
        <w:rPr>
          <w:rFonts w:ascii="Times New Roman" w:hAnsi="Times New Roman"/>
          <w:sz w:val="24"/>
          <w:szCs w:val="24"/>
        </w:rPr>
        <w:t>ме при нарушении условия</w:t>
      </w:r>
      <w:r w:rsidR="00554434" w:rsidRPr="0055443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≤i'</m:t>
        </m:r>
      </m:oMath>
      <w:r w:rsidR="00554434" w:rsidRPr="00C44CDE">
        <w:rPr>
          <w:rFonts w:ascii="Times New Roman" w:hAnsi="Times New Roman"/>
          <w:sz w:val="24"/>
          <w:szCs w:val="24"/>
        </w:rPr>
        <w:t xml:space="preserve"> (</w:t>
      </w:r>
      <w:r w:rsidR="00554434">
        <w:rPr>
          <w:rFonts w:ascii="Times New Roman" w:hAnsi="Times New Roman"/>
          <w:sz w:val="24"/>
          <w:szCs w:val="24"/>
        </w:rPr>
        <w:t>то есть при перегреве жидкости выше линии насыщения)</w:t>
      </w:r>
      <w:r w:rsidR="003C5288" w:rsidRPr="00A100C4">
        <w:rPr>
          <w:rFonts w:ascii="Times New Roman" w:hAnsi="Times New Roman"/>
          <w:sz w:val="24"/>
          <w:szCs w:val="24"/>
        </w:rPr>
        <w:t>;</w:t>
      </w:r>
    </w:p>
    <w:p w:rsidR="003C5288" w:rsidRDefault="00392AA9" w:rsidP="003C5288">
      <w:pPr>
        <w:widowControl w:val="0"/>
        <w:tabs>
          <w:tab w:val="left" w:pos="709"/>
          <w:tab w:val="left" w:pos="8505"/>
        </w:tabs>
        <w:spacing w:after="0" w:line="360" w:lineRule="auto"/>
        <w:ind w:firstLine="851"/>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12</m:t>
            </m:r>
          </m:sub>
        </m:sSub>
      </m:oMath>
      <w:r w:rsidR="00C44CDE" w:rsidRPr="00C44CDE">
        <w:rPr>
          <w:rFonts w:ascii="Times New Roman" w:hAnsi="Times New Roman"/>
          <w:sz w:val="24"/>
          <w:szCs w:val="24"/>
        </w:rPr>
        <w:t xml:space="preserve"> </w:t>
      </w:r>
      <w:r w:rsidR="003C5288" w:rsidRPr="00A100C4">
        <w:rPr>
          <w:rFonts w:ascii="Times New Roman" w:hAnsi="Times New Roman"/>
          <w:sz w:val="24"/>
          <w:szCs w:val="24"/>
        </w:rPr>
        <w:t>- выход пара из водяного объ</w:t>
      </w:r>
      <w:r w:rsidR="003C5288">
        <w:rPr>
          <w:rFonts w:ascii="Times New Roman" w:hAnsi="Times New Roman"/>
          <w:sz w:val="24"/>
          <w:szCs w:val="24"/>
        </w:rPr>
        <w:t>ё</w:t>
      </w:r>
      <w:r w:rsidR="003C5288" w:rsidRPr="00A100C4">
        <w:rPr>
          <w:rFonts w:ascii="Times New Roman" w:hAnsi="Times New Roman"/>
          <w:sz w:val="24"/>
          <w:szCs w:val="24"/>
        </w:rPr>
        <w:t>ма в паровой;</w:t>
      </w:r>
    </w:p>
    <w:p w:rsidR="003C5288" w:rsidRPr="00A100C4" w:rsidRDefault="00392AA9" w:rsidP="003C5288">
      <w:pPr>
        <w:widowControl w:val="0"/>
        <w:tabs>
          <w:tab w:val="left" w:pos="709"/>
          <w:tab w:val="left" w:pos="8505"/>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oMath>
      <w:r w:rsidR="00C44CDE" w:rsidRPr="00C44CDE">
        <w:rPr>
          <w:rFonts w:ascii="Times New Roman" w:hAnsi="Times New Roman"/>
          <w:sz w:val="24"/>
          <w:szCs w:val="24"/>
        </w:rPr>
        <w:t xml:space="preserve"> </w:t>
      </w:r>
      <w:r w:rsidR="003C5288">
        <w:rPr>
          <w:rFonts w:ascii="Times New Roman" w:hAnsi="Times New Roman"/>
          <w:sz w:val="24"/>
          <w:szCs w:val="24"/>
        </w:rPr>
        <w:t xml:space="preserve">- </w:t>
      </w:r>
      <w:r w:rsidR="003C5288" w:rsidRPr="00A100C4">
        <w:rPr>
          <w:rFonts w:ascii="Times New Roman" w:hAnsi="Times New Roman"/>
          <w:sz w:val="24"/>
          <w:szCs w:val="24"/>
        </w:rPr>
        <w:t>интенсивность конденсации пара на поверхности раздела парового и водяного объ</w:t>
      </w:r>
      <w:r w:rsidR="003C5288">
        <w:rPr>
          <w:rFonts w:ascii="Times New Roman" w:hAnsi="Times New Roman"/>
          <w:sz w:val="24"/>
          <w:szCs w:val="24"/>
        </w:rPr>
        <w:t>ё</w:t>
      </w:r>
      <w:r w:rsidR="003C5288" w:rsidRPr="00A100C4">
        <w:rPr>
          <w:rFonts w:ascii="Times New Roman" w:hAnsi="Times New Roman"/>
          <w:sz w:val="24"/>
          <w:szCs w:val="24"/>
        </w:rPr>
        <w:t>мов;</w:t>
      </w:r>
    </w:p>
    <w:p w:rsidR="003C5288" w:rsidRDefault="00392AA9"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w</m:t>
            </m:r>
          </m:sup>
        </m:sSup>
      </m:oMath>
      <w:r w:rsidR="005B27D7" w:rsidRPr="005B27D7">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в паровом объ</w:t>
      </w:r>
      <w:r w:rsidR="003C5288">
        <w:rPr>
          <w:rFonts w:ascii="Times New Roman" w:hAnsi="Times New Roman"/>
          <w:sz w:val="24"/>
          <w:szCs w:val="24"/>
        </w:rPr>
        <w:t>ё</w:t>
      </w:r>
      <w:r w:rsidR="003C5288" w:rsidRPr="00A100C4">
        <w:rPr>
          <w:rFonts w:ascii="Times New Roman" w:hAnsi="Times New Roman"/>
          <w:sz w:val="24"/>
          <w:szCs w:val="24"/>
        </w:rPr>
        <w:t>ме на стенке сосуда</w:t>
      </w:r>
      <w:r w:rsidR="00DC5765">
        <w:rPr>
          <w:rFonts w:ascii="Times New Roman" w:hAnsi="Times New Roman"/>
          <w:sz w:val="24"/>
          <w:szCs w:val="24"/>
        </w:rPr>
        <w:t>, на трубных пучках и ТЭНах</w:t>
      </w:r>
      <w:r w:rsidR="003C5288" w:rsidRPr="00A100C4">
        <w:rPr>
          <w:rFonts w:ascii="Times New Roman" w:hAnsi="Times New Roman"/>
          <w:sz w:val="24"/>
          <w:szCs w:val="24"/>
        </w:rPr>
        <w:t>;</w:t>
      </w:r>
    </w:p>
    <w:p w:rsidR="003C5288" w:rsidRPr="00A100C4" w:rsidRDefault="00392AA9" w:rsidP="003C5288">
      <w:pPr>
        <w:widowControl w:val="0"/>
        <w:tabs>
          <w:tab w:val="left" w:pos="709"/>
          <w:tab w:val="left" w:pos="8789"/>
        </w:tabs>
        <w:spacing w:after="0" w:line="360" w:lineRule="auto"/>
        <w:ind w:firstLine="851"/>
        <w:jc w:val="both"/>
        <w:rPr>
          <w:rFonts w:ascii="Times New Roman" w:hAnsi="Times New Roman"/>
          <w:sz w:val="24"/>
          <w:szCs w:val="24"/>
        </w:rPr>
      </w:pP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oMath>
      <w:r w:rsidR="00225ED7" w:rsidRPr="00225ED7">
        <w:rPr>
          <w:rFonts w:ascii="Times New Roman" w:hAnsi="Times New Roman"/>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00225ED7" w:rsidRPr="00225ED7">
        <w:rPr>
          <w:rFonts w:ascii="Times New Roman" w:hAnsi="Times New Roman"/>
          <w:sz w:val="24"/>
          <w:szCs w:val="24"/>
        </w:rPr>
        <w:t xml:space="preserve"> </w:t>
      </w:r>
      <w:r w:rsidR="003C5288">
        <w:rPr>
          <w:rFonts w:ascii="Times New Roman" w:hAnsi="Times New Roman"/>
          <w:sz w:val="24"/>
          <w:szCs w:val="24"/>
        </w:rPr>
        <w:t xml:space="preserve">- </w:t>
      </w:r>
      <w:r w:rsidR="003C5288" w:rsidRPr="00A100C4">
        <w:rPr>
          <w:rFonts w:ascii="Times New Roman" w:hAnsi="Times New Roman"/>
          <w:sz w:val="24"/>
          <w:szCs w:val="24"/>
        </w:rPr>
        <w:t>тепловые потоки к стенке от парового и водяного объ</w:t>
      </w:r>
      <w:r w:rsidR="003C5288">
        <w:rPr>
          <w:rFonts w:ascii="Times New Roman" w:hAnsi="Times New Roman"/>
          <w:sz w:val="24"/>
          <w:szCs w:val="24"/>
        </w:rPr>
        <w:t>ё</w:t>
      </w:r>
      <w:r w:rsidR="003C5288" w:rsidRPr="00A100C4">
        <w:rPr>
          <w:rFonts w:ascii="Times New Roman" w:hAnsi="Times New Roman"/>
          <w:sz w:val="24"/>
          <w:szCs w:val="24"/>
        </w:rPr>
        <w:t>мов</w:t>
      </w:r>
      <w:r w:rsidR="003C5288">
        <w:rPr>
          <w:rFonts w:ascii="Times New Roman" w:hAnsi="Times New Roman"/>
          <w:sz w:val="24"/>
          <w:szCs w:val="24"/>
        </w:rPr>
        <w:t xml:space="preserve"> соответственно;</w:t>
      </w:r>
    </w:p>
    <w:p w:rsidR="003C5288" w:rsidRPr="00A100C4" w:rsidRDefault="00392AA9"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oMath>
      <w:r w:rsidR="00BB212A" w:rsidRPr="00BB212A">
        <w:rPr>
          <w:rFonts w:ascii="Times New Roman" w:hAnsi="Times New Roman"/>
          <w:sz w:val="24"/>
          <w:szCs w:val="24"/>
        </w:rPr>
        <w:t xml:space="preserve"> </w:t>
      </w:r>
      <w:r w:rsidR="003C5288" w:rsidRPr="00A100C4">
        <w:rPr>
          <w:rFonts w:ascii="Times New Roman" w:hAnsi="Times New Roman"/>
          <w:sz w:val="24"/>
          <w:szCs w:val="24"/>
        </w:rPr>
        <w:t xml:space="preserve">- интенсивность конденсации пара на каплях </w:t>
      </w:r>
      <w:r w:rsidR="003C5288">
        <w:rPr>
          <w:rFonts w:ascii="Times New Roman" w:hAnsi="Times New Roman"/>
          <w:sz w:val="24"/>
          <w:szCs w:val="24"/>
        </w:rPr>
        <w:t>разбрызгиваемой спринклерными устройствами воды</w:t>
      </w:r>
      <w:r w:rsidR="003C5288" w:rsidRPr="00A100C4">
        <w:rPr>
          <w:rFonts w:ascii="Times New Roman" w:hAnsi="Times New Roman"/>
          <w:sz w:val="24"/>
          <w:szCs w:val="24"/>
        </w:rPr>
        <w:t>;</w:t>
      </w:r>
    </w:p>
    <w:p w:rsidR="003C5288" w:rsidRDefault="00392AA9" w:rsidP="003C5288">
      <w:pPr>
        <w:widowControl w:val="0"/>
        <w:tabs>
          <w:tab w:val="left" w:pos="709"/>
          <w:tab w:val="left" w:pos="8789"/>
        </w:tabs>
        <w:spacing w:after="0" w:line="360" w:lineRule="auto"/>
        <w:ind w:firstLine="851"/>
        <w:jc w:val="both"/>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vol</m:t>
            </m:r>
          </m:sup>
        </m:sSup>
      </m:oMath>
      <w:r w:rsidR="00631053" w:rsidRPr="00631053">
        <w:rPr>
          <w:rFonts w:ascii="Times New Roman" w:hAnsi="Times New Roman"/>
          <w:sz w:val="24"/>
          <w:szCs w:val="24"/>
        </w:rPr>
        <w:t xml:space="preserve"> </w:t>
      </w:r>
      <w:r w:rsidR="003C5288" w:rsidRPr="00A100C4">
        <w:rPr>
          <w:rFonts w:ascii="Times New Roman" w:hAnsi="Times New Roman"/>
          <w:sz w:val="24"/>
          <w:szCs w:val="24"/>
        </w:rPr>
        <w:t>- интенсивность конденсации пара в паровом объ</w:t>
      </w:r>
      <w:r w:rsidR="003C5288">
        <w:rPr>
          <w:rFonts w:ascii="Times New Roman" w:hAnsi="Times New Roman"/>
          <w:sz w:val="24"/>
          <w:szCs w:val="24"/>
        </w:rPr>
        <w:t>ё</w:t>
      </w:r>
      <w:r w:rsidR="003C5288" w:rsidRPr="00A100C4">
        <w:rPr>
          <w:rFonts w:ascii="Times New Roman" w:hAnsi="Times New Roman"/>
          <w:sz w:val="24"/>
          <w:szCs w:val="24"/>
        </w:rPr>
        <w:t>ме при нарушении условия</w:t>
      </w:r>
      <w:r w:rsidR="00631053" w:rsidRPr="00631053">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≥i''</m:t>
        </m:r>
      </m:oMath>
      <w:r w:rsidR="00E77BCF" w:rsidRPr="00FA2BB6">
        <w:rPr>
          <w:rFonts w:ascii="Times New Roman" w:hAnsi="Times New Roman"/>
          <w:sz w:val="24"/>
          <w:szCs w:val="24"/>
        </w:rPr>
        <w:t xml:space="preserve"> (</w:t>
      </w:r>
      <w:r w:rsidR="00E77BCF">
        <w:rPr>
          <w:rFonts w:ascii="Times New Roman" w:hAnsi="Times New Roman"/>
          <w:sz w:val="24"/>
          <w:szCs w:val="24"/>
        </w:rPr>
        <w:t>то есть при охлаждении</w:t>
      </w:r>
      <w:r w:rsidR="003627BD">
        <w:rPr>
          <w:rFonts w:ascii="Times New Roman" w:hAnsi="Times New Roman"/>
          <w:sz w:val="24"/>
          <w:szCs w:val="24"/>
        </w:rPr>
        <w:t xml:space="preserve"> пара</w:t>
      </w:r>
      <w:r w:rsidR="00E77BCF">
        <w:rPr>
          <w:rFonts w:ascii="Times New Roman" w:hAnsi="Times New Roman"/>
          <w:sz w:val="24"/>
          <w:szCs w:val="24"/>
        </w:rPr>
        <w:t xml:space="preserve"> ниже линии насыщения</w:t>
      </w:r>
      <w:r w:rsidR="00E77BCF" w:rsidRPr="00FA2BB6">
        <w:rPr>
          <w:rFonts w:ascii="Times New Roman" w:hAnsi="Times New Roman"/>
          <w:sz w:val="24"/>
          <w:szCs w:val="24"/>
        </w:rPr>
        <w:t>)</w:t>
      </w:r>
      <w:r w:rsidR="003C5288" w:rsidRPr="00A100C4">
        <w:rPr>
          <w:rFonts w:ascii="Times New Roman" w:hAnsi="Times New Roman"/>
          <w:sz w:val="24"/>
          <w:szCs w:val="24"/>
        </w:rPr>
        <w:t>.</w:t>
      </w:r>
    </w:p>
    <w:p w:rsidR="003C5288" w:rsidRPr="00D034E4" w:rsidRDefault="003C5288" w:rsidP="003C5288">
      <w:pPr>
        <w:widowControl w:val="0"/>
        <w:tabs>
          <w:tab w:val="left" w:pos="709"/>
          <w:tab w:val="left" w:pos="8789"/>
        </w:tabs>
        <w:spacing w:after="0" w:line="360" w:lineRule="auto"/>
        <w:ind w:firstLine="851"/>
        <w:jc w:val="both"/>
        <w:rPr>
          <w:rFonts w:ascii="Times New Roman" w:hAnsi="Times New Roman"/>
          <w:sz w:val="24"/>
          <w:szCs w:val="24"/>
        </w:rPr>
      </w:pPr>
    </w:p>
    <w:p w:rsidR="003C5288" w:rsidRPr="00FA2BB6" w:rsidRDefault="00DC5765" w:rsidP="003C5288">
      <w:pPr>
        <w:pStyle w:val="37"/>
        <w:ind w:firstLine="851"/>
        <w:rPr>
          <w:b/>
        </w:rPr>
      </w:pPr>
      <w:bookmarkStart w:id="2" w:name="_Toc310256887"/>
      <w:r>
        <w:rPr>
          <w:b/>
        </w:rPr>
        <w:t xml:space="preserve">5.5 </w:t>
      </w:r>
      <w:r w:rsidR="003C5288" w:rsidRPr="00FA2BB6">
        <w:rPr>
          <w:b/>
        </w:rPr>
        <w:t>Теплообмен в объёме жидкости</w:t>
      </w:r>
      <w:bookmarkEnd w:id="2"/>
    </w:p>
    <w:p w:rsidR="003C5288" w:rsidRPr="00A100C4" w:rsidRDefault="003C5288" w:rsidP="003C5288">
      <w:pPr>
        <w:widowControl w:val="0"/>
        <w:tabs>
          <w:tab w:val="left" w:pos="709"/>
          <w:tab w:val="left" w:pos="8789"/>
        </w:tabs>
        <w:spacing w:after="0" w:line="360" w:lineRule="auto"/>
        <w:ind w:firstLine="851"/>
        <w:jc w:val="both"/>
        <w:rPr>
          <w:rFonts w:ascii="Times New Roman" w:hAnsi="Times New Roman"/>
          <w:sz w:val="24"/>
          <w:szCs w:val="24"/>
        </w:rPr>
      </w:pPr>
    </w:p>
    <w:p w:rsidR="003C5288" w:rsidRPr="00A100C4" w:rsidRDefault="003C5288" w:rsidP="003C5288">
      <w:pPr>
        <w:tabs>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Расчет интенсивности конденсации пара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oMath>
      <w:r>
        <w:rPr>
          <w:rFonts w:ascii="Times New Roman" w:hAnsi="Times New Roman"/>
          <w:sz w:val="24"/>
          <w:szCs w:val="24"/>
        </w:rPr>
        <w:t xml:space="preserve"> </w:t>
      </w:r>
      <w:r w:rsidRPr="00A100C4">
        <w:rPr>
          <w:rFonts w:ascii="Times New Roman" w:hAnsi="Times New Roman"/>
          <w:sz w:val="24"/>
          <w:szCs w:val="24"/>
        </w:rPr>
        <w:t>осуществляется по методике, предложенной применительно к конденсации насыщенного пара при его барботаже в объ</w:t>
      </w:r>
      <w:r>
        <w:rPr>
          <w:rFonts w:ascii="Times New Roman" w:hAnsi="Times New Roman"/>
          <w:sz w:val="24"/>
          <w:szCs w:val="24"/>
        </w:rPr>
        <w:t>ёме недогретой жидкости.</w:t>
      </w:r>
    </w:p>
    <w:p w:rsidR="003C5288" w:rsidRDefault="003C5288" w:rsidP="003C5288">
      <w:pPr>
        <w:tabs>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В соответствии с этой методикой</w:t>
      </w:r>
    </w:p>
    <w:p w:rsidR="00AC7551" w:rsidRDefault="00AC7551" w:rsidP="003C5288">
      <w:pPr>
        <w:tabs>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C7551" w:rsidTr="00DC5765">
        <w:tc>
          <w:tcPr>
            <w:tcW w:w="8500" w:type="dxa"/>
          </w:tcPr>
          <w:p w:rsidR="00AC7551" w:rsidRPr="00AC7551" w:rsidRDefault="00392AA9" w:rsidP="00AC7551">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con</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b</m:t>
                        </m:r>
                      </m:sub>
                    </m:sSub>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num>
                  <m:den>
                    <m:r>
                      <m:rPr>
                        <m:sty m:val="p"/>
                      </m:rPr>
                      <w:rPr>
                        <w:rFonts w:ascii="Cambria Math" w:hAnsi="Cambria Math"/>
                        <w:sz w:val="24"/>
                        <w:szCs w:val="24"/>
                      </w:rPr>
                      <m:t>ρ''∙r∙</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den>
                </m:f>
                <m:r>
                  <m:rPr>
                    <m:sty m:val="p"/>
                  </m:rPr>
                  <w:rPr>
                    <w:rFonts w:ascii="Cambria Math" w:hAnsi="Cambria Math"/>
                    <w:sz w:val="24"/>
                    <w:szCs w:val="24"/>
                  </w:rPr>
                  <m:t>,</m:t>
                </m:r>
              </m:oMath>
            </m:oMathPara>
          </w:p>
        </w:tc>
        <w:tc>
          <w:tcPr>
            <w:tcW w:w="845" w:type="dxa"/>
            <w:vAlign w:val="center"/>
          </w:tcPr>
          <w:p w:rsidR="00AC7551" w:rsidRDefault="00AC7551"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w:t>
            </w:r>
            <w:r w:rsidR="00964D39">
              <w:rPr>
                <w:rFonts w:ascii="Times New Roman" w:hAnsi="Times New Roman"/>
                <w:sz w:val="24"/>
                <w:szCs w:val="24"/>
              </w:rPr>
              <w:t>8</w:t>
            </w:r>
            <w:r>
              <w:rPr>
                <w:rFonts w:ascii="Times New Roman" w:hAnsi="Times New Roman"/>
                <w:sz w:val="24"/>
                <w:szCs w:val="24"/>
              </w:rPr>
              <w:t>)</w:t>
            </w:r>
          </w:p>
        </w:tc>
      </w:tr>
    </w:tbl>
    <w:p w:rsidR="00AC7551" w:rsidRDefault="00AC7551" w:rsidP="003C5288">
      <w:pPr>
        <w:tabs>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8222"/>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τ</m:t>
            </m:r>
          </m:e>
          <m:sub>
            <m:r>
              <m:rPr>
                <m:sty m:val="p"/>
              </m:rPr>
              <w:rPr>
                <w:rFonts w:ascii="Cambria Math" w:hAnsi="Cambria Math"/>
                <w:sz w:val="24"/>
                <w:szCs w:val="24"/>
              </w:rPr>
              <m:t>b</m:t>
            </m:r>
          </m:sub>
        </m:sSub>
      </m:oMath>
      <w:r>
        <w:rPr>
          <w:rFonts w:ascii="Times New Roman" w:hAnsi="Times New Roman"/>
          <w:sz w:val="24"/>
          <w:szCs w:val="24"/>
        </w:rPr>
        <w:t xml:space="preserve"> - время всплытия пузырей;</w:t>
      </w:r>
    </w:p>
    <w:p w:rsidR="003D3867" w:rsidRPr="00D034E4" w:rsidRDefault="00392AA9" w:rsidP="003D3867">
      <w:pPr>
        <w:tabs>
          <w:tab w:val="left" w:pos="8222"/>
        </w:tabs>
        <w:spacing w:after="0" w:line="360" w:lineRule="auto"/>
        <w:ind w:firstLine="426"/>
        <w:jc w:val="both"/>
        <w:rPr>
          <w:rFonts w:ascii="Times New Roman" w:hAnsi="Times New Roman"/>
          <w:sz w:val="24"/>
          <w:szCs w:val="24"/>
          <w:lang w:eastAsia="ru-RU"/>
        </w:rPr>
      </w:pPr>
      <m:oMath>
        <m:acc>
          <m:accPr>
            <m:chr m:val="̅"/>
            <m:ctrlPr>
              <w:rPr>
                <w:rFonts w:ascii="Cambria Math" w:hAnsi="Cambria Math"/>
                <w:sz w:val="24"/>
                <w:szCs w:val="24"/>
                <w:lang w:eastAsia="ru-RU"/>
              </w:rPr>
            </m:ctrlPr>
          </m:accPr>
          <m:e>
            <m:sSub>
              <m:sSubPr>
                <m:ctrlPr>
                  <w:rPr>
                    <w:rFonts w:ascii="Cambria Math" w:hAnsi="Cambria Math"/>
                    <w:sz w:val="24"/>
                    <w:szCs w:val="24"/>
                    <w:lang w:eastAsia="ru-RU"/>
                  </w:rPr>
                </m:ctrlPr>
              </m:sSubPr>
              <m:e>
                <m:r>
                  <m:rPr>
                    <m:sty m:val="p"/>
                  </m:rPr>
                  <w:rPr>
                    <w:rFonts w:ascii="Cambria Math" w:hAnsi="Cambria Math"/>
                    <w:sz w:val="24"/>
                    <w:szCs w:val="24"/>
                  </w:rPr>
                  <m:t>d</m:t>
                </m:r>
              </m:e>
              <m:sub>
                <m:r>
                  <m:rPr>
                    <m:sty m:val="p"/>
                  </m:rPr>
                  <w:rPr>
                    <w:rFonts w:ascii="Cambria Math" w:hAnsi="Cambria Math"/>
                    <w:sz w:val="24"/>
                    <w:szCs w:val="24"/>
                  </w:rPr>
                  <m:t>b</m:t>
                </m:r>
              </m:sub>
            </m:sSub>
          </m:e>
        </m:acc>
        <m:r>
          <m:rPr>
            <m:sty m:val="p"/>
          </m:rPr>
          <w:rPr>
            <w:rFonts w:ascii="Cambria Math" w:hAnsi="Cambria Math"/>
            <w:sz w:val="24"/>
            <w:szCs w:val="24"/>
            <w:lang w:eastAsia="ru-RU"/>
          </w:rPr>
          <m:t>=0,3∙</m:t>
        </m:r>
        <m:sSubSup>
          <m:sSubSupPr>
            <m:ctrlPr>
              <w:rPr>
                <w:rFonts w:ascii="Cambria Math" w:hAnsi="Cambria Math"/>
                <w:sz w:val="24"/>
                <w:szCs w:val="24"/>
                <w:lang w:eastAsia="ru-RU"/>
              </w:rPr>
            </m:ctrlPr>
          </m:sSubSupPr>
          <m:e>
            <m:r>
              <m:rPr>
                <m:sty m:val="p"/>
              </m:rPr>
              <w:rPr>
                <w:rFonts w:ascii="Cambria Math" w:hAnsi="Cambria Math"/>
                <w:sz w:val="24"/>
                <w:szCs w:val="24"/>
                <w:lang w:eastAsia="ru-RU"/>
              </w:rPr>
              <m:t>d</m:t>
            </m:r>
          </m:e>
          <m:sub>
            <m:r>
              <m:rPr>
                <m:sty m:val="p"/>
              </m:rPr>
              <w:rPr>
                <w:rFonts w:ascii="Cambria Math" w:hAnsi="Cambria Math"/>
                <w:sz w:val="24"/>
                <w:szCs w:val="24"/>
                <w:lang w:eastAsia="ru-RU"/>
              </w:rPr>
              <m:t>b</m:t>
            </m:r>
          </m:sub>
          <m:sup>
            <m:r>
              <m:rPr>
                <m:sty m:val="p"/>
              </m:rPr>
              <w:rPr>
                <w:rFonts w:ascii="Cambria Math" w:hAnsi="Cambria Math"/>
                <w:sz w:val="24"/>
                <w:szCs w:val="24"/>
                <w:lang w:eastAsia="ru-RU"/>
              </w:rPr>
              <m:t>max</m:t>
            </m:r>
          </m:sup>
        </m:sSubSup>
      </m:oMath>
      <w:r w:rsidR="00F51A29" w:rsidRPr="00D034E4">
        <w:rPr>
          <w:rFonts w:ascii="Times New Roman" w:hAnsi="Times New Roman"/>
          <w:sz w:val="24"/>
          <w:szCs w:val="24"/>
          <w:lang w:eastAsia="ru-RU"/>
        </w:rPr>
        <w:t>.</w:t>
      </w:r>
    </w:p>
    <w:p w:rsidR="00923958" w:rsidRDefault="00923958" w:rsidP="00FE301B">
      <w:pPr>
        <w:tabs>
          <w:tab w:val="left" w:pos="0"/>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При этом </w:t>
      </w:r>
      <w:r w:rsidR="008977A5">
        <w:rPr>
          <w:rFonts w:ascii="Times New Roman" w:hAnsi="Times New Roman"/>
          <w:sz w:val="24"/>
          <w:szCs w:val="24"/>
        </w:rPr>
        <w:t>добавлено</w:t>
      </w:r>
      <w:r>
        <w:rPr>
          <w:rFonts w:ascii="Times New Roman" w:hAnsi="Times New Roman"/>
          <w:sz w:val="24"/>
          <w:szCs w:val="24"/>
        </w:rPr>
        <w:t xml:space="preserve"> ограничение, что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m:t>
            </m:r>
          </m:sub>
        </m:sSub>
      </m:oMath>
      <w:r w:rsidR="00DC5765">
        <w:rPr>
          <w:rFonts w:ascii="Times New Roman" w:hAnsi="Times New Roman"/>
          <w:sz w:val="24"/>
          <w:szCs w:val="24"/>
        </w:rPr>
        <w:t xml:space="preserve"> (т.е. что не может сконденсироваться больше пара, чем его входит через патрубки)</w:t>
      </w:r>
      <w:r w:rsidR="002B059B">
        <w:rPr>
          <w:rFonts w:ascii="Times New Roman" w:hAnsi="Times New Roman"/>
          <w:sz w:val="24"/>
          <w:szCs w:val="24"/>
        </w:rPr>
        <w:t>, которое следу</w:t>
      </w:r>
      <w:r>
        <w:rPr>
          <w:rFonts w:ascii="Times New Roman" w:hAnsi="Times New Roman"/>
          <w:sz w:val="24"/>
          <w:szCs w:val="24"/>
        </w:rPr>
        <w:t>ет из физического смысла.</w:t>
      </w:r>
    </w:p>
    <w:p w:rsidR="00B105C8" w:rsidRDefault="003C5288" w:rsidP="00FE301B">
      <w:pPr>
        <w:tabs>
          <w:tab w:val="left" w:pos="0"/>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М</w:t>
      </w:r>
      <w:r w:rsidRPr="00A100C4">
        <w:rPr>
          <w:rFonts w:ascii="Times New Roman" w:hAnsi="Times New Roman"/>
          <w:sz w:val="24"/>
          <w:szCs w:val="24"/>
        </w:rPr>
        <w:t>аксимальный эквивалентный диаметр пузыря, который может существовать (не распадаясь) при барботаже в большом объ</w:t>
      </w:r>
      <w:r>
        <w:rPr>
          <w:rFonts w:ascii="Times New Roman" w:hAnsi="Times New Roman"/>
          <w:sz w:val="24"/>
          <w:szCs w:val="24"/>
        </w:rPr>
        <w:t>ё</w:t>
      </w:r>
      <w:r w:rsidRPr="00A100C4">
        <w:rPr>
          <w:rFonts w:ascii="Times New Roman" w:hAnsi="Times New Roman"/>
          <w:sz w:val="24"/>
          <w:szCs w:val="24"/>
        </w:rPr>
        <w:t>ме жидкости, определяется со</w:t>
      </w:r>
      <w:r>
        <w:rPr>
          <w:rFonts w:ascii="Times New Roman" w:hAnsi="Times New Roman"/>
          <w:sz w:val="24"/>
          <w:szCs w:val="24"/>
        </w:rPr>
        <w:t>отношением</w:t>
      </w:r>
    </w:p>
    <w:p w:rsidR="00DC5765" w:rsidRDefault="00DC5765" w:rsidP="00FE301B">
      <w:pPr>
        <w:tabs>
          <w:tab w:val="left" w:pos="0"/>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105C8" w:rsidTr="00DC5765">
        <w:tc>
          <w:tcPr>
            <w:tcW w:w="8500" w:type="dxa"/>
          </w:tcPr>
          <w:p w:rsidR="00B105C8" w:rsidRPr="00AC7551" w:rsidRDefault="00392AA9" w:rsidP="00B105C8">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b</m:t>
                    </m:r>
                  </m:sub>
                  <m:sup>
                    <m:r>
                      <m:rPr>
                        <m:sty m:val="p"/>
                      </m:rPr>
                      <w:rPr>
                        <w:rFonts w:ascii="Cambria Math" w:hAnsi="Cambria Math"/>
                        <w:sz w:val="24"/>
                        <w:szCs w:val="24"/>
                      </w:rPr>
                      <m:t>max</m:t>
                    </m:r>
                  </m:sup>
                </m:sSubSup>
                <m:r>
                  <m:rPr>
                    <m:sty m:val="p"/>
                  </m:rPr>
                  <w:rPr>
                    <w:rFonts w:ascii="Cambria Math" w:hAnsi="Cambria Math"/>
                    <w:sz w:val="24"/>
                    <w:szCs w:val="24"/>
                  </w:rPr>
                  <m:t>≈12∙Λ,</m:t>
                </m:r>
              </m:oMath>
            </m:oMathPara>
          </w:p>
        </w:tc>
        <w:tc>
          <w:tcPr>
            <w:tcW w:w="845" w:type="dxa"/>
            <w:vAlign w:val="center"/>
          </w:tcPr>
          <w:p w:rsidR="00B105C8" w:rsidRDefault="00964D39"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(1.29</w:t>
            </w:r>
            <w:r w:rsidR="00B105C8">
              <w:rPr>
                <w:rFonts w:ascii="Times New Roman" w:hAnsi="Times New Roman"/>
                <w:sz w:val="24"/>
                <w:szCs w:val="24"/>
              </w:rPr>
              <w:t>)</w:t>
            </w:r>
          </w:p>
        </w:tc>
      </w:tr>
    </w:tbl>
    <w:p w:rsidR="00B105C8" w:rsidRDefault="00B105C8" w:rsidP="00FE301B">
      <w:pPr>
        <w:tabs>
          <w:tab w:val="left" w:pos="0"/>
          <w:tab w:val="left" w:pos="8506"/>
        </w:tabs>
        <w:spacing w:after="0" w:line="360" w:lineRule="auto"/>
        <w:ind w:firstLine="851"/>
        <w:jc w:val="both"/>
        <w:rPr>
          <w:rFonts w:ascii="Times New Roman" w:hAnsi="Times New Roman"/>
          <w:sz w:val="24"/>
          <w:szCs w:val="24"/>
        </w:rPr>
      </w:pPr>
    </w:p>
    <w:p w:rsidR="00B105C8" w:rsidRPr="00B105C8" w:rsidRDefault="00B105C8" w:rsidP="00B105C8">
      <w:pPr>
        <w:tabs>
          <w:tab w:val="left" w:pos="0"/>
          <w:tab w:val="left" w:pos="8506"/>
        </w:tabs>
        <w:spacing w:after="0" w:line="360" w:lineRule="auto"/>
        <w:jc w:val="both"/>
        <w:rPr>
          <w:rFonts w:ascii="Times New Roman" w:hAnsi="Times New Roman"/>
          <w:i/>
          <w:sz w:val="24"/>
          <w:szCs w:val="24"/>
        </w:rPr>
      </w:pPr>
      <w:r>
        <w:rPr>
          <w:rFonts w:ascii="Times New Roman" w:hAnsi="Times New Roman"/>
          <w:sz w:val="24"/>
          <w:szCs w:val="24"/>
        </w:rPr>
        <w:t xml:space="preserve">где </w:t>
      </w:r>
      <m:oMath>
        <m:r>
          <m:rPr>
            <m:sty m:val="p"/>
          </m:rPr>
          <w:rPr>
            <w:rFonts w:ascii="Cambria Math" w:hAnsi="Cambria Math"/>
            <w:sz w:val="24"/>
            <w:szCs w:val="24"/>
          </w:rPr>
          <m:t>Λ=</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σ</m:t>
                </m:r>
              </m:num>
              <m:den>
                <m:r>
                  <m:rPr>
                    <m:sty m:val="p"/>
                  </m:rPr>
                  <w:rPr>
                    <w:rFonts w:ascii="Cambria Math" w:hAnsi="Cambria Math"/>
                    <w:sz w:val="24"/>
                    <w:szCs w:val="24"/>
                    <w:lang w:val="en-US"/>
                  </w:rPr>
                  <m:t>g</m:t>
                </m:r>
                <m:r>
                  <m:rPr>
                    <m:sty m:val="p"/>
                  </m:rPr>
                  <w:rPr>
                    <w:rFonts w:ascii="Cambria Math" w:hAnsi="Cambria Math"/>
                    <w:sz w:val="24"/>
                    <w:szCs w:val="24"/>
                  </w:rPr>
                  <m:t>∙(</m:t>
                </m:r>
                <m:sSup>
                  <m:sSupPr>
                    <m:ctrlPr>
                      <w:rPr>
                        <w:rFonts w:ascii="Cambria Math" w:hAnsi="Cambria Math"/>
                        <w:sz w:val="24"/>
                        <w:szCs w:val="24"/>
                        <w:lang w:val="en-US"/>
                      </w:rPr>
                    </m:ctrlPr>
                  </m:sSupPr>
                  <m:e>
                    <m:r>
                      <m:rPr>
                        <m:sty m:val="p"/>
                      </m:rPr>
                      <w:rPr>
                        <w:rFonts w:ascii="Cambria Math" w:hAnsi="Cambria Math"/>
                        <w:sz w:val="24"/>
                        <w:szCs w:val="24"/>
                        <w:lang w:val="en-US"/>
                      </w:rPr>
                      <m:t>ρ</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lang w:val="en-US"/>
                      </w:rPr>
                      <m:t>ρ</m:t>
                    </m:r>
                  </m:e>
                  <m:sup>
                    <m:r>
                      <m:rPr>
                        <m:sty m:val="p"/>
                      </m:rPr>
                      <w:rPr>
                        <w:rFonts w:ascii="Cambria Math" w:hAnsi="Cambria Math"/>
                        <w:sz w:val="24"/>
                        <w:szCs w:val="24"/>
                      </w:rPr>
                      <m:t>''</m:t>
                    </m:r>
                  </m:sup>
                </m:sSup>
                <m:r>
                  <m:rPr>
                    <m:sty m:val="p"/>
                  </m:rPr>
                  <w:rPr>
                    <w:rFonts w:ascii="Cambria Math" w:hAnsi="Cambria Math"/>
                    <w:sz w:val="24"/>
                    <w:szCs w:val="24"/>
                  </w:rPr>
                  <m:t>)</m:t>
                </m:r>
              </m:den>
            </m:f>
          </m:e>
        </m:rad>
      </m:oMath>
      <w:r w:rsidRPr="00B105C8">
        <w:rPr>
          <w:rFonts w:ascii="Times New Roman" w:hAnsi="Times New Roman"/>
          <w:sz w:val="24"/>
          <w:szCs w:val="24"/>
        </w:rPr>
        <w:t xml:space="preserve"> </w:t>
      </w:r>
      <w:r>
        <w:rPr>
          <w:rFonts w:ascii="Times New Roman" w:hAnsi="Times New Roman"/>
          <w:sz w:val="24"/>
          <w:szCs w:val="24"/>
        </w:rPr>
        <w:t>–</w:t>
      </w:r>
      <w:r w:rsidRPr="00B105C8">
        <w:rPr>
          <w:rFonts w:ascii="Times New Roman" w:hAnsi="Times New Roman"/>
          <w:sz w:val="24"/>
          <w:szCs w:val="24"/>
        </w:rPr>
        <w:t xml:space="preserve"> </w:t>
      </w:r>
      <w:r>
        <w:rPr>
          <w:rFonts w:ascii="Times New Roman" w:hAnsi="Times New Roman"/>
          <w:sz w:val="24"/>
          <w:szCs w:val="24"/>
        </w:rPr>
        <w:t>постоянная Лапласа.</w:t>
      </w:r>
    </w:p>
    <w:p w:rsidR="003C5288" w:rsidRDefault="003C5288" w:rsidP="003C5288">
      <w:pPr>
        <w:tabs>
          <w:tab w:val="left" w:pos="0"/>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Коэффициент теплообмена </w:t>
      </w:r>
      <m:oMath>
        <m:r>
          <m:rPr>
            <m:sty m:val="p"/>
          </m:rPr>
          <w:rPr>
            <w:rFonts w:ascii="Cambria Math" w:hAnsi="Cambria Math"/>
            <w:sz w:val="24"/>
            <w:szCs w:val="24"/>
          </w:rPr>
          <m:t>α</m:t>
        </m:r>
      </m:oMath>
      <w:r w:rsidRPr="00A100C4">
        <w:rPr>
          <w:rFonts w:ascii="Times New Roman" w:hAnsi="Times New Roman"/>
          <w:sz w:val="24"/>
          <w:szCs w:val="24"/>
        </w:rPr>
        <w:t xml:space="preserve"> рассчитывается по формуле</w:t>
      </w:r>
      <w:r w:rsidR="00DC5765">
        <w:rPr>
          <w:rFonts w:ascii="Times New Roman" w:hAnsi="Times New Roman"/>
          <w:sz w:val="24"/>
          <w:szCs w:val="24"/>
        </w:rPr>
        <w:t>:</w:t>
      </w:r>
    </w:p>
    <w:p w:rsidR="00440355" w:rsidRDefault="00440355" w:rsidP="003C5288">
      <w:pPr>
        <w:tabs>
          <w:tab w:val="left" w:pos="0"/>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40355" w:rsidTr="00DC5765">
        <w:tc>
          <w:tcPr>
            <w:tcW w:w="8500" w:type="dxa"/>
          </w:tcPr>
          <w:p w:rsidR="00440355" w:rsidRPr="00AC7551" w:rsidRDefault="00440355" w:rsidP="00440355">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α=Nu∙</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f</m:t>
                        </m:r>
                      </m:sub>
                    </m:sSub>
                  </m:num>
                  <m:den>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den>
                </m:f>
                <m:r>
                  <m:rPr>
                    <m:sty m:val="p"/>
                  </m:rPr>
                  <w:rPr>
                    <w:rFonts w:ascii="Cambria Math" w:hAnsi="Cambria Math"/>
                    <w:sz w:val="24"/>
                    <w:szCs w:val="24"/>
                  </w:rPr>
                  <m:t>;</m:t>
                </m:r>
              </m:oMath>
            </m:oMathPara>
          </w:p>
        </w:tc>
        <w:tc>
          <w:tcPr>
            <w:tcW w:w="845" w:type="dxa"/>
            <w:vAlign w:val="center"/>
          </w:tcPr>
          <w:p w:rsidR="00440355" w:rsidRDefault="00440355"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30</w:t>
            </w:r>
            <w:r>
              <w:rPr>
                <w:rFonts w:ascii="Times New Roman" w:hAnsi="Times New Roman"/>
                <w:sz w:val="24"/>
                <w:szCs w:val="24"/>
              </w:rPr>
              <w:t>)</w:t>
            </w:r>
          </w:p>
        </w:tc>
      </w:tr>
    </w:tbl>
    <w:p w:rsidR="00440355" w:rsidRDefault="00440355" w:rsidP="003C5288">
      <w:pPr>
        <w:tabs>
          <w:tab w:val="left" w:pos="0"/>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40355" w:rsidTr="00DC5765">
        <w:tc>
          <w:tcPr>
            <w:tcW w:w="8500" w:type="dxa"/>
          </w:tcPr>
          <w:p w:rsidR="00440355" w:rsidRPr="00440355" w:rsidRDefault="00440355" w:rsidP="00440355">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w:lastRenderedPageBreak/>
                  <m:t>Nu=</m:t>
                </m:r>
                <m:sSub>
                  <m:sSubPr>
                    <m:ctrlPr>
                      <w:rPr>
                        <w:rFonts w:ascii="Cambria Math" w:hAnsi="Cambria Math"/>
                        <w:sz w:val="24"/>
                        <w:szCs w:val="24"/>
                      </w:rPr>
                    </m:ctrlPr>
                  </m:sSubPr>
                  <m:e>
                    <m:r>
                      <m:rPr>
                        <m:sty m:val="p"/>
                      </m:rPr>
                      <w:rPr>
                        <w:rFonts w:ascii="Cambria Math" w:hAnsi="Cambria Math"/>
                        <w:sz w:val="24"/>
                        <w:szCs w:val="24"/>
                      </w:rPr>
                      <m:t>Nu</m:t>
                    </m:r>
                  </m:e>
                  <m:sub>
                    <m:r>
                      <m:rPr>
                        <m:sty m:val="p"/>
                      </m:rPr>
                      <w:rPr>
                        <w:rFonts w:ascii="Cambria Math" w:hAnsi="Cambria Math"/>
                        <w:sz w:val="24"/>
                        <w:szCs w:val="24"/>
                      </w:rPr>
                      <m:t>0</m:t>
                    </m:r>
                  </m:sub>
                </m:sSub>
                <m:r>
                  <m:rPr>
                    <m:sty m:val="p"/>
                  </m:rPr>
                  <w:rPr>
                    <w:rFonts w:ascii="Cambria Math" w:hAnsi="Cambria Math"/>
                    <w:sz w:val="24"/>
                    <w:szCs w:val="24"/>
                  </w:rPr>
                  <m:t>+1,13∙</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2</m:t>
                    </m:r>
                  </m:sup>
                </m:sSup>
                <m:r>
                  <m:rPr>
                    <m:sty m:val="p"/>
                  </m:rP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13∙</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3,3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1,5</m:t>
                            </m:r>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0,63</m:t>
                            </m:r>
                          </m:sup>
                        </m:sSup>
                      </m:num>
                      <m:den>
                        <m:r>
                          <m:rPr>
                            <m:sty m:val="p"/>
                          </m:rPr>
                          <w:rPr>
                            <w:rFonts w:ascii="Cambria Math" w:hAnsi="Cambria Math"/>
                            <w:sz w:val="24"/>
                            <w:szCs w:val="24"/>
                          </w:rPr>
                          <m:t>31∙</m:t>
                        </m:r>
                        <m:sSup>
                          <m:sSupPr>
                            <m:ctrlPr>
                              <w:rPr>
                                <w:rFonts w:ascii="Cambria Math" w:hAnsi="Cambria Math"/>
                                <w:sz w:val="24"/>
                                <w:szCs w:val="24"/>
                              </w:rPr>
                            </m:ctrlPr>
                          </m:sSupPr>
                          <m:e>
                            <m:r>
                              <m:rPr>
                                <m:sty m:val="p"/>
                              </m:rPr>
                              <w:rPr>
                                <w:rFonts w:ascii="Cambria Math" w:hAnsi="Cambria Math"/>
                                <w:sz w:val="24"/>
                                <w:szCs w:val="24"/>
                              </w:rPr>
                              <m:t>Ja</m:t>
                            </m:r>
                          </m:e>
                          <m:sup>
                            <m:r>
                              <m:rPr>
                                <m:sty m:val="p"/>
                              </m:rPr>
                              <w:rPr>
                                <w:rFonts w:ascii="Cambria Math" w:hAnsi="Cambria Math"/>
                                <w:sz w:val="24"/>
                                <w:szCs w:val="24"/>
                              </w:rPr>
                              <m:t>4,3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Pe</m:t>
                            </m:r>
                          </m:e>
                          <m:sup>
                            <m:r>
                              <m:rPr>
                                <m:sty m:val="p"/>
                              </m:rPr>
                              <w:rPr>
                                <w:rFonts w:ascii="Cambria Math" w:hAnsi="Cambria Math"/>
                                <w:sz w:val="24"/>
                                <w:szCs w:val="24"/>
                              </w:rPr>
                              <m:t>2</m:t>
                            </m:r>
                          </m:sup>
                        </m:sSup>
                      </m:den>
                    </m:f>
                  </m:e>
                </m:d>
                <m:r>
                  <w:rPr>
                    <w:rFonts w:ascii="Cambria Math" w:hAnsi="Cambria Math"/>
                    <w:sz w:val="24"/>
                    <w:szCs w:val="24"/>
                  </w:rPr>
                  <m:t>;</m:t>
                </m:r>
              </m:oMath>
            </m:oMathPara>
          </w:p>
        </w:tc>
        <w:tc>
          <w:tcPr>
            <w:tcW w:w="845" w:type="dxa"/>
            <w:vAlign w:val="center"/>
          </w:tcPr>
          <w:p w:rsidR="00440355" w:rsidRDefault="00440355"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31</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B1E49" w:rsidTr="00DC5765">
        <w:tc>
          <w:tcPr>
            <w:tcW w:w="8500" w:type="dxa"/>
          </w:tcPr>
          <w:p w:rsidR="009B1E49" w:rsidRPr="009B1E49" w:rsidRDefault="00392AA9" w:rsidP="009B1E49">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Nu</m:t>
                    </m:r>
                  </m:e>
                  <m:sub>
                    <m:r>
                      <m:rPr>
                        <m:sty m:val="p"/>
                      </m:rPr>
                      <w:rPr>
                        <w:rFonts w:ascii="Cambria Math" w:hAnsi="Cambria Math"/>
                        <w:sz w:val="24"/>
                        <w:szCs w:val="24"/>
                      </w:rPr>
                      <m:t>0</m:t>
                    </m:r>
                  </m:sub>
                </m:sSub>
                <m:r>
                  <m:rPr>
                    <m:sty m:val="p"/>
                  </m:rPr>
                  <w:rPr>
                    <w:rFonts w:ascii="Cambria Math" w:hAnsi="Cambria Math"/>
                    <w:sz w:val="24"/>
                    <w:szCs w:val="24"/>
                  </w:rPr>
                  <m:t>=2+</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6</m:t>
                            </m:r>
                          </m:num>
                          <m:den>
                            <m:r>
                              <m:rPr>
                                <m:sty m:val="p"/>
                              </m:rPr>
                              <w:rPr>
                                <w:rFonts w:ascii="Cambria Math" w:hAnsi="Cambria Math"/>
                                <w:sz w:val="24"/>
                                <w:szCs w:val="24"/>
                              </w:rPr>
                              <m:t>π</m:t>
                            </m:r>
                          </m:den>
                        </m:f>
                        <m:r>
                          <m:rPr>
                            <m:sty m:val="p"/>
                          </m:rPr>
                          <w:rPr>
                            <w:rFonts w:ascii="Cambria Math" w:hAnsi="Cambria Math"/>
                            <w:sz w:val="24"/>
                            <w:szCs w:val="24"/>
                          </w:rPr>
                          <m:t>∙Ja</m:t>
                        </m:r>
                      </m:e>
                    </m:d>
                  </m:e>
                  <m:sup>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12</m:t>
                    </m:r>
                  </m:num>
                  <m:den>
                    <m:r>
                      <m:rPr>
                        <m:sty m:val="p"/>
                      </m:rPr>
                      <w:rPr>
                        <w:rFonts w:ascii="Cambria Math" w:hAnsi="Cambria Math"/>
                        <w:sz w:val="24"/>
                        <w:szCs w:val="24"/>
                      </w:rPr>
                      <m:t>π</m:t>
                    </m:r>
                  </m:den>
                </m:f>
                <m:r>
                  <m:rPr>
                    <m:sty m:val="p"/>
                  </m:rPr>
                  <w:rPr>
                    <w:rFonts w:ascii="Cambria Math" w:hAnsi="Cambria Math"/>
                    <w:sz w:val="24"/>
                    <w:szCs w:val="24"/>
                  </w:rPr>
                  <m:t>∙Ja;</m:t>
                </m:r>
              </m:oMath>
            </m:oMathPara>
          </w:p>
        </w:tc>
        <w:tc>
          <w:tcPr>
            <w:tcW w:w="845" w:type="dxa"/>
            <w:vAlign w:val="center"/>
          </w:tcPr>
          <w:p w:rsidR="009B1E49" w:rsidRDefault="009B1E49"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32</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85965" w:rsidTr="00DC5765">
        <w:tc>
          <w:tcPr>
            <w:tcW w:w="8500" w:type="dxa"/>
          </w:tcPr>
          <w:p w:rsidR="00D85965" w:rsidRPr="00D85965" w:rsidRDefault="00D85965" w:rsidP="00D85965">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Pe=</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m:t>
                            </m:r>
                          </m:sub>
                        </m:sSub>
                      </m:e>
                    </m:acc>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f</m:t>
                        </m:r>
                      </m:sub>
                    </m:sSub>
                  </m:den>
                </m:f>
                <m:r>
                  <m:rPr>
                    <m:sty m:val="p"/>
                  </m:rPr>
                  <w:rPr>
                    <w:rFonts w:ascii="Cambria Math" w:hAnsi="Cambria Math"/>
                    <w:sz w:val="24"/>
                    <w:szCs w:val="24"/>
                  </w:rPr>
                  <m:t>;</m:t>
                </m:r>
              </m:oMath>
            </m:oMathPara>
          </w:p>
        </w:tc>
        <w:tc>
          <w:tcPr>
            <w:tcW w:w="845" w:type="dxa"/>
            <w:vAlign w:val="center"/>
          </w:tcPr>
          <w:p w:rsidR="00D85965" w:rsidRDefault="00D85965"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33</w:t>
            </w:r>
            <w:r>
              <w:rPr>
                <w:rFonts w:ascii="Times New Roman" w:hAnsi="Times New Roman"/>
                <w:sz w:val="24"/>
                <w:szCs w:val="24"/>
              </w:rPr>
              <w:t>)</w:t>
            </w:r>
          </w:p>
        </w:tc>
      </w:tr>
    </w:tbl>
    <w:p w:rsidR="003C5288" w:rsidRDefault="003C5288" w:rsidP="00944FA3">
      <w:pPr>
        <w:tabs>
          <w:tab w:val="left" w:pos="0"/>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44FA3" w:rsidTr="00DC5765">
        <w:tc>
          <w:tcPr>
            <w:tcW w:w="8500" w:type="dxa"/>
          </w:tcPr>
          <w:p w:rsidR="00944FA3" w:rsidRPr="00944FA3" w:rsidRDefault="00944FA3" w:rsidP="00944FA3">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Ja=</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num>
                  <m:den>
                    <m:r>
                      <m:rPr>
                        <m:sty m:val="p"/>
                      </m:rPr>
                      <w:rPr>
                        <w:rFonts w:ascii="Cambria Math" w:hAnsi="Cambria Math"/>
                        <w:sz w:val="24"/>
                        <w:szCs w:val="24"/>
                      </w:rPr>
                      <m:t>r</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r>
                  <m:rPr>
                    <m:sty m:val="p"/>
                  </m:rPr>
                  <w:rPr>
                    <w:rFonts w:ascii="Cambria Math" w:hAnsi="Cambria Math"/>
                    <w:sz w:val="24"/>
                    <w:szCs w:val="24"/>
                  </w:rPr>
                  <m:t>;</m:t>
                </m:r>
              </m:oMath>
            </m:oMathPara>
          </w:p>
        </w:tc>
        <w:tc>
          <w:tcPr>
            <w:tcW w:w="845" w:type="dxa"/>
            <w:vAlign w:val="center"/>
          </w:tcPr>
          <w:p w:rsidR="00944FA3" w:rsidRDefault="00944FA3"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34</w:t>
            </w:r>
            <w:r>
              <w:rPr>
                <w:rFonts w:ascii="Times New Roman" w:hAnsi="Times New Roman"/>
                <w:sz w:val="24"/>
                <w:szCs w:val="24"/>
              </w:rPr>
              <w:t>)</w:t>
            </w:r>
          </w:p>
        </w:tc>
      </w:tr>
    </w:tbl>
    <w:p w:rsidR="00944FA3" w:rsidRDefault="00944FA3" w:rsidP="00944FA3">
      <w:pPr>
        <w:tabs>
          <w:tab w:val="left" w:pos="0"/>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44FA3" w:rsidTr="00DC5765">
        <w:tc>
          <w:tcPr>
            <w:tcW w:w="8500" w:type="dxa"/>
          </w:tcPr>
          <w:p w:rsidR="00944FA3" w:rsidRPr="00F60DB1" w:rsidRDefault="00392AA9" w:rsidP="00944FA3">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=1,5∙</m:t>
                </m:r>
                <m:rad>
                  <m:radPr>
                    <m:ctrlPr>
                      <w:rPr>
                        <w:rFonts w:ascii="Cambria Math" w:hAnsi="Cambria Math"/>
                        <w:sz w:val="24"/>
                        <w:szCs w:val="24"/>
                      </w:rPr>
                    </m:ctrlPr>
                  </m:radPr>
                  <m:deg>
                    <m:r>
                      <m:rPr>
                        <m:sty m:val="p"/>
                      </m:rPr>
                      <w:rPr>
                        <w:rFonts w:ascii="Cambria Math" w:hAnsi="Cambria Math"/>
                        <w:sz w:val="24"/>
                        <w:szCs w:val="24"/>
                      </w:rPr>
                      <m:t>4</m:t>
                    </m:r>
                  </m:deg>
                  <m:e>
                    <m:f>
                      <m:fPr>
                        <m:ctrlPr>
                          <w:rPr>
                            <w:rFonts w:ascii="Cambria Math" w:hAnsi="Cambria Math"/>
                            <w:sz w:val="24"/>
                            <w:szCs w:val="24"/>
                          </w:rPr>
                        </m:ctrlPr>
                      </m:fPr>
                      <m:num>
                        <m:r>
                          <m:rPr>
                            <m:sty m:val="p"/>
                          </m:rPr>
                          <w:rPr>
                            <w:rFonts w:ascii="Cambria Math" w:hAnsi="Cambria Math"/>
                            <w:sz w:val="24"/>
                            <w:szCs w:val="24"/>
                          </w:rPr>
                          <m:t>g∙σ∙</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e>
                        </m:d>
                      </m:num>
                      <m:den>
                        <m:sSubSup>
                          <m:sSubSupPr>
                            <m:ctrlPr>
                              <w:rPr>
                                <w:rFonts w:ascii="Cambria Math" w:hAnsi="Cambria Math"/>
                                <w:sz w:val="24"/>
                                <w:szCs w:val="24"/>
                              </w:rPr>
                            </m:ctrlPr>
                          </m:sSubSupPr>
                          <m:e>
                            <m:r>
                              <m:rPr>
                                <m:sty m:val="p"/>
                              </m:rPr>
                              <w:rPr>
                                <w:rFonts w:ascii="Cambria Math" w:hAnsi="Cambria Math"/>
                                <w:sz w:val="24"/>
                                <w:szCs w:val="24"/>
                              </w:rPr>
                              <m:t>ρ</m:t>
                            </m:r>
                          </m:e>
                          <m:sub>
                            <m:r>
                              <m:rPr>
                                <m:sty m:val="p"/>
                              </m:rPr>
                              <w:rPr>
                                <w:rFonts w:ascii="Cambria Math" w:hAnsi="Cambria Math"/>
                                <w:sz w:val="24"/>
                                <w:szCs w:val="24"/>
                              </w:rPr>
                              <m:t>f</m:t>
                            </m:r>
                          </m:sub>
                          <m:sup>
                            <m:r>
                              <m:rPr>
                                <m:sty m:val="p"/>
                              </m:rPr>
                              <w:rPr>
                                <w:rFonts w:ascii="Cambria Math" w:hAnsi="Cambria Math"/>
                                <w:sz w:val="24"/>
                                <w:szCs w:val="24"/>
                              </w:rPr>
                              <m:t>2</m:t>
                            </m:r>
                          </m:sup>
                        </m:sSubSup>
                      </m:den>
                    </m:f>
                  </m:e>
                </m:rad>
              </m:oMath>
            </m:oMathPara>
          </w:p>
        </w:tc>
        <w:tc>
          <w:tcPr>
            <w:tcW w:w="845" w:type="dxa"/>
            <w:vAlign w:val="center"/>
          </w:tcPr>
          <w:p w:rsidR="00944FA3" w:rsidRDefault="00944FA3"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35</w:t>
            </w:r>
            <w:r>
              <w:rPr>
                <w:rFonts w:ascii="Times New Roman" w:hAnsi="Times New Roman"/>
                <w:sz w:val="24"/>
                <w:szCs w:val="24"/>
              </w:rPr>
              <w:t>)</w:t>
            </w:r>
          </w:p>
        </w:tc>
      </w:tr>
    </w:tbl>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p w:rsidR="00944FA3" w:rsidRPr="00F60DB1" w:rsidRDefault="00F60DB1" w:rsidP="00F60DB1">
      <w:pPr>
        <w:tabs>
          <w:tab w:val="left" w:pos="8506"/>
        </w:tabs>
        <w:spacing w:after="0" w:line="360" w:lineRule="auto"/>
        <w:jc w:val="both"/>
        <w:rPr>
          <w:rFonts w:ascii="Times New Roman" w:hAnsi="Times New Roman"/>
          <w:sz w:val="24"/>
          <w:szCs w:val="24"/>
        </w:rPr>
      </w:pPr>
      <w:r w:rsidRPr="00F60DB1">
        <w:rPr>
          <w:rFonts w:ascii="Times New Roman" w:hAnsi="Times New Roman"/>
          <w:sz w:val="24"/>
          <w:szCs w:val="24"/>
          <w:lang w:val="en-US"/>
        </w:rPr>
        <w:t>-</w:t>
      </w:r>
      <w:r>
        <w:rPr>
          <w:rFonts w:ascii="Times New Roman" w:hAnsi="Times New Roman"/>
          <w:sz w:val="24"/>
          <w:szCs w:val="24"/>
        </w:rPr>
        <w:t xml:space="preserve"> </w:t>
      </w:r>
      <w:r w:rsidR="00944FA3" w:rsidRPr="00F60DB1">
        <w:rPr>
          <w:rFonts w:ascii="Times New Roman" w:hAnsi="Times New Roman"/>
          <w:sz w:val="24"/>
          <w:szCs w:val="24"/>
        </w:rPr>
        <w:t>скорость всплытия одиночного пузыря.</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Время всплытия пузырей определяется с использованием модели потока дре</w:t>
      </w:r>
      <w:r>
        <w:rPr>
          <w:rFonts w:ascii="Times New Roman" w:hAnsi="Times New Roman"/>
          <w:sz w:val="24"/>
          <w:szCs w:val="24"/>
        </w:rPr>
        <w:t>йфа</w:t>
      </w:r>
      <w:r w:rsidR="00DC5765">
        <w:rPr>
          <w:rFonts w:ascii="Times New Roman" w:hAnsi="Times New Roman"/>
          <w:sz w:val="24"/>
          <w:szCs w:val="24"/>
        </w:rPr>
        <w:t>:</w:t>
      </w:r>
    </w:p>
    <w:p w:rsidR="002A3090" w:rsidRDefault="002A3090"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A3090" w:rsidTr="00DC5765">
        <w:tc>
          <w:tcPr>
            <w:tcW w:w="8500" w:type="dxa"/>
          </w:tcPr>
          <w:p w:rsidR="002A3090" w:rsidRPr="002110F3" w:rsidRDefault="00392AA9" w:rsidP="002A3090">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b</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h</m:t>
                        </m:r>
                      </m:e>
                      <m:sub>
                        <m:r>
                          <m:rPr>
                            <m:sty m:val="p"/>
                          </m:rPr>
                          <w:rPr>
                            <w:rFonts w:ascii="Cambria Math" w:hAnsi="Cambria Math"/>
                            <w:sz w:val="24"/>
                            <w:szCs w:val="24"/>
                          </w:rPr>
                          <m:t>s</m:t>
                        </m:r>
                      </m:sub>
                    </m:sSub>
                  </m:num>
                  <m:den>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v</m:t>
                        </m:r>
                      </m:sub>
                    </m:sSub>
                  </m:den>
                </m:f>
                <m:r>
                  <m:rPr>
                    <m:sty m:val="p"/>
                  </m:rPr>
                  <w:rPr>
                    <w:rFonts w:ascii="Cambria Math" w:hAnsi="Cambria Math"/>
                    <w:sz w:val="24"/>
                    <w:szCs w:val="24"/>
                  </w:rPr>
                  <m:t>,</m:t>
                </m:r>
              </m:oMath>
            </m:oMathPara>
          </w:p>
        </w:tc>
        <w:tc>
          <w:tcPr>
            <w:tcW w:w="845" w:type="dxa"/>
            <w:vAlign w:val="center"/>
          </w:tcPr>
          <w:p w:rsidR="002A3090" w:rsidRDefault="002A3090"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36</w:t>
            </w:r>
            <w:r>
              <w:rPr>
                <w:rFonts w:ascii="Times New Roman" w:hAnsi="Times New Roman"/>
                <w:sz w:val="24"/>
                <w:szCs w:val="24"/>
              </w:rPr>
              <w:t>)</w:t>
            </w:r>
          </w:p>
        </w:tc>
      </w:tr>
    </w:tbl>
    <w:p w:rsidR="002A3090" w:rsidRDefault="002A3090" w:rsidP="003C5288">
      <w:pPr>
        <w:tabs>
          <w:tab w:val="left" w:pos="567"/>
          <w:tab w:val="left" w:pos="8506"/>
        </w:tabs>
        <w:spacing w:after="0" w:line="360" w:lineRule="auto"/>
        <w:ind w:firstLine="851"/>
        <w:jc w:val="both"/>
        <w:rPr>
          <w:rFonts w:ascii="Times New Roman" w:hAnsi="Times New Roman"/>
          <w:sz w:val="24"/>
          <w:szCs w:val="24"/>
        </w:rPr>
      </w:pPr>
    </w:p>
    <w:p w:rsidR="00DC5765" w:rsidRPr="00DC5765" w:rsidRDefault="00DC5765" w:rsidP="00DC5765">
      <w:pPr>
        <w:tabs>
          <w:tab w:val="left" w:pos="567"/>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причём в качестве </w:t>
      </w:r>
      <m:oMath>
        <m:sSub>
          <m:sSubPr>
            <m:ctrlPr>
              <w:rPr>
                <w:rFonts w:ascii="Cambria Math" w:hAnsi="Cambria Math"/>
                <w:sz w:val="24"/>
                <w:szCs w:val="24"/>
              </w:rPr>
            </m:ctrlPr>
          </m:sSubPr>
          <m:e>
            <m:r>
              <m:rPr>
                <m:sty m:val="p"/>
              </m:rPr>
              <w:rPr>
                <w:rFonts w:ascii="Cambria Math" w:hAnsi="Cambria Math"/>
                <w:sz w:val="24"/>
                <w:szCs w:val="24"/>
                <w:lang w:val="en-US"/>
              </w:rPr>
              <m:t>h</m:t>
            </m:r>
          </m:e>
          <m:sub>
            <m:r>
              <m:rPr>
                <m:sty m:val="p"/>
              </m:rPr>
              <w:rPr>
                <w:rFonts w:ascii="Cambria Math" w:hAnsi="Cambria Math"/>
                <w:sz w:val="24"/>
                <w:szCs w:val="24"/>
              </w:rPr>
              <m:t>s</m:t>
            </m:r>
          </m:sub>
        </m:sSub>
      </m:oMath>
      <w:r w:rsidRPr="00DC5765">
        <w:rPr>
          <w:rFonts w:ascii="Times New Roman" w:hAnsi="Times New Roman"/>
          <w:sz w:val="24"/>
          <w:szCs w:val="24"/>
        </w:rPr>
        <w:t xml:space="preserve"> </w:t>
      </w:r>
      <w:r>
        <w:rPr>
          <w:rFonts w:ascii="Times New Roman" w:hAnsi="Times New Roman"/>
          <w:sz w:val="24"/>
          <w:szCs w:val="24"/>
        </w:rPr>
        <w:t>берётся уровень жидкости в сосуде;</w:t>
      </w:r>
    </w:p>
    <w:p w:rsidR="00DC5765" w:rsidRDefault="00DC5765"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A3090" w:rsidTr="00DC5765">
        <w:tc>
          <w:tcPr>
            <w:tcW w:w="8500" w:type="dxa"/>
          </w:tcPr>
          <w:p w:rsidR="002A3090" w:rsidRPr="002A3090" w:rsidRDefault="00392AA9" w:rsidP="002A3090">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∙(1-φ)∙</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f</m:t>
                        </m:r>
                      </m:sub>
                    </m:sSub>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∙φ</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(1-φ)</m:t>
                        </m:r>
                      </m:e>
                      <m:sup>
                        <m:r>
                          <m:rPr>
                            <m:sty m:val="p"/>
                          </m:rPr>
                          <w:rPr>
                            <w:rFonts w:ascii="Cambria Math" w:hAnsi="Cambria Math"/>
                            <w:sz w:val="24"/>
                            <w:szCs w:val="24"/>
                          </w:rPr>
                          <m:t>1,75</m:t>
                        </m:r>
                      </m:sup>
                    </m:sSup>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0</m:t>
                        </m:r>
                      </m:sub>
                    </m:sSub>
                    <m:r>
                      <m:rPr>
                        <m:sty m:val="p"/>
                      </m:rPr>
                      <w:rPr>
                        <w:rFonts w:ascii="Cambria Math" w:hAnsi="Cambria Math"/>
                        <w:sz w:val="24"/>
                        <w:szCs w:val="24"/>
                      </w:rPr>
                      <m:t>∙φ</m:t>
                    </m:r>
                  </m:den>
                </m:f>
                <m:r>
                  <m:rPr>
                    <m:sty m:val="p"/>
                  </m:rPr>
                  <w:rPr>
                    <w:rFonts w:ascii="Cambria Math" w:hAnsi="Cambria Math"/>
                    <w:sz w:val="24"/>
                    <w:szCs w:val="24"/>
                  </w:rPr>
                  <m:t>;</m:t>
                </m:r>
              </m:oMath>
            </m:oMathPara>
          </w:p>
        </w:tc>
        <w:tc>
          <w:tcPr>
            <w:tcW w:w="845" w:type="dxa"/>
            <w:vAlign w:val="center"/>
          </w:tcPr>
          <w:p w:rsidR="002A3090" w:rsidRDefault="002A3090"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37</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17ED4" w:rsidTr="00DC5765">
        <w:tc>
          <w:tcPr>
            <w:tcW w:w="8500" w:type="dxa"/>
          </w:tcPr>
          <w:p w:rsidR="00517ED4" w:rsidRPr="00517ED4" w:rsidRDefault="00392AA9" w:rsidP="00517ED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∙F∙(1-φ)</m:t>
                    </m:r>
                  </m:den>
                </m:f>
                <m:r>
                  <m:rPr>
                    <m:sty m:val="p"/>
                  </m:rPr>
                  <w:rPr>
                    <w:rFonts w:ascii="Cambria Math" w:hAnsi="Cambria Math"/>
                    <w:sz w:val="24"/>
                    <w:szCs w:val="24"/>
                  </w:rPr>
                  <m:t>;</m:t>
                </m:r>
              </m:oMath>
            </m:oMathPara>
          </w:p>
        </w:tc>
        <w:tc>
          <w:tcPr>
            <w:tcW w:w="845" w:type="dxa"/>
            <w:vAlign w:val="center"/>
          </w:tcPr>
          <w:p w:rsidR="00517ED4" w:rsidRDefault="00517ED4"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38</w:t>
            </w:r>
            <w:r>
              <w:rPr>
                <w:rFonts w:ascii="Times New Roman" w:hAnsi="Times New Roman"/>
                <w:sz w:val="24"/>
                <w:szCs w:val="24"/>
              </w:rPr>
              <w:t>)</w:t>
            </w:r>
          </w:p>
        </w:tc>
      </w:tr>
    </w:tbl>
    <w:p w:rsidR="002A3090" w:rsidRPr="00A100C4" w:rsidRDefault="002A3090"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17ED4" w:rsidTr="00DC5765">
        <w:tc>
          <w:tcPr>
            <w:tcW w:w="8500" w:type="dxa"/>
          </w:tcPr>
          <w:p w:rsidR="00517ED4" w:rsidRPr="00517ED4" w:rsidRDefault="00392AA9" w:rsidP="00517ED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1,2-0,2∙</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en>
                            </m:f>
                          </m:e>
                        </m:rad>
                        <m:r>
                          <w:rPr>
                            <w:rFonts w:ascii="Cambria Math" w:hAnsi="Cambria Math"/>
                            <w:sz w:val="24"/>
                            <w:szCs w:val="24"/>
                          </w:rPr>
                          <m:t xml:space="preserve">,   при </m:t>
                        </m:r>
                        <m:r>
                          <m:rPr>
                            <m:sty m:val="p"/>
                          </m:rPr>
                          <w:rPr>
                            <w:rFonts w:ascii="Cambria Math" w:hAnsi="Cambria Math"/>
                            <w:sz w:val="24"/>
                            <w:szCs w:val="24"/>
                          </w:rPr>
                          <m:t>φ</m:t>
                        </m:r>
                        <m:r>
                          <w:rPr>
                            <w:rFonts w:ascii="Cambria Math" w:hAnsi="Cambria Math"/>
                            <w:sz w:val="24"/>
                            <w:szCs w:val="24"/>
                            <w:lang w:val="en-US"/>
                          </w:rPr>
                          <m:t>&lt;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1,2</m:t>
                            </m:r>
                          </m:den>
                        </m:f>
                        <m:r>
                          <w:rPr>
                            <w:rFonts w:ascii="Cambria Math" w:hAnsi="Cambria Math"/>
                            <w:sz w:val="24"/>
                            <w:szCs w:val="24"/>
                            <w:lang w:val="en-US"/>
                          </w:rPr>
                          <m:t>=0,833</m:t>
                        </m:r>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φ</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φ</m:t>
                                </m:r>
                              </m:den>
                            </m:f>
                            <m:r>
                              <w:rPr>
                                <w:rFonts w:ascii="Cambria Math" w:hAnsi="Cambria Math"/>
                                <w:sz w:val="24"/>
                                <w:szCs w:val="24"/>
                              </w:rPr>
                              <m:t>-1</m:t>
                            </m:r>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f</m:t>
                                    </m:r>
                                  </m:sub>
                                </m:sSub>
                              </m:den>
                            </m:f>
                          </m:e>
                        </m:rad>
                        <m:r>
                          <w:rPr>
                            <w:rFonts w:ascii="Cambria Math" w:hAnsi="Cambria Math"/>
                            <w:sz w:val="24"/>
                            <w:szCs w:val="24"/>
                          </w:rPr>
                          <m:t xml:space="preserve">,   при </m:t>
                        </m:r>
                        <m:r>
                          <m:rPr>
                            <m:sty m:val="p"/>
                          </m:rPr>
                          <w:rPr>
                            <w:rFonts w:ascii="Cambria Math" w:hAnsi="Cambria Math"/>
                            <w:sz w:val="24"/>
                            <w:szCs w:val="24"/>
                          </w:rPr>
                          <m:t>φ</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1,2</m:t>
                            </m:r>
                          </m:den>
                        </m:f>
                        <m:r>
                          <w:rPr>
                            <w:rFonts w:ascii="Cambria Math" w:hAnsi="Cambria Math"/>
                            <w:sz w:val="24"/>
                            <w:szCs w:val="24"/>
                            <w:lang w:val="en-US"/>
                          </w:rPr>
                          <m:t>=0,833</m:t>
                        </m:r>
                      </m:e>
                    </m:eqArr>
                  </m:e>
                </m:d>
              </m:oMath>
            </m:oMathPara>
          </w:p>
        </w:tc>
        <w:tc>
          <w:tcPr>
            <w:tcW w:w="845" w:type="dxa"/>
            <w:vAlign w:val="center"/>
          </w:tcPr>
          <w:p w:rsidR="00517ED4" w:rsidRDefault="00517ED4"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39</w:t>
            </w:r>
            <w:r>
              <w:rPr>
                <w:rFonts w:ascii="Times New Roman" w:hAnsi="Times New Roman"/>
                <w:sz w:val="24"/>
                <w:szCs w:val="24"/>
              </w:rPr>
              <w:t>)</w:t>
            </w:r>
          </w:p>
        </w:tc>
      </w:tr>
    </w:tbl>
    <w:p w:rsidR="003C5288" w:rsidRPr="00A100C4" w:rsidRDefault="003C5288" w:rsidP="003C5288">
      <w:pPr>
        <w:tabs>
          <w:tab w:val="left" w:pos="567"/>
          <w:tab w:val="left" w:pos="8222"/>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lastRenderedPageBreak/>
        <w:t xml:space="preserve">Выход пара из области </w:t>
      </w:r>
      <w:r w:rsidRPr="00A100C4">
        <w:rPr>
          <w:rFonts w:ascii="Times New Roman" w:hAnsi="Times New Roman"/>
          <w:sz w:val="24"/>
          <w:szCs w:val="24"/>
          <w:lang w:val="en-US"/>
        </w:rPr>
        <w:t>I</w:t>
      </w:r>
      <w:r w:rsidRPr="00A100C4">
        <w:rPr>
          <w:rFonts w:ascii="Times New Roman" w:hAnsi="Times New Roman"/>
          <w:sz w:val="24"/>
          <w:szCs w:val="24"/>
        </w:rPr>
        <w:t xml:space="preserve"> в область </w:t>
      </w:r>
      <w:r w:rsidRPr="00A100C4">
        <w:rPr>
          <w:rFonts w:ascii="Times New Roman" w:hAnsi="Times New Roman"/>
          <w:sz w:val="24"/>
          <w:szCs w:val="24"/>
          <w:lang w:val="en-US"/>
        </w:rPr>
        <w:t>II</w:t>
      </w:r>
      <w:r w:rsidRPr="00A100C4">
        <w:rPr>
          <w:rFonts w:ascii="Times New Roman" w:hAnsi="Times New Roman"/>
          <w:sz w:val="24"/>
          <w:szCs w:val="24"/>
        </w:rPr>
        <w:t xml:space="preserve"> также определяется с испо</w:t>
      </w:r>
      <w:r>
        <w:rPr>
          <w:rFonts w:ascii="Times New Roman" w:hAnsi="Times New Roman"/>
          <w:sz w:val="24"/>
          <w:szCs w:val="24"/>
        </w:rPr>
        <w:t>льзованием модели потока дрейфа</w:t>
      </w:r>
      <w:r w:rsidR="00DC5765">
        <w:rPr>
          <w:rFonts w:ascii="Times New Roman" w:hAnsi="Times New Roman"/>
          <w:sz w:val="24"/>
          <w:szCs w:val="24"/>
        </w:rPr>
        <w:t>:</w:t>
      </w:r>
    </w:p>
    <w:p w:rsidR="00753DAA" w:rsidRDefault="00753DAA"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53DAA" w:rsidTr="00DC5765">
        <w:tc>
          <w:tcPr>
            <w:tcW w:w="8500" w:type="dxa"/>
          </w:tcPr>
          <w:p w:rsidR="00753DAA" w:rsidRPr="00753DAA" w:rsidRDefault="00392AA9" w:rsidP="00753DAA">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φ</m:t>
                    </m:r>
                  </m:num>
                  <m:den>
                    <m:r>
                      <m:rPr>
                        <m:sty m:val="p"/>
                      </m:rPr>
                      <w:rPr>
                        <w:rFonts w:ascii="Cambria Math" w:hAnsi="Cambria Math"/>
                        <w:sz w:val="24"/>
                        <w:szCs w:val="24"/>
                      </w:rPr>
                      <m:t>1-φ</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mir</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t>
                    </m:r>
                  </m:sub>
                </m:sSub>
                <m:r>
                  <m:rPr>
                    <m:sty m:val="p"/>
                  </m:rPr>
                  <w:rPr>
                    <w:rFonts w:ascii="Cambria Math" w:hAnsi="Cambria Math"/>
                    <w:sz w:val="24"/>
                    <w:szCs w:val="24"/>
                  </w:rPr>
                  <m:t>∙Ψ,</m:t>
                </m:r>
              </m:oMath>
            </m:oMathPara>
          </w:p>
        </w:tc>
        <w:tc>
          <w:tcPr>
            <w:tcW w:w="845" w:type="dxa"/>
            <w:vAlign w:val="center"/>
          </w:tcPr>
          <w:p w:rsidR="00753DAA" w:rsidRDefault="00753DAA"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40</w:t>
            </w:r>
            <w:r>
              <w:rPr>
                <w:rFonts w:ascii="Times New Roman" w:hAnsi="Times New Roman"/>
                <w:sz w:val="24"/>
                <w:szCs w:val="24"/>
              </w:rPr>
              <w:t>)</w:t>
            </w:r>
          </w:p>
        </w:tc>
      </w:tr>
    </w:tbl>
    <w:p w:rsidR="00753DAA" w:rsidRDefault="00753DAA" w:rsidP="003C5288">
      <w:pPr>
        <w:tabs>
          <w:tab w:val="left" w:pos="567"/>
          <w:tab w:val="left" w:pos="8506"/>
        </w:tabs>
        <w:spacing w:after="0" w:line="360" w:lineRule="auto"/>
        <w:ind w:firstLine="851"/>
        <w:jc w:val="both"/>
        <w:rPr>
          <w:rFonts w:ascii="Times New Roman" w:hAnsi="Times New Roman"/>
          <w:sz w:val="24"/>
          <w:szCs w:val="24"/>
        </w:rPr>
      </w:pPr>
    </w:p>
    <w:p w:rsidR="003C5288" w:rsidRPr="00FD0DDD" w:rsidRDefault="00FD0DDD" w:rsidP="00FD0DDD">
      <w:pPr>
        <w:tabs>
          <w:tab w:val="left" w:pos="0"/>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F</m:t>
            </m:r>
          </m:e>
          <m:sub>
            <m:r>
              <m:rPr>
                <m:sty m:val="p"/>
              </m:rPr>
              <w:rPr>
                <w:rFonts w:ascii="Cambria Math" w:hAnsi="Cambria Math"/>
                <w:sz w:val="24"/>
                <w:szCs w:val="24"/>
              </w:rPr>
              <m:t>mir</m:t>
            </m:r>
          </m:sub>
        </m:sSub>
      </m:oMath>
      <w:r>
        <w:rPr>
          <w:rFonts w:ascii="Times New Roman" w:hAnsi="Times New Roman"/>
          <w:sz w:val="24"/>
          <w:szCs w:val="24"/>
          <w:lang w:eastAsia="ru-RU"/>
        </w:rPr>
        <w:t xml:space="preserve"> – площадь поверхности раздела </w:t>
      </w:r>
      <w:r>
        <w:rPr>
          <w:rFonts w:ascii="Times New Roman" w:hAnsi="Times New Roman"/>
          <w:sz w:val="24"/>
          <w:szCs w:val="24"/>
          <w:lang w:val="en-US" w:eastAsia="ru-RU"/>
        </w:rPr>
        <w:t>I</w:t>
      </w:r>
      <w:r w:rsidRPr="00FD0DDD">
        <w:rPr>
          <w:rFonts w:ascii="Times New Roman" w:hAnsi="Times New Roman"/>
          <w:sz w:val="24"/>
          <w:szCs w:val="24"/>
          <w:lang w:eastAsia="ru-RU"/>
        </w:rPr>
        <w:t xml:space="preserve"> </w:t>
      </w:r>
      <w:r>
        <w:rPr>
          <w:rFonts w:ascii="Times New Roman" w:hAnsi="Times New Roman"/>
          <w:sz w:val="24"/>
          <w:szCs w:val="24"/>
          <w:lang w:eastAsia="ru-RU"/>
        </w:rPr>
        <w:t xml:space="preserve">и </w:t>
      </w:r>
      <w:r>
        <w:rPr>
          <w:rFonts w:ascii="Times New Roman" w:hAnsi="Times New Roman"/>
          <w:sz w:val="24"/>
          <w:szCs w:val="24"/>
          <w:lang w:val="en-US" w:eastAsia="ru-RU"/>
        </w:rPr>
        <w:t>II</w:t>
      </w:r>
      <w:r>
        <w:rPr>
          <w:rFonts w:ascii="Times New Roman" w:hAnsi="Times New Roman"/>
          <w:sz w:val="24"/>
          <w:szCs w:val="24"/>
          <w:lang w:eastAsia="ru-RU"/>
        </w:rPr>
        <w:t xml:space="preserve"> областей;</w:t>
      </w:r>
    </w:p>
    <w:p w:rsidR="00FD0DDD" w:rsidRDefault="00FD0DD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C363E8" w:rsidTr="00DC5765">
        <w:tc>
          <w:tcPr>
            <w:tcW w:w="8500" w:type="dxa"/>
          </w:tcPr>
          <w:p w:rsidR="00C363E8" w:rsidRPr="00C363E8" w:rsidRDefault="00C363E8" w:rsidP="00C363E8">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Ψ=1,4∙</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f</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e>
                    </m:d>
                  </m:e>
                  <m:sup>
                    <m:r>
                      <m:rPr>
                        <m:sty m:val="p"/>
                      </m:rPr>
                      <w:rPr>
                        <w:rFonts w:ascii="Cambria Math" w:hAnsi="Cambria Math"/>
                        <w:sz w:val="24"/>
                        <w:szCs w:val="24"/>
                      </w:rPr>
                      <m:t>0,2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lang w:val="en-US"/>
                                  </w:rPr>
                                  <m:t>f</m:t>
                                </m:r>
                              </m:sub>
                            </m:sSub>
                          </m:den>
                        </m:f>
                      </m:e>
                    </m:d>
                  </m:e>
                  <m:sup>
                    <m:r>
                      <m:rPr>
                        <m:sty m:val="p"/>
                      </m:rPr>
                      <w:rPr>
                        <w:rFonts w:ascii="Cambria Math" w:hAnsi="Cambria Math"/>
                        <w:sz w:val="24"/>
                        <w:szCs w:val="24"/>
                      </w:rPr>
                      <m:t>5</m:t>
                    </m:r>
                  </m:sup>
                </m:sSup>
                <m:r>
                  <w:rPr>
                    <w:rFonts w:ascii="Cambria Math" w:hAnsi="Cambria Math"/>
                    <w:sz w:val="24"/>
                    <w:szCs w:val="24"/>
                  </w:rPr>
                  <m:t xml:space="preserve"> </m:t>
                </m:r>
              </m:oMath>
            </m:oMathPara>
          </w:p>
        </w:tc>
        <w:tc>
          <w:tcPr>
            <w:tcW w:w="845" w:type="dxa"/>
            <w:vAlign w:val="center"/>
          </w:tcPr>
          <w:p w:rsidR="00C363E8" w:rsidRDefault="00C363E8" w:rsidP="00DC576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41</w:t>
            </w:r>
            <w:r>
              <w:rPr>
                <w:rFonts w:ascii="Times New Roman" w:hAnsi="Times New Roman"/>
                <w:sz w:val="24"/>
                <w:szCs w:val="24"/>
              </w:rPr>
              <w:t>)</w:t>
            </w:r>
          </w:p>
        </w:tc>
      </w:tr>
    </w:tbl>
    <w:p w:rsidR="00C363E8" w:rsidRDefault="00C363E8" w:rsidP="003C5288">
      <w:pPr>
        <w:tabs>
          <w:tab w:val="left" w:pos="567"/>
          <w:tab w:val="left" w:pos="8506"/>
        </w:tabs>
        <w:spacing w:after="0" w:line="360" w:lineRule="auto"/>
        <w:ind w:firstLine="851"/>
        <w:jc w:val="both"/>
        <w:rPr>
          <w:rFonts w:ascii="Times New Roman" w:hAnsi="Times New Roman"/>
          <w:sz w:val="24"/>
          <w:szCs w:val="24"/>
        </w:rPr>
      </w:pPr>
    </w:p>
    <w:p w:rsidR="00C363E8" w:rsidRPr="00EB01E3" w:rsidRDefault="00EB01E3" w:rsidP="00EB01E3">
      <w:pPr>
        <w:tabs>
          <w:tab w:val="left" w:pos="0"/>
          <w:tab w:val="left" w:pos="8506"/>
        </w:tabs>
        <w:spacing w:after="0" w:line="360" w:lineRule="auto"/>
        <w:jc w:val="both"/>
        <w:rPr>
          <w:rFonts w:ascii="Times New Roman" w:hAnsi="Times New Roman"/>
          <w:sz w:val="24"/>
          <w:szCs w:val="24"/>
        </w:rPr>
      </w:pPr>
      <w:r w:rsidRPr="002110F3">
        <w:rPr>
          <w:rFonts w:ascii="Times New Roman" w:hAnsi="Times New Roman"/>
          <w:sz w:val="24"/>
          <w:szCs w:val="24"/>
        </w:rPr>
        <w:t>-</w:t>
      </w:r>
      <w:r>
        <w:rPr>
          <w:rFonts w:ascii="Times New Roman" w:hAnsi="Times New Roman"/>
          <w:sz w:val="24"/>
          <w:szCs w:val="24"/>
        </w:rPr>
        <w:t xml:space="preserve"> </w:t>
      </w:r>
      <w:r w:rsidR="00C363E8" w:rsidRPr="00EB01E3">
        <w:rPr>
          <w:rFonts w:ascii="Times New Roman" w:hAnsi="Times New Roman"/>
          <w:sz w:val="24"/>
          <w:szCs w:val="24"/>
        </w:rPr>
        <w:t xml:space="preserve">поправка на групповую скорость всплытия пузырей. </w:t>
      </w:r>
    </w:p>
    <w:p w:rsidR="003C5288" w:rsidRPr="00D034E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D034E4" w:rsidRDefault="00DC5765" w:rsidP="003C5288">
      <w:pPr>
        <w:pStyle w:val="37"/>
        <w:ind w:firstLine="851"/>
        <w:rPr>
          <w:b/>
        </w:rPr>
      </w:pPr>
      <w:bookmarkStart w:id="3" w:name="_Toc310256888"/>
      <w:r>
        <w:rPr>
          <w:b/>
        </w:rPr>
        <w:t xml:space="preserve">5.6 </w:t>
      </w:r>
      <w:r w:rsidR="003C5288" w:rsidRPr="00D034E4">
        <w:rPr>
          <w:b/>
        </w:rPr>
        <w:t>Теплообмен в паровом объёме</w:t>
      </w:r>
      <w:bookmarkEnd w:id="3"/>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Тепловой поток при конденсации пара на поверхности раздела </w:t>
      </w:r>
      <w:r w:rsidRPr="00A100C4">
        <w:rPr>
          <w:rFonts w:ascii="Times New Roman" w:hAnsi="Times New Roman"/>
          <w:sz w:val="24"/>
          <w:szCs w:val="24"/>
          <w:lang w:val="en-US"/>
        </w:rPr>
        <w:t>I</w:t>
      </w:r>
      <w:r w:rsidRPr="00A100C4">
        <w:rPr>
          <w:rFonts w:ascii="Times New Roman" w:hAnsi="Times New Roman"/>
          <w:sz w:val="24"/>
          <w:szCs w:val="24"/>
        </w:rPr>
        <w:t xml:space="preserve"> и </w:t>
      </w:r>
      <w:r w:rsidRPr="00A100C4">
        <w:rPr>
          <w:rFonts w:ascii="Times New Roman" w:hAnsi="Times New Roman"/>
          <w:sz w:val="24"/>
          <w:szCs w:val="24"/>
          <w:lang w:val="en-US"/>
        </w:rPr>
        <w:t>II</w:t>
      </w:r>
      <w:r w:rsidRPr="00A100C4">
        <w:rPr>
          <w:rFonts w:ascii="Times New Roman" w:hAnsi="Times New Roman"/>
          <w:sz w:val="24"/>
          <w:szCs w:val="24"/>
        </w:rPr>
        <w:t xml:space="preserve"> обл</w:t>
      </w:r>
      <w:r>
        <w:rPr>
          <w:rFonts w:ascii="Times New Roman" w:hAnsi="Times New Roman"/>
          <w:sz w:val="24"/>
          <w:szCs w:val="24"/>
        </w:rPr>
        <w:t>астей определяется зависимостью</w:t>
      </w:r>
    </w:p>
    <w:p w:rsidR="00D034E4" w:rsidRDefault="00D034E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034E4" w:rsidTr="003E6B66">
        <w:tc>
          <w:tcPr>
            <w:tcW w:w="8500" w:type="dxa"/>
          </w:tcPr>
          <w:p w:rsidR="00D034E4" w:rsidRPr="00D034E4" w:rsidRDefault="00392AA9" w:rsidP="00D034E4">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lang w:val="en-US"/>
                      </w:rPr>
                      <m:t>Q</m:t>
                    </m:r>
                  </m:e>
                  <m:sup>
                    <m:r>
                      <m:rPr>
                        <m:sty m:val="p"/>
                      </m:rPr>
                      <w:rPr>
                        <w:rFonts w:ascii="Cambria Math" w:hAnsi="Cambria Math"/>
                        <w:sz w:val="24"/>
                        <w:szCs w:val="24"/>
                      </w:rPr>
                      <m:t>mir</m:t>
                    </m:r>
                  </m:sup>
                </m:sSup>
                <m:r>
                  <m:rPr>
                    <m:sty m:val="p"/>
                  </m:rPr>
                  <w:rPr>
                    <w:rFonts w:ascii="Cambria Math" w:hAnsi="Cambria Math"/>
                    <w:sz w:val="24"/>
                    <w:szCs w:val="24"/>
                  </w:rPr>
                  <m:t>=max⁡[</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mir</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mir</m:t>
                    </m:r>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e>
                </m:d>
                <m:r>
                  <m:rPr>
                    <m:sty m:val="p"/>
                  </m:rPr>
                  <w:rPr>
                    <w:rFonts w:ascii="Cambria Math" w:hAnsi="Cambria Math"/>
                    <w:sz w:val="24"/>
                    <w:szCs w:val="24"/>
                  </w:rPr>
                  <m:t xml:space="preserve">,0] </m:t>
                </m:r>
              </m:oMath>
            </m:oMathPara>
          </w:p>
        </w:tc>
        <w:tc>
          <w:tcPr>
            <w:tcW w:w="845" w:type="dxa"/>
            <w:vAlign w:val="center"/>
          </w:tcPr>
          <w:p w:rsidR="00D034E4" w:rsidRDefault="00D034E4"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42</w:t>
            </w:r>
            <w:r>
              <w:rPr>
                <w:rFonts w:ascii="Times New Roman" w:hAnsi="Times New Roman"/>
                <w:sz w:val="24"/>
                <w:szCs w:val="24"/>
              </w:rPr>
              <w:t>)</w:t>
            </w:r>
          </w:p>
        </w:tc>
      </w:tr>
    </w:tbl>
    <w:p w:rsidR="00D034E4" w:rsidRDefault="00D034E4"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0"/>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 xml:space="preserve">где коэффициент теплообмена </w:t>
      </w:r>
      <m:oMath>
        <m:sSub>
          <m:sSubPr>
            <m:ctrlPr>
              <w:rPr>
                <w:rFonts w:ascii="Cambria Math" w:hAnsi="Cambria Math"/>
                <w:sz w:val="24"/>
                <w:szCs w:val="24"/>
                <w:lang w:eastAsia="ru-RU"/>
              </w:rPr>
            </m:ctrlPr>
          </m:sSubPr>
          <m:e>
            <m:r>
              <m:rPr>
                <m:sty m:val="p"/>
              </m:rPr>
              <w:rPr>
                <w:rFonts w:ascii="Cambria Math" w:hAnsi="Cambria Math"/>
                <w:sz w:val="24"/>
                <w:szCs w:val="24"/>
              </w:rPr>
              <m:t>α</m:t>
            </m:r>
          </m:e>
          <m:sub>
            <m:r>
              <m:rPr>
                <m:sty m:val="p"/>
              </m:rPr>
              <w:rPr>
                <w:rFonts w:ascii="Cambria Math" w:hAnsi="Cambria Math"/>
                <w:sz w:val="24"/>
                <w:szCs w:val="24"/>
              </w:rPr>
              <m:t>mir</m:t>
            </m:r>
          </m:sub>
        </m:sSub>
      </m:oMath>
      <w:r w:rsidR="008977A5">
        <w:rPr>
          <w:rFonts w:ascii="Times New Roman" w:hAnsi="Times New Roman"/>
          <w:sz w:val="24"/>
          <w:szCs w:val="24"/>
          <w:lang w:eastAsia="ru-RU"/>
        </w:rPr>
        <w:t xml:space="preserve"> задаётся в свойствах блока. </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Расход конденсируемого на поверхности</w:t>
      </w:r>
      <w:r>
        <w:rPr>
          <w:rFonts w:ascii="Times New Roman" w:hAnsi="Times New Roman"/>
          <w:sz w:val="24"/>
          <w:szCs w:val="24"/>
        </w:rPr>
        <w:t xml:space="preserve"> раздела пара определяется соотношением</w:t>
      </w:r>
    </w:p>
    <w:p w:rsidR="00074F33" w:rsidRDefault="00074F33"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074F33" w:rsidTr="003E6B66">
        <w:tc>
          <w:tcPr>
            <w:tcW w:w="8500" w:type="dxa"/>
          </w:tcPr>
          <w:p w:rsidR="00074F33" w:rsidRPr="00074F33" w:rsidRDefault="00392AA9" w:rsidP="00074F33">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mir</m:t>
                    </m:r>
                  </m:sup>
                </m:sSup>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lang w:val="en-US"/>
                          </w:rPr>
                          <m:t>Q</m:t>
                        </m:r>
                      </m:e>
                      <m:sup>
                        <m:r>
                          <m:rPr>
                            <m:sty m:val="p"/>
                          </m:rPr>
                          <w:rPr>
                            <w:rFonts w:ascii="Cambria Math" w:hAnsi="Cambria Math"/>
                            <w:sz w:val="24"/>
                            <w:szCs w:val="24"/>
                          </w:rPr>
                          <m:t>mir</m:t>
                        </m:r>
                      </m:sup>
                    </m:sSup>
                  </m:num>
                  <m:den>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 xml:space="preserve"> </m:t>
                </m:r>
              </m:oMath>
            </m:oMathPara>
          </w:p>
        </w:tc>
        <w:tc>
          <w:tcPr>
            <w:tcW w:w="845" w:type="dxa"/>
            <w:vAlign w:val="center"/>
          </w:tcPr>
          <w:p w:rsidR="00074F33" w:rsidRDefault="00074F33"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43</w:t>
            </w:r>
            <w:r>
              <w:rPr>
                <w:rFonts w:ascii="Times New Roman" w:hAnsi="Times New Roman"/>
                <w:sz w:val="24"/>
                <w:szCs w:val="24"/>
              </w:rPr>
              <w:t>)</w:t>
            </w:r>
          </w:p>
        </w:tc>
      </w:tr>
    </w:tbl>
    <w:p w:rsidR="00074F33" w:rsidRDefault="00074F33"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Расчет конденсации пара на струях впрыска осуществляется в предположении, что нагрев впрыскиваемой воды до температуры насыщения происходит практически мгновенно. Тепло, необходимое для нагрева воды до температуры насыщения, образуется за сч</w:t>
      </w:r>
      <w:r>
        <w:rPr>
          <w:rFonts w:ascii="Times New Roman" w:hAnsi="Times New Roman"/>
          <w:sz w:val="24"/>
          <w:szCs w:val="24"/>
        </w:rPr>
        <w:t>ё</w:t>
      </w:r>
      <w:r w:rsidRPr="00A100C4">
        <w:rPr>
          <w:rFonts w:ascii="Times New Roman" w:hAnsi="Times New Roman"/>
          <w:sz w:val="24"/>
          <w:szCs w:val="24"/>
        </w:rPr>
        <w:t>т конд</w:t>
      </w:r>
      <w:r>
        <w:rPr>
          <w:rFonts w:ascii="Times New Roman" w:hAnsi="Times New Roman"/>
          <w:sz w:val="24"/>
          <w:szCs w:val="24"/>
        </w:rPr>
        <w:t>енсации пара на струях впрыска</w:t>
      </w:r>
    </w:p>
    <w:p w:rsidR="003E6B66" w:rsidRDefault="003E6B66"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D9061B" w:rsidTr="003E6B66">
        <w:tc>
          <w:tcPr>
            <w:tcW w:w="8500" w:type="dxa"/>
          </w:tcPr>
          <w:p w:rsidR="00D9061B" w:rsidRPr="00F80369" w:rsidRDefault="00392AA9" w:rsidP="00D9061B">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spr</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tc>
        <w:tc>
          <w:tcPr>
            <w:tcW w:w="845" w:type="dxa"/>
            <w:vAlign w:val="center"/>
          </w:tcPr>
          <w:p w:rsidR="00D9061B" w:rsidRDefault="00D9061B"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44</w:t>
            </w:r>
            <w:r>
              <w:rPr>
                <w:rFonts w:ascii="Times New Roman" w:hAnsi="Times New Roman"/>
                <w:sz w:val="24"/>
                <w:szCs w:val="24"/>
              </w:rPr>
              <w:t>)</w:t>
            </w:r>
          </w:p>
        </w:tc>
      </w:tr>
    </w:tbl>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Тогда масса сконденсированного в единицу врем</w:t>
      </w:r>
      <w:r>
        <w:rPr>
          <w:rFonts w:ascii="Times New Roman" w:hAnsi="Times New Roman"/>
          <w:sz w:val="24"/>
          <w:szCs w:val="24"/>
        </w:rPr>
        <w:t>ени пара определится по формуле</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80369" w:rsidTr="003E6B66">
        <w:tc>
          <w:tcPr>
            <w:tcW w:w="8500" w:type="dxa"/>
          </w:tcPr>
          <w:p w:rsidR="00F80369" w:rsidRPr="00F80369" w:rsidRDefault="00392AA9" w:rsidP="00F80369">
            <w:pPr>
              <w:tabs>
                <w:tab w:val="left" w:pos="1134"/>
                <w:tab w:val="left" w:pos="2552"/>
              </w:tabs>
              <w:spacing w:after="0" w:line="360" w:lineRule="auto"/>
              <w:jc w:val="both"/>
              <w:rPr>
                <w:rFonts w:ascii="Times New Roman" w:hAnsi="Times New Roman"/>
                <w:i/>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spr</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num>
                  <m:den>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den>
                </m:f>
                <m:r>
                  <w:rPr>
                    <w:rFonts w:ascii="Cambria Math" w:hAnsi="Cambria Math"/>
                    <w:sz w:val="24"/>
                    <w:szCs w:val="24"/>
                  </w:rPr>
                  <m:t>,</m:t>
                </m:r>
              </m:oMath>
            </m:oMathPara>
          </w:p>
        </w:tc>
        <w:tc>
          <w:tcPr>
            <w:tcW w:w="845" w:type="dxa"/>
            <w:vAlign w:val="center"/>
          </w:tcPr>
          <w:p w:rsidR="00F80369" w:rsidRDefault="00F80369"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45</w:t>
            </w:r>
            <w:r>
              <w:rPr>
                <w:rFonts w:ascii="Times New Roman" w:hAnsi="Times New Roman"/>
                <w:sz w:val="24"/>
                <w:szCs w:val="24"/>
              </w:rPr>
              <w:t>)</w:t>
            </w:r>
          </w:p>
        </w:tc>
      </w:tr>
    </w:tbl>
    <w:p w:rsidR="00F80369" w:rsidRDefault="00F80369"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i</m:t>
            </m:r>
          </m:e>
          <m:sub>
            <m:sSub>
              <m:sSubPr>
                <m:ctrlPr>
                  <w:rPr>
                    <w:rFonts w:ascii="Cambria Math" w:hAnsi="Cambria Math"/>
                    <w:sz w:val="24"/>
                    <w:szCs w:val="24"/>
                    <w:lang w:eastAsia="ru-RU"/>
                  </w:rPr>
                </m:ctrlPr>
              </m:sSubPr>
              <m:e>
                <m:r>
                  <m:rPr>
                    <m:sty m:val="p"/>
                  </m:rPr>
                  <w:rPr>
                    <w:rFonts w:ascii="Cambria Math" w:hAnsi="Cambria Math"/>
                    <w:sz w:val="24"/>
                    <w:szCs w:val="24"/>
                  </w:rPr>
                  <m:t>f</m:t>
                </m:r>
              </m:e>
              <m:sub>
                <m:r>
                  <m:rPr>
                    <m:sty m:val="p"/>
                  </m:rPr>
                  <w:rPr>
                    <w:rFonts w:ascii="Cambria Math" w:hAnsi="Cambria Math"/>
                    <w:sz w:val="24"/>
                    <w:szCs w:val="24"/>
                  </w:rPr>
                  <m:t>spr</m:t>
                </m:r>
              </m:sub>
            </m:sSub>
          </m:sub>
        </m:sSub>
      </m:oMath>
      <w:r w:rsidRPr="00A100C4">
        <w:rPr>
          <w:rFonts w:ascii="Times New Roman" w:hAnsi="Times New Roman"/>
          <w:sz w:val="24"/>
          <w:szCs w:val="24"/>
        </w:rPr>
        <w:t xml:space="preserve"> - энтальпия впрыскиваемой жидкости.</w:t>
      </w: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6E079A" w:rsidRDefault="003E6B66" w:rsidP="003C5288">
      <w:pPr>
        <w:pStyle w:val="37"/>
        <w:ind w:firstLine="851"/>
        <w:rPr>
          <w:b/>
        </w:rPr>
      </w:pPr>
      <w:r>
        <w:rPr>
          <w:b/>
        </w:rPr>
        <w:t xml:space="preserve">5.7 </w:t>
      </w:r>
      <w:r w:rsidR="006C3029">
        <w:rPr>
          <w:b/>
        </w:rPr>
        <w:t>Теплообмен со стенкой сосуда</w:t>
      </w: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Теплообмен на внутренней поверхности корпуса сосуда осуществляется как со стороны водяного, так и со стороны парового объ</w:t>
      </w:r>
      <w:r>
        <w:rPr>
          <w:rFonts w:ascii="Times New Roman" w:hAnsi="Times New Roman"/>
          <w:sz w:val="24"/>
          <w:szCs w:val="24"/>
        </w:rPr>
        <w:t>ё</w:t>
      </w:r>
      <w:r w:rsidRPr="00A100C4">
        <w:rPr>
          <w:rFonts w:ascii="Times New Roman" w:hAnsi="Times New Roman"/>
          <w:sz w:val="24"/>
          <w:szCs w:val="24"/>
        </w:rPr>
        <w:t>мов сосуда.</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Тепловой поток к стенке корпуса сосуда от водяного объ</w:t>
      </w:r>
      <w:r>
        <w:rPr>
          <w:rFonts w:ascii="Times New Roman" w:hAnsi="Times New Roman"/>
          <w:sz w:val="24"/>
          <w:szCs w:val="24"/>
        </w:rPr>
        <w:t>ё</w:t>
      </w:r>
      <w:r w:rsidRPr="00A100C4">
        <w:rPr>
          <w:rFonts w:ascii="Times New Roman" w:hAnsi="Times New Roman"/>
          <w:sz w:val="24"/>
          <w:szCs w:val="24"/>
        </w:rPr>
        <w:t>ма определяется зависимостью:</w:t>
      </w:r>
    </w:p>
    <w:p w:rsidR="006E079A" w:rsidRDefault="006E079A"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E079A" w:rsidTr="003E6B66">
        <w:tc>
          <w:tcPr>
            <w:tcW w:w="8500" w:type="dxa"/>
          </w:tcPr>
          <w:p w:rsidR="006E079A" w:rsidRPr="006E079A" w:rsidRDefault="00392AA9" w:rsidP="006E079A">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oMath>
            </m:oMathPara>
          </w:p>
        </w:tc>
        <w:tc>
          <w:tcPr>
            <w:tcW w:w="845" w:type="dxa"/>
            <w:vAlign w:val="center"/>
          </w:tcPr>
          <w:p w:rsidR="006E079A" w:rsidRDefault="006E079A"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46</w:t>
            </w:r>
            <w:r>
              <w:rPr>
                <w:rFonts w:ascii="Times New Roman" w:hAnsi="Times New Roman"/>
                <w:sz w:val="24"/>
                <w:szCs w:val="24"/>
              </w:rPr>
              <w:t>)</w:t>
            </w:r>
          </w:p>
        </w:tc>
      </w:tr>
    </w:tbl>
    <w:p w:rsidR="006E079A" w:rsidRDefault="006E079A" w:rsidP="003C5288">
      <w:pPr>
        <w:tabs>
          <w:tab w:val="left" w:pos="567"/>
          <w:tab w:val="left" w:pos="8506"/>
        </w:tabs>
        <w:spacing w:after="0" w:line="360" w:lineRule="auto"/>
        <w:ind w:firstLine="851"/>
        <w:jc w:val="both"/>
        <w:rPr>
          <w:rFonts w:ascii="Times New Roman" w:hAnsi="Times New Roman"/>
          <w:sz w:val="24"/>
          <w:szCs w:val="24"/>
        </w:rPr>
      </w:pPr>
    </w:p>
    <w:p w:rsidR="003C5288" w:rsidRPr="00A100C4" w:rsidRDefault="003C5288" w:rsidP="003C5288">
      <w:pPr>
        <w:tabs>
          <w:tab w:val="left" w:pos="0"/>
          <w:tab w:val="left" w:pos="8506"/>
        </w:tabs>
        <w:spacing w:after="0" w:line="360" w:lineRule="auto"/>
        <w:jc w:val="both"/>
        <w:rPr>
          <w:rFonts w:ascii="Times New Roman" w:hAnsi="Times New Roman"/>
          <w:sz w:val="24"/>
          <w:szCs w:val="24"/>
        </w:rPr>
      </w:pPr>
      <w:r w:rsidRPr="00A100C4">
        <w:rPr>
          <w:rFonts w:ascii="Times New Roman" w:hAnsi="Times New Roman"/>
          <w:sz w:val="24"/>
          <w:szCs w:val="24"/>
        </w:rPr>
        <w:t xml:space="preserve">где </w:t>
      </w:r>
      <m:oMath>
        <m:sSubSup>
          <m:sSubSupPr>
            <m:ctrlPr>
              <w:rPr>
                <w:rFonts w:ascii="Cambria Math" w:hAnsi="Cambria Math"/>
                <w:sz w:val="24"/>
                <w:szCs w:val="24"/>
                <w:lang w:eastAsia="ru-RU"/>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f</m:t>
            </m:r>
          </m:sup>
        </m:sSubSup>
      </m:oMath>
      <w:r w:rsidRPr="00A100C4">
        <w:rPr>
          <w:rFonts w:ascii="Times New Roman" w:hAnsi="Times New Roman"/>
          <w:sz w:val="24"/>
          <w:szCs w:val="24"/>
        </w:rPr>
        <w:t xml:space="preserve"> - поверхность теплообмена между стенкой и водяным объ</w:t>
      </w:r>
      <w:r>
        <w:rPr>
          <w:rFonts w:ascii="Times New Roman" w:hAnsi="Times New Roman"/>
          <w:sz w:val="24"/>
          <w:szCs w:val="24"/>
        </w:rPr>
        <w:t>ё</w:t>
      </w:r>
      <w:r w:rsidRPr="00A100C4">
        <w:rPr>
          <w:rFonts w:ascii="Times New Roman" w:hAnsi="Times New Roman"/>
          <w:sz w:val="24"/>
          <w:szCs w:val="24"/>
        </w:rPr>
        <w:t>мом.</w:t>
      </w:r>
    </w:p>
    <w:p w:rsidR="003C5288" w:rsidRDefault="003E6B66"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В случае, если температура стенки меньше температуры насыщения, то к</w:t>
      </w:r>
      <w:r w:rsidR="003C5288" w:rsidRPr="00A100C4">
        <w:rPr>
          <w:rFonts w:ascii="Times New Roman" w:hAnsi="Times New Roman"/>
          <w:sz w:val="24"/>
          <w:szCs w:val="24"/>
        </w:rPr>
        <w:t>оэффициент теплоо</w:t>
      </w:r>
      <w:r w:rsidR="00AA02F6">
        <w:rPr>
          <w:rFonts w:ascii="Times New Roman" w:hAnsi="Times New Roman"/>
          <w:sz w:val="24"/>
          <w:szCs w:val="24"/>
        </w:rPr>
        <w:t>бмена определяется зависимостью</w:t>
      </w:r>
      <w:r w:rsidR="003C5288" w:rsidRPr="00A100C4">
        <w:rPr>
          <w:rFonts w:ascii="Times New Roman" w:hAnsi="Times New Roman"/>
          <w:sz w:val="24"/>
          <w:szCs w:val="24"/>
        </w:rPr>
        <w:t xml:space="preserve"> для своб</w:t>
      </w:r>
      <w:r w:rsidR="003C5288">
        <w:rPr>
          <w:rFonts w:ascii="Times New Roman" w:hAnsi="Times New Roman"/>
          <w:sz w:val="24"/>
          <w:szCs w:val="24"/>
        </w:rPr>
        <w:t xml:space="preserve">одно-конвективных течений. </w:t>
      </w:r>
      <w:r w:rsidR="00AA02F6">
        <w:rPr>
          <w:rFonts w:ascii="Times New Roman" w:hAnsi="Times New Roman"/>
          <w:sz w:val="24"/>
          <w:szCs w:val="24"/>
        </w:rPr>
        <w:t>Используется формула Байлея:</w:t>
      </w:r>
    </w:p>
    <w:p w:rsidR="00B719ED" w:rsidRDefault="00B719E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19ED" w:rsidTr="003E6B66">
        <w:tc>
          <w:tcPr>
            <w:tcW w:w="8500" w:type="dxa"/>
          </w:tcPr>
          <w:p w:rsidR="00B719ED" w:rsidRPr="00B719ED" w:rsidRDefault="00392AA9" w:rsidP="00B719E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=0,10∙</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Pr</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e>
                    </m:d>
                  </m:e>
                  <m:sup>
                    <m:r>
                      <m:rPr>
                        <m:sty m:val="p"/>
                      </m:rPr>
                      <w:rPr>
                        <w:rFonts w:ascii="Cambria Math" w:hAnsi="Cambria Math"/>
                        <w:sz w:val="24"/>
                        <w:szCs w:val="24"/>
                      </w:rPr>
                      <m:t>0,333</m:t>
                    </m:r>
                  </m:sup>
                </m:sSup>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den>
                </m:f>
                <m:r>
                  <w:rPr>
                    <w:rFonts w:ascii="Cambria Math" w:hAnsi="Cambria Math"/>
                    <w:sz w:val="24"/>
                    <w:szCs w:val="24"/>
                  </w:rPr>
                  <m:t>;</m:t>
                </m:r>
              </m:oMath>
            </m:oMathPara>
          </w:p>
        </w:tc>
        <w:tc>
          <w:tcPr>
            <w:tcW w:w="845" w:type="dxa"/>
            <w:vAlign w:val="center"/>
          </w:tcPr>
          <w:p w:rsidR="00B719ED" w:rsidRDefault="00B719ED" w:rsidP="003E6B6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47</w:t>
            </w:r>
            <w:r>
              <w:rPr>
                <w:rFonts w:ascii="Times New Roman" w:hAnsi="Times New Roman"/>
                <w:sz w:val="24"/>
                <w:szCs w:val="24"/>
              </w:rPr>
              <w:t>)</w:t>
            </w:r>
          </w:p>
        </w:tc>
      </w:tr>
    </w:tbl>
    <w:p w:rsidR="00B719ED" w:rsidRDefault="00B719E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719ED" w:rsidTr="00AA02F6">
        <w:tc>
          <w:tcPr>
            <w:tcW w:w="8500" w:type="dxa"/>
          </w:tcPr>
          <w:p w:rsidR="00B719ED" w:rsidRPr="00863EB4" w:rsidRDefault="00392AA9" w:rsidP="00437907">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e</m:t>
                        </m:r>
                      </m:sub>
                      <m:sup>
                        <m:r>
                          <m:rPr>
                            <m:sty m:val="p"/>
                          </m:rPr>
                          <w:rPr>
                            <w:rFonts w:ascii="Cambria Math" w:hAnsi="Cambria Math"/>
                            <w:sz w:val="24"/>
                            <w:szCs w:val="24"/>
                          </w:rPr>
                          <m:t>3</m:t>
                        </m:r>
                      </m:sup>
                    </m:sSubSup>
                  </m:num>
                  <m:den>
                    <m:sSubSup>
                      <m:sSubSupPr>
                        <m:ctrlPr>
                          <w:rPr>
                            <w:rFonts w:ascii="Cambria Math" w:hAnsi="Cambria Math"/>
                            <w:sz w:val="24"/>
                            <w:szCs w:val="24"/>
                          </w:rPr>
                        </m:ctrlPr>
                      </m:sSubSupPr>
                      <m:e>
                        <m:r>
                          <m:rPr>
                            <m:sty m:val="p"/>
                          </m:rPr>
                          <w:rPr>
                            <w:rFonts w:ascii="Cambria Math" w:hAnsi="Cambria Math"/>
                            <w:sz w:val="24"/>
                            <w:szCs w:val="24"/>
                          </w:rPr>
                          <m:t>ν</m:t>
                        </m:r>
                      </m:e>
                      <m:sub>
                        <m:r>
                          <m:rPr>
                            <m:sty m:val="p"/>
                          </m:rPr>
                          <w:rPr>
                            <w:rFonts w:ascii="Cambria Math" w:hAnsi="Cambria Math"/>
                            <w:sz w:val="24"/>
                            <w:szCs w:val="24"/>
                          </w:rPr>
                          <m:t>f</m:t>
                        </m:r>
                      </m:sub>
                      <m:sup>
                        <m:r>
                          <m:rPr>
                            <m:sty m:val="p"/>
                          </m:rPr>
                          <w:rPr>
                            <w:rFonts w:ascii="Cambria Math" w:hAnsi="Cambria Math"/>
                            <w:sz w:val="24"/>
                            <w:szCs w:val="24"/>
                          </w:rPr>
                          <m:t>2</m:t>
                        </m:r>
                      </m:sup>
                    </m:sSubSup>
                  </m:den>
                </m:f>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e>
                </m:d>
                <m:r>
                  <m:rPr>
                    <m:sty m:val="p"/>
                  </m:rPr>
                  <w:rPr>
                    <w:rFonts w:ascii="Cambria Math" w:hAnsi="Cambria Math"/>
                    <w:sz w:val="24"/>
                    <w:szCs w:val="24"/>
                  </w:rPr>
                  <m:t>;</m:t>
                </m:r>
              </m:oMath>
            </m:oMathPara>
          </w:p>
        </w:tc>
        <w:tc>
          <w:tcPr>
            <w:tcW w:w="845" w:type="dxa"/>
            <w:vAlign w:val="center"/>
          </w:tcPr>
          <w:p w:rsidR="00B719ED" w:rsidRDefault="00B719ED" w:rsidP="00AA02F6">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48</w:t>
            </w:r>
            <w:r>
              <w:rPr>
                <w:rFonts w:ascii="Times New Roman" w:hAnsi="Times New Roman"/>
                <w:sz w:val="24"/>
                <w:szCs w:val="24"/>
              </w:rPr>
              <w:t>)</w:t>
            </w:r>
          </w:p>
        </w:tc>
      </w:tr>
    </w:tbl>
    <w:p w:rsidR="003C5288" w:rsidRDefault="003C5288" w:rsidP="003C5288">
      <w:pPr>
        <w:tabs>
          <w:tab w:val="left" w:pos="567"/>
          <w:tab w:val="left" w:pos="8222"/>
        </w:tabs>
        <w:spacing w:after="0" w:line="360" w:lineRule="auto"/>
        <w:ind w:firstLine="851"/>
        <w:jc w:val="both"/>
        <w:rPr>
          <w:rFonts w:ascii="Times New Roman" w:hAnsi="Times New Roman"/>
          <w:sz w:val="24"/>
          <w:szCs w:val="24"/>
        </w:rPr>
      </w:pPr>
    </w:p>
    <w:p w:rsidR="00AA02F6" w:rsidRDefault="00AA02F6" w:rsidP="00AA02F6">
      <w:pPr>
        <w:tabs>
          <w:tab w:val="left" w:pos="567"/>
          <w:tab w:val="left" w:pos="8222"/>
        </w:tabs>
        <w:spacing w:after="0" w:line="360" w:lineRule="auto"/>
        <w:jc w:val="both"/>
        <w:rPr>
          <w:rFonts w:ascii="Times New Roman" w:hAnsi="Times New Roman"/>
          <w:sz w:val="24"/>
          <w:szCs w:val="24"/>
        </w:rPr>
      </w:pPr>
      <w:r>
        <w:rPr>
          <w:rFonts w:ascii="Times New Roman" w:hAnsi="Times New Roman"/>
          <w:sz w:val="24"/>
          <w:szCs w:val="24"/>
        </w:rPr>
        <w:t xml:space="preserve">в качестве определяющего размера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oMath>
      <w:r>
        <w:rPr>
          <w:rFonts w:ascii="Times New Roman" w:hAnsi="Times New Roman"/>
          <w:sz w:val="24"/>
          <w:szCs w:val="24"/>
        </w:rPr>
        <w:t xml:space="preserve"> использовуется внутренний диаметр сосуда. </w:t>
      </w:r>
    </w:p>
    <w:p w:rsidR="00AA02F6" w:rsidRDefault="00AA02F6" w:rsidP="003C5288">
      <w:pPr>
        <w:tabs>
          <w:tab w:val="left" w:pos="567"/>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В случае, если температура стенки больше температуры насыщения, то к</w:t>
      </w:r>
      <w:r w:rsidRPr="00A100C4">
        <w:rPr>
          <w:rFonts w:ascii="Times New Roman" w:hAnsi="Times New Roman"/>
          <w:sz w:val="24"/>
          <w:szCs w:val="24"/>
        </w:rPr>
        <w:t>оэффициент теплоо</w:t>
      </w:r>
      <w:r>
        <w:rPr>
          <w:rFonts w:ascii="Times New Roman" w:hAnsi="Times New Roman"/>
          <w:sz w:val="24"/>
          <w:szCs w:val="24"/>
        </w:rPr>
        <w:t>бмена определяется по формуле для кипения в большом объёме:</w:t>
      </w:r>
    </w:p>
    <w:p w:rsidR="00AA02F6" w:rsidRDefault="00AA02F6" w:rsidP="003C5288">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A02F6" w:rsidTr="004F0AA2">
        <w:tc>
          <w:tcPr>
            <w:tcW w:w="8500" w:type="dxa"/>
          </w:tcPr>
          <w:p w:rsidR="00AA02F6" w:rsidRPr="00AA02F6" w:rsidRDefault="00392AA9" w:rsidP="00AA02F6">
            <w:pPr>
              <w:tabs>
                <w:tab w:val="left" w:pos="1134"/>
                <w:tab w:val="left" w:pos="2552"/>
              </w:tabs>
              <w:spacing w:after="0" w:line="360" w:lineRule="auto"/>
              <w:jc w:val="both"/>
              <w:rPr>
                <w:rFonts w:ascii="Times New Roman" w:hAnsi="Times New Roman"/>
                <w:i/>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=3,04∙</m:t>
                </m:r>
                <m:sSup>
                  <m:sSupPr>
                    <m:ctrlPr>
                      <w:rPr>
                        <w:rFonts w:ascii="Cambria Math" w:hAnsi="Cambria Math"/>
                        <w:sz w:val="24"/>
                        <w:szCs w:val="24"/>
                      </w:rPr>
                    </m:ctrlPr>
                  </m:sSupPr>
                  <m:e>
                    <m:r>
                      <w:rPr>
                        <w:rFonts w:ascii="Cambria Math" w:hAnsi="Cambria Math"/>
                        <w:sz w:val="24"/>
                        <w:szCs w:val="24"/>
                        <w:lang w:val="en-US"/>
                      </w:rPr>
                      <m:t>q</m:t>
                    </m:r>
                  </m:e>
                  <m:sup>
                    <m:r>
                      <w:rPr>
                        <w:rFonts w:ascii="Cambria Math" w:hAnsi="Cambria Math"/>
                        <w:sz w:val="24"/>
                        <w:szCs w:val="24"/>
                      </w:rPr>
                      <m:t>0,7</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0,14</m:t>
                        </m:r>
                      </m:sup>
                    </m:sSup>
                    <m:r>
                      <w:rPr>
                        <w:rFonts w:ascii="Cambria Math" w:hAnsi="Cambria Math"/>
                        <w:sz w:val="24"/>
                        <w:szCs w:val="24"/>
                      </w:rPr>
                      <m:t>+0,0135∙</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e>
                </m:d>
                <m:r>
                  <w:rPr>
                    <w:rFonts w:ascii="Cambria Math" w:hAnsi="Cambria Math"/>
                    <w:sz w:val="24"/>
                    <w:szCs w:val="24"/>
                  </w:rPr>
                  <m:t>,</m:t>
                </m:r>
              </m:oMath>
            </m:oMathPara>
          </w:p>
        </w:tc>
        <w:tc>
          <w:tcPr>
            <w:tcW w:w="845" w:type="dxa"/>
            <w:vAlign w:val="center"/>
          </w:tcPr>
          <w:p w:rsidR="00AA02F6" w:rsidRDefault="00AA02F6"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(1.49)</w:t>
            </w:r>
          </w:p>
        </w:tc>
      </w:tr>
    </w:tbl>
    <w:p w:rsidR="00AA02F6" w:rsidRDefault="00AA02F6" w:rsidP="003C5288">
      <w:pPr>
        <w:tabs>
          <w:tab w:val="left" w:pos="567"/>
          <w:tab w:val="left" w:pos="8222"/>
        </w:tabs>
        <w:spacing w:after="0" w:line="360" w:lineRule="auto"/>
        <w:ind w:firstLine="851"/>
        <w:jc w:val="both"/>
        <w:rPr>
          <w:rFonts w:ascii="Times New Roman" w:hAnsi="Times New Roman"/>
          <w:sz w:val="24"/>
          <w:szCs w:val="24"/>
        </w:rPr>
      </w:pPr>
    </w:p>
    <w:p w:rsidR="00AA02F6" w:rsidRPr="00AA02F6" w:rsidRDefault="00AA02F6" w:rsidP="00AA02F6">
      <w:pPr>
        <w:tabs>
          <w:tab w:val="left" w:pos="567"/>
          <w:tab w:val="left" w:pos="8222"/>
        </w:tabs>
        <w:spacing w:after="0" w:line="360" w:lineRule="auto"/>
        <w:jc w:val="both"/>
        <w:rPr>
          <w:rFonts w:ascii="Times New Roman" w:hAnsi="Times New Roman"/>
          <w:sz w:val="24"/>
          <w:szCs w:val="24"/>
        </w:rPr>
      </w:pPr>
      <w:r>
        <w:rPr>
          <w:rFonts w:ascii="Times New Roman" w:hAnsi="Times New Roman"/>
          <w:sz w:val="24"/>
          <w:szCs w:val="24"/>
        </w:rPr>
        <w:t xml:space="preserve">где в качестве </w:t>
      </w:r>
      <m:oMath>
        <m:r>
          <w:rPr>
            <w:rFonts w:ascii="Cambria Math" w:hAnsi="Cambria Math"/>
            <w:sz w:val="24"/>
            <w:szCs w:val="24"/>
          </w:rPr>
          <m:t>q</m:t>
        </m:r>
      </m:oMath>
      <w:r w:rsidRPr="00AA02F6">
        <w:rPr>
          <w:rFonts w:ascii="Times New Roman" w:hAnsi="Times New Roman"/>
          <w:sz w:val="24"/>
          <w:szCs w:val="24"/>
        </w:rPr>
        <w:t xml:space="preserve"> </w:t>
      </w:r>
      <w:r>
        <w:rPr>
          <w:rFonts w:ascii="Times New Roman" w:hAnsi="Times New Roman"/>
          <w:sz w:val="24"/>
          <w:szCs w:val="24"/>
        </w:rPr>
        <w:t xml:space="preserve">берётся тепловой поток на предыдущем шаге по времени; давление </w:t>
      </w:r>
      <m:oMath>
        <m:r>
          <w:rPr>
            <w:rFonts w:ascii="Cambria Math" w:hAnsi="Cambria Math"/>
            <w:sz w:val="24"/>
            <w:szCs w:val="24"/>
          </w:rPr>
          <m:t>P</m:t>
        </m:r>
      </m:oMath>
      <w:r w:rsidRPr="00AA02F6">
        <w:rPr>
          <w:rFonts w:ascii="Times New Roman" w:hAnsi="Times New Roman"/>
          <w:sz w:val="24"/>
          <w:szCs w:val="24"/>
        </w:rPr>
        <w:t xml:space="preserve"> </w:t>
      </w:r>
      <w:r>
        <w:rPr>
          <w:rFonts w:ascii="Times New Roman" w:hAnsi="Times New Roman"/>
          <w:sz w:val="24"/>
          <w:szCs w:val="24"/>
        </w:rPr>
        <w:t>–</w:t>
      </w:r>
      <w:r w:rsidRPr="00AA02F6">
        <w:rPr>
          <w:rFonts w:ascii="Times New Roman" w:hAnsi="Times New Roman"/>
          <w:sz w:val="24"/>
          <w:szCs w:val="24"/>
        </w:rPr>
        <w:t xml:space="preserve"> </w:t>
      </w:r>
      <w:r>
        <w:rPr>
          <w:rFonts w:ascii="Times New Roman" w:hAnsi="Times New Roman"/>
          <w:sz w:val="24"/>
          <w:szCs w:val="24"/>
        </w:rPr>
        <w:t xml:space="preserve">в мегапаскалях. </w:t>
      </w:r>
    </w:p>
    <w:p w:rsidR="00AA02F6" w:rsidRDefault="00D42898" w:rsidP="003C5288">
      <w:pPr>
        <w:tabs>
          <w:tab w:val="left" w:pos="567"/>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 xml:space="preserve">В случае кипения вычисленное значение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oMath>
      <w:r>
        <w:rPr>
          <w:rFonts w:ascii="Times New Roman" w:hAnsi="Times New Roman"/>
          <w:sz w:val="24"/>
          <w:szCs w:val="24"/>
        </w:rPr>
        <w:t xml:space="preserve"> ограничивается снизу 10</w:t>
      </w:r>
      <w:r>
        <w:rPr>
          <w:rFonts w:ascii="Times New Roman" w:hAnsi="Times New Roman"/>
          <w:sz w:val="24"/>
          <w:szCs w:val="24"/>
          <w:vertAlign w:val="superscript"/>
        </w:rPr>
        <w:t>4</w:t>
      </w:r>
      <w:r w:rsidR="006C3029">
        <w:rPr>
          <w:rFonts w:ascii="Times New Roman" w:hAnsi="Times New Roman"/>
          <w:sz w:val="24"/>
          <w:szCs w:val="24"/>
        </w:rPr>
        <w:t xml:space="preserve"> и сверху 2,5∙10</w:t>
      </w:r>
      <w:r w:rsidR="006C3029">
        <w:rPr>
          <w:rFonts w:ascii="Times New Roman" w:hAnsi="Times New Roman"/>
          <w:sz w:val="24"/>
          <w:szCs w:val="24"/>
          <w:vertAlign w:val="superscript"/>
        </w:rPr>
        <w:t>5</w:t>
      </w:r>
      <w:r w:rsidR="006C3029">
        <w:rPr>
          <w:rFonts w:ascii="Times New Roman" w:hAnsi="Times New Roman"/>
          <w:sz w:val="24"/>
          <w:szCs w:val="24"/>
        </w:rPr>
        <w:t xml:space="preserve"> Вт/(м</w:t>
      </w:r>
      <w:r w:rsidR="006C3029">
        <w:rPr>
          <w:rFonts w:ascii="Times New Roman" w:hAnsi="Times New Roman"/>
          <w:sz w:val="24"/>
          <w:szCs w:val="24"/>
          <w:vertAlign w:val="superscript"/>
        </w:rPr>
        <w:t>2</w:t>
      </w:r>
      <w:r w:rsidR="006C3029">
        <w:rPr>
          <w:rFonts w:ascii="Times New Roman" w:hAnsi="Times New Roman"/>
          <w:sz w:val="24"/>
          <w:szCs w:val="24"/>
        </w:rPr>
        <w:t>∙К).</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lastRenderedPageBreak/>
        <w:t>Теплообмен между стенкой сосуда и паром в паровом объ</w:t>
      </w:r>
      <w:r>
        <w:rPr>
          <w:rFonts w:ascii="Times New Roman" w:hAnsi="Times New Roman"/>
          <w:sz w:val="24"/>
          <w:szCs w:val="24"/>
        </w:rPr>
        <w:t>ё</w:t>
      </w:r>
      <w:r w:rsidRPr="00A100C4">
        <w:rPr>
          <w:rFonts w:ascii="Times New Roman" w:hAnsi="Times New Roman"/>
          <w:sz w:val="24"/>
          <w:szCs w:val="24"/>
        </w:rPr>
        <w:t>ме осуществляется в двух режимах - при свободной конвекции пара</w:t>
      </w:r>
      <w:r w:rsidR="002110F3" w:rsidRPr="002110F3">
        <w:rPr>
          <w:rFonts w:ascii="Times New Roman" w:hAnsi="Times New Roman"/>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v</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oMath>
      <w:r w:rsidRPr="00A100C4">
        <w:rPr>
          <w:rFonts w:ascii="Times New Roman" w:hAnsi="Times New Roman"/>
          <w:sz w:val="24"/>
          <w:szCs w:val="24"/>
        </w:rPr>
        <w:t xml:space="preserve"> и в режиме конденсации пара на стенке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w</m:t>
                </m:r>
              </m:sub>
              <m:sup>
                <m:r>
                  <w:rPr>
                    <w:rFonts w:ascii="Cambria Math" w:hAnsi="Cambria Math"/>
                    <w:sz w:val="24"/>
                    <w:szCs w:val="24"/>
                  </w:rPr>
                  <m:t>v</m:t>
                </m:r>
              </m:sup>
            </m:sSubSup>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e>
        </m:d>
      </m:oMath>
      <w:r w:rsidR="00437907">
        <w:rPr>
          <w:rFonts w:ascii="Times New Roman" w:hAnsi="Times New Roman"/>
          <w:sz w:val="24"/>
          <w:szCs w:val="24"/>
        </w:rPr>
        <w:t>:</w:t>
      </w:r>
    </w:p>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437907">
        <w:tc>
          <w:tcPr>
            <w:tcW w:w="8500" w:type="dxa"/>
          </w:tcPr>
          <w:p w:rsidR="00AE07C4" w:rsidRPr="00125B06" w:rsidRDefault="00392AA9" w:rsidP="00AE07C4">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 xml:space="preserve">,   если </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t</m:t>
                            </m:r>
                          </m:e>
                          <m:sub>
                            <m:r>
                              <m:rPr>
                                <m:sty m:val="p"/>
                              </m:rPr>
                              <w:rPr>
                                <w:rFonts w:ascii="Cambria Math" w:hAnsi="Cambria Math"/>
                                <w:sz w:val="24"/>
                                <w:szCs w:val="24"/>
                              </w:rPr>
                              <m:t>s</m:t>
                            </m:r>
                          </m:sub>
                        </m:sSub>
                      </m:e>
                      <m:e>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r>
                          <m:rPr>
                            <m:sty m:val="p"/>
                          </m:rPr>
                          <w:rPr>
                            <w:rFonts w:ascii="Cambria Math" w:hAnsi="Cambria Math"/>
                            <w:sz w:val="24"/>
                            <w:szCs w:val="24"/>
                          </w:rPr>
                          <m:t xml:space="preserve">,   если </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&lt;</m:t>
                        </m:r>
                        <m:sSub>
                          <m:sSubPr>
                            <m:ctrlPr>
                              <w:rPr>
                                <w:rFonts w:ascii="Cambria Math" w:hAnsi="Cambria Math"/>
                                <w:sz w:val="24"/>
                                <w:szCs w:val="24"/>
                                <w:lang w:eastAsia="en-US"/>
                              </w:rPr>
                            </m:ctrlPr>
                          </m:sSubPr>
                          <m:e>
                            <m:r>
                              <m:rPr>
                                <m:sty m:val="p"/>
                              </m:rPr>
                              <w:rPr>
                                <w:rFonts w:ascii="Cambria Math" w:hAnsi="Cambria Math"/>
                                <w:sz w:val="24"/>
                                <w:szCs w:val="24"/>
                              </w:rPr>
                              <m:t>t</m:t>
                            </m:r>
                          </m:e>
                          <m:sub>
                            <m:r>
                              <m:rPr>
                                <m:sty m:val="p"/>
                              </m:rPr>
                              <w:rPr>
                                <w:rFonts w:ascii="Cambria Math" w:hAnsi="Cambria Math"/>
                                <w:sz w:val="24"/>
                                <w:szCs w:val="24"/>
                              </w:rPr>
                              <m:t>s</m:t>
                            </m:r>
                          </m:sub>
                        </m:sSub>
                      </m:e>
                    </m:eqArr>
                  </m:e>
                </m:d>
                <m:r>
                  <m:rPr>
                    <m:sty m:val="p"/>
                  </m:rPr>
                  <w:rPr>
                    <w:rFonts w:ascii="Cambria Math" w:hAnsi="Cambria Math"/>
                    <w:sz w:val="24"/>
                    <w:szCs w:val="24"/>
                  </w:rPr>
                  <m:t>,</m:t>
                </m:r>
              </m:oMath>
            </m:oMathPara>
          </w:p>
        </w:tc>
        <w:tc>
          <w:tcPr>
            <w:tcW w:w="845" w:type="dxa"/>
            <w:vAlign w:val="center"/>
          </w:tcPr>
          <w:p w:rsidR="00AE07C4" w:rsidRDefault="00AE07C4"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49</w:t>
            </w:r>
            <w:r>
              <w:rPr>
                <w:rFonts w:ascii="Times New Roman" w:hAnsi="Times New Roman"/>
                <w:sz w:val="24"/>
                <w:szCs w:val="24"/>
              </w:rPr>
              <w:t>)</w:t>
            </w:r>
          </w:p>
        </w:tc>
      </w:tr>
    </w:tbl>
    <w:p w:rsidR="00437907" w:rsidRDefault="00437907" w:rsidP="00AE07C4">
      <w:pPr>
        <w:tabs>
          <w:tab w:val="left" w:pos="0"/>
          <w:tab w:val="left" w:pos="8506"/>
        </w:tabs>
        <w:spacing w:after="0" w:line="360" w:lineRule="auto"/>
        <w:jc w:val="both"/>
        <w:rPr>
          <w:rFonts w:ascii="Times New Roman" w:hAnsi="Times New Roman"/>
          <w:sz w:val="24"/>
          <w:szCs w:val="24"/>
        </w:rPr>
      </w:pPr>
    </w:p>
    <w:p w:rsidR="00AE07C4" w:rsidRDefault="00AE07C4" w:rsidP="00AE07C4">
      <w:pPr>
        <w:tabs>
          <w:tab w:val="left" w:pos="0"/>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437907">
        <w:tc>
          <w:tcPr>
            <w:tcW w:w="8500" w:type="dxa"/>
          </w:tcPr>
          <w:p w:rsidR="00AE07C4" w:rsidRPr="00125B06" w:rsidRDefault="00392AA9" w:rsidP="00AE07C4">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w1</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conv,v</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e>
                </m:d>
                <m:r>
                  <m:rPr>
                    <m:sty m:val="p"/>
                  </m:rPr>
                  <w:rPr>
                    <w:rFonts w:ascii="Cambria Math" w:hAnsi="Cambria Math"/>
                    <w:sz w:val="24"/>
                    <w:szCs w:val="24"/>
                  </w:rPr>
                  <m:t>;</m:t>
                </m:r>
              </m:oMath>
            </m:oMathPara>
          </w:p>
        </w:tc>
        <w:tc>
          <w:tcPr>
            <w:tcW w:w="845" w:type="dxa"/>
            <w:vAlign w:val="center"/>
          </w:tcPr>
          <w:p w:rsidR="00AE07C4" w:rsidRDefault="00AE07C4"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50</w:t>
            </w:r>
            <w:r>
              <w:rPr>
                <w:rFonts w:ascii="Times New Roman" w:hAnsi="Times New Roman"/>
                <w:sz w:val="24"/>
                <w:szCs w:val="24"/>
              </w:rPr>
              <w:t>)</w:t>
            </w:r>
          </w:p>
        </w:tc>
      </w:tr>
    </w:tbl>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E07C4" w:rsidTr="00437907">
        <w:tc>
          <w:tcPr>
            <w:tcW w:w="8500" w:type="dxa"/>
          </w:tcPr>
          <w:p w:rsidR="00AE07C4" w:rsidRPr="00125B06" w:rsidRDefault="00392AA9" w:rsidP="00A0096F">
            <w:pPr>
              <w:tabs>
                <w:tab w:val="left" w:pos="1134"/>
                <w:tab w:val="left" w:pos="2552"/>
              </w:tabs>
              <w:spacing w:after="0" w:line="360" w:lineRule="auto"/>
              <w:jc w:val="both"/>
              <w:rPr>
                <w:rFonts w:ascii="Times New Roman" w:hAnsi="Times New Roman"/>
                <w:sz w:val="24"/>
                <w:szCs w:val="24"/>
                <w:lang w:val="en-US"/>
              </w:rPr>
            </w:pPr>
            <m:oMathPara>
              <m:oMath>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cond</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oMath>
            </m:oMathPara>
          </w:p>
        </w:tc>
        <w:tc>
          <w:tcPr>
            <w:tcW w:w="845" w:type="dxa"/>
            <w:vAlign w:val="center"/>
          </w:tcPr>
          <w:p w:rsidR="00AE07C4" w:rsidRDefault="00AE07C4"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51</w:t>
            </w:r>
            <w:r>
              <w:rPr>
                <w:rFonts w:ascii="Times New Roman" w:hAnsi="Times New Roman"/>
                <w:sz w:val="24"/>
                <w:szCs w:val="24"/>
              </w:rPr>
              <w:t>)</w:t>
            </w:r>
          </w:p>
        </w:tc>
      </w:tr>
    </w:tbl>
    <w:p w:rsidR="00AE07C4" w:rsidRDefault="00AE07C4"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 xml:space="preserve">При свободной конвекции пара </w:t>
      </w:r>
      <w:r w:rsidR="00437907">
        <w:rPr>
          <w:rFonts w:ascii="Times New Roman" w:hAnsi="Times New Roman"/>
          <w:sz w:val="24"/>
          <w:szCs w:val="24"/>
        </w:rPr>
        <w:t>используется</w:t>
      </w:r>
      <w:r>
        <w:rPr>
          <w:rFonts w:ascii="Times New Roman" w:hAnsi="Times New Roman"/>
          <w:sz w:val="24"/>
          <w:szCs w:val="24"/>
        </w:rPr>
        <w:t xml:space="preserve"> зависимость Байлея</w:t>
      </w:r>
      <w:r w:rsidR="00437907">
        <w:rPr>
          <w:rFonts w:ascii="Times New Roman" w:hAnsi="Times New Roman"/>
          <w:sz w:val="24"/>
          <w:szCs w:val="24"/>
        </w:rPr>
        <w:t>:</w:t>
      </w: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2F3E7D" w:rsidTr="00437907">
        <w:tc>
          <w:tcPr>
            <w:tcW w:w="8500" w:type="dxa"/>
          </w:tcPr>
          <w:p w:rsidR="002F3E7D" w:rsidRPr="00B719ED" w:rsidRDefault="00392AA9" w:rsidP="00A0096F">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conv,v</m:t>
                    </m:r>
                  </m:sub>
                </m:sSub>
                <m:r>
                  <m:rPr>
                    <m:sty m:val="p"/>
                  </m:rPr>
                  <w:rPr>
                    <w:rFonts w:ascii="Cambria Math" w:hAnsi="Cambria Math"/>
                    <w:sz w:val="24"/>
                    <w:szCs w:val="24"/>
                  </w:rPr>
                  <m:t>=0,10∙</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Pr</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v</m:t>
                            </m:r>
                          </m:sub>
                        </m:sSub>
                      </m:e>
                    </m:d>
                  </m:e>
                  <m:sup>
                    <m:r>
                      <m:rPr>
                        <m:sty m:val="p"/>
                      </m:rPr>
                      <w:rPr>
                        <w:rFonts w:ascii="Cambria Math" w:hAnsi="Cambria Math"/>
                        <w:sz w:val="24"/>
                        <w:szCs w:val="24"/>
                      </w:rPr>
                      <m:t>0,333</m:t>
                    </m:r>
                  </m:sup>
                </m:sSup>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v</m:t>
                        </m:r>
                      </m:sub>
                    </m:sSub>
                  </m:num>
                  <m:den>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den>
                </m:f>
                <m:r>
                  <w:rPr>
                    <w:rFonts w:ascii="Cambria Math" w:hAnsi="Cambria Math"/>
                    <w:sz w:val="24"/>
                    <w:szCs w:val="24"/>
                  </w:rPr>
                  <m:t>;</m:t>
                </m:r>
              </m:oMath>
            </m:oMathPara>
          </w:p>
        </w:tc>
        <w:tc>
          <w:tcPr>
            <w:tcW w:w="845" w:type="dxa"/>
            <w:vAlign w:val="center"/>
          </w:tcPr>
          <w:p w:rsidR="002F3E7D" w:rsidRDefault="002F3E7D"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52</w:t>
            </w:r>
            <w:r>
              <w:rPr>
                <w:rFonts w:ascii="Times New Roman" w:hAnsi="Times New Roman"/>
                <w:sz w:val="24"/>
                <w:szCs w:val="24"/>
              </w:rPr>
              <w:t>)</w:t>
            </w:r>
          </w:p>
        </w:tc>
      </w:tr>
    </w:tbl>
    <w:p w:rsidR="002F3E7D" w:rsidRDefault="002F3E7D" w:rsidP="003C5288">
      <w:pPr>
        <w:tabs>
          <w:tab w:val="left" w:pos="567"/>
          <w:tab w:val="left" w:pos="8506"/>
        </w:tabs>
        <w:spacing w:after="0" w:line="360" w:lineRule="auto"/>
        <w:ind w:firstLine="851"/>
        <w:jc w:val="both"/>
        <w:rPr>
          <w:rFonts w:ascii="Times New Roman" w:hAnsi="Times New Roman"/>
          <w:sz w:val="24"/>
          <w:szCs w:val="24"/>
        </w:rPr>
      </w:pPr>
    </w:p>
    <w:p w:rsidR="003C5288" w:rsidRPr="00437907"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Коэффициент теплообмена при конденсации пара определяется термическим с</w:t>
      </w:r>
      <w:r>
        <w:rPr>
          <w:rFonts w:ascii="Times New Roman" w:hAnsi="Times New Roman"/>
          <w:sz w:val="24"/>
          <w:szCs w:val="24"/>
        </w:rPr>
        <w:t>опротивлением пленки конденсата</w:t>
      </w:r>
      <w:r w:rsidR="00437907">
        <w:rPr>
          <w:rFonts w:ascii="Times New Roman" w:hAnsi="Times New Roman"/>
          <w:sz w:val="24"/>
          <w:szCs w:val="24"/>
        </w:rPr>
        <w:t>:</w:t>
      </w:r>
    </w:p>
    <w:p w:rsidR="00A809AD" w:rsidRDefault="00A809A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A809AD" w:rsidTr="00437907">
        <w:tc>
          <w:tcPr>
            <w:tcW w:w="8500" w:type="dxa"/>
          </w:tcPr>
          <w:p w:rsidR="00A809AD" w:rsidRPr="00125B06" w:rsidRDefault="00392AA9" w:rsidP="00A809A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f</m:t>
                        </m:r>
                      </m:sub>
                    </m:sSub>
                  </m:num>
                  <m:den>
                    <m:r>
                      <m:rPr>
                        <m:sty m:val="p"/>
                      </m:rPr>
                      <w:rPr>
                        <w:rFonts w:ascii="Cambria Math" w:hAnsi="Cambria Math"/>
                        <w:sz w:val="24"/>
                        <w:szCs w:val="24"/>
                      </w:rPr>
                      <m:t>δ</m:t>
                    </m:r>
                  </m:den>
                </m:f>
                <m:r>
                  <m:rPr>
                    <m:sty m:val="p"/>
                  </m:rPr>
                  <w:rPr>
                    <w:rFonts w:ascii="Cambria Math" w:hAnsi="Cambria Math"/>
                    <w:sz w:val="24"/>
                    <w:szCs w:val="24"/>
                  </w:rPr>
                  <m:t>.</m:t>
                </m:r>
              </m:oMath>
            </m:oMathPara>
          </w:p>
        </w:tc>
        <w:tc>
          <w:tcPr>
            <w:tcW w:w="845" w:type="dxa"/>
            <w:vAlign w:val="center"/>
          </w:tcPr>
          <w:p w:rsidR="00A809AD" w:rsidRDefault="00A809AD"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53</w:t>
            </w:r>
            <w:r>
              <w:rPr>
                <w:rFonts w:ascii="Times New Roman" w:hAnsi="Times New Roman"/>
                <w:sz w:val="24"/>
                <w:szCs w:val="24"/>
              </w:rPr>
              <w:t>)</w:t>
            </w:r>
          </w:p>
        </w:tc>
      </w:tr>
    </w:tbl>
    <w:p w:rsidR="00A809AD" w:rsidRDefault="00A809AD" w:rsidP="003C5288">
      <w:pPr>
        <w:tabs>
          <w:tab w:val="left" w:pos="567"/>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Среднее</w:t>
      </w:r>
      <w:r w:rsidRPr="00A100C4">
        <w:rPr>
          <w:rFonts w:ascii="Times New Roman" w:hAnsi="Times New Roman"/>
          <w:sz w:val="24"/>
          <w:szCs w:val="24"/>
        </w:rPr>
        <w:t xml:space="preserve"> значение коэффициента теплообмена при конденсации пара на стенке высотой </w:t>
      </w:r>
      <w:r w:rsidR="00437907">
        <w:rPr>
          <w:rFonts w:ascii="Times New Roman" w:hAnsi="Times New Roman"/>
          <w:sz w:val="24"/>
          <w:szCs w:val="24"/>
          <w:lang w:val="en-US"/>
        </w:rPr>
        <w:t>L</w:t>
      </w:r>
      <w:r>
        <w:rPr>
          <w:rFonts w:ascii="Times New Roman" w:hAnsi="Times New Roman"/>
          <w:sz w:val="24"/>
          <w:szCs w:val="24"/>
        </w:rPr>
        <w:t xml:space="preserve"> </w:t>
      </w:r>
      <w:r w:rsidR="00437907">
        <w:rPr>
          <w:rFonts w:ascii="Times New Roman" w:hAnsi="Times New Roman"/>
          <w:sz w:val="24"/>
          <w:szCs w:val="24"/>
        </w:rPr>
        <w:t>определяется</w:t>
      </w:r>
      <w:r>
        <w:rPr>
          <w:rFonts w:ascii="Times New Roman" w:hAnsi="Times New Roman"/>
          <w:sz w:val="24"/>
          <w:szCs w:val="24"/>
        </w:rPr>
        <w:t xml:space="preserve"> по формуле</w:t>
      </w:r>
      <w:r w:rsidR="00437907">
        <w:rPr>
          <w:rFonts w:ascii="Times New Roman" w:hAnsi="Times New Roman"/>
          <w:sz w:val="24"/>
          <w:szCs w:val="24"/>
        </w:rPr>
        <w:t>:</w:t>
      </w: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02AA4" w:rsidTr="00437907">
        <w:tc>
          <w:tcPr>
            <w:tcW w:w="8500" w:type="dxa"/>
          </w:tcPr>
          <w:p w:rsidR="00E02AA4" w:rsidRPr="00964D39" w:rsidRDefault="00392AA9" w:rsidP="00E02AA4">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lang w:val="en-US"/>
                      </w:rPr>
                      <m:t>cond</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3</m:t>
                    </m:r>
                  </m:den>
                </m:f>
                <m:r>
                  <m:rPr>
                    <m:sty m:val="p"/>
                  </m:rPr>
                  <w:rPr>
                    <w:rFonts w:ascii="Cambria Math" w:hAnsi="Cambria Math"/>
                    <w:sz w:val="24"/>
                    <w:szCs w:val="24"/>
                  </w:rPr>
                  <m:t>∙</m:t>
                </m:r>
                <m:rad>
                  <m:radPr>
                    <m:ctrlPr>
                      <w:rPr>
                        <w:rFonts w:ascii="Cambria Math" w:hAnsi="Cambria Math"/>
                        <w:sz w:val="24"/>
                        <w:szCs w:val="24"/>
                      </w:rPr>
                    </m:ctrlPr>
                  </m:radPr>
                  <m:deg>
                    <m:r>
                      <m:rPr>
                        <m:sty m:val="p"/>
                      </m:rPr>
                      <w:rPr>
                        <w:rFonts w:ascii="Cambria Math" w:hAnsi="Cambria Math"/>
                        <w:sz w:val="24"/>
                        <w:szCs w:val="24"/>
                      </w:rPr>
                      <m:t>4</m:t>
                    </m:r>
                  </m:deg>
                  <m:e>
                    <m:f>
                      <m:fPr>
                        <m:ctrlPr>
                          <w:rPr>
                            <w:rFonts w:ascii="Cambria Math" w:hAnsi="Cambria Math"/>
                            <w:sz w:val="24"/>
                            <w:szCs w:val="24"/>
                          </w:rPr>
                        </m:ctrlPr>
                      </m:fPr>
                      <m:num>
                        <m:r>
                          <m:rPr>
                            <m:sty m:val="p"/>
                          </m:rPr>
                          <w:rPr>
                            <w:rFonts w:ascii="Cambria Math" w:hAnsi="Cambria Math"/>
                            <w:sz w:val="24"/>
                            <w:szCs w:val="24"/>
                          </w:rPr>
                          <m:t>g∙</m:t>
                        </m:r>
                        <m:sSubSup>
                          <m:sSubSupPr>
                            <m:ctrlPr>
                              <w:rPr>
                                <w:rFonts w:ascii="Cambria Math" w:hAnsi="Cambria Math"/>
                                <w:sz w:val="24"/>
                                <w:szCs w:val="24"/>
                              </w:rPr>
                            </m:ctrlPr>
                          </m:sSubSupPr>
                          <m:e>
                            <m:r>
                              <m:rPr>
                                <m:sty m:val="p"/>
                              </m:rPr>
                              <w:rPr>
                                <w:rFonts w:ascii="Cambria Math" w:hAnsi="Cambria Math"/>
                                <w:sz w:val="24"/>
                                <w:szCs w:val="24"/>
                              </w:rPr>
                              <m:t>λ</m:t>
                            </m:r>
                          </m:e>
                          <m:sub>
                            <m:r>
                              <m:rPr>
                                <m:sty m:val="p"/>
                              </m:rPr>
                              <w:rPr>
                                <w:rFonts w:ascii="Cambria Math" w:hAnsi="Cambria Math"/>
                                <w:sz w:val="24"/>
                                <w:szCs w:val="24"/>
                              </w:rPr>
                              <m:t>f</m:t>
                            </m:r>
                          </m:sub>
                          <m:sup>
                            <m:r>
                              <m:rPr>
                                <m:sty m:val="p"/>
                              </m:rPr>
                              <w:rPr>
                                <w:rFonts w:ascii="Cambria Math" w:hAnsi="Cambria Math"/>
                                <w:sz w:val="24"/>
                                <w:szCs w:val="24"/>
                              </w:rPr>
                              <m:t>3</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r>
                          <m:rPr>
                            <m:sty m:val="p"/>
                          </m:rPr>
                          <w:rPr>
                            <w:rFonts w:ascii="Cambria Math" w:hAnsi="Cambria Math"/>
                            <w:sz w:val="24"/>
                            <w:szCs w:val="24"/>
                          </w:rPr>
                          <m:t>)∙r</m:t>
                        </m:r>
                      </m:num>
                      <m:den>
                        <m:r>
                          <m:rPr>
                            <m:sty m:val="p"/>
                          </m:rPr>
                          <w:rPr>
                            <w:rFonts w:ascii="Cambria Math" w:hAnsi="Cambria Math"/>
                            <w:sz w:val="24"/>
                            <w:szCs w:val="24"/>
                          </w:rPr>
                          <m:t>4∙</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f</m:t>
                            </m:r>
                          </m:sub>
                        </m:sSub>
                        <m:r>
                          <m:rPr>
                            <m:sty m:val="p"/>
                          </m:rPr>
                          <w:rPr>
                            <w:rFonts w:ascii="Cambria Math" w:hAnsi="Cambria Math"/>
                            <w:sz w:val="24"/>
                            <w:szCs w:val="24"/>
                          </w:rPr>
                          <m:t>∙L∙(</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den>
                    </m:f>
                  </m:e>
                </m:rad>
                <m:r>
                  <m:rPr>
                    <m:sty m:val="p"/>
                  </m:rPr>
                  <w:rPr>
                    <w:rFonts w:ascii="Cambria Math" w:hAnsi="Cambria Math"/>
                    <w:sz w:val="24"/>
                    <w:szCs w:val="24"/>
                  </w:rPr>
                  <m:t>.</m:t>
                </m:r>
              </m:oMath>
            </m:oMathPara>
          </w:p>
        </w:tc>
        <w:tc>
          <w:tcPr>
            <w:tcW w:w="845" w:type="dxa"/>
            <w:vAlign w:val="center"/>
          </w:tcPr>
          <w:p w:rsidR="00E02AA4" w:rsidRDefault="00E02AA4" w:rsidP="00437907">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54</w:t>
            </w:r>
            <w:r>
              <w:rPr>
                <w:rFonts w:ascii="Times New Roman" w:hAnsi="Times New Roman"/>
                <w:sz w:val="24"/>
                <w:szCs w:val="24"/>
              </w:rPr>
              <w:t>)</w:t>
            </w:r>
          </w:p>
        </w:tc>
      </w:tr>
    </w:tbl>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p w:rsidR="003C5288" w:rsidRPr="003B35EF"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Расход конденсата, стекающего по стенке сосуда в водяной объ</w:t>
      </w:r>
      <w:r>
        <w:rPr>
          <w:rFonts w:ascii="Times New Roman" w:hAnsi="Times New Roman"/>
          <w:sz w:val="24"/>
          <w:szCs w:val="24"/>
        </w:rPr>
        <w:t>ём, определяется соотношением</w:t>
      </w:r>
      <w:r w:rsidR="003B35EF" w:rsidRPr="003B35EF">
        <w:rPr>
          <w:rFonts w:ascii="Times New Roman" w:hAnsi="Times New Roman"/>
          <w:sz w:val="24"/>
          <w:szCs w:val="24"/>
        </w:rPr>
        <w:t>:</w:t>
      </w:r>
    </w:p>
    <w:p w:rsidR="00E02AA4" w:rsidRDefault="00E02AA4"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02AA4" w:rsidTr="003B35EF">
        <w:tc>
          <w:tcPr>
            <w:tcW w:w="8500" w:type="dxa"/>
          </w:tcPr>
          <w:p w:rsidR="00E02AA4" w:rsidRPr="00964D39" w:rsidRDefault="00392AA9" w:rsidP="00A0096F">
            <w:pPr>
              <w:tabs>
                <w:tab w:val="left" w:pos="1134"/>
                <w:tab w:val="left" w:pos="2552"/>
              </w:tabs>
              <w:spacing w:after="0" w:line="360" w:lineRule="auto"/>
              <w:jc w:val="both"/>
              <w:rPr>
                <w:rFonts w:ascii="Times New Roman" w:hAnsi="Times New Roman"/>
                <w:sz w:val="24"/>
                <w:szCs w:val="24"/>
                <w:lang w:val="en-US"/>
              </w:rPr>
            </w:pPr>
            <m:oMathPara>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lang w:val="en-US"/>
                          </w:rPr>
                          <m:t>Q</m:t>
                        </m:r>
                      </m:e>
                      <m:sub>
                        <m:r>
                          <m:rPr>
                            <m:sty m:val="p"/>
                          </m:rPr>
                          <w:rPr>
                            <w:rFonts w:ascii="Cambria Math" w:hAnsi="Cambria Math"/>
                            <w:sz w:val="24"/>
                            <w:szCs w:val="24"/>
                          </w:rPr>
                          <m:t>w2</m:t>
                        </m:r>
                      </m:sub>
                      <m:sup>
                        <m:r>
                          <m:rPr>
                            <m:sty m:val="p"/>
                          </m:rPr>
                          <w:rPr>
                            <w:rFonts w:ascii="Cambria Math" w:hAnsi="Cambria Math"/>
                            <w:sz w:val="24"/>
                            <w:szCs w:val="24"/>
                          </w:rPr>
                          <m:t>v</m:t>
                        </m:r>
                      </m:sup>
                    </m:sSubSup>
                  </m:num>
                  <m:den>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-i'</m:t>
                    </m:r>
                  </m:den>
                </m:f>
                <m:r>
                  <m:rPr>
                    <m:sty m:val="p"/>
                  </m:rPr>
                  <w:rPr>
                    <w:rFonts w:ascii="Cambria Math" w:hAnsi="Cambria Math"/>
                    <w:sz w:val="24"/>
                    <w:szCs w:val="24"/>
                  </w:rPr>
                  <m:t>.</m:t>
                </m:r>
              </m:oMath>
            </m:oMathPara>
          </w:p>
        </w:tc>
        <w:tc>
          <w:tcPr>
            <w:tcW w:w="845" w:type="dxa"/>
            <w:vAlign w:val="center"/>
          </w:tcPr>
          <w:p w:rsidR="00E02AA4" w:rsidRDefault="00E02AA4" w:rsidP="003B35E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964D39">
              <w:rPr>
                <w:rFonts w:ascii="Times New Roman" w:hAnsi="Times New Roman"/>
                <w:sz w:val="24"/>
                <w:szCs w:val="24"/>
              </w:rPr>
              <w:t>55</w:t>
            </w:r>
            <w:r>
              <w:rPr>
                <w:rFonts w:ascii="Times New Roman" w:hAnsi="Times New Roman"/>
                <w:sz w:val="24"/>
                <w:szCs w:val="24"/>
              </w:rPr>
              <w:t>)</w:t>
            </w:r>
          </w:p>
        </w:tc>
      </w:tr>
    </w:tbl>
    <w:p w:rsidR="00E02AA4" w:rsidRPr="00F0206A" w:rsidRDefault="00F0206A" w:rsidP="003C5288">
      <w:pPr>
        <w:tabs>
          <w:tab w:val="left" w:pos="567"/>
          <w:tab w:val="left" w:pos="8506"/>
        </w:tabs>
        <w:spacing w:after="0" w:line="360" w:lineRule="auto"/>
        <w:ind w:firstLine="851"/>
        <w:jc w:val="both"/>
        <w:rPr>
          <w:rFonts w:ascii="Times New Roman" w:hAnsi="Times New Roman"/>
          <w:b/>
          <w:sz w:val="24"/>
          <w:szCs w:val="24"/>
        </w:rPr>
      </w:pPr>
      <w:r w:rsidRPr="00F0206A">
        <w:rPr>
          <w:rFonts w:ascii="Times New Roman" w:hAnsi="Times New Roman"/>
          <w:b/>
          <w:sz w:val="24"/>
          <w:szCs w:val="24"/>
        </w:rPr>
        <w:lastRenderedPageBreak/>
        <w:t>5.8 Теплообмен с трубными пуч</w:t>
      </w:r>
      <w:r w:rsidR="00832CF2">
        <w:rPr>
          <w:rFonts w:ascii="Times New Roman" w:hAnsi="Times New Roman"/>
          <w:b/>
          <w:sz w:val="24"/>
          <w:szCs w:val="24"/>
        </w:rPr>
        <w:t>ками</w:t>
      </w:r>
    </w:p>
    <w:p w:rsidR="00F0206A" w:rsidRDefault="00F0206A" w:rsidP="003C5288">
      <w:pPr>
        <w:tabs>
          <w:tab w:val="left" w:pos="567"/>
          <w:tab w:val="left" w:pos="8506"/>
        </w:tabs>
        <w:spacing w:after="0" w:line="360" w:lineRule="auto"/>
        <w:ind w:firstLine="851"/>
        <w:jc w:val="both"/>
        <w:rPr>
          <w:rFonts w:ascii="Times New Roman" w:hAnsi="Times New Roman"/>
          <w:sz w:val="24"/>
          <w:szCs w:val="24"/>
        </w:rPr>
      </w:pPr>
    </w:p>
    <w:p w:rsidR="00F0206A" w:rsidRDefault="003C5288" w:rsidP="003C5288">
      <w:pPr>
        <w:tabs>
          <w:tab w:val="left" w:pos="567"/>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В водяном объ</w:t>
      </w:r>
      <w:r>
        <w:rPr>
          <w:rFonts w:ascii="Times New Roman" w:hAnsi="Times New Roman"/>
          <w:sz w:val="24"/>
          <w:szCs w:val="24"/>
        </w:rPr>
        <w:t>ё</w:t>
      </w:r>
      <w:r w:rsidRPr="00A100C4">
        <w:rPr>
          <w:rFonts w:ascii="Times New Roman" w:hAnsi="Times New Roman"/>
          <w:sz w:val="24"/>
          <w:szCs w:val="24"/>
        </w:rPr>
        <w:t xml:space="preserve">ме </w:t>
      </w:r>
      <w:r w:rsidR="00832CF2">
        <w:rPr>
          <w:rFonts w:ascii="Times New Roman" w:hAnsi="Times New Roman"/>
          <w:sz w:val="24"/>
          <w:szCs w:val="24"/>
        </w:rPr>
        <w:t xml:space="preserve">могут находиться горизонтальные трубные пучки. </w:t>
      </w:r>
      <w:r w:rsidR="004A1DF1">
        <w:rPr>
          <w:rFonts w:ascii="Times New Roman" w:hAnsi="Times New Roman"/>
          <w:sz w:val="24"/>
          <w:szCs w:val="24"/>
        </w:rPr>
        <w:t>При температуре стенке ниже температуры насыщения используются формулы для свободной конвекции:</w:t>
      </w:r>
    </w:p>
    <w:p w:rsidR="004A1DF1" w:rsidRDefault="004A1DF1" w:rsidP="004A1DF1">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A1DF1" w:rsidTr="004F0AA2">
        <w:tc>
          <w:tcPr>
            <w:tcW w:w="8500" w:type="dxa"/>
          </w:tcPr>
          <w:p w:rsidR="004A1DF1" w:rsidRPr="00B719ED" w:rsidRDefault="00392AA9" w:rsidP="004F0AA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=0,10∙</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Pr</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e>
                    </m:d>
                  </m:e>
                  <m:sup>
                    <m:r>
                      <m:rPr>
                        <m:sty m:val="p"/>
                      </m:rPr>
                      <w:rPr>
                        <w:rFonts w:ascii="Cambria Math" w:hAnsi="Cambria Math"/>
                        <w:sz w:val="24"/>
                        <w:szCs w:val="24"/>
                      </w:rPr>
                      <m:t>0,333</m:t>
                    </m:r>
                  </m:sup>
                </m:sSup>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den>
                </m:f>
                <m:r>
                  <w:rPr>
                    <w:rFonts w:ascii="Cambria Math" w:hAnsi="Cambria Math"/>
                    <w:sz w:val="24"/>
                    <w:szCs w:val="24"/>
                  </w:rPr>
                  <m:t>;</m:t>
                </m:r>
              </m:oMath>
            </m:oMathPara>
          </w:p>
        </w:tc>
        <w:tc>
          <w:tcPr>
            <w:tcW w:w="845" w:type="dxa"/>
            <w:vAlign w:val="center"/>
          </w:tcPr>
          <w:p w:rsidR="004A1DF1" w:rsidRDefault="004A1DF1"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(1.56)</w:t>
            </w:r>
          </w:p>
        </w:tc>
      </w:tr>
    </w:tbl>
    <w:p w:rsidR="004A1DF1" w:rsidRDefault="004A1DF1" w:rsidP="004A1DF1">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A1DF1" w:rsidTr="004F0AA2">
        <w:tc>
          <w:tcPr>
            <w:tcW w:w="8500" w:type="dxa"/>
          </w:tcPr>
          <w:p w:rsidR="004A1DF1" w:rsidRPr="00863EB4" w:rsidRDefault="00392AA9" w:rsidP="004F0AA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Gr</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e</m:t>
                        </m:r>
                      </m:sub>
                      <m:sup>
                        <m:r>
                          <m:rPr>
                            <m:sty m:val="p"/>
                          </m:rPr>
                          <w:rPr>
                            <w:rFonts w:ascii="Cambria Math" w:hAnsi="Cambria Math"/>
                            <w:sz w:val="24"/>
                            <w:szCs w:val="24"/>
                          </w:rPr>
                          <m:t>3</m:t>
                        </m:r>
                      </m:sup>
                    </m:sSubSup>
                  </m:num>
                  <m:den>
                    <m:sSubSup>
                      <m:sSubSupPr>
                        <m:ctrlPr>
                          <w:rPr>
                            <w:rFonts w:ascii="Cambria Math" w:hAnsi="Cambria Math"/>
                            <w:sz w:val="24"/>
                            <w:szCs w:val="24"/>
                          </w:rPr>
                        </m:ctrlPr>
                      </m:sSubSupPr>
                      <m:e>
                        <m:r>
                          <m:rPr>
                            <m:sty m:val="p"/>
                          </m:rPr>
                          <w:rPr>
                            <w:rFonts w:ascii="Cambria Math" w:hAnsi="Cambria Math"/>
                            <w:sz w:val="24"/>
                            <w:szCs w:val="24"/>
                          </w:rPr>
                          <m:t>ν</m:t>
                        </m:r>
                      </m:e>
                      <m:sub>
                        <m:r>
                          <m:rPr>
                            <m:sty m:val="p"/>
                          </m:rPr>
                          <w:rPr>
                            <w:rFonts w:ascii="Cambria Math" w:hAnsi="Cambria Math"/>
                            <w:sz w:val="24"/>
                            <w:szCs w:val="24"/>
                          </w:rPr>
                          <m:t>f</m:t>
                        </m:r>
                      </m:sub>
                      <m:sup>
                        <m:r>
                          <m:rPr>
                            <m:sty m:val="p"/>
                          </m:rPr>
                          <w:rPr>
                            <w:rFonts w:ascii="Cambria Math" w:hAnsi="Cambria Math"/>
                            <w:sz w:val="24"/>
                            <w:szCs w:val="24"/>
                          </w:rPr>
                          <m:t>2</m:t>
                        </m:r>
                      </m:sup>
                    </m:sSubSup>
                  </m:den>
                </m:f>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w</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e>
                </m:d>
                <m:r>
                  <m:rPr>
                    <m:sty m:val="p"/>
                  </m:rPr>
                  <w:rPr>
                    <w:rFonts w:ascii="Cambria Math" w:hAnsi="Cambria Math"/>
                    <w:sz w:val="24"/>
                    <w:szCs w:val="24"/>
                  </w:rPr>
                  <m:t>;</m:t>
                </m:r>
              </m:oMath>
            </m:oMathPara>
          </w:p>
        </w:tc>
        <w:tc>
          <w:tcPr>
            <w:tcW w:w="845" w:type="dxa"/>
            <w:vAlign w:val="center"/>
          </w:tcPr>
          <w:p w:rsidR="004A1DF1" w:rsidRDefault="004A1DF1"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(1.57)</w:t>
            </w:r>
          </w:p>
        </w:tc>
      </w:tr>
    </w:tbl>
    <w:p w:rsidR="004A1DF1" w:rsidRDefault="004A1DF1" w:rsidP="004A1DF1">
      <w:pPr>
        <w:tabs>
          <w:tab w:val="left" w:pos="567"/>
          <w:tab w:val="left" w:pos="8222"/>
        </w:tabs>
        <w:spacing w:after="0" w:line="360" w:lineRule="auto"/>
        <w:ind w:firstLine="851"/>
        <w:jc w:val="both"/>
        <w:rPr>
          <w:rFonts w:ascii="Times New Roman" w:hAnsi="Times New Roman"/>
          <w:sz w:val="24"/>
          <w:szCs w:val="24"/>
        </w:rPr>
      </w:pPr>
    </w:p>
    <w:p w:rsidR="004A1DF1" w:rsidRDefault="004A1DF1" w:rsidP="004A1DF1">
      <w:pPr>
        <w:tabs>
          <w:tab w:val="left" w:pos="567"/>
          <w:tab w:val="left" w:pos="8222"/>
        </w:tabs>
        <w:spacing w:after="0" w:line="360" w:lineRule="auto"/>
        <w:jc w:val="both"/>
        <w:rPr>
          <w:rFonts w:ascii="Times New Roman" w:hAnsi="Times New Roman"/>
          <w:sz w:val="24"/>
          <w:szCs w:val="24"/>
        </w:rPr>
      </w:pPr>
      <w:r>
        <w:rPr>
          <w:rFonts w:ascii="Times New Roman" w:hAnsi="Times New Roman"/>
          <w:sz w:val="24"/>
          <w:szCs w:val="24"/>
        </w:rPr>
        <w:t xml:space="preserve">где определяющий размер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e</m:t>
            </m:r>
          </m:sub>
        </m:sSub>
      </m:oMath>
      <w:r>
        <w:rPr>
          <w:rFonts w:ascii="Times New Roman" w:hAnsi="Times New Roman"/>
          <w:sz w:val="24"/>
          <w:szCs w:val="24"/>
        </w:rPr>
        <w:t xml:space="preserve"> задаётся в свойствах блока (свойство </w:t>
      </w:r>
      <w:r>
        <w:rPr>
          <w:rFonts w:ascii="Times New Roman" w:hAnsi="Times New Roman"/>
          <w:sz w:val="24"/>
          <w:szCs w:val="24"/>
          <w:lang w:val="en-US"/>
        </w:rPr>
        <w:t>de</w:t>
      </w:r>
      <w:r w:rsidRPr="00F501F1">
        <w:rPr>
          <w:rFonts w:ascii="Times New Roman" w:hAnsi="Times New Roman"/>
          <w:sz w:val="24"/>
          <w:szCs w:val="24"/>
        </w:rPr>
        <w:t>_</w:t>
      </w:r>
      <w:r>
        <w:rPr>
          <w:rFonts w:ascii="Times New Roman" w:hAnsi="Times New Roman"/>
          <w:sz w:val="24"/>
          <w:szCs w:val="24"/>
          <w:lang w:val="en-US"/>
        </w:rPr>
        <w:t>tube</w:t>
      </w:r>
      <w:r w:rsidRPr="00F501F1">
        <w:rPr>
          <w:rFonts w:ascii="Times New Roman" w:hAnsi="Times New Roman"/>
          <w:sz w:val="24"/>
          <w:szCs w:val="24"/>
        </w:rPr>
        <w:t>_</w:t>
      </w:r>
      <w:r>
        <w:rPr>
          <w:rFonts w:ascii="Times New Roman" w:hAnsi="Times New Roman"/>
          <w:sz w:val="24"/>
          <w:szCs w:val="24"/>
          <w:lang w:val="en-US"/>
        </w:rPr>
        <w:t>bundle</w:t>
      </w:r>
      <w:r w:rsidRPr="00F501F1">
        <w:rPr>
          <w:rFonts w:ascii="Times New Roman" w:hAnsi="Times New Roman"/>
          <w:sz w:val="24"/>
          <w:szCs w:val="24"/>
        </w:rPr>
        <w:t>)</w:t>
      </w:r>
      <w:r>
        <w:rPr>
          <w:rFonts w:ascii="Times New Roman" w:hAnsi="Times New Roman"/>
          <w:sz w:val="24"/>
          <w:szCs w:val="24"/>
        </w:rPr>
        <w:t xml:space="preserve">. </w:t>
      </w:r>
    </w:p>
    <w:p w:rsidR="004A1DF1" w:rsidRDefault="004A1DF1" w:rsidP="004A1DF1">
      <w:pPr>
        <w:tabs>
          <w:tab w:val="left" w:pos="567"/>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В случае, если температура стенки больше температуры насыщения, то к</w:t>
      </w:r>
      <w:r w:rsidRPr="00A100C4">
        <w:rPr>
          <w:rFonts w:ascii="Times New Roman" w:hAnsi="Times New Roman"/>
          <w:sz w:val="24"/>
          <w:szCs w:val="24"/>
        </w:rPr>
        <w:t>оэффициент теплоо</w:t>
      </w:r>
      <w:r>
        <w:rPr>
          <w:rFonts w:ascii="Times New Roman" w:hAnsi="Times New Roman"/>
          <w:sz w:val="24"/>
          <w:szCs w:val="24"/>
        </w:rPr>
        <w:t>бмена определяется по фо</w:t>
      </w:r>
      <w:r w:rsidR="00F501F1">
        <w:rPr>
          <w:rFonts w:ascii="Times New Roman" w:hAnsi="Times New Roman"/>
          <w:sz w:val="24"/>
          <w:szCs w:val="24"/>
        </w:rPr>
        <w:t>рмулам</w:t>
      </w:r>
      <w:r>
        <w:rPr>
          <w:rFonts w:ascii="Times New Roman" w:hAnsi="Times New Roman"/>
          <w:sz w:val="24"/>
          <w:szCs w:val="24"/>
        </w:rPr>
        <w:t xml:space="preserve"> для кипения </w:t>
      </w:r>
      <w:r w:rsidR="00F501F1">
        <w:rPr>
          <w:rFonts w:ascii="Times New Roman" w:hAnsi="Times New Roman"/>
          <w:sz w:val="24"/>
          <w:szCs w:val="24"/>
        </w:rPr>
        <w:t>на трубных пучках в большом объёме:</w:t>
      </w:r>
    </w:p>
    <w:p w:rsidR="004A1DF1" w:rsidRDefault="004A1DF1" w:rsidP="004A1DF1">
      <w:pPr>
        <w:tabs>
          <w:tab w:val="left" w:pos="567"/>
          <w:tab w:val="left" w:pos="8222"/>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A1DF1" w:rsidTr="004F0AA2">
        <w:tc>
          <w:tcPr>
            <w:tcW w:w="8500" w:type="dxa"/>
          </w:tcPr>
          <w:p w:rsidR="004A1DF1" w:rsidRPr="00AA02F6" w:rsidRDefault="00F501F1" w:rsidP="00F501F1">
            <w:pPr>
              <w:tabs>
                <w:tab w:val="left" w:pos="1134"/>
                <w:tab w:val="left" w:pos="2552"/>
              </w:tabs>
              <w:spacing w:after="0" w:line="360" w:lineRule="auto"/>
              <w:jc w:val="both"/>
              <w:rPr>
                <w:rFonts w:ascii="Times New Roman" w:hAnsi="Times New Roman"/>
                <w:i/>
                <w:sz w:val="24"/>
                <w:szCs w:val="24"/>
                <w:lang w:val="en-US"/>
              </w:rPr>
            </w:pPr>
            <m:oMathPara>
              <m:oMath>
                <m:r>
                  <w:rPr>
                    <w:rFonts w:ascii="Cambria Math" w:hAnsi="Cambria Math"/>
                    <w:sz w:val="24"/>
                    <w:szCs w:val="24"/>
                  </w:rPr>
                  <m:t xml:space="preserve">при </m:t>
                </m:r>
                <m:r>
                  <w:rPr>
                    <w:rFonts w:ascii="Cambria Math" w:hAnsi="Cambria Math"/>
                    <w:sz w:val="24"/>
                    <w:szCs w:val="24"/>
                    <w:lang w:val="en-US"/>
                  </w:rPr>
                  <m:t xml:space="preserve">P&lt;0,1 </m:t>
                </m:r>
                <m:r>
                  <w:rPr>
                    <w:rFonts w:ascii="Cambria Math" w:hAnsi="Cambria Math"/>
                    <w:sz w:val="24"/>
                    <w:szCs w:val="24"/>
                  </w:rPr>
                  <m:t xml:space="preserve">МПа: </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=0,266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lang w:val="en-US"/>
                      </w:rPr>
                      <m:t>q</m:t>
                    </m:r>
                  </m:e>
                  <m:sup>
                    <m:r>
                      <w:rPr>
                        <w:rFonts w:ascii="Cambria Math" w:hAnsi="Cambria Math"/>
                        <w:sz w:val="24"/>
                        <w:szCs w:val="24"/>
                      </w:rPr>
                      <m:t>0,812</m:t>
                    </m:r>
                  </m:sup>
                </m:sSup>
                <m:r>
                  <w:rPr>
                    <w:rFonts w:ascii="Cambria Math" w:hAnsi="Cambria Math"/>
                    <w:sz w:val="24"/>
                    <w:szCs w:val="24"/>
                  </w:rPr>
                  <m:t>;</m:t>
                </m:r>
              </m:oMath>
            </m:oMathPara>
          </w:p>
        </w:tc>
        <w:tc>
          <w:tcPr>
            <w:tcW w:w="845" w:type="dxa"/>
            <w:vAlign w:val="center"/>
          </w:tcPr>
          <w:p w:rsidR="004A1DF1" w:rsidRDefault="004A1DF1" w:rsidP="00F501F1">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F501F1">
              <w:rPr>
                <w:rFonts w:ascii="Times New Roman" w:hAnsi="Times New Roman"/>
                <w:sz w:val="24"/>
                <w:szCs w:val="24"/>
                <w:lang w:val="en-US"/>
              </w:rPr>
              <w:t>58</w:t>
            </w:r>
            <w:r>
              <w:rPr>
                <w:rFonts w:ascii="Times New Roman" w:hAnsi="Times New Roman"/>
                <w:sz w:val="24"/>
                <w:szCs w:val="24"/>
              </w:rPr>
              <w:t>)</w:t>
            </w:r>
          </w:p>
        </w:tc>
      </w:tr>
      <w:tr w:rsidR="00F501F1" w:rsidTr="004F0AA2">
        <w:tc>
          <w:tcPr>
            <w:tcW w:w="8500" w:type="dxa"/>
          </w:tcPr>
          <w:p w:rsidR="00F501F1" w:rsidRDefault="00F501F1" w:rsidP="00F501F1">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при 0,1≤</m:t>
                </m:r>
                <m:r>
                  <w:rPr>
                    <w:rFonts w:ascii="Cambria Math" w:hAnsi="Cambria Math"/>
                    <w:sz w:val="24"/>
                    <w:szCs w:val="24"/>
                    <w:lang w:val="en-US"/>
                  </w:rPr>
                  <m:t xml:space="preserve">P&lt;8 </m:t>
                </m:r>
                <m:r>
                  <w:rPr>
                    <w:rFonts w:ascii="Cambria Math" w:hAnsi="Cambria Math"/>
                    <w:sz w:val="24"/>
                    <w:szCs w:val="24"/>
                  </w:rPr>
                  <m:t xml:space="preserve">МПа: </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=5,51∙</m:t>
                </m:r>
                <m:sSup>
                  <m:sSupPr>
                    <m:ctrlPr>
                      <w:rPr>
                        <w:rFonts w:ascii="Cambria Math" w:hAnsi="Cambria Math"/>
                        <w:sz w:val="24"/>
                        <w:szCs w:val="24"/>
                      </w:rPr>
                    </m:ctrlPr>
                  </m:sSupPr>
                  <m:e>
                    <m:r>
                      <w:rPr>
                        <w:rFonts w:ascii="Cambria Math" w:hAnsi="Cambria Math"/>
                        <w:sz w:val="24"/>
                        <w:szCs w:val="24"/>
                      </w:rPr>
                      <m:t>q</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0,25</m:t>
                    </m:r>
                  </m:sup>
                </m:sSup>
                <m:r>
                  <w:rPr>
                    <w:rFonts w:ascii="Cambria Math" w:hAnsi="Cambria Math"/>
                    <w:sz w:val="24"/>
                    <w:szCs w:val="24"/>
                  </w:rPr>
                  <m:t>;</m:t>
                </m:r>
              </m:oMath>
            </m:oMathPara>
          </w:p>
        </w:tc>
        <w:tc>
          <w:tcPr>
            <w:tcW w:w="845" w:type="dxa"/>
            <w:vAlign w:val="center"/>
          </w:tcPr>
          <w:p w:rsidR="00F501F1" w:rsidRPr="00F501F1" w:rsidRDefault="00F501F1" w:rsidP="00F501F1">
            <w:pPr>
              <w:tabs>
                <w:tab w:val="left" w:pos="1134"/>
                <w:tab w:val="left" w:pos="2552"/>
              </w:tabs>
              <w:spacing w:after="0" w:line="360" w:lineRule="auto"/>
              <w:jc w:val="right"/>
              <w:rPr>
                <w:rFonts w:ascii="Times New Roman" w:hAnsi="Times New Roman"/>
                <w:sz w:val="24"/>
                <w:szCs w:val="24"/>
                <w:lang w:val="en-US"/>
              </w:rPr>
            </w:pPr>
            <w:r>
              <w:rPr>
                <w:rFonts w:ascii="Times New Roman" w:hAnsi="Times New Roman"/>
                <w:sz w:val="24"/>
                <w:szCs w:val="24"/>
                <w:lang w:val="en-US"/>
              </w:rPr>
              <w:t>(1.59)</w:t>
            </w:r>
          </w:p>
        </w:tc>
      </w:tr>
      <w:tr w:rsidR="00F501F1" w:rsidTr="004F0AA2">
        <w:tc>
          <w:tcPr>
            <w:tcW w:w="8500" w:type="dxa"/>
          </w:tcPr>
          <w:p w:rsidR="00F501F1" w:rsidRDefault="00F501F1" w:rsidP="00F501F1">
            <w:pPr>
              <w:tabs>
                <w:tab w:val="left" w:pos="1134"/>
                <w:tab w:val="left" w:pos="2552"/>
              </w:tabs>
              <w:spacing w:after="0" w:line="360" w:lineRule="auto"/>
              <w:jc w:val="both"/>
              <w:rPr>
                <w:rFonts w:ascii="Times New Roman" w:hAnsi="Times New Roman"/>
                <w:sz w:val="24"/>
                <w:szCs w:val="24"/>
              </w:rPr>
            </w:pPr>
            <m:oMathPara>
              <m:oMath>
                <m:r>
                  <w:rPr>
                    <w:rFonts w:ascii="Cambria Math" w:hAnsi="Cambria Math"/>
                    <w:sz w:val="24"/>
                    <w:szCs w:val="24"/>
                  </w:rPr>
                  <m:t>при 8≤</m:t>
                </m:r>
                <m:r>
                  <w:rPr>
                    <w:rFonts w:ascii="Cambria Math" w:hAnsi="Cambria Math"/>
                    <w:sz w:val="24"/>
                    <w:szCs w:val="24"/>
                    <w:lang w:val="en-US"/>
                  </w:rPr>
                  <m:t xml:space="preserve">P&lt;20 </m:t>
                </m:r>
                <m:r>
                  <w:rPr>
                    <w:rFonts w:ascii="Cambria Math" w:hAnsi="Cambria Math"/>
                    <w:sz w:val="24"/>
                    <w:szCs w:val="24"/>
                  </w:rPr>
                  <m:t xml:space="preserve">МПа: </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r>
                  <m:rPr>
                    <m:sty m:val="p"/>
                  </m:rPr>
                  <w:rPr>
                    <w:rFonts w:ascii="Cambria Math" w:hAnsi="Cambria Math"/>
                    <w:sz w:val="24"/>
                    <w:szCs w:val="24"/>
                  </w:rPr>
                  <m:t>=0,58∙</m:t>
                </m:r>
                <m:sSup>
                  <m:sSupPr>
                    <m:ctrlPr>
                      <w:rPr>
                        <w:rFonts w:ascii="Cambria Math" w:hAnsi="Cambria Math"/>
                        <w:sz w:val="24"/>
                        <w:szCs w:val="24"/>
                      </w:rPr>
                    </m:ctrlPr>
                  </m:sSupPr>
                  <m:e>
                    <m:r>
                      <w:rPr>
                        <w:rFonts w:ascii="Cambria Math" w:hAnsi="Cambria Math"/>
                        <w:sz w:val="24"/>
                        <w:szCs w:val="24"/>
                      </w:rPr>
                      <m:t>q</m:t>
                    </m:r>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1,33</m:t>
                    </m:r>
                  </m:sup>
                </m:sSup>
                <m:r>
                  <w:rPr>
                    <w:rFonts w:ascii="Cambria Math" w:hAnsi="Cambria Math"/>
                    <w:sz w:val="24"/>
                    <w:szCs w:val="24"/>
                  </w:rPr>
                  <m:t>;</m:t>
                </m:r>
              </m:oMath>
            </m:oMathPara>
          </w:p>
        </w:tc>
        <w:tc>
          <w:tcPr>
            <w:tcW w:w="845" w:type="dxa"/>
            <w:vAlign w:val="center"/>
          </w:tcPr>
          <w:p w:rsidR="00F501F1" w:rsidRPr="00F501F1" w:rsidRDefault="00F501F1" w:rsidP="00F501F1">
            <w:pPr>
              <w:tabs>
                <w:tab w:val="left" w:pos="1134"/>
                <w:tab w:val="left" w:pos="2552"/>
              </w:tabs>
              <w:spacing w:after="0" w:line="360" w:lineRule="auto"/>
              <w:jc w:val="right"/>
              <w:rPr>
                <w:rFonts w:ascii="Times New Roman" w:hAnsi="Times New Roman"/>
                <w:sz w:val="24"/>
                <w:szCs w:val="24"/>
                <w:lang w:val="en-US"/>
              </w:rPr>
            </w:pPr>
            <w:r>
              <w:rPr>
                <w:rFonts w:ascii="Times New Roman" w:hAnsi="Times New Roman"/>
                <w:sz w:val="24"/>
                <w:szCs w:val="24"/>
                <w:lang w:val="en-US"/>
              </w:rPr>
              <w:t>(1.60)</w:t>
            </w:r>
          </w:p>
        </w:tc>
      </w:tr>
    </w:tbl>
    <w:p w:rsidR="004A1DF1" w:rsidRDefault="004A1DF1" w:rsidP="004A1DF1">
      <w:pPr>
        <w:tabs>
          <w:tab w:val="left" w:pos="567"/>
          <w:tab w:val="left" w:pos="8222"/>
        </w:tabs>
        <w:spacing w:after="0" w:line="360" w:lineRule="auto"/>
        <w:ind w:firstLine="851"/>
        <w:jc w:val="both"/>
        <w:rPr>
          <w:rFonts w:ascii="Times New Roman" w:hAnsi="Times New Roman"/>
          <w:sz w:val="24"/>
          <w:szCs w:val="24"/>
        </w:rPr>
      </w:pPr>
    </w:p>
    <w:p w:rsidR="00F501F1" w:rsidRDefault="00F501F1" w:rsidP="00F501F1">
      <w:pPr>
        <w:tabs>
          <w:tab w:val="left" w:pos="567"/>
          <w:tab w:val="left" w:pos="8222"/>
        </w:tabs>
        <w:spacing w:after="0" w:line="360" w:lineRule="auto"/>
        <w:ind w:firstLine="851"/>
        <w:jc w:val="both"/>
        <w:rPr>
          <w:rFonts w:ascii="Times New Roman" w:hAnsi="Times New Roman"/>
          <w:sz w:val="24"/>
          <w:szCs w:val="24"/>
        </w:rPr>
      </w:pPr>
      <w:r>
        <w:rPr>
          <w:rFonts w:ascii="Times New Roman" w:hAnsi="Times New Roman"/>
          <w:sz w:val="24"/>
          <w:szCs w:val="24"/>
        </w:rPr>
        <w:t xml:space="preserve">В случае кипения вычисленное значение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f</m:t>
            </m:r>
          </m:sub>
        </m:sSub>
      </m:oMath>
      <w:r>
        <w:rPr>
          <w:rFonts w:ascii="Times New Roman" w:hAnsi="Times New Roman"/>
          <w:sz w:val="24"/>
          <w:szCs w:val="24"/>
        </w:rPr>
        <w:t xml:space="preserve"> ограничивается снизу 10</w:t>
      </w:r>
      <w:r>
        <w:rPr>
          <w:rFonts w:ascii="Times New Roman" w:hAnsi="Times New Roman"/>
          <w:sz w:val="24"/>
          <w:szCs w:val="24"/>
          <w:vertAlign w:val="superscript"/>
        </w:rPr>
        <w:t>4</w:t>
      </w:r>
      <w:r>
        <w:rPr>
          <w:rFonts w:ascii="Times New Roman" w:hAnsi="Times New Roman"/>
          <w:sz w:val="24"/>
          <w:szCs w:val="24"/>
        </w:rPr>
        <w:t xml:space="preserve"> и сверху 2,5∙10</w:t>
      </w:r>
      <w:r>
        <w:rPr>
          <w:rFonts w:ascii="Times New Roman" w:hAnsi="Times New Roman"/>
          <w:sz w:val="24"/>
          <w:szCs w:val="24"/>
          <w:vertAlign w:val="superscript"/>
        </w:rPr>
        <w:t>5</w:t>
      </w:r>
      <w:r>
        <w:rPr>
          <w:rFonts w:ascii="Times New Roman" w:hAnsi="Times New Roman"/>
          <w:sz w:val="24"/>
          <w:szCs w:val="24"/>
        </w:rPr>
        <w:t xml:space="preserve"> Вт/(м</w:t>
      </w:r>
      <w:r>
        <w:rPr>
          <w:rFonts w:ascii="Times New Roman" w:hAnsi="Times New Roman"/>
          <w:sz w:val="24"/>
          <w:szCs w:val="24"/>
          <w:vertAlign w:val="superscript"/>
        </w:rPr>
        <w:t>2</w:t>
      </w:r>
      <w:r>
        <w:rPr>
          <w:rFonts w:ascii="Times New Roman" w:hAnsi="Times New Roman"/>
          <w:sz w:val="24"/>
          <w:szCs w:val="24"/>
        </w:rPr>
        <w:t>∙К).</w:t>
      </w:r>
    </w:p>
    <w:p w:rsidR="004A1DF1" w:rsidRDefault="00F501F1"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Для трубных пучков в паровом объёме испобьзуются формулы для кипения и конденсации, аналогичные (1.52) и (1.54).</w:t>
      </w:r>
    </w:p>
    <w:p w:rsidR="00F501F1" w:rsidRDefault="00F501F1" w:rsidP="003C5288">
      <w:pPr>
        <w:tabs>
          <w:tab w:val="left" w:pos="567"/>
          <w:tab w:val="left" w:pos="8506"/>
        </w:tabs>
        <w:spacing w:after="0" w:line="360" w:lineRule="auto"/>
        <w:ind w:firstLine="851"/>
        <w:jc w:val="both"/>
        <w:rPr>
          <w:rFonts w:ascii="Times New Roman" w:hAnsi="Times New Roman"/>
          <w:sz w:val="24"/>
          <w:szCs w:val="24"/>
        </w:rPr>
      </w:pPr>
    </w:p>
    <w:p w:rsidR="00F501F1" w:rsidRPr="00F501F1" w:rsidRDefault="00F501F1" w:rsidP="003C5288">
      <w:pPr>
        <w:tabs>
          <w:tab w:val="left" w:pos="567"/>
          <w:tab w:val="left" w:pos="8506"/>
        </w:tabs>
        <w:spacing w:after="0" w:line="360" w:lineRule="auto"/>
        <w:ind w:firstLine="851"/>
        <w:jc w:val="both"/>
        <w:rPr>
          <w:rFonts w:ascii="Times New Roman" w:hAnsi="Times New Roman"/>
          <w:b/>
          <w:sz w:val="24"/>
          <w:szCs w:val="24"/>
        </w:rPr>
      </w:pPr>
      <w:r w:rsidRPr="00F501F1">
        <w:rPr>
          <w:rFonts w:ascii="Times New Roman" w:hAnsi="Times New Roman"/>
          <w:b/>
          <w:sz w:val="24"/>
          <w:szCs w:val="24"/>
        </w:rPr>
        <w:t>5.9 Теплообмен с ТЭНами</w:t>
      </w:r>
    </w:p>
    <w:p w:rsidR="004A1DF1" w:rsidRDefault="004A1DF1" w:rsidP="003C5288">
      <w:pPr>
        <w:tabs>
          <w:tab w:val="left" w:pos="567"/>
          <w:tab w:val="left" w:pos="8506"/>
        </w:tabs>
        <w:spacing w:after="0" w:line="360" w:lineRule="auto"/>
        <w:ind w:firstLine="851"/>
        <w:jc w:val="both"/>
        <w:rPr>
          <w:rFonts w:ascii="Times New Roman" w:hAnsi="Times New Roman"/>
          <w:sz w:val="24"/>
          <w:szCs w:val="24"/>
        </w:rPr>
      </w:pPr>
    </w:p>
    <w:p w:rsidR="00F501F1" w:rsidRDefault="004C7FFD"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Тепловой поток, поступающий в объём жидкости и объём пара бака от ТЭНов, находится по формулам:</w:t>
      </w:r>
    </w:p>
    <w:p w:rsidR="004C7FFD" w:rsidRDefault="004C7FF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C7FFD" w:rsidTr="004F0AA2">
        <w:tc>
          <w:tcPr>
            <w:tcW w:w="8500" w:type="dxa"/>
          </w:tcPr>
          <w:p w:rsidR="004C7FFD" w:rsidRPr="004C7FFD" w:rsidRDefault="00392AA9" w:rsidP="004C7FF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Q</m:t>
                    </m:r>
                  </m:e>
                  <m:sub>
                    <m:r>
                      <m:rPr>
                        <m:sty m:val="p"/>
                      </m:rPr>
                      <w:rPr>
                        <w:rFonts w:ascii="Cambria Math" w:hAnsi="Cambria Math"/>
                        <w:sz w:val="24"/>
                        <w:szCs w:val="24"/>
                      </w:rPr>
                      <m:t>f</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m</m:t>
                    </m:r>
                  </m:sub>
                </m:sSub>
                <m:r>
                  <m:rPr>
                    <m:sty m:val="p"/>
                  </m:rP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f</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f</m:t>
                    </m:r>
                  </m:sub>
                </m:sSub>
                <m:r>
                  <m:rPr>
                    <m:sty m:val="p"/>
                  </m:rPr>
                  <w:rPr>
                    <w:rFonts w:ascii="Cambria Math" w:hAnsi="Cambria Math"/>
                    <w:sz w:val="24"/>
                    <w:szCs w:val="24"/>
                  </w:rPr>
                  <m:t>);</m:t>
                </m:r>
              </m:oMath>
            </m:oMathPara>
          </w:p>
        </w:tc>
        <w:tc>
          <w:tcPr>
            <w:tcW w:w="845" w:type="dxa"/>
            <w:vAlign w:val="center"/>
          </w:tcPr>
          <w:p w:rsidR="004C7FFD" w:rsidRDefault="004C7FFD"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(1.61)</w:t>
            </w:r>
          </w:p>
        </w:tc>
      </w:tr>
    </w:tbl>
    <w:p w:rsidR="004C7FFD" w:rsidRDefault="004C7FFD" w:rsidP="003C5288">
      <w:pPr>
        <w:tabs>
          <w:tab w:val="left" w:pos="567"/>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C7FFD" w:rsidTr="004F0AA2">
        <w:tc>
          <w:tcPr>
            <w:tcW w:w="8500" w:type="dxa"/>
          </w:tcPr>
          <w:p w:rsidR="004C7FFD" w:rsidRPr="004C7FFD" w:rsidRDefault="00392AA9" w:rsidP="004F0AA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Q</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m</m:t>
                    </m:r>
                  </m:sub>
                </m:sSub>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f</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e>
                </m:d>
                <m:r>
                  <m:rPr>
                    <m:sty m:val="p"/>
                  </m:rPr>
                  <w:rPr>
                    <w:rFonts w:ascii="Cambria Math" w:hAnsi="Cambria Math"/>
                    <w:sz w:val="24"/>
                    <w:szCs w:val="24"/>
                  </w:rPr>
                  <m:t>,</m:t>
                </m:r>
              </m:oMath>
            </m:oMathPara>
          </w:p>
        </w:tc>
        <w:tc>
          <w:tcPr>
            <w:tcW w:w="845" w:type="dxa"/>
            <w:vAlign w:val="center"/>
          </w:tcPr>
          <w:p w:rsidR="004C7FFD" w:rsidRDefault="004C7FFD"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(1.62)</w:t>
            </w:r>
          </w:p>
        </w:tc>
      </w:tr>
    </w:tbl>
    <w:p w:rsidR="00F501F1" w:rsidRDefault="004C7FFD" w:rsidP="004C7FFD">
      <w:pPr>
        <w:tabs>
          <w:tab w:val="left" w:pos="567"/>
          <w:tab w:val="left" w:pos="8506"/>
        </w:tabs>
        <w:spacing w:after="0" w:line="360" w:lineRule="auto"/>
        <w:jc w:val="both"/>
        <w:rPr>
          <w:rFonts w:ascii="Times New Roman" w:hAnsi="Times New Roman"/>
          <w:sz w:val="24"/>
          <w:szCs w:val="24"/>
          <w:lang w:eastAsia="ru-RU"/>
        </w:rPr>
      </w:pPr>
      <w:r>
        <w:rPr>
          <w:rFonts w:ascii="Times New Roman" w:hAnsi="Times New Roman"/>
          <w:sz w:val="24"/>
          <w:szCs w:val="24"/>
        </w:rPr>
        <w:lastRenderedPageBreak/>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K</m:t>
            </m:r>
          </m:e>
          <m:sub>
            <m:r>
              <m:rPr>
                <m:sty m:val="p"/>
              </m:rPr>
              <w:rPr>
                <w:rFonts w:ascii="Cambria Math" w:hAnsi="Cambria Math"/>
                <w:sz w:val="24"/>
                <w:szCs w:val="24"/>
              </w:rPr>
              <m:t>m</m:t>
            </m:r>
          </m:sub>
        </m:sSub>
      </m:oMath>
      <w:r>
        <w:rPr>
          <w:rFonts w:ascii="Times New Roman" w:hAnsi="Times New Roman"/>
          <w:sz w:val="24"/>
          <w:szCs w:val="24"/>
          <w:lang w:eastAsia="ru-RU"/>
        </w:rPr>
        <w:t xml:space="preserve"> – усреднённый по поверхности ТЭНа коэффициент теплоотдачи;</w:t>
      </w:r>
    </w:p>
    <w:p w:rsidR="004C7FFD" w:rsidRDefault="004C7FFD" w:rsidP="004C7FFD">
      <w:pPr>
        <w:tabs>
          <w:tab w:val="left" w:pos="567"/>
          <w:tab w:val="left" w:pos="8506"/>
        </w:tabs>
        <w:spacing w:after="0" w:line="360" w:lineRule="auto"/>
        <w:ind w:firstLine="426"/>
        <w:jc w:val="both"/>
        <w:rPr>
          <w:rFonts w:ascii="Times New Roman" w:hAnsi="Times New Roman"/>
          <w:sz w:val="24"/>
          <w:szCs w:val="24"/>
        </w:rPr>
      </w:pPr>
      <m:oMath>
        <m:r>
          <m:rPr>
            <m:sty m:val="p"/>
          </m:rPr>
          <w:rPr>
            <w:rFonts w:ascii="Cambria Math" w:hAnsi="Cambria Math"/>
            <w:sz w:val="24"/>
            <w:szCs w:val="24"/>
          </w:rPr>
          <m:t>F</m:t>
        </m:r>
      </m:oMath>
      <w:r>
        <w:rPr>
          <w:rFonts w:ascii="Times New Roman" w:hAnsi="Times New Roman"/>
          <w:sz w:val="24"/>
          <w:szCs w:val="24"/>
        </w:rPr>
        <w:t xml:space="preserve"> – площадь поверхности теплообмена ТЭНа;</w:t>
      </w:r>
    </w:p>
    <w:p w:rsidR="004C7FFD" w:rsidRDefault="00392AA9" w:rsidP="004C7FFD">
      <w:pPr>
        <w:tabs>
          <w:tab w:val="left" w:pos="567"/>
          <w:tab w:val="left" w:pos="8506"/>
        </w:tabs>
        <w:spacing w:after="0" w:line="360" w:lineRule="auto"/>
        <w:ind w:firstLine="426"/>
        <w:jc w:val="both"/>
        <w:rPr>
          <w:rFonts w:ascii="Times New Roman" w:hAnsi="Times New Roman"/>
          <w:sz w:val="24"/>
          <w:szCs w:val="24"/>
          <w:lang w:eastAsia="ru-RU"/>
        </w:rPr>
      </w:pPr>
      <m:oMath>
        <m:sSub>
          <m:sSubPr>
            <m:ctrlPr>
              <w:rPr>
                <w:rFonts w:ascii="Cambria Math" w:hAnsi="Cambria Math"/>
                <w:sz w:val="24"/>
                <w:szCs w:val="24"/>
                <w:lang w:eastAsia="ru-RU"/>
              </w:rPr>
            </m:ctrlPr>
          </m:sSubPr>
          <m:e>
            <m:r>
              <m:rPr>
                <m:sty m:val="p"/>
              </m:rPr>
              <w:rPr>
                <w:rFonts w:ascii="Cambria Math" w:hAnsi="Cambria Math"/>
                <w:sz w:val="24"/>
                <w:szCs w:val="24"/>
              </w:rPr>
              <m:t>F</m:t>
            </m:r>
          </m:e>
          <m:sub>
            <m:r>
              <m:rPr>
                <m:sty m:val="p"/>
              </m:rPr>
              <w:rPr>
                <w:rFonts w:ascii="Cambria Math" w:hAnsi="Cambria Math"/>
                <w:sz w:val="24"/>
                <w:szCs w:val="24"/>
              </w:rPr>
              <m:t>f</m:t>
            </m:r>
          </m:sub>
        </m:sSub>
      </m:oMath>
      <w:r w:rsidR="004C7FFD">
        <w:rPr>
          <w:rFonts w:ascii="Times New Roman" w:hAnsi="Times New Roman"/>
          <w:sz w:val="24"/>
          <w:szCs w:val="24"/>
          <w:lang w:eastAsia="ru-RU"/>
        </w:rPr>
        <w:t xml:space="preserve"> – доля поверхности ТЭНа, расположенная под уровнем жидкости;</w:t>
      </w:r>
    </w:p>
    <w:p w:rsidR="004C7FFD" w:rsidRDefault="004C7FFD" w:rsidP="004C7FFD">
      <w:pPr>
        <w:tabs>
          <w:tab w:val="left" w:pos="567"/>
          <w:tab w:val="left" w:pos="8506"/>
        </w:tabs>
        <w:spacing w:after="0" w:line="360" w:lineRule="auto"/>
        <w:ind w:firstLine="426"/>
        <w:jc w:val="both"/>
        <w:rPr>
          <w:rFonts w:ascii="Times New Roman" w:hAnsi="Times New Roman"/>
          <w:sz w:val="24"/>
          <w:szCs w:val="24"/>
        </w:rPr>
      </w:pPr>
      <m:oMath>
        <m:r>
          <m:rPr>
            <m:sty m:val="p"/>
          </m:rPr>
          <w:rPr>
            <w:rFonts w:ascii="Cambria Math" w:hAnsi="Cambria Math"/>
            <w:sz w:val="24"/>
            <w:szCs w:val="24"/>
          </w:rPr>
          <m:t>T</m:t>
        </m:r>
      </m:oMath>
      <w:r>
        <w:rPr>
          <w:rFonts w:ascii="Times New Roman" w:hAnsi="Times New Roman"/>
          <w:sz w:val="24"/>
          <w:szCs w:val="24"/>
        </w:rPr>
        <w:t xml:space="preserve"> – усреднённая температура ТЭНа. </w:t>
      </w:r>
    </w:p>
    <w:p w:rsidR="00F501F1" w:rsidRDefault="00486C3C" w:rsidP="003C5288">
      <w:pPr>
        <w:tabs>
          <w:tab w:val="left" w:pos="567"/>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Более подробно способ вычисления этих величин приведён в описании модели ТЭН.</w:t>
      </w:r>
    </w:p>
    <w:p w:rsidR="003C5288" w:rsidRPr="00A100C4"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p>
    <w:p w:rsidR="003C5288" w:rsidRPr="006B32CF" w:rsidRDefault="00F501F1" w:rsidP="003C5288">
      <w:pPr>
        <w:pStyle w:val="37"/>
        <w:ind w:firstLine="851"/>
        <w:rPr>
          <w:b/>
        </w:rPr>
      </w:pPr>
      <w:bookmarkStart w:id="4" w:name="_Toc310256890"/>
      <w:r>
        <w:rPr>
          <w:b/>
        </w:rPr>
        <w:t xml:space="preserve">5.10 </w:t>
      </w:r>
      <w:r w:rsidR="003C5288" w:rsidRPr="006B32CF">
        <w:rPr>
          <w:b/>
        </w:rPr>
        <w:t>Уч</w:t>
      </w:r>
      <w:r w:rsidR="006B32CF" w:rsidRPr="006B32CF">
        <w:rPr>
          <w:b/>
        </w:rPr>
        <w:t>ё</w:t>
      </w:r>
      <w:r w:rsidR="003C5288" w:rsidRPr="006B32CF">
        <w:rPr>
          <w:b/>
        </w:rPr>
        <w:t>т неравновесных процессов</w:t>
      </w:r>
      <w:bookmarkEnd w:id="4"/>
    </w:p>
    <w:p w:rsidR="003C5288" w:rsidRPr="00A54798" w:rsidRDefault="003C5288" w:rsidP="003C5288">
      <w:pPr>
        <w:tabs>
          <w:tab w:val="left" w:pos="567"/>
          <w:tab w:val="left" w:pos="1134"/>
          <w:tab w:val="left" w:pos="8506"/>
        </w:tabs>
        <w:spacing w:after="0" w:line="360" w:lineRule="auto"/>
        <w:ind w:firstLine="851"/>
        <w:jc w:val="both"/>
        <w:outlineLvl w:val="0"/>
        <w:rPr>
          <w:rFonts w:ascii="Times New Roman" w:hAnsi="Times New Roman"/>
          <w:sz w:val="24"/>
          <w:szCs w:val="24"/>
        </w:rPr>
      </w:pPr>
    </w:p>
    <w:p w:rsidR="003C5288" w:rsidRPr="00A100C4"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При численном решении задачи возможны ситуации, когда на данном временном шаге полученное значение энтальпии пара</w:t>
      </w:r>
      <w:r w:rsidR="006B32CF">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&lt;i''</m:t>
        </m:r>
      </m:oMath>
      <w:r w:rsidRPr="00A100C4">
        <w:rPr>
          <w:rFonts w:ascii="Times New Roman" w:hAnsi="Times New Roman"/>
          <w:sz w:val="24"/>
          <w:szCs w:val="24"/>
        </w:rPr>
        <w:t xml:space="preserve"> или полученное значение энтальпии воды</w:t>
      </w:r>
      <w:r w:rsidR="00486C3C">
        <w:rPr>
          <w:rFonts w:ascii="Times New Roman" w:hAnsi="Times New Roman"/>
          <w:sz w:val="24"/>
          <w:szCs w:val="24"/>
        </w:rPr>
        <w:t> </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rPr>
          <m:t>&gt;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oMath>
    </w:p>
    <w:p w:rsidR="003C5288"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Рассмотрим общий случай, когда выполняются оба эти условия.</w:t>
      </w: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Расход объёмного испарения воды и объёмной конденсации пара можно определять простым способом, и более точным, согласованным со всей системой уравнений для бака. Опишем оба способа.</w:t>
      </w: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Pr="008F13B5" w:rsidRDefault="008F13B5" w:rsidP="003C5288">
      <w:pPr>
        <w:tabs>
          <w:tab w:val="left" w:pos="567"/>
          <w:tab w:val="left" w:pos="1134"/>
          <w:tab w:val="left" w:pos="8506"/>
        </w:tabs>
        <w:spacing w:after="0" w:line="360" w:lineRule="auto"/>
        <w:ind w:firstLine="851"/>
        <w:jc w:val="both"/>
        <w:rPr>
          <w:rFonts w:ascii="Times New Roman" w:hAnsi="Times New Roman"/>
          <w:b/>
          <w:sz w:val="24"/>
          <w:szCs w:val="24"/>
        </w:rPr>
      </w:pPr>
      <w:r w:rsidRPr="008F13B5">
        <w:rPr>
          <w:rFonts w:ascii="Times New Roman" w:hAnsi="Times New Roman"/>
          <w:b/>
          <w:sz w:val="24"/>
          <w:szCs w:val="24"/>
        </w:rPr>
        <w:t>5.10.1 Упрощённый способ</w:t>
      </w:r>
    </w:p>
    <w:p w:rsidR="008F13B5" w:rsidRPr="00A100C4"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Для того, чтобы паровой объ</w:t>
      </w:r>
      <w:r>
        <w:rPr>
          <w:rFonts w:ascii="Times New Roman" w:hAnsi="Times New Roman"/>
          <w:sz w:val="24"/>
          <w:szCs w:val="24"/>
        </w:rPr>
        <w:t>ё</w:t>
      </w:r>
      <w:r w:rsidRPr="00A100C4">
        <w:rPr>
          <w:rFonts w:ascii="Times New Roman" w:hAnsi="Times New Roman"/>
          <w:sz w:val="24"/>
          <w:szCs w:val="24"/>
        </w:rPr>
        <w:t>м приш</w:t>
      </w:r>
      <w:r>
        <w:rPr>
          <w:rFonts w:ascii="Times New Roman" w:hAnsi="Times New Roman"/>
          <w:sz w:val="24"/>
          <w:szCs w:val="24"/>
        </w:rPr>
        <w:t>ё</w:t>
      </w:r>
      <w:r w:rsidRPr="00A100C4">
        <w:rPr>
          <w:rFonts w:ascii="Times New Roman" w:hAnsi="Times New Roman"/>
          <w:sz w:val="24"/>
          <w:szCs w:val="24"/>
        </w:rPr>
        <w:t xml:space="preserve">л в равновесное состояние при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&lt;i''</m:t>
        </m:r>
      </m:oMath>
      <w:r w:rsidRPr="00A100C4">
        <w:rPr>
          <w:rFonts w:ascii="Times New Roman" w:hAnsi="Times New Roman"/>
          <w:sz w:val="24"/>
          <w:szCs w:val="24"/>
        </w:rPr>
        <w:t xml:space="preserve"> должна возникнуть объ</w:t>
      </w:r>
      <w:r>
        <w:rPr>
          <w:rFonts w:ascii="Times New Roman" w:hAnsi="Times New Roman"/>
          <w:sz w:val="24"/>
          <w:szCs w:val="24"/>
        </w:rPr>
        <w:t>ё</w:t>
      </w:r>
      <w:r w:rsidRPr="00A100C4">
        <w:rPr>
          <w:rFonts w:ascii="Times New Roman" w:hAnsi="Times New Roman"/>
          <w:sz w:val="24"/>
          <w:szCs w:val="24"/>
        </w:rPr>
        <w:t>мная конденсация пара</w:t>
      </w:r>
      <w:r w:rsidR="00EF40FB" w:rsidRPr="00EF40FB">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oMath>
      <w:r w:rsidRPr="00A100C4">
        <w:rPr>
          <w:rFonts w:ascii="Times New Roman" w:hAnsi="Times New Roman"/>
          <w:sz w:val="24"/>
          <w:szCs w:val="24"/>
        </w:rPr>
        <w:t xml:space="preserve">, величина которой </w:t>
      </w:r>
      <w:r>
        <w:rPr>
          <w:rFonts w:ascii="Times New Roman" w:hAnsi="Times New Roman"/>
          <w:sz w:val="24"/>
          <w:szCs w:val="24"/>
        </w:rPr>
        <w:t>находится из выражения</w:t>
      </w:r>
    </w:p>
    <w:p w:rsidR="00EF40FB" w:rsidRDefault="00EF40FB"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F40FB" w:rsidTr="00486C3C">
        <w:tc>
          <w:tcPr>
            <w:tcW w:w="8500" w:type="dxa"/>
          </w:tcPr>
          <w:p w:rsidR="00EF40FB" w:rsidRPr="00964D39" w:rsidRDefault="00EF40FB" w:rsidP="00EF40FB">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sSup>
                  <m:sSupPr>
                    <m:ctrlPr>
                      <w:rPr>
                        <w:rFonts w:ascii="Cambria Math" w:hAnsi="Cambria Math"/>
                        <w:sz w:val="24"/>
                        <w:szCs w:val="24"/>
                        <w:lang w:eastAsia="en-US"/>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lang w:eastAsia="en-US"/>
                  </w:rPr>
                  <m:t>∙∆τ=</m:t>
                </m:r>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v2</m:t>
                    </m:r>
                  </m:sub>
                </m:sSub>
                <m:r>
                  <m:rPr>
                    <m:sty m:val="p"/>
                  </m:rPr>
                  <w:rPr>
                    <w:rFonts w:ascii="Cambria Math" w:hAnsi="Cambria Math"/>
                    <w:sz w:val="24"/>
                    <w:szCs w:val="24"/>
                    <w:lang w:eastAsia="en-US"/>
                  </w:rPr>
                  <m:t>∙(1-</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v</m:t>
                    </m:r>
                  </m:sub>
                </m:sSub>
                <m:r>
                  <m:rPr>
                    <m:sty m:val="p"/>
                  </m:rPr>
                  <w:rPr>
                    <w:rFonts w:ascii="Cambria Math" w:hAnsi="Cambria Math"/>
                    <w:sz w:val="24"/>
                    <w:szCs w:val="24"/>
                    <w:lang w:eastAsia="en-US"/>
                  </w:rPr>
                  <m:t>)</m:t>
                </m:r>
                <m:r>
                  <m:rPr>
                    <m:sty m:val="p"/>
                  </m:rPr>
                  <w:rPr>
                    <w:rFonts w:ascii="Cambria Math" w:hAnsi="Cambria Math"/>
                    <w:sz w:val="24"/>
                    <w:szCs w:val="24"/>
                  </w:rPr>
                  <m:t>.</m:t>
                </m:r>
              </m:oMath>
            </m:oMathPara>
          </w:p>
        </w:tc>
        <w:tc>
          <w:tcPr>
            <w:tcW w:w="845" w:type="dxa"/>
            <w:vAlign w:val="center"/>
          </w:tcPr>
          <w:p w:rsidR="00EF40FB" w:rsidRDefault="00486C3C" w:rsidP="00486C3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(1.63</w:t>
            </w:r>
            <w:r w:rsidR="00EF40FB">
              <w:rPr>
                <w:rFonts w:ascii="Times New Roman" w:hAnsi="Times New Roman"/>
                <w:sz w:val="24"/>
                <w:szCs w:val="24"/>
              </w:rPr>
              <w:t>)</w:t>
            </w:r>
          </w:p>
        </w:tc>
      </w:tr>
    </w:tbl>
    <w:p w:rsidR="00EF40FB" w:rsidRDefault="00EF40FB" w:rsidP="003C5288">
      <w:pPr>
        <w:tabs>
          <w:tab w:val="left" w:pos="567"/>
          <w:tab w:val="left" w:pos="1134"/>
          <w:tab w:val="left" w:pos="8506"/>
        </w:tabs>
        <w:spacing w:after="0" w:line="360" w:lineRule="auto"/>
        <w:ind w:firstLine="851"/>
        <w:jc w:val="both"/>
        <w:rPr>
          <w:rFonts w:ascii="Times New Roman" w:hAnsi="Times New Roman"/>
          <w:sz w:val="24"/>
          <w:szCs w:val="24"/>
        </w:rPr>
      </w:pPr>
    </w:p>
    <w:p w:rsidR="003C5288" w:rsidRDefault="003C5288" w:rsidP="003C5288">
      <w:pPr>
        <w:tabs>
          <w:tab w:val="left" w:pos="567"/>
          <w:tab w:val="left" w:pos="1134"/>
          <w:tab w:val="left" w:pos="8506"/>
        </w:tabs>
        <w:spacing w:after="0" w:line="360" w:lineRule="auto"/>
        <w:ind w:firstLine="851"/>
        <w:jc w:val="both"/>
        <w:rPr>
          <w:rFonts w:ascii="Times New Roman" w:hAnsi="Times New Roman"/>
          <w:sz w:val="24"/>
          <w:szCs w:val="24"/>
        </w:rPr>
      </w:pPr>
      <w:r w:rsidRPr="00A100C4">
        <w:rPr>
          <w:rFonts w:ascii="Times New Roman" w:hAnsi="Times New Roman"/>
          <w:sz w:val="24"/>
          <w:szCs w:val="24"/>
        </w:rPr>
        <w:t>Аналогично, для того, чтобы водяной объ</w:t>
      </w:r>
      <w:r>
        <w:rPr>
          <w:rFonts w:ascii="Times New Roman" w:hAnsi="Times New Roman"/>
          <w:sz w:val="24"/>
          <w:szCs w:val="24"/>
        </w:rPr>
        <w:t>ё</w:t>
      </w:r>
      <w:r w:rsidRPr="00A100C4">
        <w:rPr>
          <w:rFonts w:ascii="Times New Roman" w:hAnsi="Times New Roman"/>
          <w:sz w:val="24"/>
          <w:szCs w:val="24"/>
        </w:rPr>
        <w:t>м находился в равновесном состоянии</w:t>
      </w:r>
      <w:r>
        <w:rPr>
          <w:rFonts w:ascii="Times New Roman" w:hAnsi="Times New Roman"/>
          <w:sz w:val="24"/>
          <w:szCs w:val="24"/>
        </w:rPr>
        <w:t>,</w:t>
      </w:r>
      <w:r w:rsidRPr="00A100C4">
        <w:rPr>
          <w:rFonts w:ascii="Times New Roman" w:hAnsi="Times New Roman"/>
          <w:sz w:val="24"/>
          <w:szCs w:val="24"/>
        </w:rPr>
        <w:t xml:space="preserve"> должна возникнуть объ</w:t>
      </w:r>
      <w:r>
        <w:rPr>
          <w:rFonts w:ascii="Times New Roman" w:hAnsi="Times New Roman"/>
          <w:sz w:val="24"/>
          <w:szCs w:val="24"/>
        </w:rPr>
        <w:t>ё</w:t>
      </w:r>
      <w:r w:rsidRPr="00A100C4">
        <w:rPr>
          <w:rFonts w:ascii="Times New Roman" w:hAnsi="Times New Roman"/>
          <w:sz w:val="24"/>
          <w:szCs w:val="24"/>
        </w:rPr>
        <w:t>мная генерация пара</w:t>
      </w:r>
      <w:r w:rsidR="005A2FF4">
        <w:rPr>
          <w:rFonts w:ascii="Times New Roman" w:hAnsi="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oMath>
      <w:r w:rsidRPr="00A100C4">
        <w:rPr>
          <w:rFonts w:ascii="Times New Roman" w:hAnsi="Times New Roman"/>
          <w:sz w:val="24"/>
          <w:szCs w:val="24"/>
        </w:rPr>
        <w:t xml:space="preserve">, величина которой </w:t>
      </w:r>
      <w:r>
        <w:rPr>
          <w:rFonts w:ascii="Times New Roman" w:hAnsi="Times New Roman"/>
          <w:sz w:val="24"/>
          <w:szCs w:val="24"/>
        </w:rPr>
        <w:t>находится из выражения</w:t>
      </w:r>
    </w:p>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A2FF4" w:rsidTr="00486C3C">
        <w:tc>
          <w:tcPr>
            <w:tcW w:w="8500" w:type="dxa"/>
          </w:tcPr>
          <w:p w:rsidR="005A2FF4" w:rsidRPr="00964D39" w:rsidRDefault="005A2FF4" w:rsidP="005A2FF4">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vol</m:t>
                    </m:r>
                  </m:sub>
                </m:sSub>
                <m:r>
                  <m:rPr>
                    <m:sty m:val="p"/>
                  </m:rP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lang w:eastAsia="en-US"/>
                  </w:rPr>
                  <m:t>∙∆τ=</m:t>
                </m:r>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f1</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f</m:t>
                    </m:r>
                  </m:sub>
                </m:sSub>
                <m:r>
                  <m:rPr>
                    <m:sty m:val="p"/>
                  </m:rPr>
                  <w:rPr>
                    <w:rFonts w:ascii="Cambria Math" w:hAnsi="Cambria Math"/>
                    <w:sz w:val="24"/>
                    <w:szCs w:val="24"/>
                  </w:rPr>
                  <m:t>.</m:t>
                </m:r>
              </m:oMath>
            </m:oMathPara>
          </w:p>
        </w:tc>
        <w:tc>
          <w:tcPr>
            <w:tcW w:w="845" w:type="dxa"/>
            <w:vAlign w:val="center"/>
          </w:tcPr>
          <w:p w:rsidR="005A2FF4" w:rsidRDefault="00486C3C" w:rsidP="00486C3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(1.64</w:t>
            </w:r>
            <w:r w:rsidR="005A2FF4">
              <w:rPr>
                <w:rFonts w:ascii="Times New Roman" w:hAnsi="Times New Roman"/>
                <w:sz w:val="24"/>
                <w:szCs w:val="24"/>
              </w:rPr>
              <w:t>)</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p w:rsidR="005A2FF4" w:rsidRDefault="00486C3C"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Из уравнений (1.63) и (1.64</w:t>
      </w:r>
      <w:r w:rsidR="009C6421">
        <w:rPr>
          <w:rFonts w:ascii="Times New Roman" w:hAnsi="Times New Roman"/>
          <w:sz w:val="24"/>
          <w:szCs w:val="24"/>
        </w:rPr>
        <w:t>) можно выразить скорости объёмной конденсации и объёмной генерации пара:</w:t>
      </w:r>
    </w:p>
    <w:p w:rsidR="009C6421" w:rsidRDefault="009C6421"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C6421" w:rsidTr="00486C3C">
        <w:tc>
          <w:tcPr>
            <w:tcW w:w="8500" w:type="dxa"/>
          </w:tcPr>
          <w:p w:rsidR="009C6421" w:rsidRPr="00486C3C" w:rsidRDefault="00392AA9" w:rsidP="009C6421">
            <w:pPr>
              <w:tabs>
                <w:tab w:val="left" w:pos="1134"/>
                <w:tab w:val="left" w:pos="2552"/>
              </w:tabs>
              <w:spacing w:after="0" w:line="360" w:lineRule="auto"/>
              <w:jc w:val="both"/>
              <w:rPr>
                <w:rFonts w:ascii="Times New Roman" w:hAnsi="Times New Roman"/>
                <w:sz w:val="24"/>
                <w:szCs w:val="24"/>
              </w:rPr>
            </w:pPr>
            <m:oMathPara>
              <m:oMath>
                <m:sSup>
                  <m:sSupPr>
                    <m:ctrlPr>
                      <w:rPr>
                        <w:rFonts w:ascii="Cambria Math" w:hAnsi="Cambria Math"/>
                        <w:sz w:val="24"/>
                        <w:szCs w:val="24"/>
                        <w:lang w:eastAsia="en-US"/>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v2</m:t>
                        </m:r>
                      </m:sub>
                    </m:sSub>
                    <m:r>
                      <m:rPr>
                        <m:sty m:val="p"/>
                      </m:rPr>
                      <w:rPr>
                        <w:rFonts w:ascii="Cambria Math" w:hAnsi="Cambria Math"/>
                        <w:sz w:val="24"/>
                        <w:szCs w:val="24"/>
                        <w:lang w:eastAsia="en-US"/>
                      </w:rPr>
                      <m:t>∙(1-</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v</m:t>
                        </m:r>
                      </m:sub>
                    </m:sSub>
                    <m:r>
                      <m:rPr>
                        <m:sty m:val="p"/>
                      </m:rPr>
                      <w:rPr>
                        <w:rFonts w:ascii="Cambria Math" w:hAnsi="Cambria Math"/>
                        <w:sz w:val="24"/>
                        <w:szCs w:val="24"/>
                        <w:lang w:eastAsia="en-US"/>
                      </w:rPr>
                      <m:t>)</m:t>
                    </m:r>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vAlign w:val="center"/>
          </w:tcPr>
          <w:p w:rsidR="009C6421" w:rsidRDefault="00486C3C" w:rsidP="00486C3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(1.65</w:t>
            </w:r>
            <w:r w:rsidR="009C6421">
              <w:rPr>
                <w:rFonts w:ascii="Times New Roman" w:hAnsi="Times New Roman"/>
                <w:sz w:val="24"/>
                <w:szCs w:val="24"/>
              </w:rPr>
              <w:t>)</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9C6421" w:rsidTr="00486C3C">
        <w:tc>
          <w:tcPr>
            <w:tcW w:w="8500" w:type="dxa"/>
          </w:tcPr>
          <w:p w:rsidR="009C6421" w:rsidRPr="00486C3C" w:rsidRDefault="00392AA9" w:rsidP="00125B06">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lang w:eastAsia="en-US"/>
                      </w:rPr>
                    </m:ctrlPr>
                  </m:sSubPr>
                  <m:e>
                    <m:r>
                      <m:rPr>
                        <m:sty m:val="p"/>
                      </m:rPr>
                      <w:rPr>
                        <w:rFonts w:ascii="Cambria Math" w:hAnsi="Cambria Math"/>
                        <w:sz w:val="24"/>
                        <w:szCs w:val="24"/>
                        <w:lang w:val="en-US"/>
                      </w:rPr>
                      <m:t>G</m:t>
                    </m:r>
                  </m:e>
                  <m:sub>
                    <m:r>
                      <m:rPr>
                        <m:sty m:val="p"/>
                      </m:rPr>
                      <w:rPr>
                        <w:rFonts w:ascii="Cambria Math" w:hAnsi="Cambria Math"/>
                        <w:sz w:val="24"/>
                        <w:szCs w:val="24"/>
                      </w:rPr>
                      <m:t>gen</m:t>
                    </m:r>
                  </m:sub>
                </m:sSub>
                <m:r>
                  <m:rPr>
                    <m:sty m:val="p"/>
                  </m:rPr>
                  <w:rPr>
                    <w:rFonts w:ascii="Cambria Math" w:hAnsi="Cambria Math"/>
                    <w:sz w:val="24"/>
                    <w:szCs w:val="24"/>
                    <w:lang w:eastAsia="en-US"/>
                  </w:rPr>
                  <m:t>=</m:t>
                </m:r>
                <m:f>
                  <m:fPr>
                    <m:ctrlPr>
                      <w:rPr>
                        <w:rFonts w:ascii="Cambria Math" w:hAnsi="Cambria Math"/>
                        <w:sz w:val="24"/>
                        <w:szCs w:val="24"/>
                        <w:lang w:eastAsia="en-US"/>
                      </w:rPr>
                    </m:ctrlPr>
                  </m:fPr>
                  <m:num>
                    <m:sSub>
                      <m:sSubPr>
                        <m:ctrlPr>
                          <w:rPr>
                            <w:rFonts w:ascii="Cambria Math" w:hAnsi="Cambria Math"/>
                            <w:sz w:val="24"/>
                            <w:szCs w:val="24"/>
                            <w:lang w:eastAsia="en-US"/>
                          </w:rPr>
                        </m:ctrlPr>
                      </m:sSubPr>
                      <m:e>
                        <m:r>
                          <m:rPr>
                            <m:sty m:val="p"/>
                          </m:rPr>
                          <w:rPr>
                            <w:rFonts w:ascii="Cambria Math" w:hAnsi="Cambria Math"/>
                            <w:sz w:val="24"/>
                            <w:szCs w:val="24"/>
                            <w:lang w:eastAsia="en-US"/>
                          </w:rPr>
                          <m:t>M</m:t>
                        </m:r>
                      </m:e>
                      <m:sub>
                        <m:r>
                          <m:rPr>
                            <m:sty m:val="p"/>
                          </m:rPr>
                          <w:rPr>
                            <w:rFonts w:ascii="Cambria Math" w:hAnsi="Cambria Math"/>
                            <w:sz w:val="24"/>
                            <w:szCs w:val="24"/>
                            <w:lang w:eastAsia="en-US"/>
                          </w:rPr>
                          <m:t>f1</m:t>
                        </m:r>
                      </m:sub>
                    </m:sSub>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X</m:t>
                        </m:r>
                      </m:e>
                      <m:sub>
                        <m:r>
                          <m:rPr>
                            <m:sty m:val="p"/>
                          </m:rPr>
                          <w:rPr>
                            <w:rFonts w:ascii="Cambria Math" w:hAnsi="Cambria Math"/>
                            <w:sz w:val="24"/>
                            <w:szCs w:val="24"/>
                            <w:lang w:eastAsia="en-US"/>
                          </w:rPr>
                          <m:t>f</m:t>
                        </m:r>
                      </m:sub>
                    </m:sSub>
                  </m:num>
                  <m:den>
                    <m:r>
                      <m:rPr>
                        <m:sty m:val="p"/>
                      </m:rPr>
                      <w:rPr>
                        <w:rFonts w:ascii="Cambria Math" w:hAnsi="Cambria Math"/>
                        <w:sz w:val="24"/>
                        <w:szCs w:val="24"/>
                        <w:lang w:eastAsia="en-US"/>
                      </w:rPr>
                      <m:t>∆τ</m:t>
                    </m:r>
                  </m:den>
                </m:f>
                <m:r>
                  <w:rPr>
                    <w:rFonts w:ascii="Cambria Math" w:hAnsi="Cambria Math"/>
                    <w:sz w:val="24"/>
                    <w:szCs w:val="24"/>
                    <w:lang w:eastAsia="en-US"/>
                  </w:rPr>
                  <m:t>.</m:t>
                </m:r>
              </m:oMath>
            </m:oMathPara>
          </w:p>
        </w:tc>
        <w:tc>
          <w:tcPr>
            <w:tcW w:w="845" w:type="dxa"/>
            <w:vAlign w:val="center"/>
          </w:tcPr>
          <w:p w:rsidR="009C6421" w:rsidRDefault="00486C3C" w:rsidP="00486C3C">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(1.66</w:t>
            </w:r>
            <w:r w:rsidR="009C6421">
              <w:rPr>
                <w:rFonts w:ascii="Times New Roman" w:hAnsi="Times New Roman"/>
                <w:sz w:val="24"/>
                <w:szCs w:val="24"/>
              </w:rPr>
              <w:t>)</w:t>
            </w:r>
          </w:p>
        </w:tc>
      </w:tr>
    </w:tbl>
    <w:p w:rsidR="005A2FF4" w:rsidRDefault="005A2FF4"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Pr="008F13B5" w:rsidRDefault="008F13B5" w:rsidP="003C5288">
      <w:pPr>
        <w:tabs>
          <w:tab w:val="left" w:pos="567"/>
          <w:tab w:val="left" w:pos="1134"/>
          <w:tab w:val="left" w:pos="8506"/>
        </w:tabs>
        <w:spacing w:after="0" w:line="360" w:lineRule="auto"/>
        <w:ind w:firstLine="851"/>
        <w:jc w:val="both"/>
        <w:rPr>
          <w:rFonts w:ascii="Times New Roman" w:hAnsi="Times New Roman"/>
          <w:b/>
          <w:sz w:val="24"/>
          <w:szCs w:val="24"/>
        </w:rPr>
      </w:pPr>
      <w:r w:rsidRPr="008F13B5">
        <w:rPr>
          <w:rFonts w:ascii="Times New Roman" w:hAnsi="Times New Roman"/>
          <w:b/>
          <w:sz w:val="24"/>
          <w:szCs w:val="24"/>
        </w:rPr>
        <w:t>5.10.2 Точный способ</w:t>
      </w: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Для того, чтобы паровой объём пришёл в равновесное состояние при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r>
          <w:rPr>
            <w:rFonts w:ascii="Cambria Math" w:hAnsi="Cambria Math"/>
            <w:sz w:val="24"/>
            <w:szCs w:val="24"/>
          </w:rPr>
          <m:t>&lt;i''</m:t>
        </m:r>
      </m:oMath>
      <w:r>
        <w:rPr>
          <w:rFonts w:ascii="Times New Roman" w:hAnsi="Times New Roman"/>
          <w:sz w:val="24"/>
          <w:szCs w:val="24"/>
        </w:rPr>
        <w:t xml:space="preserve">, должна возникнуть объёмная конденсация пара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vol</m:t>
            </m:r>
          </m:sub>
        </m:sSub>
      </m:oMath>
      <w:r w:rsidRPr="008F13B5">
        <w:rPr>
          <w:rFonts w:ascii="Times New Roman" w:hAnsi="Times New Roman"/>
          <w:sz w:val="24"/>
          <w:szCs w:val="24"/>
        </w:rPr>
        <w:t xml:space="preserve">, </w:t>
      </w:r>
      <w:r>
        <w:rPr>
          <w:rFonts w:ascii="Times New Roman" w:hAnsi="Times New Roman"/>
          <w:sz w:val="24"/>
          <w:szCs w:val="24"/>
        </w:rPr>
        <w:t>величина которой должна быть такой, чтобы на данном временном шаге выполнялось условие:</w:t>
      </w:r>
    </w:p>
    <w:p w:rsidR="008F13B5" w:rsidRP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F13B5" w:rsidTr="008F13B5">
        <w:tc>
          <w:tcPr>
            <w:tcW w:w="8500" w:type="dxa"/>
          </w:tcPr>
          <w:p w:rsidR="008F13B5" w:rsidRPr="00122A5D" w:rsidRDefault="00392AA9" w:rsidP="008F13B5">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lang w:eastAsia="en-US"/>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m:t>
                    </m:r>
                    <m:sSub>
                      <m:sSubPr>
                        <m:ctrlPr>
                          <w:rPr>
                            <w:rFonts w:ascii="Cambria Math" w:hAnsi="Cambria Math"/>
                            <w:sz w:val="24"/>
                            <w:szCs w:val="24"/>
                            <w:lang w:eastAsia="en-US"/>
                          </w:rPr>
                        </m:ctrlPr>
                      </m:sSubPr>
                      <m:e>
                        <m:r>
                          <m:rPr>
                            <m:sty m:val="p"/>
                          </m:rPr>
                          <w:rPr>
                            <w:rFonts w:ascii="Cambria Math" w:hAnsi="Cambria Math"/>
                            <w:sz w:val="24"/>
                            <w:szCs w:val="24"/>
                            <w:lang w:val="en-US" w:eastAsia="en-US"/>
                          </w:rPr>
                          <m:t>i</m:t>
                        </m:r>
                      </m:e>
                      <m:sub>
                        <m:r>
                          <m:rPr>
                            <m:sty m:val="p"/>
                          </m:rPr>
                          <w:rPr>
                            <w:rFonts w:ascii="Cambria Math" w:hAnsi="Cambria Math"/>
                            <w:sz w:val="24"/>
                            <w:szCs w:val="24"/>
                            <w:lang w:eastAsia="en-US"/>
                          </w:rPr>
                          <m:t>v</m:t>
                        </m:r>
                      </m:sub>
                    </m:sSub>
                  </m:num>
                  <m:den>
                    <m:r>
                      <m:rPr>
                        <m:sty m:val="p"/>
                      </m:rPr>
                      <w:rPr>
                        <w:rFonts w:ascii="Cambria Math" w:hAnsi="Cambria Math"/>
                        <w:sz w:val="24"/>
                        <w:szCs w:val="24"/>
                        <w:lang w:eastAsia="en-US"/>
                      </w:rPr>
                      <m:t>dτ</m:t>
                    </m:r>
                  </m:den>
                </m:f>
                <m:r>
                  <m:rPr>
                    <m:sty m:val="p"/>
                  </m:rPr>
                  <w:rPr>
                    <w:rFonts w:ascii="Cambria Math" w:hAnsi="Cambria Math"/>
                    <w:sz w:val="24"/>
                    <w:szCs w:val="24"/>
                    <w:lang w:eastAsia="en-US"/>
                  </w:rPr>
                  <m:t>∙∆τ=</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r>
                      <m:rPr>
                        <m:sty m:val="p"/>
                      </m:rPr>
                      <w:rPr>
                        <w:rFonts w:ascii="Cambria Math" w:hAnsi="Cambria Math"/>
                        <w:sz w:val="24"/>
                        <w:szCs w:val="24"/>
                        <w:lang w:eastAsia="en-US"/>
                      </w:rPr>
                      <m:t>'</m:t>
                    </m:r>
                  </m:sup>
                </m:sSup>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r>
                          <m:rPr>
                            <m:sty m:val="p"/>
                          </m:rPr>
                          <w:rPr>
                            <w:rFonts w:ascii="Cambria Math" w:hAnsi="Cambria Math"/>
                            <w:sz w:val="24"/>
                            <w:szCs w:val="24"/>
                            <w:lang w:eastAsia="en-US"/>
                          </w:rPr>
                          <m:t>'</m:t>
                        </m:r>
                      </m:sup>
                    </m:sSup>
                  </m:num>
                  <m:den>
                    <m:r>
                      <m:rPr>
                        <m:sty m:val="p"/>
                      </m:rPr>
                      <w:rPr>
                        <w:rFonts w:ascii="Cambria Math" w:hAnsi="Cambria Math"/>
                        <w:sz w:val="24"/>
                        <w:szCs w:val="24"/>
                        <w:lang w:eastAsia="en-US"/>
                      </w:rPr>
                      <m:t>dP</m:t>
                    </m:r>
                  </m:den>
                </m:f>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dP</m:t>
                    </m:r>
                  </m:num>
                  <m:den>
                    <m:r>
                      <m:rPr>
                        <m:sty m:val="p"/>
                      </m:rPr>
                      <w:rPr>
                        <w:rFonts w:ascii="Cambria Math" w:hAnsi="Cambria Math"/>
                        <w:sz w:val="24"/>
                        <w:szCs w:val="24"/>
                        <w:lang w:eastAsia="en-US"/>
                      </w:rPr>
                      <m:t>dτ</m:t>
                    </m:r>
                  </m:den>
                </m:f>
                <m:r>
                  <m:rPr>
                    <m:sty m:val="p"/>
                  </m:rPr>
                  <w:rPr>
                    <w:rFonts w:ascii="Cambria Math" w:hAnsi="Cambria Math"/>
                    <w:sz w:val="24"/>
                    <w:szCs w:val="24"/>
                    <w:lang w:eastAsia="en-US"/>
                  </w:rPr>
                  <m:t>∙∆τ,</m:t>
                </m:r>
              </m:oMath>
            </m:oMathPara>
          </w:p>
        </w:tc>
        <w:tc>
          <w:tcPr>
            <w:tcW w:w="845" w:type="dxa"/>
            <w:vAlign w:val="center"/>
          </w:tcPr>
          <w:p w:rsidR="008F13B5" w:rsidRDefault="008F13B5" w:rsidP="008F13B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(1.67)</w:t>
            </w:r>
          </w:p>
        </w:tc>
      </w:tr>
    </w:tbl>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Default="008F13B5" w:rsidP="008F13B5">
      <w:pPr>
        <w:tabs>
          <w:tab w:val="left" w:pos="567"/>
          <w:tab w:val="left" w:pos="1134"/>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r>
          <w:rPr>
            <w:rFonts w:ascii="Cambria Math" w:hAnsi="Cambria Math"/>
            <w:sz w:val="24"/>
            <w:szCs w:val="24"/>
          </w:rPr>
          <m:t>∆τ</m:t>
        </m:r>
      </m:oMath>
      <w:r>
        <w:rPr>
          <w:rFonts w:ascii="Times New Roman" w:hAnsi="Times New Roman"/>
          <w:sz w:val="24"/>
          <w:szCs w:val="24"/>
        </w:rPr>
        <w:t xml:space="preserve"> – шаг интегрирования по времени. </w:t>
      </w: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Аналогично, для того, чтобы водяной объём находился в равновесном состоянии, должна возникнуть объёмная генерация пара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lang w:val="en-US"/>
              </w:rPr>
              <m:t>gen</m:t>
            </m:r>
          </m:sub>
        </m:sSub>
      </m:oMath>
      <w:r w:rsidRPr="008F13B5">
        <w:rPr>
          <w:rFonts w:ascii="Times New Roman" w:hAnsi="Times New Roman"/>
          <w:sz w:val="24"/>
          <w:szCs w:val="24"/>
        </w:rPr>
        <w:t xml:space="preserve">, </w:t>
      </w:r>
      <w:r>
        <w:rPr>
          <w:rFonts w:ascii="Times New Roman" w:hAnsi="Times New Roman"/>
          <w:sz w:val="24"/>
          <w:szCs w:val="24"/>
        </w:rPr>
        <w:t>величина которой должна быть такой, чтобы выполнялось условие:</w:t>
      </w:r>
    </w:p>
    <w:p w:rsidR="008F13B5" w:rsidRP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8F13B5" w:rsidTr="008F13B5">
        <w:tc>
          <w:tcPr>
            <w:tcW w:w="8500" w:type="dxa"/>
          </w:tcPr>
          <w:p w:rsidR="008F13B5" w:rsidRPr="00122A5D" w:rsidRDefault="00392AA9" w:rsidP="008F13B5">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lang w:eastAsia="en-US"/>
                      </w:rPr>
                    </m:ctrlPr>
                  </m:sSubPr>
                  <m:e>
                    <m:r>
                      <m:rPr>
                        <m:sty m:val="p"/>
                      </m:rPr>
                      <w:rPr>
                        <w:rFonts w:ascii="Cambria Math" w:hAnsi="Cambria Math"/>
                        <w:sz w:val="24"/>
                        <w:szCs w:val="24"/>
                      </w:rPr>
                      <m:t>i</m:t>
                    </m:r>
                  </m:e>
                  <m:sub>
                    <m:r>
                      <m:rPr>
                        <m:sty m:val="p"/>
                      </m:rPr>
                      <w:rPr>
                        <w:rFonts w:ascii="Cambria Math" w:hAnsi="Cambria Math"/>
                        <w:sz w:val="24"/>
                        <w:szCs w:val="24"/>
                      </w:rPr>
                      <m:t>f</m:t>
                    </m:r>
                  </m:sub>
                </m:sSub>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m:t>
                    </m:r>
                    <m:sSub>
                      <m:sSubPr>
                        <m:ctrlPr>
                          <w:rPr>
                            <w:rFonts w:ascii="Cambria Math" w:hAnsi="Cambria Math"/>
                            <w:sz w:val="24"/>
                            <w:szCs w:val="24"/>
                            <w:lang w:eastAsia="en-US"/>
                          </w:rPr>
                        </m:ctrlPr>
                      </m:sSubPr>
                      <m:e>
                        <m:r>
                          <m:rPr>
                            <m:sty m:val="p"/>
                          </m:rPr>
                          <w:rPr>
                            <w:rFonts w:ascii="Cambria Math" w:hAnsi="Cambria Math"/>
                            <w:sz w:val="24"/>
                            <w:szCs w:val="24"/>
                            <w:lang w:val="en-US" w:eastAsia="en-US"/>
                          </w:rPr>
                          <m:t>i</m:t>
                        </m:r>
                      </m:e>
                      <m:sub>
                        <m:r>
                          <m:rPr>
                            <m:sty m:val="p"/>
                          </m:rPr>
                          <w:rPr>
                            <w:rFonts w:ascii="Cambria Math" w:hAnsi="Cambria Math"/>
                            <w:sz w:val="24"/>
                            <w:szCs w:val="24"/>
                            <w:lang w:eastAsia="en-US"/>
                          </w:rPr>
                          <m:t>f</m:t>
                        </m:r>
                      </m:sub>
                    </m:sSub>
                  </m:num>
                  <m:den>
                    <m:r>
                      <m:rPr>
                        <m:sty m:val="p"/>
                      </m:rPr>
                      <w:rPr>
                        <w:rFonts w:ascii="Cambria Math" w:hAnsi="Cambria Math"/>
                        <w:sz w:val="24"/>
                        <w:szCs w:val="24"/>
                        <w:lang w:eastAsia="en-US"/>
                      </w:rPr>
                      <m:t>dτ</m:t>
                    </m:r>
                  </m:den>
                </m:f>
                <m:r>
                  <m:rPr>
                    <m:sty m:val="p"/>
                  </m:rPr>
                  <w:rPr>
                    <w:rFonts w:ascii="Cambria Math" w:hAnsi="Cambria Math"/>
                    <w:sz w:val="24"/>
                    <w:szCs w:val="24"/>
                    <w:lang w:eastAsia="en-US"/>
                  </w:rPr>
                  <m:t>∙∆τ=</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m:t>
                    </m:r>
                    <m:sSup>
                      <m:sSupPr>
                        <m:ctrlPr>
                          <w:rPr>
                            <w:rFonts w:ascii="Cambria Math" w:hAnsi="Cambria Math"/>
                            <w:sz w:val="24"/>
                            <w:szCs w:val="24"/>
                          </w:rPr>
                        </m:ctrlPr>
                      </m:sSupPr>
                      <m:e>
                        <m:r>
                          <m:rPr>
                            <m:sty m:val="p"/>
                          </m:rPr>
                          <w:rPr>
                            <w:rFonts w:ascii="Cambria Math" w:hAnsi="Cambria Math"/>
                            <w:sz w:val="24"/>
                            <w:szCs w:val="24"/>
                            <w:lang w:eastAsia="en-US"/>
                          </w:rPr>
                          <m:t>i</m:t>
                        </m:r>
                      </m:e>
                      <m:sup>
                        <m:r>
                          <m:rPr>
                            <m:sty m:val="p"/>
                          </m:rPr>
                          <w:rPr>
                            <w:rFonts w:ascii="Cambria Math" w:hAnsi="Cambria Math"/>
                            <w:sz w:val="24"/>
                            <w:szCs w:val="24"/>
                          </w:rPr>
                          <m:t>'</m:t>
                        </m:r>
                      </m:sup>
                    </m:sSup>
                  </m:num>
                  <m:den>
                    <m:r>
                      <m:rPr>
                        <m:sty m:val="p"/>
                      </m:rPr>
                      <w:rPr>
                        <w:rFonts w:ascii="Cambria Math" w:hAnsi="Cambria Math"/>
                        <w:sz w:val="24"/>
                        <w:szCs w:val="24"/>
                        <w:lang w:eastAsia="en-US"/>
                      </w:rPr>
                      <m:t>dP</m:t>
                    </m:r>
                  </m:den>
                </m:f>
                <m:r>
                  <m:rPr>
                    <m:sty m:val="p"/>
                  </m:rPr>
                  <w:rPr>
                    <w:rFonts w:ascii="Cambria Math" w:hAnsi="Cambria Math"/>
                    <w:sz w:val="24"/>
                    <w:szCs w:val="24"/>
                    <w:lang w:eastAsia="en-US"/>
                  </w:rPr>
                  <m:t>∙</m:t>
                </m:r>
                <m:f>
                  <m:fPr>
                    <m:ctrlPr>
                      <w:rPr>
                        <w:rFonts w:ascii="Cambria Math" w:hAnsi="Cambria Math"/>
                        <w:sz w:val="24"/>
                        <w:szCs w:val="24"/>
                        <w:lang w:eastAsia="en-US"/>
                      </w:rPr>
                    </m:ctrlPr>
                  </m:fPr>
                  <m:num>
                    <m:r>
                      <m:rPr>
                        <m:sty m:val="p"/>
                      </m:rPr>
                      <w:rPr>
                        <w:rFonts w:ascii="Cambria Math" w:hAnsi="Cambria Math"/>
                        <w:sz w:val="24"/>
                        <w:szCs w:val="24"/>
                        <w:lang w:eastAsia="en-US"/>
                      </w:rPr>
                      <m:t>dP</m:t>
                    </m:r>
                  </m:num>
                  <m:den>
                    <m:r>
                      <m:rPr>
                        <m:sty m:val="p"/>
                      </m:rPr>
                      <w:rPr>
                        <w:rFonts w:ascii="Cambria Math" w:hAnsi="Cambria Math"/>
                        <w:sz w:val="24"/>
                        <w:szCs w:val="24"/>
                        <w:lang w:eastAsia="en-US"/>
                      </w:rPr>
                      <m:t>dτ</m:t>
                    </m:r>
                  </m:den>
                </m:f>
                <m:r>
                  <m:rPr>
                    <m:sty m:val="p"/>
                  </m:rPr>
                  <w:rPr>
                    <w:rFonts w:ascii="Cambria Math" w:hAnsi="Cambria Math"/>
                    <w:sz w:val="24"/>
                    <w:szCs w:val="24"/>
                    <w:lang w:eastAsia="en-US"/>
                  </w:rPr>
                  <m:t>∙∆τ.</m:t>
                </m:r>
              </m:oMath>
            </m:oMathPara>
          </w:p>
        </w:tc>
        <w:tc>
          <w:tcPr>
            <w:tcW w:w="845" w:type="dxa"/>
            <w:vAlign w:val="center"/>
          </w:tcPr>
          <w:p w:rsidR="008F13B5" w:rsidRDefault="008F13B5" w:rsidP="008F13B5">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(1.68)</w:t>
            </w:r>
          </w:p>
        </w:tc>
      </w:tr>
    </w:tbl>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Соответствующие изменения давления, энтальпии жидкости и энтальпии пара определяются появлением членов с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lang w:val="en-US"/>
              </w:rPr>
              <m:t>gen</m:t>
            </m:r>
          </m:sub>
        </m:sSub>
      </m:oMath>
      <w:r w:rsidRPr="00122A5D">
        <w:rPr>
          <w:rFonts w:ascii="Times New Roman" w:hAnsi="Times New Roman"/>
          <w:sz w:val="24"/>
          <w:szCs w:val="24"/>
        </w:rPr>
        <w:t xml:space="preserve"> и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oMath>
      <w:r>
        <w:rPr>
          <w:rFonts w:ascii="Times New Roman" w:hAnsi="Times New Roman"/>
          <w:sz w:val="24"/>
          <w:szCs w:val="24"/>
        </w:rPr>
        <w:t xml:space="preserve"> в правых частях уравнений </w:t>
      </w:r>
      <w:r w:rsidR="00E944C2">
        <w:rPr>
          <w:rFonts w:ascii="Times New Roman" w:hAnsi="Times New Roman"/>
          <w:sz w:val="24"/>
          <w:szCs w:val="24"/>
        </w:rPr>
        <w:t xml:space="preserve">(1.15), (1.23) и (1.26). </w:t>
      </w:r>
    </w:p>
    <w:p w:rsidR="00E944C2" w:rsidRDefault="00E944C2"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Изменение энтальпии жидкости за счёт объёмной генерации пара и охлаждения конденсата, поступающего в водяной объём из парового при объёмной конденсации пара, определяется выражением: </w:t>
      </w:r>
    </w:p>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944C2" w:rsidTr="0039333F">
        <w:tc>
          <w:tcPr>
            <w:tcW w:w="8500" w:type="dxa"/>
          </w:tcPr>
          <w:p w:rsidR="00E944C2" w:rsidRPr="00E944C2" w:rsidRDefault="00392AA9" w:rsidP="0039333F">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lang w:val="en-US"/>
                  </w:rPr>
                  <m:t>,</m:t>
                </m:r>
              </m:oMath>
            </m:oMathPara>
          </w:p>
        </w:tc>
        <w:tc>
          <w:tcPr>
            <w:tcW w:w="845" w:type="dxa"/>
            <w:vAlign w:val="center"/>
          </w:tcPr>
          <w:p w:rsidR="00E944C2" w:rsidRDefault="00E944C2" w:rsidP="00E944C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(1.69)</w:t>
            </w:r>
          </w:p>
        </w:tc>
      </w:tr>
    </w:tbl>
    <w:p w:rsidR="008F13B5"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E944C2" w:rsidRPr="00E944C2" w:rsidRDefault="00E944C2" w:rsidP="00E944C2">
      <w:pPr>
        <w:tabs>
          <w:tab w:val="left" w:pos="567"/>
          <w:tab w:val="left" w:pos="1134"/>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num>
          <m:den>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den>
        </m:f>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e>
        </m:d>
      </m:oMath>
      <w:r w:rsidRPr="00E944C2">
        <w:rPr>
          <w:rFonts w:ascii="Times New Roman" w:hAnsi="Times New Roman"/>
          <w:sz w:val="24"/>
          <w:szCs w:val="24"/>
        </w:rPr>
        <w:t>.</w:t>
      </w:r>
    </w:p>
    <w:p w:rsidR="00E944C2" w:rsidRDefault="00E944C2"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Из уравнения (1.23) получим изменение энтальпии пара за счёт объёмной конденсации пара:</w:t>
      </w:r>
    </w:p>
    <w:p w:rsidR="00E944C2" w:rsidRPr="00E944C2" w:rsidRDefault="00E944C2"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E944C2" w:rsidTr="0039333F">
        <w:tc>
          <w:tcPr>
            <w:tcW w:w="8500" w:type="dxa"/>
          </w:tcPr>
          <w:p w:rsidR="00E944C2" w:rsidRPr="00E944C2" w:rsidRDefault="00392AA9" w:rsidP="0039333F">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num>
                  <m:den>
                    <m:r>
                      <m:rPr>
                        <m:sty m:val="p"/>
                      </m:rPr>
                      <w:rPr>
                        <w:rFonts w:ascii="Cambria Math" w:hAnsi="Cambria Math"/>
                        <w:sz w:val="24"/>
                        <w:szCs w:val="24"/>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v2</m:t>
                        </m:r>
                      </m:sub>
                    </m:sSub>
                  </m:den>
                </m:f>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oMath>
            </m:oMathPara>
          </w:p>
        </w:tc>
        <w:tc>
          <w:tcPr>
            <w:tcW w:w="845" w:type="dxa"/>
            <w:vAlign w:val="center"/>
          </w:tcPr>
          <w:p w:rsidR="00E944C2" w:rsidRDefault="00E944C2" w:rsidP="0039333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(1.70)</w:t>
            </w:r>
          </w:p>
        </w:tc>
      </w:tr>
    </w:tbl>
    <w:p w:rsidR="00E944C2" w:rsidRDefault="00E944C2" w:rsidP="003C5288">
      <w:pPr>
        <w:tabs>
          <w:tab w:val="left" w:pos="567"/>
          <w:tab w:val="left" w:pos="1134"/>
          <w:tab w:val="left" w:pos="8506"/>
        </w:tabs>
        <w:spacing w:after="0" w:line="360" w:lineRule="auto"/>
        <w:ind w:firstLine="851"/>
        <w:jc w:val="both"/>
        <w:rPr>
          <w:rFonts w:ascii="Times New Roman" w:hAnsi="Times New Roman"/>
          <w:sz w:val="24"/>
          <w:szCs w:val="24"/>
        </w:rPr>
      </w:pPr>
    </w:p>
    <w:p w:rsidR="00E944C2" w:rsidRDefault="00122A5D"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Изменение давления от дополнительной конденсации пара и объёмной генерации пара в водяном объёме получим из уравнения (1.26):</w:t>
      </w:r>
    </w:p>
    <w:p w:rsidR="00122A5D" w:rsidRDefault="00122A5D"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C4035" w:rsidTr="0039333F">
        <w:tc>
          <w:tcPr>
            <w:tcW w:w="8500" w:type="dxa"/>
          </w:tcPr>
          <w:p w:rsidR="005C4035" w:rsidRPr="005C4035" w:rsidRDefault="00392AA9" w:rsidP="005C4035">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m:rPr>
                    <m:sty m:val="p"/>
                  </m:rPr>
                  <w:rPr>
                    <w:rFonts w:ascii="Cambria Math" w:hAnsi="Cambria Math"/>
                    <w:sz w:val="24"/>
                    <w:szCs w:val="24"/>
                  </w:rPr>
                  <m:t>-</m:t>
                </m:r>
              </m:oMath>
            </m:oMathPara>
          </w:p>
          <w:p w:rsidR="005C4035" w:rsidRPr="005C4035" w:rsidRDefault="005C4035" w:rsidP="005C4035">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r>
                  <m:rPr>
                    <m:sty m:val="p"/>
                  </m:rPr>
                  <w:rPr>
                    <w:rFonts w:ascii="Cambria Math" w:hAnsi="Cambria Math"/>
                    <w:sz w:val="24"/>
                    <w:szCs w:val="24"/>
                  </w:rPr>
                  <m:t>,</m:t>
                </m:r>
              </m:oMath>
            </m:oMathPara>
          </w:p>
        </w:tc>
        <w:tc>
          <w:tcPr>
            <w:tcW w:w="845" w:type="dxa"/>
            <w:vAlign w:val="center"/>
          </w:tcPr>
          <w:p w:rsidR="005C4035" w:rsidRDefault="005C4035" w:rsidP="0039333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(1.71)</w:t>
            </w:r>
          </w:p>
        </w:tc>
      </w:tr>
    </w:tbl>
    <w:p w:rsidR="00122A5D" w:rsidRPr="00122A5D" w:rsidRDefault="00122A5D" w:rsidP="003C5288">
      <w:pPr>
        <w:tabs>
          <w:tab w:val="left" w:pos="567"/>
          <w:tab w:val="left" w:pos="1134"/>
          <w:tab w:val="left" w:pos="8506"/>
        </w:tabs>
        <w:spacing w:after="0" w:line="360" w:lineRule="auto"/>
        <w:ind w:firstLine="851"/>
        <w:jc w:val="both"/>
        <w:rPr>
          <w:rFonts w:ascii="Times New Roman" w:hAnsi="Times New Roman"/>
          <w:sz w:val="24"/>
          <w:szCs w:val="24"/>
        </w:rPr>
      </w:pPr>
    </w:p>
    <w:p w:rsidR="00E944C2" w:rsidRDefault="005C4035" w:rsidP="005C4035">
      <w:pPr>
        <w:tabs>
          <w:tab w:val="left" w:pos="567"/>
          <w:tab w:val="left" w:pos="1134"/>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знаменатель </w:t>
      </w:r>
      <m:oMath>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p</m:t>
            </m:r>
          </m:sub>
        </m:sSub>
      </m:oMath>
      <w:r w:rsidRPr="006D1DE3">
        <w:rPr>
          <w:rFonts w:ascii="Times New Roman" w:hAnsi="Times New Roman"/>
          <w:sz w:val="24"/>
          <w:szCs w:val="24"/>
        </w:rPr>
        <w:t xml:space="preserve"> </w:t>
      </w:r>
      <w:r>
        <w:rPr>
          <w:rFonts w:ascii="Times New Roman" w:hAnsi="Times New Roman"/>
          <w:sz w:val="24"/>
          <w:szCs w:val="24"/>
        </w:rPr>
        <w:t>равен:</w:t>
      </w:r>
    </w:p>
    <w:p w:rsidR="00E944C2" w:rsidRDefault="00E944C2"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C4035" w:rsidTr="0039333F">
        <w:tc>
          <w:tcPr>
            <w:tcW w:w="8500" w:type="dxa"/>
          </w:tcPr>
          <w:p w:rsidR="005C4035" w:rsidRPr="005C4035" w:rsidRDefault="00392AA9" w:rsidP="005C4035">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den>
                </m:f>
                <m:r>
                  <m:rPr>
                    <m:sty m:val="p"/>
                  </m:rPr>
                  <w:rPr>
                    <w:rFonts w:ascii="Cambria Math" w:hAnsi="Cambria Math"/>
                    <w:sz w:val="24"/>
                    <w:szCs w:val="24"/>
                  </w:rPr>
                  <m:t>,</m:t>
                </m:r>
              </m:oMath>
            </m:oMathPara>
          </w:p>
        </w:tc>
        <w:tc>
          <w:tcPr>
            <w:tcW w:w="845" w:type="dxa"/>
            <w:vAlign w:val="center"/>
          </w:tcPr>
          <w:p w:rsidR="005C4035" w:rsidRDefault="005C4035" w:rsidP="0039333F">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(1.72)</w:t>
            </w:r>
          </w:p>
        </w:tc>
      </w:tr>
    </w:tbl>
    <w:p w:rsidR="005C4035" w:rsidRDefault="005C4035" w:rsidP="003C5288">
      <w:pPr>
        <w:tabs>
          <w:tab w:val="left" w:pos="567"/>
          <w:tab w:val="left" w:pos="1134"/>
          <w:tab w:val="left" w:pos="8506"/>
        </w:tabs>
        <w:spacing w:after="0" w:line="360" w:lineRule="auto"/>
        <w:ind w:firstLine="851"/>
        <w:jc w:val="both"/>
        <w:rPr>
          <w:rFonts w:ascii="Times New Roman" w:hAnsi="Times New Roman"/>
          <w:sz w:val="24"/>
          <w:szCs w:val="24"/>
        </w:rPr>
      </w:pPr>
    </w:p>
    <w:p w:rsidR="005C4035" w:rsidRPr="005C4035" w:rsidRDefault="005C4035" w:rsidP="005C4035">
      <w:pPr>
        <w:tabs>
          <w:tab w:val="left" w:pos="567"/>
          <w:tab w:val="left" w:pos="1134"/>
          <w:tab w:val="left" w:pos="8506"/>
        </w:tabs>
        <w:spacing w:after="0" w:line="360" w:lineRule="auto"/>
        <w:jc w:val="both"/>
        <w:rPr>
          <w:rFonts w:ascii="Times New Roman" w:hAnsi="Times New Roman"/>
          <w:sz w:val="24"/>
          <w:szCs w:val="24"/>
          <w:lang w:eastAsia="ru-RU"/>
        </w:rPr>
      </w:pPr>
      <w:r>
        <w:rPr>
          <w:rFonts w:ascii="Times New Roman" w:hAnsi="Times New Roman"/>
          <w:sz w:val="24"/>
          <w:szCs w:val="24"/>
        </w:rPr>
        <w:t xml:space="preserve">где множители </w:t>
      </w:r>
      <m:oMath>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f1</m:t>
            </m:r>
          </m:sub>
        </m:sSub>
      </m:oMath>
      <w:r>
        <w:rPr>
          <w:rFonts w:ascii="Times New Roman" w:hAnsi="Times New Roman"/>
          <w:sz w:val="24"/>
          <w:szCs w:val="24"/>
          <w:lang w:eastAsia="ru-RU"/>
        </w:rPr>
        <w:t xml:space="preserve"> и </w:t>
      </w:r>
      <m:oMath>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v2</m:t>
            </m:r>
          </m:sub>
        </m:sSub>
      </m:oMath>
      <w:r>
        <w:rPr>
          <w:rFonts w:ascii="Times New Roman" w:hAnsi="Times New Roman"/>
          <w:sz w:val="24"/>
          <w:szCs w:val="24"/>
          <w:lang w:eastAsia="ru-RU"/>
        </w:rPr>
        <w:t xml:space="preserve"> представляют собой множители </w:t>
      </w:r>
      <w:r>
        <w:rPr>
          <w:rFonts w:ascii="Times New Roman" w:hAnsi="Times New Roman"/>
          <w:sz w:val="24"/>
          <w:szCs w:val="24"/>
          <w:lang w:val="en-US" w:eastAsia="ru-RU"/>
        </w:rPr>
        <w:t>B</w:t>
      </w:r>
      <w:r w:rsidRPr="005C4035">
        <w:rPr>
          <w:rFonts w:ascii="Times New Roman" w:hAnsi="Times New Roman"/>
          <w:sz w:val="24"/>
          <w:szCs w:val="24"/>
          <w:lang w:eastAsia="ru-RU"/>
        </w:rPr>
        <w:t xml:space="preserve"> </w:t>
      </w:r>
      <w:r>
        <w:rPr>
          <w:rFonts w:ascii="Times New Roman" w:hAnsi="Times New Roman"/>
          <w:sz w:val="24"/>
          <w:szCs w:val="24"/>
          <w:lang w:eastAsia="ru-RU"/>
        </w:rPr>
        <w:t>в разложении уравнения для производной энтальпии вида</w:t>
      </w:r>
      <w:r w:rsidRPr="005C4035">
        <w:rPr>
          <w:rFonts w:ascii="Times New Roman" w:hAnsi="Times New Roman"/>
          <w:sz w:val="24"/>
          <w:szCs w:val="24"/>
          <w:lang w:eastAsia="ru-RU"/>
        </w:rPr>
        <w:t xml:space="preserve"> </w:t>
      </w:r>
      <m:oMath>
        <m:r>
          <m:rPr>
            <m:sty m:val="p"/>
          </m:rPr>
          <w:rPr>
            <w:rFonts w:ascii="Cambria Math" w:hAnsi="Cambria Math"/>
            <w:sz w:val="24"/>
            <w:szCs w:val="24"/>
            <w:lang w:eastAsia="ru-RU"/>
          </w:rPr>
          <m:t>M∙</m:t>
        </m:r>
        <m:f>
          <m:fPr>
            <m:ctrlPr>
              <w:rPr>
                <w:rFonts w:ascii="Cambria Math" w:hAnsi="Cambria Math"/>
                <w:sz w:val="24"/>
                <w:szCs w:val="24"/>
                <w:lang w:eastAsia="ru-RU"/>
              </w:rPr>
            </m:ctrlPr>
          </m:fPr>
          <m:num>
            <m:r>
              <m:rPr>
                <m:sty m:val="p"/>
              </m:rPr>
              <w:rPr>
                <w:rFonts w:ascii="Cambria Math" w:hAnsi="Cambria Math"/>
                <w:sz w:val="24"/>
                <w:szCs w:val="24"/>
              </w:rPr>
              <m:t>di</m:t>
            </m:r>
          </m:num>
          <m:den>
            <m:r>
              <m:rPr>
                <m:sty m:val="p"/>
              </m:rPr>
              <w:rPr>
                <w:rFonts w:ascii="Cambria Math" w:hAnsi="Cambria Math"/>
                <w:sz w:val="24"/>
                <w:szCs w:val="24"/>
              </w:rPr>
              <m:t>dτ</m:t>
            </m:r>
          </m:den>
        </m:f>
        <m:r>
          <m:rPr>
            <m:sty m:val="p"/>
          </m:rPr>
          <w:rPr>
            <w:rFonts w:ascii="Cambria Math" w:hAnsi="Cambria Math"/>
            <w:sz w:val="24"/>
            <w:szCs w:val="24"/>
            <w:lang w:eastAsia="ru-RU"/>
          </w:rPr>
          <m:t>=A+B∙</m:t>
        </m:r>
        <m:f>
          <m:fPr>
            <m:ctrlPr>
              <w:rPr>
                <w:rFonts w:ascii="Cambria Math" w:hAnsi="Cambria Math"/>
                <w:sz w:val="24"/>
                <w:szCs w:val="24"/>
                <w:lang w:eastAsia="ru-RU"/>
              </w:rPr>
            </m:ctrlPr>
          </m:fPr>
          <m:num>
            <m:r>
              <m:rPr>
                <m:sty m:val="p"/>
              </m:rPr>
              <w:rPr>
                <w:rFonts w:ascii="Cambria Math" w:hAnsi="Cambria Math"/>
                <w:sz w:val="24"/>
                <w:szCs w:val="24"/>
                <w:lang w:eastAsia="ru-RU"/>
              </w:rPr>
              <m:t>dP</m:t>
            </m:r>
          </m:num>
          <m:den>
            <m:r>
              <m:rPr>
                <m:sty m:val="p"/>
              </m:rPr>
              <w:rPr>
                <w:rFonts w:ascii="Cambria Math" w:hAnsi="Cambria Math"/>
                <w:sz w:val="24"/>
                <w:szCs w:val="24"/>
                <w:lang w:eastAsia="ru-RU"/>
              </w:rPr>
              <m:t>dτ</m:t>
            </m:r>
          </m:den>
        </m:f>
      </m:oMath>
      <w:r w:rsidRPr="005C4035">
        <w:rPr>
          <w:rFonts w:ascii="Times New Roman" w:hAnsi="Times New Roman"/>
          <w:sz w:val="24"/>
          <w:szCs w:val="24"/>
          <w:lang w:eastAsia="ru-RU"/>
        </w:rPr>
        <w:t xml:space="preserve"> </w:t>
      </w:r>
      <w:r>
        <w:rPr>
          <w:rFonts w:ascii="Times New Roman" w:hAnsi="Times New Roman"/>
          <w:sz w:val="24"/>
          <w:szCs w:val="24"/>
          <w:lang w:eastAsia="ru-RU"/>
        </w:rPr>
        <w:t xml:space="preserve">для жидкости и пара соответственно. </w:t>
      </w:r>
    </w:p>
    <w:p w:rsidR="005C4035" w:rsidRDefault="007E11FE"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Подставив (1.70) и (1.71) в (1.67), а также (1.69) и (1.71) в (1.68) и обозначив </w:t>
      </w:r>
      <w:r>
        <w:rPr>
          <w:rFonts w:ascii="Times New Roman" w:hAnsi="Times New Roman"/>
          <w:sz w:val="24"/>
          <w:szCs w:val="24"/>
          <w:lang w:val="en-US"/>
        </w:rPr>
        <w:t>X</w:t>
      </w:r>
      <w:r w:rsidRPr="007E11FE">
        <w:rPr>
          <w:rFonts w:ascii="Times New Roman" w:hAnsi="Times New Roman"/>
          <w:sz w:val="24"/>
          <w:szCs w:val="24"/>
          <w:vertAlign w:val="subscript"/>
        </w:rPr>
        <w:t>1</w:t>
      </w:r>
      <w:r w:rsidRPr="007E11FE">
        <w:rPr>
          <w:rFonts w:ascii="Times New Roman" w:hAnsi="Times New Roman"/>
          <w:sz w:val="24"/>
          <w:szCs w:val="24"/>
        </w:rPr>
        <w:t>=</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oMath>
      <w:r w:rsidRPr="007E11FE">
        <w:rPr>
          <w:rFonts w:ascii="Times New Roman" w:hAnsi="Times New Roman"/>
          <w:sz w:val="24"/>
          <w:szCs w:val="24"/>
        </w:rPr>
        <w:t xml:space="preserve">, </w:t>
      </w:r>
      <w:r>
        <w:rPr>
          <w:rFonts w:ascii="Times New Roman" w:hAnsi="Times New Roman"/>
          <w:sz w:val="24"/>
          <w:szCs w:val="24"/>
          <w:lang w:val="en-US"/>
        </w:rPr>
        <w:t>X</w:t>
      </w:r>
      <w:r w:rsidRPr="007E11FE">
        <w:rPr>
          <w:rFonts w:ascii="Times New Roman" w:hAnsi="Times New Roman"/>
          <w:sz w:val="24"/>
          <w:szCs w:val="24"/>
          <w:vertAlign w:val="subscript"/>
        </w:rPr>
        <w:t>2</w:t>
      </w:r>
      <w:r w:rsidRPr="007E11FE">
        <w:rPr>
          <w:rFonts w:ascii="Times New Roman" w:hAnsi="Times New Roman"/>
          <w:sz w:val="24"/>
          <w:szCs w:val="24"/>
        </w:rPr>
        <w:t>=</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oMath>
      <w:r w:rsidRPr="007E11FE">
        <w:rPr>
          <w:rFonts w:ascii="Times New Roman" w:hAnsi="Times New Roman"/>
          <w:sz w:val="24"/>
          <w:szCs w:val="24"/>
        </w:rPr>
        <w:t xml:space="preserve">, </w:t>
      </w:r>
      <w:r>
        <w:rPr>
          <w:rFonts w:ascii="Times New Roman" w:hAnsi="Times New Roman"/>
          <w:sz w:val="24"/>
          <w:szCs w:val="24"/>
        </w:rPr>
        <w:t>получим следующую систему уравнений:</w:t>
      </w:r>
    </w:p>
    <w:tbl>
      <w:tblPr>
        <w:tblStyle w:val="afff"/>
        <w:tblW w:w="0" w:type="auto"/>
        <w:tblLook w:val="04A0" w:firstRow="1" w:lastRow="0" w:firstColumn="1" w:lastColumn="0" w:noHBand="0" w:noVBand="1"/>
      </w:tblPr>
      <w:tblGrid>
        <w:gridCol w:w="8500"/>
        <w:gridCol w:w="845"/>
      </w:tblGrid>
      <w:tr w:rsidR="007E11FE" w:rsidRPr="005C696D" w:rsidTr="0039333F">
        <w:tc>
          <w:tcPr>
            <w:tcW w:w="8500" w:type="dxa"/>
          </w:tcPr>
          <w:p w:rsidR="007E11FE" w:rsidRPr="005C696D" w:rsidRDefault="00392AA9" w:rsidP="007E11FE">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r>
                      <m:rPr>
                        <m:sty m:val="p"/>
                      </m:rPr>
                      <w:rPr>
                        <w:rFonts w:ascii="Cambria Math" w:hAnsi="Cambria Math"/>
                        <w:sz w:val="24"/>
                        <w:szCs w:val="24"/>
                      </w:rPr>
                      <m:t>-i'</m:t>
                    </m:r>
                  </m:num>
                  <m:den>
                    <m:r>
                      <m:rPr>
                        <m:sty m:val="p"/>
                      </m:rPr>
                      <w:rPr>
                        <w:rFonts w:ascii="Cambria Math" w:hAnsi="Cambria Math"/>
                        <w:sz w:val="24"/>
                        <w:szCs w:val="24"/>
                        <w:lang w:eastAsia="en-US"/>
                      </w:rPr>
                      <m:t>∆τ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m:t>
                </m:r>
              </m:oMath>
            </m:oMathPara>
          </w:p>
        </w:tc>
        <w:tc>
          <w:tcPr>
            <w:tcW w:w="845" w:type="dxa"/>
            <w:vAlign w:val="center"/>
          </w:tcPr>
          <w:p w:rsidR="007E11FE" w:rsidRPr="005C696D" w:rsidRDefault="007E11FE" w:rsidP="0039333F">
            <w:pPr>
              <w:tabs>
                <w:tab w:val="left" w:pos="1134"/>
                <w:tab w:val="left" w:pos="2552"/>
              </w:tabs>
              <w:spacing w:after="0" w:line="360" w:lineRule="auto"/>
              <w:jc w:val="right"/>
              <w:rPr>
                <w:rFonts w:ascii="Times New Roman" w:hAnsi="Times New Roman"/>
                <w:sz w:val="24"/>
                <w:szCs w:val="24"/>
              </w:rPr>
            </w:pPr>
            <w:r w:rsidRPr="005C696D">
              <w:rPr>
                <w:rFonts w:ascii="Times New Roman" w:hAnsi="Times New Roman"/>
                <w:sz w:val="24"/>
                <w:szCs w:val="24"/>
              </w:rPr>
              <w:t>(1.73)</w:t>
            </w:r>
          </w:p>
        </w:tc>
      </w:tr>
    </w:tbl>
    <w:p w:rsidR="007E11FE" w:rsidRPr="005C696D" w:rsidRDefault="007E11FE"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7E11FE" w:rsidRPr="005C696D" w:rsidTr="0039333F">
        <w:tc>
          <w:tcPr>
            <w:tcW w:w="8500" w:type="dxa"/>
          </w:tcPr>
          <w:p w:rsidR="007E11FE" w:rsidRPr="005C696D" w:rsidRDefault="00392AA9" w:rsidP="007E11FE">
            <w:pPr>
              <w:tabs>
                <w:tab w:val="left" w:pos="1134"/>
                <w:tab w:val="left" w:pos="2552"/>
              </w:tabs>
              <w:spacing w:after="0" w:line="360" w:lineRule="auto"/>
              <w:jc w:val="both"/>
              <w:rPr>
                <w:rFonts w:ascii="Times New Roman" w:hAnsi="Times New Roman"/>
                <w:sz w:val="24"/>
                <w:szCs w:val="24"/>
              </w:rPr>
            </w:pPr>
            <m:oMathPara>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-i''</m:t>
                    </m:r>
                  </m:num>
                  <m:den>
                    <m:r>
                      <m:rPr>
                        <m:sty m:val="p"/>
                      </m:rPr>
                      <w:rPr>
                        <w:rFonts w:ascii="Cambria Math" w:hAnsi="Cambria Math"/>
                        <w:sz w:val="24"/>
                        <w:szCs w:val="24"/>
                        <w:lang w:eastAsia="en-US"/>
                      </w:rPr>
                      <m:t>∆τ</m:t>
                    </m:r>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v2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e>
                    </m:d>
                  </m:e>
                </m:d>
                <m:r>
                  <m:rPr>
                    <m:sty m:val="p"/>
                  </m:rPr>
                  <w:rPr>
                    <w:rFonts w:ascii="Cambria Math" w:hAnsi="Cambria Math"/>
                    <w:sz w:val="24"/>
                    <w:szCs w:val="24"/>
                  </w:rPr>
                  <m:t>,</m:t>
                </m:r>
              </m:oMath>
            </m:oMathPara>
          </w:p>
        </w:tc>
        <w:tc>
          <w:tcPr>
            <w:tcW w:w="845" w:type="dxa"/>
            <w:vAlign w:val="center"/>
          </w:tcPr>
          <w:p w:rsidR="007E11FE" w:rsidRPr="005C696D" w:rsidRDefault="007E11FE" w:rsidP="0039333F">
            <w:pPr>
              <w:tabs>
                <w:tab w:val="left" w:pos="1134"/>
                <w:tab w:val="left" w:pos="2552"/>
              </w:tabs>
              <w:spacing w:after="0" w:line="360" w:lineRule="auto"/>
              <w:jc w:val="right"/>
              <w:rPr>
                <w:rFonts w:ascii="Times New Roman" w:hAnsi="Times New Roman"/>
                <w:sz w:val="24"/>
                <w:szCs w:val="24"/>
              </w:rPr>
            </w:pPr>
            <w:r w:rsidRPr="005C696D">
              <w:rPr>
                <w:rFonts w:ascii="Times New Roman" w:hAnsi="Times New Roman"/>
                <w:sz w:val="24"/>
                <w:szCs w:val="24"/>
              </w:rPr>
              <w:t>(1.74)</w:t>
            </w:r>
          </w:p>
        </w:tc>
      </w:tr>
    </w:tbl>
    <w:p w:rsidR="008F13B5" w:rsidRPr="005C696D" w:rsidRDefault="008F13B5" w:rsidP="003C5288">
      <w:pPr>
        <w:tabs>
          <w:tab w:val="left" w:pos="567"/>
          <w:tab w:val="left" w:pos="1134"/>
          <w:tab w:val="left" w:pos="8506"/>
        </w:tabs>
        <w:spacing w:after="0" w:line="360" w:lineRule="auto"/>
        <w:ind w:firstLine="851"/>
        <w:jc w:val="both"/>
        <w:rPr>
          <w:rFonts w:ascii="Times New Roman" w:hAnsi="Times New Roman"/>
          <w:sz w:val="24"/>
          <w:szCs w:val="24"/>
        </w:rPr>
      </w:pPr>
    </w:p>
    <w:p w:rsidR="005C4035" w:rsidRPr="005C696D" w:rsidRDefault="007E11FE" w:rsidP="007E11FE">
      <w:pPr>
        <w:tabs>
          <w:tab w:val="left" w:pos="567"/>
          <w:tab w:val="left" w:pos="1134"/>
          <w:tab w:val="left" w:pos="8506"/>
        </w:tabs>
        <w:spacing w:after="0" w:line="360" w:lineRule="auto"/>
        <w:jc w:val="both"/>
        <w:rPr>
          <w:rFonts w:ascii="Times New Roman" w:hAnsi="Times New Roman"/>
          <w:sz w:val="24"/>
          <w:szCs w:val="24"/>
        </w:rPr>
      </w:pPr>
      <w:r w:rsidRPr="005C696D">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lang w:eastAsia="ru-RU"/>
          </w:rPr>
          <m:t>=</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C</m:t>
            </m:r>
          </m:e>
          <m:sub>
            <m:r>
              <m:rPr>
                <m:sty m:val="p"/>
              </m:rPr>
              <w:rPr>
                <w:rFonts w:ascii="Cambria Math" w:hAnsi="Cambria Math"/>
                <w:sz w:val="24"/>
                <w:szCs w:val="24"/>
              </w:rPr>
              <m:t>1</m:t>
            </m:r>
          </m:sub>
        </m:sSub>
        <m:r>
          <m:rPr>
            <m:sty m:val="p"/>
          </m:rPr>
          <w:rPr>
            <w:rFonts w:ascii="Cambria Math" w:hAnsi="Cambria Math"/>
            <w:sz w:val="24"/>
            <w:szCs w:val="24"/>
          </w:rPr>
          <m:t>;</m:t>
        </m:r>
      </m:oMath>
    </w:p>
    <w:p w:rsidR="007E11FE" w:rsidRPr="005C696D" w:rsidRDefault="00392AA9" w:rsidP="007E11FE">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3</m:t>
            </m:r>
          </m:sub>
        </m:sSub>
        <m:r>
          <m:rPr>
            <m:sty m:val="p"/>
          </m:rPr>
          <w:rPr>
            <w:rFonts w:ascii="Cambria Math" w:hAnsi="Cambria Math"/>
            <w:sz w:val="24"/>
            <w:szCs w:val="24"/>
            <w:lang w:eastAsia="ru-RU"/>
          </w:rPr>
          <m:t>=</m:t>
        </m:r>
        <m:f>
          <m:fPr>
            <m:ctrlPr>
              <w:rPr>
                <w:rFonts w:ascii="Cambria Math" w:hAnsi="Cambria Math"/>
                <w:sz w:val="24"/>
                <w:szCs w:val="24"/>
              </w:rPr>
            </m:ctrlPr>
          </m:fPr>
          <m:num>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m:rPr>
            <m:sty m:val="p"/>
          </m:rPr>
          <w:rPr>
            <w:rFonts w:ascii="Cambria Math" w:hAnsi="Cambria Math"/>
            <w:sz w:val="24"/>
            <w:szCs w:val="24"/>
          </w:rPr>
          <m:t>-</m:t>
        </m:r>
        <m:f>
          <m:fPr>
            <m:ctrlPr>
              <w:rPr>
                <w:rFonts w:ascii="Cambria Math" w:hAnsi="Cambria Math"/>
                <w:sz w:val="24"/>
                <w:szCs w:val="24"/>
                <w:lang w:eastAsia="ru-RU"/>
              </w:rPr>
            </m:ctrlPr>
          </m:fPr>
          <m:num>
            <m:r>
              <m:rPr>
                <m:sty m:val="p"/>
              </m:rPr>
              <w:rPr>
                <w:rFonts w:ascii="Cambria Math" w:hAnsi="Cambria Math"/>
                <w:sz w:val="24"/>
                <w:szCs w:val="24"/>
              </w:rPr>
              <m:t>1</m:t>
            </m:r>
          </m:num>
          <m:den>
            <m:sSub>
              <m:sSubPr>
                <m:ctrlPr>
                  <w:rPr>
                    <w:rFonts w:ascii="Cambria Math" w:hAnsi="Cambria Math"/>
                    <w:sz w:val="24"/>
                    <w:szCs w:val="24"/>
                    <w:lang w:eastAsia="ru-RU"/>
                  </w:rPr>
                </m:ctrlPr>
              </m:sSubPr>
              <m:e>
                <m:r>
                  <m:rPr>
                    <m:sty m:val="p"/>
                  </m:rPr>
                  <w:rPr>
                    <w:rFonts w:ascii="Cambria Math" w:hAnsi="Cambria Math"/>
                    <w:sz w:val="24"/>
                    <w:szCs w:val="24"/>
                  </w:rPr>
                  <m:t>ρ</m:t>
                </m:r>
              </m:e>
              <m:sub>
                <m:r>
                  <m:rPr>
                    <m:sty m:val="p"/>
                  </m:rPr>
                  <w:rPr>
                    <w:rFonts w:ascii="Cambria Math" w:hAnsi="Cambria Math"/>
                    <w:sz w:val="24"/>
                    <w:szCs w:val="24"/>
                  </w:rPr>
                  <m:t>v</m:t>
                </m:r>
              </m:sub>
            </m:sSub>
          </m:den>
        </m:f>
      </m:oMath>
      <w:r w:rsidR="007E11FE" w:rsidRPr="005C696D">
        <w:rPr>
          <w:rFonts w:ascii="Times New Roman" w:hAnsi="Times New Roman"/>
          <w:sz w:val="24"/>
          <w:szCs w:val="24"/>
        </w:rPr>
        <w:t>;</w:t>
      </w:r>
    </w:p>
    <w:p w:rsidR="007E11FE" w:rsidRPr="005C696D" w:rsidRDefault="00392AA9" w:rsidP="007E11FE">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m:t>
            </m:r>
            <m:r>
              <m:rPr>
                <m:sty m:val="p"/>
              </m:rPr>
              <w:rPr>
                <w:rFonts w:ascii="Cambria Math" w:hAnsi="Cambria Math"/>
                <w:sz w:val="24"/>
                <w:szCs w:val="24"/>
              </w:rPr>
              <m:t>2</m:t>
            </m:r>
          </m:sub>
        </m:sSub>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f</m:t>
            </m:r>
            <m:r>
              <m:rPr>
                <m:sty m:val="p"/>
              </m:rPr>
              <w:rPr>
                <w:rFonts w:ascii="Cambria Math" w:hAnsi="Cambria Math"/>
                <w:sz w:val="24"/>
                <w:szCs w:val="24"/>
              </w:rPr>
              <m:t>1</m:t>
            </m:r>
          </m:sub>
        </m:sSub>
        <m:r>
          <m:rPr>
            <m:sty m:val="p"/>
          </m:rPr>
          <w:rPr>
            <w:rFonts w:ascii="Cambria Math" w:hAnsi="Cambria Math"/>
            <w:sz w:val="24"/>
            <w:szCs w:val="24"/>
            <w:lang w:eastAsia="ru-RU"/>
          </w:rPr>
          <m:t>-</m:t>
        </m:r>
        <m:f>
          <m:fPr>
            <m:ctrlPr>
              <w:rPr>
                <w:rFonts w:ascii="Cambria Math" w:hAnsi="Cambria Math"/>
                <w:sz w:val="24"/>
                <w:szCs w:val="24"/>
                <w:lang w:eastAsia="ru-RU"/>
              </w:rPr>
            </m:ctrlPr>
          </m:fPr>
          <m:num>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f</m:t>
                </m:r>
                <m:r>
                  <m:rPr>
                    <m:sty m:val="p"/>
                  </m:rPr>
                  <w:rPr>
                    <w:rFonts w:ascii="Cambria Math" w:hAnsi="Cambria Math"/>
                    <w:sz w:val="24"/>
                    <w:szCs w:val="24"/>
                  </w:rPr>
                  <m:t>1</m:t>
                </m:r>
              </m:sub>
            </m:sSub>
          </m:num>
          <m:den>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f</m:t>
                </m:r>
              </m:sub>
            </m:sSub>
          </m:den>
        </m:f>
        <m:r>
          <m:rPr>
            <m:sty m:val="p"/>
          </m:rPr>
          <w:rPr>
            <w:rFonts w:ascii="Cambria Math" w:hAnsi="Cambria Math"/>
            <w:sz w:val="24"/>
            <w:szCs w:val="24"/>
            <w:lang w:eastAsia="ru-RU"/>
          </w:rPr>
          <m:t>∙(</m:t>
        </m:r>
        <m:sSup>
          <m:sSupPr>
            <m:ctrlPr>
              <w:rPr>
                <w:rFonts w:ascii="Cambria Math" w:hAnsi="Cambria Math"/>
                <w:sz w:val="24"/>
                <w:szCs w:val="24"/>
                <w:lang w:eastAsia="ru-RU"/>
              </w:rPr>
            </m:ctrlPr>
          </m:sSupPr>
          <m:e>
            <m:r>
              <m:rPr>
                <m:sty m:val="p"/>
              </m:rPr>
              <w:rPr>
                <w:rFonts w:ascii="Cambria Math" w:hAnsi="Cambria Math"/>
                <w:sz w:val="24"/>
                <w:szCs w:val="24"/>
                <w:lang w:eastAsia="ru-RU"/>
              </w:rPr>
              <m:t>i</m:t>
            </m:r>
          </m:e>
          <m:sup>
            <m:r>
              <m:rPr>
                <m:sty m:val="p"/>
              </m:rPr>
              <w:rPr>
                <w:rFonts w:ascii="Cambria Math" w:hAnsi="Cambria Math"/>
                <w:sz w:val="24"/>
                <w:szCs w:val="24"/>
                <w:lang w:eastAsia="ru-RU"/>
              </w:rPr>
              <m:t>'</m:t>
            </m:r>
          </m:sup>
        </m:sSup>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eastAsia="ru-RU"/>
              </w:rPr>
              <m:t>i</m:t>
            </m:r>
          </m:e>
          <m:sub>
            <m:r>
              <m:rPr>
                <m:sty m:val="p"/>
              </m:rPr>
              <w:rPr>
                <w:rFonts w:ascii="Cambria Math" w:hAnsi="Cambria Math"/>
                <w:sz w:val="24"/>
                <w:szCs w:val="24"/>
                <w:lang w:eastAsia="ru-RU"/>
              </w:rPr>
              <m:t>f</m:t>
            </m:r>
          </m:sub>
        </m:sSub>
        <m:r>
          <m:rPr>
            <m:sty m:val="p"/>
          </m:rPr>
          <w:rPr>
            <w:rFonts w:ascii="Cambria Math" w:hAnsi="Cambria Math"/>
            <w:sz w:val="24"/>
            <w:szCs w:val="24"/>
            <w:lang w:eastAsia="ru-RU"/>
          </w:rPr>
          <m:t>)</m:t>
        </m:r>
      </m:oMath>
      <w:r w:rsidR="0057321E" w:rsidRPr="005C696D">
        <w:rPr>
          <w:rFonts w:ascii="Times New Roman" w:hAnsi="Times New Roman"/>
          <w:sz w:val="24"/>
          <w:szCs w:val="24"/>
          <w:lang w:eastAsia="ru-RU"/>
        </w:rPr>
        <w:t>;</w:t>
      </w:r>
    </w:p>
    <w:p w:rsidR="007E11FE" w:rsidRPr="005C696D" w:rsidRDefault="00392AA9" w:rsidP="007E11FE">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p</m:t>
            </m:r>
          </m:sub>
        </m:sSub>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f</m:t>
            </m:r>
            <m:r>
              <m:rPr>
                <m:sty m:val="p"/>
              </m:rPr>
              <w:rPr>
                <w:rFonts w:ascii="Cambria Math" w:hAnsi="Cambria Math"/>
                <w:sz w:val="24"/>
                <w:szCs w:val="24"/>
              </w:rPr>
              <m:t>1</m:t>
            </m:r>
          </m:sub>
        </m:sSub>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m:t>
            </m:r>
            <m:r>
              <m:rPr>
                <m:sty m:val="p"/>
              </m:rPr>
              <w:rPr>
                <w:rFonts w:ascii="Cambria Math" w:hAnsi="Cambria Math"/>
                <w:sz w:val="24"/>
                <w:szCs w:val="24"/>
              </w:rPr>
              <m:t>1</m:t>
            </m:r>
          </m:sub>
        </m:sSub>
        <m:r>
          <m:rPr>
            <m:sty m:val="p"/>
          </m:rPr>
          <w:rPr>
            <w:rFonts w:ascii="Cambria Math" w:hAnsi="Cambria Math"/>
            <w:sz w:val="24"/>
            <w:szCs w:val="24"/>
            <w:lang w:eastAsia="ru-RU"/>
          </w:rPr>
          <m:t>+</m:t>
        </m:r>
        <m:f>
          <m:fPr>
            <m:ctrlPr>
              <w:rPr>
                <w:rFonts w:ascii="Cambria Math" w:hAnsi="Cambria Math"/>
                <w:sz w:val="24"/>
                <w:szCs w:val="24"/>
                <w:lang w:eastAsia="ru-RU"/>
              </w:rPr>
            </m:ctrlPr>
          </m:fPr>
          <m:num>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f</m:t>
                </m:r>
                <m:r>
                  <m:rPr>
                    <m:sty m:val="p"/>
                  </m:rPr>
                  <w:rPr>
                    <w:rFonts w:ascii="Cambria Math" w:hAnsi="Cambria Math"/>
                    <w:sz w:val="24"/>
                    <w:szCs w:val="24"/>
                  </w:rPr>
                  <m:t>1</m:t>
                </m:r>
              </m:sub>
            </m:sSub>
          </m:num>
          <m:den>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f</m:t>
                </m:r>
              </m:sub>
            </m:sSub>
          </m:den>
        </m:f>
        <m:r>
          <m:rPr>
            <m:sty m:val="p"/>
          </m:rPr>
          <w:rPr>
            <w:rFonts w:ascii="Cambria Math" w:hAnsi="Cambria Math"/>
            <w:sz w:val="24"/>
            <w:szCs w:val="24"/>
            <w:lang w:eastAsia="ru-RU"/>
          </w:rPr>
          <m:t>∙(</m:t>
        </m:r>
        <m:sSup>
          <m:sSupPr>
            <m:ctrlPr>
              <w:rPr>
                <w:rFonts w:ascii="Cambria Math" w:hAnsi="Cambria Math"/>
                <w:sz w:val="24"/>
                <w:szCs w:val="24"/>
                <w:lang w:eastAsia="ru-RU"/>
              </w:rPr>
            </m:ctrlPr>
          </m:sSupPr>
          <m:e>
            <m:r>
              <m:rPr>
                <m:sty m:val="p"/>
              </m:rPr>
              <w:rPr>
                <w:rFonts w:ascii="Cambria Math" w:hAnsi="Cambria Math"/>
                <w:sz w:val="24"/>
                <w:szCs w:val="24"/>
                <w:lang w:eastAsia="ru-RU"/>
              </w:rPr>
              <m:t>i</m:t>
            </m:r>
          </m:e>
          <m:sup>
            <m:r>
              <m:rPr>
                <m:sty m:val="p"/>
              </m:rPr>
              <w:rPr>
                <w:rFonts w:ascii="Cambria Math" w:hAnsi="Cambria Math"/>
                <w:sz w:val="24"/>
                <w:szCs w:val="24"/>
                <w:lang w:eastAsia="ru-RU"/>
              </w:rPr>
              <m:t>''</m:t>
            </m:r>
          </m:sup>
        </m:sSup>
        <m:r>
          <m:rPr>
            <m:sty m:val="p"/>
          </m:rP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lang w:eastAsia="ru-RU"/>
              </w:rPr>
              <m:t>i</m:t>
            </m:r>
          </m:e>
          <m:sub>
            <m:r>
              <m:rPr>
                <m:sty m:val="p"/>
              </m:rPr>
              <w:rPr>
                <w:rFonts w:ascii="Cambria Math" w:hAnsi="Cambria Math"/>
                <w:sz w:val="24"/>
                <w:szCs w:val="24"/>
                <w:lang w:eastAsia="ru-RU"/>
              </w:rPr>
              <m:t>f</m:t>
            </m:r>
          </m:sub>
        </m:sSub>
        <m:r>
          <m:rPr>
            <m:sty m:val="p"/>
          </m:rPr>
          <w:rPr>
            <w:rFonts w:ascii="Cambria Math" w:hAnsi="Cambria Math"/>
            <w:sz w:val="24"/>
            <w:szCs w:val="24"/>
            <w:lang w:eastAsia="ru-RU"/>
          </w:rPr>
          <m:t>)</m:t>
        </m:r>
      </m:oMath>
      <w:r w:rsidR="0057321E" w:rsidRPr="005C696D">
        <w:rPr>
          <w:rFonts w:ascii="Times New Roman" w:hAnsi="Times New Roman"/>
          <w:sz w:val="24"/>
          <w:szCs w:val="24"/>
          <w:lang w:eastAsia="ru-RU"/>
        </w:rPr>
        <w:t>.</w:t>
      </w:r>
    </w:p>
    <w:p w:rsidR="005C4035" w:rsidRPr="005C696D" w:rsidRDefault="005C696D"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Решая систему уравнений (1.73), (1.74) относительно </w:t>
      </w:r>
      <m:oMath>
        <m:sSub>
          <m:sSubPr>
            <m:ctrlPr>
              <w:rPr>
                <w:rFonts w:ascii="Cambria Math" w:hAnsi="Cambria Math"/>
                <w:sz w:val="24"/>
                <w:szCs w:val="24"/>
                <w:lang w:eastAsia="ru-RU"/>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ascii="Times New Roman" w:hAnsi="Times New Roman"/>
          <w:sz w:val="24"/>
          <w:szCs w:val="24"/>
          <w:lang w:eastAsia="ru-RU"/>
        </w:rPr>
        <w:t xml:space="preserve">, </w:t>
      </w:r>
      <m:oMath>
        <m:sSub>
          <m:sSubPr>
            <m:ctrlPr>
              <w:rPr>
                <w:rFonts w:ascii="Cambria Math" w:hAnsi="Cambria Math"/>
                <w:sz w:val="24"/>
                <w:szCs w:val="24"/>
                <w:lang w:eastAsia="ru-RU"/>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Pr>
          <w:rFonts w:ascii="Times New Roman" w:hAnsi="Times New Roman"/>
          <w:sz w:val="24"/>
          <w:szCs w:val="24"/>
          <w:lang w:eastAsia="ru-RU"/>
        </w:rPr>
        <w:t>, получим</w:t>
      </w:r>
    </w:p>
    <w:p w:rsidR="005C696D" w:rsidRPr="004222B3" w:rsidRDefault="005C696D"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C696D" w:rsidRPr="004222B3" w:rsidTr="0039333F">
        <w:tc>
          <w:tcPr>
            <w:tcW w:w="8500" w:type="dxa"/>
          </w:tcPr>
          <w:p w:rsidR="005C696D" w:rsidRPr="004222B3" w:rsidRDefault="00392AA9" w:rsidP="005C696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3</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den>
                </m:f>
                <m:r>
                  <m:rPr>
                    <m:sty m:val="p"/>
                  </m:rPr>
                  <w:rPr>
                    <w:rFonts w:ascii="Cambria Math" w:hAnsi="Cambria Math"/>
                    <w:sz w:val="24"/>
                    <w:szCs w:val="24"/>
                  </w:rPr>
                  <m:t>;</m:t>
                </m:r>
              </m:oMath>
            </m:oMathPara>
          </w:p>
        </w:tc>
        <w:tc>
          <w:tcPr>
            <w:tcW w:w="845" w:type="dxa"/>
            <w:vAlign w:val="center"/>
          </w:tcPr>
          <w:p w:rsidR="005C696D" w:rsidRPr="004222B3" w:rsidRDefault="005C696D" w:rsidP="0039333F">
            <w:pPr>
              <w:tabs>
                <w:tab w:val="left" w:pos="1134"/>
                <w:tab w:val="left" w:pos="2552"/>
              </w:tabs>
              <w:spacing w:after="0" w:line="360" w:lineRule="auto"/>
              <w:jc w:val="right"/>
              <w:rPr>
                <w:rFonts w:ascii="Times New Roman" w:hAnsi="Times New Roman"/>
                <w:sz w:val="24"/>
                <w:szCs w:val="24"/>
              </w:rPr>
            </w:pPr>
            <w:r w:rsidRPr="004222B3">
              <w:rPr>
                <w:rFonts w:ascii="Times New Roman" w:hAnsi="Times New Roman"/>
                <w:sz w:val="24"/>
                <w:szCs w:val="24"/>
              </w:rPr>
              <w:t>(1.75)</w:t>
            </w:r>
          </w:p>
        </w:tc>
      </w:tr>
    </w:tbl>
    <w:p w:rsidR="005C696D" w:rsidRPr="004222B3" w:rsidRDefault="005C696D"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5C696D" w:rsidRPr="004222B3" w:rsidTr="0039333F">
        <w:tc>
          <w:tcPr>
            <w:tcW w:w="8500" w:type="dxa"/>
          </w:tcPr>
          <w:p w:rsidR="005C696D" w:rsidRPr="004222B3" w:rsidRDefault="00392AA9" w:rsidP="005C696D">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den>
                </m:f>
                <m:r>
                  <m:rPr>
                    <m:sty m:val="p"/>
                  </m:rPr>
                  <w:rPr>
                    <w:rFonts w:ascii="Cambria Math" w:hAnsi="Cambria Math"/>
                    <w:sz w:val="24"/>
                    <w:szCs w:val="24"/>
                  </w:rPr>
                  <m:t>,</m:t>
                </m:r>
              </m:oMath>
            </m:oMathPara>
          </w:p>
        </w:tc>
        <w:tc>
          <w:tcPr>
            <w:tcW w:w="845" w:type="dxa"/>
            <w:vAlign w:val="center"/>
          </w:tcPr>
          <w:p w:rsidR="005C696D" w:rsidRPr="004222B3" w:rsidRDefault="005C696D" w:rsidP="0039333F">
            <w:pPr>
              <w:tabs>
                <w:tab w:val="left" w:pos="1134"/>
                <w:tab w:val="left" w:pos="2552"/>
              </w:tabs>
              <w:spacing w:after="0" w:line="360" w:lineRule="auto"/>
              <w:jc w:val="right"/>
              <w:rPr>
                <w:rFonts w:ascii="Times New Roman" w:hAnsi="Times New Roman"/>
                <w:sz w:val="24"/>
                <w:szCs w:val="24"/>
              </w:rPr>
            </w:pPr>
            <w:r w:rsidRPr="004222B3">
              <w:rPr>
                <w:rFonts w:ascii="Times New Roman" w:hAnsi="Times New Roman"/>
                <w:sz w:val="24"/>
                <w:szCs w:val="24"/>
              </w:rPr>
              <w:t>(1.76)</w:t>
            </w:r>
          </w:p>
        </w:tc>
      </w:tr>
    </w:tbl>
    <w:p w:rsidR="005C696D" w:rsidRPr="004222B3" w:rsidRDefault="005C696D" w:rsidP="003C5288">
      <w:pPr>
        <w:tabs>
          <w:tab w:val="left" w:pos="567"/>
          <w:tab w:val="left" w:pos="1134"/>
          <w:tab w:val="left" w:pos="8506"/>
        </w:tabs>
        <w:spacing w:after="0" w:line="360" w:lineRule="auto"/>
        <w:ind w:firstLine="851"/>
        <w:jc w:val="both"/>
        <w:rPr>
          <w:rFonts w:ascii="Times New Roman" w:hAnsi="Times New Roman"/>
          <w:sz w:val="24"/>
          <w:szCs w:val="24"/>
        </w:rPr>
      </w:pPr>
    </w:p>
    <w:p w:rsidR="005C696D" w:rsidRDefault="005C696D" w:rsidP="005C696D">
      <w:pPr>
        <w:tabs>
          <w:tab w:val="left" w:pos="567"/>
          <w:tab w:val="left" w:pos="1134"/>
          <w:tab w:val="left" w:pos="8506"/>
        </w:tabs>
        <w:spacing w:after="0" w:line="360" w:lineRule="auto"/>
        <w:jc w:val="both"/>
        <w:rPr>
          <w:rFonts w:ascii="Times New Roman" w:hAnsi="Times New Roman"/>
          <w:sz w:val="24"/>
          <w:szCs w:val="24"/>
        </w:rPr>
      </w:pPr>
      <w:r>
        <w:rPr>
          <w:rFonts w:ascii="Times New Roman" w:hAnsi="Times New Roman"/>
          <w:sz w:val="24"/>
          <w:szCs w:val="24"/>
        </w:rPr>
        <w:t xml:space="preserve">где </w:t>
      </w:r>
      <m:oMath>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1</m:t>
            </m:r>
          </m:sub>
        </m:sSub>
        <m:r>
          <w:rPr>
            <w:rFonts w:ascii="Cambria Math" w:hAnsi="Cambria Math"/>
            <w:sz w:val="24"/>
            <w:szCs w:val="24"/>
            <w:lang w:eastAsia="ru-RU"/>
          </w:rPr>
          <m:t>=</m:t>
        </m:r>
        <m:f>
          <m:fPr>
            <m:ctrlPr>
              <w:rPr>
                <w:rFonts w:ascii="Cambria Math" w:hAnsi="Cambria Math"/>
                <w:sz w:val="24"/>
                <w:szCs w:val="24"/>
                <w:lang w:eastAsia="ru-RU"/>
              </w:rPr>
            </m:ctrlPr>
          </m:fPr>
          <m:num>
            <m:sSup>
              <m:sSupPr>
                <m:ctrlPr>
                  <w:rPr>
                    <w:rFonts w:ascii="Cambria Math" w:hAnsi="Cambria Math"/>
                    <w:sz w:val="24"/>
                    <w:szCs w:val="24"/>
                    <w:lang w:eastAsia="ru-RU"/>
                  </w:rPr>
                </m:ctrlPr>
              </m:sSupPr>
              <m:e>
                <m:r>
                  <m:rPr>
                    <m:sty m:val="p"/>
                  </m:rPr>
                  <w:rPr>
                    <w:rFonts w:ascii="Cambria Math" w:hAnsi="Cambria Math"/>
                    <w:sz w:val="24"/>
                    <w:szCs w:val="24"/>
                  </w:rPr>
                  <m:t>i</m:t>
                </m:r>
                <m:ctrlPr>
                  <w:rPr>
                    <w:rFonts w:ascii="Cambria Math" w:hAnsi="Cambria Math"/>
                    <w:sz w:val="24"/>
                    <w:szCs w:val="24"/>
                  </w:rPr>
                </m:ctrlP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num>
          <m:den>
            <m:sSub>
              <m:sSubPr>
                <m:ctrlPr>
                  <w:rPr>
                    <w:rFonts w:ascii="Cambria Math" w:hAnsi="Cambria Math"/>
                    <w:sz w:val="24"/>
                    <w:szCs w:val="24"/>
                    <w:lang w:eastAsia="ru-RU"/>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p</m:t>
                </m:r>
              </m:sub>
            </m:sSub>
          </m:num>
          <m:den>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p</m:t>
                </m:r>
              </m:sub>
            </m:sSub>
          </m:den>
        </m:f>
        <m:r>
          <m:rPr>
            <m:sty m:val="p"/>
          </m:rPr>
          <w:rPr>
            <w:rFonts w:ascii="Cambria Math" w:hAnsi="Cambria Math"/>
            <w:sz w:val="24"/>
            <w:szCs w:val="24"/>
          </w:rPr>
          <m:t>;</m:t>
        </m:r>
      </m:oMath>
    </w:p>
    <w:p w:rsidR="005C696D" w:rsidRDefault="00392AA9" w:rsidP="00352277">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2</m:t>
            </m:r>
          </m:sub>
        </m:sSub>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w:rPr>
                    <w:rFonts w:ascii="Cambria Math" w:hAnsi="Cambria Math"/>
                    <w:sz w:val="24"/>
                    <w:szCs w:val="24"/>
                    <w:lang w:eastAsia="ru-RU"/>
                  </w:rPr>
                  <m:t>i</m:t>
                </m:r>
              </m:e>
              <m:sub>
                <m:r>
                  <w:rPr>
                    <w:rFonts w:ascii="Cambria Math" w:hAnsi="Cambria Math"/>
                    <w:sz w:val="24"/>
                    <w:szCs w:val="24"/>
                    <w:lang w:eastAsia="ru-RU"/>
                  </w:rPr>
                  <m:t>f</m:t>
                </m:r>
              </m:sub>
            </m:sSub>
            <m:r>
              <w:rPr>
                <w:rFonts w:ascii="Cambria Math" w:hAnsi="Cambria Math"/>
                <w:sz w:val="24"/>
                <w:szCs w:val="24"/>
                <w:lang w:eastAsia="ru-RU"/>
              </w:rPr>
              <m:t>-i'</m:t>
            </m:r>
          </m:num>
          <m:den>
            <m:sSub>
              <m:sSubPr>
                <m:ctrlPr>
                  <w:rPr>
                    <w:rFonts w:ascii="Cambria Math" w:hAnsi="Cambria Math"/>
                    <w:sz w:val="24"/>
                    <w:szCs w:val="24"/>
                    <w:lang w:eastAsia="ru-RU"/>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p</m:t>
                </m:r>
              </m:sub>
            </m:sSub>
          </m:num>
          <m:den>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p</m:t>
                </m:r>
              </m:sub>
            </m:sSub>
          </m:den>
        </m:f>
      </m:oMath>
      <w:r w:rsidR="00352277">
        <w:rPr>
          <w:rFonts w:ascii="Times New Roman" w:hAnsi="Times New Roman"/>
          <w:sz w:val="24"/>
          <w:szCs w:val="24"/>
        </w:rPr>
        <w:t>;</w:t>
      </w:r>
    </w:p>
    <w:p w:rsidR="001570E6" w:rsidRPr="006D1DE3" w:rsidRDefault="00392AA9" w:rsidP="00352277">
      <w:pPr>
        <w:tabs>
          <w:tab w:val="left" w:pos="567"/>
          <w:tab w:val="left" w:pos="1134"/>
          <w:tab w:val="left" w:pos="8506"/>
        </w:tabs>
        <w:spacing w:after="0" w:line="360" w:lineRule="auto"/>
        <w:ind w:firstLine="426"/>
        <w:jc w:val="both"/>
        <w:rPr>
          <w:rFonts w:ascii="Times New Roman" w:hAnsi="Times New Roman"/>
          <w:sz w:val="24"/>
          <w:szCs w:val="24"/>
          <w:lang w:eastAsia="ru-RU"/>
        </w:rPr>
      </w:pPr>
      <m:oMath>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3</m:t>
            </m:r>
          </m:sub>
        </m:sSub>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r>
              <m:rPr>
                <m:sty m:val="p"/>
              </m:rPr>
              <w:rPr>
                <w:rFonts w:ascii="Cambria Math" w:hAnsi="Cambria Math"/>
                <w:sz w:val="24"/>
                <w:szCs w:val="24"/>
              </w:rPr>
              <m:t>-i'</m:t>
            </m:r>
          </m:num>
          <m:den>
            <m:r>
              <m:rPr>
                <m:sty m:val="p"/>
              </m:rPr>
              <w:rPr>
                <w:rFonts w:ascii="Cambria Math" w:hAnsi="Cambria Math"/>
                <w:sz w:val="24"/>
                <w:szCs w:val="24"/>
              </w:rPr>
              <m:t>∆τ</m:t>
            </m:r>
          </m:den>
        </m:f>
      </m:oMath>
      <w:r w:rsidR="001570E6" w:rsidRPr="006D1DE3">
        <w:rPr>
          <w:rFonts w:ascii="Times New Roman" w:hAnsi="Times New Roman"/>
          <w:sz w:val="24"/>
          <w:szCs w:val="24"/>
          <w:lang w:eastAsia="ru-RU"/>
        </w:rPr>
        <w:t>;</w:t>
      </w:r>
    </w:p>
    <w:p w:rsidR="001570E6" w:rsidRPr="006D1DE3" w:rsidRDefault="00392AA9" w:rsidP="00352277">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1</m:t>
            </m:r>
          </m:sub>
        </m:sSub>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lang w:eastAsia="ru-RU"/>
                  </w:rPr>
                </m:ctrlPr>
              </m:sSubPr>
              <m:e>
                <m:r>
                  <m:rPr>
                    <m:sty m:val="p"/>
                  </m:rPr>
                  <w:rPr>
                    <w:rFonts w:ascii="Cambria Math" w:hAnsi="Cambria Math"/>
                    <w:sz w:val="24"/>
                    <w:szCs w:val="24"/>
                  </w:rPr>
                  <m:t>C</m:t>
                </m:r>
              </m:e>
              <m:sub>
                <m:r>
                  <m:rPr>
                    <m:sty m:val="p"/>
                  </m:rPr>
                  <w:rPr>
                    <w:rFonts w:ascii="Cambria Math" w:hAnsi="Cambria Math"/>
                    <w:sz w:val="24"/>
                    <w:szCs w:val="24"/>
                  </w:rPr>
                  <m:t>p</m:t>
                </m:r>
              </m:sub>
            </m:sSub>
          </m:num>
          <m:den>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p</m:t>
                </m:r>
              </m:sub>
            </m:sSub>
          </m:den>
        </m:f>
      </m:oMath>
      <w:r w:rsidR="001570E6" w:rsidRPr="006D1DE3">
        <w:rPr>
          <w:rFonts w:ascii="Times New Roman" w:hAnsi="Times New Roman"/>
          <w:sz w:val="24"/>
          <w:szCs w:val="24"/>
        </w:rPr>
        <w:t>;</w:t>
      </w:r>
    </w:p>
    <w:p w:rsidR="001570E6" w:rsidRPr="006D1DE3" w:rsidRDefault="00392AA9" w:rsidP="00352277">
      <w:pPr>
        <w:tabs>
          <w:tab w:val="left" w:pos="567"/>
          <w:tab w:val="left" w:pos="1134"/>
          <w:tab w:val="left" w:pos="8506"/>
        </w:tabs>
        <w:spacing w:after="0" w:line="360" w:lineRule="auto"/>
        <w:ind w:firstLine="426"/>
        <w:jc w:val="both"/>
        <w:rPr>
          <w:rFonts w:ascii="Times New Roman" w:hAnsi="Times New Roman"/>
          <w:sz w:val="24"/>
          <w:szCs w:val="24"/>
          <w:lang w:eastAsia="ru-RU"/>
        </w:rPr>
      </w:pPr>
      <m:oMath>
        <m:sSub>
          <m:sSubPr>
            <m:ctrlPr>
              <w:rPr>
                <w:rFonts w:ascii="Cambria Math" w:hAnsi="Cambria Math"/>
                <w:sz w:val="24"/>
                <w:szCs w:val="24"/>
                <w:lang w:eastAsia="ru-RU"/>
              </w:rPr>
            </m:ctrlPr>
          </m:sSubPr>
          <m:e>
            <m:r>
              <m:rPr>
                <m:sty m:val="p"/>
              </m:rPr>
              <w:rPr>
                <w:rFonts w:ascii="Cambria Math" w:hAnsi="Cambria Math"/>
                <w:sz w:val="24"/>
                <w:szCs w:val="24"/>
                <w:lang w:val="en-US"/>
              </w:rPr>
              <m:t>b</m:t>
            </m:r>
          </m:e>
          <m:sub>
            <m:r>
              <m:rPr>
                <m:sty m:val="p"/>
              </m:rPr>
              <w:rPr>
                <w:rFonts w:ascii="Cambria Math" w:hAnsi="Cambria Math"/>
                <w:sz w:val="24"/>
                <w:szCs w:val="24"/>
              </w:rPr>
              <m:t>2</m:t>
            </m:r>
          </m:sub>
        </m:sSub>
        <m:r>
          <w:rPr>
            <w:rFonts w:ascii="Cambria Math" w:hAnsi="Cambria Math"/>
            <w:sz w:val="24"/>
            <w:szCs w:val="24"/>
            <w:lang w:eastAsia="ru-RU"/>
          </w:rPr>
          <m:t>=</m:t>
        </m:r>
        <m:f>
          <m:fPr>
            <m:ctrlPr>
              <w:rPr>
                <w:rFonts w:ascii="Cambria Math" w:hAnsi="Cambria Math"/>
                <w:sz w:val="24"/>
                <w:szCs w:val="24"/>
                <w:lang w:eastAsia="ru-RU"/>
              </w:rPr>
            </m:ctrlPr>
          </m:fPr>
          <m:num>
            <m:sSup>
              <m:sSupPr>
                <m:ctrlPr>
                  <w:rPr>
                    <w:rFonts w:ascii="Cambria Math" w:hAnsi="Cambria Math"/>
                    <w:sz w:val="24"/>
                    <w:szCs w:val="24"/>
                    <w:lang w:eastAsia="ru-RU"/>
                  </w:rPr>
                </m:ctrlPr>
              </m:sSupPr>
              <m:e>
                <m:r>
                  <m:rPr>
                    <m:sty m:val="p"/>
                  </m:rPr>
                  <w:rPr>
                    <w:rFonts w:ascii="Cambria Math" w:hAnsi="Cambria Math"/>
                    <w:sz w:val="24"/>
                    <w:szCs w:val="24"/>
                    <w:lang w:val="en-US"/>
                  </w:rPr>
                  <m:t>i</m:t>
                </m:r>
                <m:ctrlPr>
                  <w:rPr>
                    <w:rFonts w:ascii="Cambria Math" w:hAnsi="Cambria Math"/>
                    <w:sz w:val="24"/>
                    <w:szCs w:val="24"/>
                  </w:rPr>
                </m:ctrlP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num>
          <m:den>
            <m:sSub>
              <m:sSubPr>
                <m:ctrlPr>
                  <w:rPr>
                    <w:rFonts w:ascii="Cambria Math" w:hAnsi="Cambria Math"/>
                    <w:sz w:val="24"/>
                    <w:szCs w:val="24"/>
                    <w:lang w:eastAsia="ru-RU"/>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m:t>
                </m:r>
                <m:r>
                  <m:rPr>
                    <m:sty m:val="p"/>
                  </m:rPr>
                  <w:rPr>
                    <w:rFonts w:ascii="Cambria Math" w:hAnsi="Cambria Math"/>
                    <w:sz w:val="24"/>
                    <w:szCs w:val="24"/>
                  </w:rPr>
                  <m:t>2</m:t>
                </m:r>
              </m:sub>
            </m:sSub>
          </m:den>
        </m:f>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lang w:val="en-US"/>
                  </w:rPr>
                  <m:t>C</m:t>
                </m:r>
              </m:e>
              <m:sub>
                <m:r>
                  <m:rPr>
                    <m:sty m:val="p"/>
                  </m:rPr>
                  <w:rPr>
                    <w:rFonts w:ascii="Cambria Math" w:hAnsi="Cambria Math"/>
                    <w:sz w:val="24"/>
                    <w:szCs w:val="24"/>
                  </w:rPr>
                  <m:t>3</m:t>
                </m:r>
              </m:sub>
            </m:sSub>
          </m:num>
          <m:den>
            <m:sSub>
              <m:sSubPr>
                <m:ctrlPr>
                  <w:rPr>
                    <w:rFonts w:ascii="Cambria Math" w:hAnsi="Cambria Math"/>
                    <w:sz w:val="24"/>
                    <w:szCs w:val="24"/>
                    <w:lang w:eastAsia="ru-RU"/>
                  </w:rPr>
                </m:ctrlPr>
              </m:sSubPr>
              <m:e>
                <m:r>
                  <m:rPr>
                    <m:sty m:val="p"/>
                  </m:rPr>
                  <w:rPr>
                    <w:rFonts w:ascii="Cambria Math" w:hAnsi="Cambria Math"/>
                    <w:sz w:val="24"/>
                    <w:szCs w:val="24"/>
                    <w:lang w:val="en-US"/>
                  </w:rPr>
                  <m:t>B</m:t>
                </m:r>
              </m:e>
              <m:sub>
                <m:r>
                  <m:rPr>
                    <m:sty m:val="p"/>
                  </m:rPr>
                  <w:rPr>
                    <w:rFonts w:ascii="Cambria Math" w:hAnsi="Cambria Math"/>
                    <w:sz w:val="24"/>
                    <w:szCs w:val="24"/>
                    <w:lang w:val="en-US"/>
                  </w:rPr>
                  <m:t>p</m:t>
                </m:r>
              </m:sub>
            </m:sSub>
          </m:den>
        </m:f>
        <m:r>
          <m:rPr>
            <m:sty m:val="p"/>
          </m:rPr>
          <w:rPr>
            <w:rFonts w:ascii="Cambria Math" w:hAnsi="Cambria Math"/>
            <w:sz w:val="24"/>
            <w:szCs w:val="24"/>
          </w:rPr>
          <m:t>∙</m:t>
        </m:r>
        <m:d>
          <m:dPr>
            <m:ctrlPr>
              <w:rPr>
                <w:rFonts w:ascii="Cambria Math" w:hAnsi="Cambria Math"/>
                <w:sz w:val="24"/>
                <w:szCs w:val="24"/>
                <w:lang w:eastAsia="ru-RU"/>
              </w:rPr>
            </m:ctrlPr>
          </m:dPr>
          <m:e>
            <m:sSub>
              <m:sSubPr>
                <m:ctrlPr>
                  <w:rPr>
                    <w:rFonts w:ascii="Cambria Math" w:hAnsi="Cambria Math"/>
                    <w:sz w:val="24"/>
                    <w:szCs w:val="24"/>
                    <w:lang w:eastAsia="ru-RU"/>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p</m:t>
                </m:r>
              </m:sub>
            </m:sSub>
            <m:r>
              <m:rPr>
                <m:sty m:val="p"/>
              </m:rPr>
              <w:rPr>
                <w:rFonts w:ascii="Cambria Math" w:hAnsi="Cambria Math"/>
                <w:sz w:val="24"/>
                <w:szCs w:val="24"/>
              </w:rPr>
              <m:t>-</m:t>
            </m:r>
            <m:f>
              <m:fPr>
                <m:ctrlPr>
                  <w:rPr>
                    <w:rFonts w:ascii="Cambria Math" w:hAnsi="Cambria Math"/>
                    <w:sz w:val="24"/>
                    <w:szCs w:val="24"/>
                    <w:lang w:eastAsia="ru-RU"/>
                  </w:rPr>
                </m:ctrlPr>
              </m:fPr>
              <m:num>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lang w:val="en-US"/>
                  </w:rPr>
                  <m:t>d</m:t>
                </m:r>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den>
            </m:f>
            <m:r>
              <m:rPr>
                <m:sty m:val="p"/>
              </m:rPr>
              <w:rPr>
                <w:rFonts w:ascii="Cambria Math" w:hAnsi="Cambria Math"/>
                <w:sz w:val="24"/>
                <w:szCs w:val="24"/>
              </w:rPr>
              <m:t>∙</m:t>
            </m:r>
            <m:d>
              <m:dPr>
                <m:ctrlPr>
                  <w:rPr>
                    <w:rFonts w:ascii="Cambria Math" w:hAnsi="Cambria Math"/>
                    <w:sz w:val="24"/>
                    <w:szCs w:val="24"/>
                    <w:lang w:eastAsia="ru-RU"/>
                  </w:rPr>
                </m:ctrlPr>
              </m:dPr>
              <m:e>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r>
                  <m:rPr>
                    <m:sty m:val="p"/>
                  </m:rPr>
                  <w:rPr>
                    <w:rFonts w:ascii="Cambria Math" w:hAnsi="Cambria Math"/>
                    <w:sz w:val="24"/>
                    <w:szCs w:val="24"/>
                  </w:rPr>
                  <m:t>-</m:t>
                </m:r>
                <m:sSup>
                  <m:sSupPr>
                    <m:ctrlPr>
                      <w:rPr>
                        <w:rFonts w:ascii="Cambria Math" w:hAnsi="Cambria Math"/>
                        <w:sz w:val="24"/>
                        <w:szCs w:val="24"/>
                        <w:lang w:eastAsia="ru-RU"/>
                      </w:rPr>
                    </m:ctrlPr>
                  </m:sSupPr>
                  <m:e>
                    <m:r>
                      <m:rPr>
                        <m:sty m:val="p"/>
                      </m:rPr>
                      <w:rPr>
                        <w:rFonts w:ascii="Cambria Math" w:hAnsi="Cambria Math"/>
                        <w:sz w:val="24"/>
                        <w:szCs w:val="24"/>
                        <w:lang w:val="en-US"/>
                      </w:rPr>
                      <m:t>i</m:t>
                    </m:r>
                  </m:e>
                  <m:sup>
                    <m:r>
                      <m:rPr>
                        <m:sty m:val="p"/>
                      </m:rPr>
                      <w:rPr>
                        <w:rFonts w:ascii="Cambria Math" w:hAnsi="Cambria Math"/>
                        <w:sz w:val="24"/>
                        <w:szCs w:val="24"/>
                      </w:rPr>
                      <m:t>'</m:t>
                    </m:r>
                  </m:sup>
                </m:sSup>
              </m:e>
            </m:d>
          </m:e>
        </m:d>
      </m:oMath>
      <w:r w:rsidR="001570E6" w:rsidRPr="006D1DE3">
        <w:rPr>
          <w:rFonts w:ascii="Times New Roman" w:hAnsi="Times New Roman"/>
          <w:sz w:val="24"/>
          <w:szCs w:val="24"/>
          <w:lang w:eastAsia="ru-RU"/>
        </w:rPr>
        <w:t>;</w:t>
      </w:r>
    </w:p>
    <w:p w:rsidR="001570E6" w:rsidRPr="0039333F" w:rsidRDefault="00392AA9" w:rsidP="00352277">
      <w:pPr>
        <w:tabs>
          <w:tab w:val="left" w:pos="567"/>
          <w:tab w:val="left" w:pos="1134"/>
          <w:tab w:val="left" w:pos="8506"/>
        </w:tabs>
        <w:spacing w:after="0" w:line="360" w:lineRule="auto"/>
        <w:ind w:firstLine="426"/>
        <w:jc w:val="both"/>
        <w:rPr>
          <w:rFonts w:ascii="Times New Roman" w:hAnsi="Times New Roman"/>
          <w:sz w:val="24"/>
          <w:szCs w:val="24"/>
        </w:rPr>
      </w:pPr>
      <m:oMath>
        <m:sSub>
          <m:sSubPr>
            <m:ctrlPr>
              <w:rPr>
                <w:rFonts w:ascii="Cambria Math" w:hAnsi="Cambria Math"/>
                <w:sz w:val="24"/>
                <w:szCs w:val="24"/>
                <w:lang w:eastAsia="ru-RU"/>
              </w:rPr>
            </m:ctrlPr>
          </m:sSubPr>
          <m:e>
            <m:r>
              <m:rPr>
                <m:sty m:val="p"/>
              </m:rPr>
              <w:rPr>
                <w:rFonts w:ascii="Cambria Math" w:hAnsi="Cambria Math"/>
                <w:sz w:val="24"/>
                <w:szCs w:val="24"/>
              </w:rPr>
              <m:t>b</m:t>
            </m:r>
          </m:e>
          <m:sub>
            <m:r>
              <m:rPr>
                <m:sty m:val="p"/>
              </m:rPr>
              <w:rPr>
                <w:rFonts w:ascii="Cambria Math" w:hAnsi="Cambria Math"/>
                <w:sz w:val="24"/>
                <w:szCs w:val="24"/>
              </w:rPr>
              <m:t>3</m:t>
            </m:r>
          </m:sub>
        </m:sSub>
        <m:r>
          <w:rPr>
            <w:rFonts w:ascii="Cambria Math" w:hAnsi="Cambria Math"/>
            <w:sz w:val="24"/>
            <w:szCs w:val="24"/>
            <w:lang w:eastAsia="ru-RU"/>
          </w:rPr>
          <m:t>=</m:t>
        </m:r>
        <m:f>
          <m:fPr>
            <m:ctrlPr>
              <w:rPr>
                <w:rFonts w:ascii="Cambria Math" w:hAnsi="Cambria Math"/>
                <w:sz w:val="24"/>
                <w:szCs w:val="24"/>
                <w:lang w:eastAsia="ru-RU"/>
              </w:rPr>
            </m:ctrlPr>
          </m:fPr>
          <m:num>
            <m:sSub>
              <m:sSubPr>
                <m:ctrlPr>
                  <w:rPr>
                    <w:rFonts w:ascii="Cambria Math" w:hAnsi="Cambria Math"/>
                    <w:sz w:val="24"/>
                    <w:szCs w:val="24"/>
                    <w:lang w:eastAsia="ru-RU"/>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-i''</m:t>
            </m:r>
          </m:num>
          <m:den>
            <m:r>
              <m:rPr>
                <m:sty m:val="p"/>
              </m:rPr>
              <w:rPr>
                <w:rFonts w:ascii="Cambria Math" w:hAnsi="Cambria Math"/>
                <w:sz w:val="24"/>
                <w:szCs w:val="24"/>
              </w:rPr>
              <m:t>∆τ</m:t>
            </m:r>
          </m:den>
        </m:f>
      </m:oMath>
      <w:r w:rsidR="001570E6" w:rsidRPr="0039333F">
        <w:rPr>
          <w:rFonts w:ascii="Times New Roman" w:hAnsi="Times New Roman"/>
          <w:sz w:val="24"/>
          <w:szCs w:val="24"/>
          <w:lang w:eastAsia="ru-RU"/>
        </w:rPr>
        <w:t>.</w:t>
      </w:r>
    </w:p>
    <w:p w:rsidR="005C696D" w:rsidRDefault="0039333F"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Если при решении задачи на данном временном шаге получено, что выполняется только условие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f</m:t>
            </m:r>
          </m:sub>
        </m:sSub>
        <m:r>
          <w:rPr>
            <w:rFonts w:ascii="Cambria Math" w:hAnsi="Cambria Math"/>
            <w:sz w:val="24"/>
            <w:szCs w:val="24"/>
          </w:rPr>
          <m:t>&gt;i'</m:t>
        </m:r>
      </m:oMath>
      <w:r w:rsidR="00C22BEE" w:rsidRPr="00C22BEE">
        <w:rPr>
          <w:rFonts w:ascii="Times New Roman" w:hAnsi="Times New Roman"/>
          <w:sz w:val="24"/>
          <w:szCs w:val="24"/>
        </w:rPr>
        <w:t xml:space="preserve">, </w:t>
      </w:r>
      <w:r w:rsidR="00C22BEE">
        <w:rPr>
          <w:rFonts w:ascii="Times New Roman" w:hAnsi="Times New Roman"/>
          <w:sz w:val="24"/>
          <w:szCs w:val="24"/>
        </w:rPr>
        <w:t xml:space="preserve">а пар остаётся насыщенным или перегретым, то </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oMath>
      <w:r w:rsidR="00C22BEE">
        <w:rPr>
          <w:rFonts w:ascii="Times New Roman" w:hAnsi="Times New Roman"/>
          <w:sz w:val="24"/>
          <w:szCs w:val="24"/>
        </w:rPr>
        <w:t xml:space="preserve">, а из уравнения (1.76) при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w:rPr>
            <w:rFonts w:ascii="Cambria Math" w:hAnsi="Cambria Math"/>
            <w:sz w:val="24"/>
            <w:szCs w:val="24"/>
          </w:rPr>
          <m:t>=0</m:t>
        </m:r>
      </m:oMath>
      <w:r w:rsidR="00C22BEE">
        <w:rPr>
          <w:rFonts w:ascii="Times New Roman" w:hAnsi="Times New Roman"/>
          <w:sz w:val="24"/>
          <w:szCs w:val="24"/>
        </w:rPr>
        <w:t xml:space="preserve"> получается:</w:t>
      </w:r>
    </w:p>
    <w:p w:rsidR="00C22BEE" w:rsidRPr="00C22BEE" w:rsidRDefault="00C22BEE"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C22BEE" w:rsidRPr="004222B3" w:rsidTr="004C5F12">
        <w:tc>
          <w:tcPr>
            <w:tcW w:w="8500" w:type="dxa"/>
          </w:tcPr>
          <w:p w:rsidR="00C22BEE" w:rsidRPr="004222B3" w:rsidRDefault="00392AA9" w:rsidP="00486590">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r>
                      <m:rPr>
                        <m:sty m:val="p"/>
                      </m:rPr>
                      <w:rPr>
                        <w:rFonts w:ascii="Cambria Math" w:hAnsi="Cambria Math"/>
                        <w:sz w:val="24"/>
                        <w:szCs w:val="24"/>
                      </w:rPr>
                      <m:t>-i'</m:t>
                    </m:r>
                  </m:num>
                  <m:den>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m:t>
                                </m:r>
                              </m:sub>
                            </m:sSub>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p</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p</m:t>
                                </m:r>
                              </m:sub>
                            </m:sSub>
                          </m:den>
                        </m:f>
                      </m:e>
                    </m:d>
                    <m:r>
                      <w:rPr>
                        <w:rFonts w:ascii="Cambria Math" w:hAnsi="Cambria Math"/>
                        <w:sz w:val="24"/>
                        <w:szCs w:val="24"/>
                      </w:rPr>
                      <m:t>∙</m:t>
                    </m:r>
                    <m:r>
                      <m:rPr>
                        <m:sty m:val="p"/>
                      </m:rPr>
                      <w:rPr>
                        <w:rFonts w:ascii="Cambria Math" w:hAnsi="Cambria Math"/>
                        <w:sz w:val="24"/>
                        <w:szCs w:val="24"/>
                      </w:rPr>
                      <m:t>∆τ</m:t>
                    </m:r>
                  </m:den>
                </m:f>
                <m:r>
                  <m:rPr>
                    <m:sty m:val="p"/>
                  </m:rPr>
                  <w:rPr>
                    <w:rFonts w:ascii="Cambria Math" w:hAnsi="Cambria Math"/>
                    <w:sz w:val="24"/>
                    <w:szCs w:val="24"/>
                  </w:rPr>
                  <m:t>.</m:t>
                </m:r>
              </m:oMath>
            </m:oMathPara>
          </w:p>
        </w:tc>
        <w:tc>
          <w:tcPr>
            <w:tcW w:w="845" w:type="dxa"/>
            <w:vAlign w:val="center"/>
          </w:tcPr>
          <w:p w:rsidR="00C22BEE" w:rsidRPr="004222B3" w:rsidRDefault="00C22BEE" w:rsidP="00C22BEE">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(1.77)</w:t>
            </w:r>
          </w:p>
        </w:tc>
      </w:tr>
    </w:tbl>
    <w:p w:rsidR="005C696D" w:rsidRPr="0039333F" w:rsidRDefault="005C696D" w:rsidP="003C5288">
      <w:pPr>
        <w:tabs>
          <w:tab w:val="left" w:pos="567"/>
          <w:tab w:val="left" w:pos="1134"/>
          <w:tab w:val="left" w:pos="8506"/>
        </w:tabs>
        <w:spacing w:after="0" w:line="360" w:lineRule="auto"/>
        <w:ind w:firstLine="851"/>
        <w:jc w:val="both"/>
        <w:rPr>
          <w:rFonts w:ascii="Times New Roman" w:hAnsi="Times New Roman"/>
          <w:sz w:val="24"/>
          <w:szCs w:val="24"/>
        </w:rPr>
      </w:pPr>
    </w:p>
    <w:p w:rsidR="00352277" w:rsidRPr="00486590" w:rsidRDefault="00486590"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Если при решении задачи на данном временном шаге получено, что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lang w:val="en-US"/>
              </w:rPr>
              <m:t>v</m:t>
            </m:r>
          </m:sub>
        </m:sSub>
        <m:r>
          <w:rPr>
            <w:rFonts w:ascii="Cambria Math" w:hAnsi="Cambria Math"/>
            <w:sz w:val="24"/>
            <w:szCs w:val="24"/>
          </w:rPr>
          <m:t>&lt;i''</m:t>
        </m:r>
      </m:oMath>
      <w:r w:rsidRPr="00486590">
        <w:rPr>
          <w:rFonts w:ascii="Times New Roman" w:hAnsi="Times New Roman"/>
          <w:sz w:val="24"/>
          <w:szCs w:val="24"/>
        </w:rPr>
        <w:t xml:space="preserve">, </w:t>
      </w:r>
      <w:r>
        <w:rPr>
          <w:rFonts w:ascii="Times New Roman" w:hAnsi="Times New Roman"/>
          <w:sz w:val="24"/>
          <w:szCs w:val="24"/>
        </w:rPr>
        <w:t xml:space="preserve">а вода остаётся насыщенной или недогретой, то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ascii="Times New Roman" w:hAnsi="Times New Roman"/>
          <w:sz w:val="24"/>
          <w:szCs w:val="24"/>
        </w:rPr>
        <w:t xml:space="preserve">, что соответствует </w:t>
      </w:r>
      <m:oMath>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2</m:t>
            </m:r>
          </m:sub>
        </m:sSub>
        <m:r>
          <w:rPr>
            <w:rFonts w:ascii="Cambria Math" w:hAnsi="Cambria Math"/>
            <w:sz w:val="24"/>
            <w:szCs w:val="24"/>
            <w:lang w:eastAsia="ru-RU"/>
          </w:rPr>
          <m:t>=</m:t>
        </m:r>
        <m:sSub>
          <m:sSubPr>
            <m:ctrlPr>
              <w:rPr>
                <w:rFonts w:ascii="Cambria Math" w:hAnsi="Cambria Math"/>
                <w:sz w:val="24"/>
                <w:szCs w:val="24"/>
                <w:lang w:eastAsia="ru-RU"/>
              </w:rPr>
            </m:ctrlPr>
          </m:sSubPr>
          <m:e>
            <m:r>
              <m:rPr>
                <m:sty m:val="p"/>
              </m:rPr>
              <w:rPr>
                <w:rFonts w:ascii="Cambria Math" w:hAnsi="Cambria Math"/>
                <w:sz w:val="24"/>
                <w:szCs w:val="24"/>
              </w:rPr>
              <m:t>a</m:t>
            </m:r>
          </m:e>
          <m:sub>
            <m:r>
              <m:rPr>
                <m:sty m:val="p"/>
              </m:rPr>
              <w:rPr>
                <w:rFonts w:ascii="Cambria Math" w:hAnsi="Cambria Math"/>
                <w:sz w:val="24"/>
                <w:szCs w:val="24"/>
              </w:rPr>
              <m:t>3</m:t>
            </m:r>
          </m:sub>
        </m:sSub>
        <m:r>
          <w:rPr>
            <w:rFonts w:ascii="Cambria Math" w:hAnsi="Cambria Math"/>
            <w:sz w:val="24"/>
            <w:szCs w:val="24"/>
            <w:lang w:eastAsia="ru-RU"/>
          </w:rPr>
          <m:t>=0</m:t>
        </m:r>
      </m:oMath>
      <w:r>
        <w:rPr>
          <w:rFonts w:ascii="Times New Roman" w:hAnsi="Times New Roman"/>
          <w:sz w:val="24"/>
          <w:szCs w:val="24"/>
          <w:lang w:eastAsia="ru-RU"/>
        </w:rPr>
        <w:t xml:space="preserve"> из (1.76), и тогда из (1.75) получается:</w:t>
      </w:r>
    </w:p>
    <w:p w:rsidR="00352277" w:rsidRPr="0039333F" w:rsidRDefault="00352277"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486590" w:rsidRPr="004222B3" w:rsidTr="004C5F12">
        <w:tc>
          <w:tcPr>
            <w:tcW w:w="8500" w:type="dxa"/>
          </w:tcPr>
          <w:p w:rsidR="00486590" w:rsidRPr="00486590" w:rsidRDefault="00392AA9" w:rsidP="00486590">
            <w:pPr>
              <w:tabs>
                <w:tab w:val="left" w:pos="1134"/>
                <w:tab w:val="left" w:pos="2552"/>
              </w:tabs>
              <w:spacing w:after="0" w:line="360" w:lineRule="auto"/>
              <w:jc w:val="both"/>
              <w:rPr>
                <w:rFonts w:ascii="Times New Roman" w:hAnsi="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vol</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v</m:t>
                        </m:r>
                      </m:sub>
                    </m:sSub>
                    <m:r>
                      <m:rPr>
                        <m:sty m:val="p"/>
                      </m:rPr>
                      <w:rPr>
                        <w:rFonts w:ascii="Cambria Math" w:hAnsi="Cambria Math"/>
                        <w:sz w:val="24"/>
                        <w:szCs w:val="24"/>
                      </w:rPr>
                      <m:t>-i''</m:t>
                    </m:r>
                  </m:num>
                  <m:den>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lang w:val="en-US"/>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num>
                          <m:den>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v</m:t>
                                </m:r>
                                <m:r>
                                  <m:rPr>
                                    <m:sty m:val="p"/>
                                  </m:rPr>
                                  <w:rPr>
                                    <w:rFonts w:ascii="Cambria Math" w:hAnsi="Cambria Math"/>
                                    <w:sz w:val="24"/>
                                    <w:szCs w:val="24"/>
                                  </w:rPr>
                                  <m:t>2</m:t>
                                </m:r>
                              </m:sub>
                            </m:sSub>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lang w:val="en-US"/>
                                  </w:rPr>
                                  <m:t>C</m:t>
                                </m:r>
                              </m:e>
                              <m:sub>
                                <m:r>
                                  <m:rPr>
                                    <m:sty m:val="p"/>
                                  </m:rPr>
                                  <w:rPr>
                                    <w:rFonts w:ascii="Cambria Math" w:hAnsi="Cambria Math"/>
                                    <w:sz w:val="24"/>
                                    <w:szCs w:val="24"/>
                                  </w:rPr>
                                  <m:t>3</m:t>
                                </m:r>
                              </m:sub>
                            </m:sSub>
                          </m:num>
                          <m:den>
                            <m:sSub>
                              <m:sSubPr>
                                <m:ctrlPr>
                                  <w:rPr>
                                    <w:rFonts w:ascii="Cambria Math" w:hAnsi="Cambria Math"/>
                                    <w:sz w:val="24"/>
                                    <w:szCs w:val="24"/>
                                  </w:rPr>
                                </m:ctrlPr>
                              </m:sSubPr>
                              <m:e>
                                <m:r>
                                  <m:rPr>
                                    <m:sty m:val="p"/>
                                  </m:rPr>
                                  <w:rPr>
                                    <w:rFonts w:ascii="Cambria Math" w:hAnsi="Cambria Math"/>
                                    <w:sz w:val="24"/>
                                    <w:szCs w:val="24"/>
                                    <w:lang w:val="en-US"/>
                                  </w:rPr>
                                  <m:t>B</m:t>
                                </m:r>
                              </m:e>
                              <m:sub>
                                <m:r>
                                  <m:rPr>
                                    <m:sty m:val="p"/>
                                  </m:rPr>
                                  <w:rPr>
                                    <w:rFonts w:ascii="Cambria Math" w:hAnsi="Cambria Math"/>
                                    <w:sz w:val="24"/>
                                    <w:szCs w:val="24"/>
                                    <w:lang w:val="en-US"/>
                                  </w:rPr>
                                  <m:t>p</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A</m:t>
                                </m:r>
                              </m:e>
                              <m:sub>
                                <m:r>
                                  <m:rPr>
                                    <m:sty m:val="p"/>
                                  </m:rPr>
                                  <w:rPr>
                                    <w:rFonts w:ascii="Cambria Math" w:hAnsi="Cambria Math"/>
                                    <w:sz w:val="24"/>
                                    <w:szCs w:val="24"/>
                                    <w:lang w:val="en-US"/>
                                  </w:rPr>
                                  <m:t>p</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lang w:val="en-US"/>
                                  </w:rPr>
                                  <m:t>d</m:t>
                                </m:r>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lang w:val="en-US"/>
                                      </w:rPr>
                                      <m:t>i</m:t>
                                    </m:r>
                                  </m:e>
                                  <m:sup>
                                    <m:r>
                                      <m:rPr>
                                        <m:sty m:val="p"/>
                                      </m:rPr>
                                      <w:rPr>
                                        <w:rFonts w:ascii="Cambria Math" w:hAnsi="Cambria Math"/>
                                        <w:sz w:val="24"/>
                                        <w:szCs w:val="24"/>
                                      </w:rPr>
                                      <m:t>'</m:t>
                                    </m:r>
                                  </m:sup>
                                </m:sSup>
                              </m:e>
                            </m:d>
                          </m:e>
                        </m:d>
                      </m:e>
                    </m:d>
                    <m:r>
                      <w:rPr>
                        <w:rFonts w:ascii="Cambria Math" w:hAnsi="Cambria Math"/>
                        <w:sz w:val="24"/>
                        <w:szCs w:val="24"/>
                      </w:rPr>
                      <m:t>∙</m:t>
                    </m:r>
                    <m:r>
                      <m:rPr>
                        <m:sty m:val="p"/>
                      </m:rPr>
                      <w:rPr>
                        <w:rFonts w:ascii="Cambria Math" w:hAnsi="Cambria Math"/>
                        <w:sz w:val="24"/>
                        <w:szCs w:val="24"/>
                      </w:rPr>
                      <m:t>∆τ</m:t>
                    </m:r>
                  </m:den>
                </m:f>
                <m:r>
                  <w:rPr>
                    <w:rFonts w:ascii="Cambria Math" w:hAnsi="Cambria Math"/>
                    <w:sz w:val="24"/>
                    <w:szCs w:val="24"/>
                  </w:rPr>
                  <m:t>.</m:t>
                </m:r>
              </m:oMath>
            </m:oMathPara>
          </w:p>
        </w:tc>
        <w:tc>
          <w:tcPr>
            <w:tcW w:w="845" w:type="dxa"/>
            <w:vAlign w:val="center"/>
          </w:tcPr>
          <w:p w:rsidR="00486590" w:rsidRPr="004222B3" w:rsidRDefault="00486590" w:rsidP="004C5F1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(1.78</w:t>
            </w:r>
            <w:r w:rsidRPr="004222B3">
              <w:rPr>
                <w:rFonts w:ascii="Times New Roman" w:hAnsi="Times New Roman"/>
                <w:sz w:val="24"/>
                <w:szCs w:val="24"/>
              </w:rPr>
              <w:t>)</w:t>
            </w:r>
          </w:p>
        </w:tc>
      </w:tr>
    </w:tbl>
    <w:p w:rsidR="005C4035" w:rsidRPr="0039333F" w:rsidRDefault="005C4035" w:rsidP="003C5288">
      <w:pPr>
        <w:tabs>
          <w:tab w:val="left" w:pos="567"/>
          <w:tab w:val="left" w:pos="1134"/>
          <w:tab w:val="left" w:pos="8506"/>
        </w:tabs>
        <w:spacing w:after="0" w:line="360" w:lineRule="auto"/>
        <w:ind w:firstLine="851"/>
        <w:jc w:val="both"/>
        <w:rPr>
          <w:rFonts w:ascii="Times New Roman" w:hAnsi="Times New Roman"/>
          <w:sz w:val="24"/>
          <w:szCs w:val="24"/>
        </w:rPr>
      </w:pPr>
    </w:p>
    <w:p w:rsidR="005A2FF4" w:rsidRPr="003A3B0A" w:rsidRDefault="00486C3C" w:rsidP="003C5288">
      <w:pPr>
        <w:tabs>
          <w:tab w:val="left" w:pos="567"/>
          <w:tab w:val="left" w:pos="1134"/>
          <w:tab w:val="left" w:pos="8506"/>
        </w:tabs>
        <w:spacing w:after="0" w:line="360" w:lineRule="auto"/>
        <w:ind w:firstLine="851"/>
        <w:jc w:val="both"/>
        <w:rPr>
          <w:rFonts w:ascii="Times New Roman" w:hAnsi="Times New Roman"/>
          <w:b/>
          <w:sz w:val="24"/>
          <w:szCs w:val="24"/>
        </w:rPr>
      </w:pPr>
      <w:r>
        <w:rPr>
          <w:rFonts w:ascii="Times New Roman" w:hAnsi="Times New Roman"/>
          <w:b/>
          <w:sz w:val="24"/>
          <w:szCs w:val="24"/>
        </w:rPr>
        <w:t xml:space="preserve">5.11 </w:t>
      </w:r>
      <w:r w:rsidR="003A3B0A" w:rsidRPr="003A3B0A">
        <w:rPr>
          <w:rFonts w:ascii="Times New Roman" w:hAnsi="Times New Roman"/>
          <w:b/>
          <w:sz w:val="24"/>
          <w:szCs w:val="24"/>
        </w:rPr>
        <w:t xml:space="preserve">Способ решения уравнений для пароводяного сосуда под давлением в теплогидравлическом коде </w:t>
      </w:r>
      <w:r w:rsidR="003A3B0A" w:rsidRPr="003A3B0A">
        <w:rPr>
          <w:rFonts w:ascii="Times New Roman" w:hAnsi="Times New Roman"/>
          <w:b/>
          <w:sz w:val="24"/>
          <w:szCs w:val="24"/>
          <w:lang w:val="en-US"/>
        </w:rPr>
        <w:t>SimInTech</w:t>
      </w:r>
    </w:p>
    <w:p w:rsidR="00177061" w:rsidRDefault="00177061" w:rsidP="003C5288">
      <w:pPr>
        <w:tabs>
          <w:tab w:val="left" w:pos="567"/>
          <w:tab w:val="left" w:pos="1134"/>
          <w:tab w:val="left" w:pos="8506"/>
        </w:tabs>
        <w:spacing w:after="0" w:line="360" w:lineRule="auto"/>
        <w:ind w:firstLine="851"/>
        <w:jc w:val="both"/>
        <w:rPr>
          <w:rFonts w:ascii="Times New Roman" w:hAnsi="Times New Roman"/>
          <w:sz w:val="24"/>
          <w:szCs w:val="24"/>
        </w:rPr>
      </w:pPr>
    </w:p>
    <w:p w:rsidR="00177061"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Уравнения записываются относительно следующих</w:t>
      </w:r>
      <w:r w:rsidRPr="002C1876">
        <w:rPr>
          <w:rFonts w:ascii="Times New Roman" w:hAnsi="Times New Roman"/>
          <w:sz w:val="24"/>
          <w:szCs w:val="24"/>
        </w:rPr>
        <w:t xml:space="preserve"> </w:t>
      </w:r>
      <w:r w:rsidR="00486C3C">
        <w:rPr>
          <w:rFonts w:ascii="Times New Roman" w:hAnsi="Times New Roman"/>
          <w:sz w:val="24"/>
          <w:szCs w:val="24"/>
        </w:rPr>
        <w:t>пяти</w:t>
      </w:r>
      <w:r>
        <w:rPr>
          <w:rFonts w:ascii="Times New Roman" w:hAnsi="Times New Roman"/>
          <w:sz w:val="24"/>
          <w:szCs w:val="24"/>
        </w:rPr>
        <w:t xml:space="preserve"> дифференциальных переменных:</w:t>
      </w:r>
    </w:p>
    <w:p w:rsidR="002C1876" w:rsidRPr="00455E99"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sidRPr="00455E99">
        <w:rPr>
          <w:rFonts w:ascii="Times New Roman" w:hAnsi="Times New Roman"/>
          <w:sz w:val="24"/>
          <w:szCs w:val="24"/>
        </w:rPr>
        <w:t>0</w:t>
      </w:r>
      <w:r>
        <w:rPr>
          <w:rFonts w:ascii="Times New Roman" w:hAnsi="Times New Roman"/>
          <w:sz w:val="24"/>
          <w:szCs w:val="24"/>
        </w:rPr>
        <w:t xml:space="preserve"> – давление в сосуде </w:t>
      </w:r>
      <m:oMath>
        <m:r>
          <m:rPr>
            <m:sty m:val="p"/>
          </m:rPr>
          <w:rPr>
            <w:rFonts w:ascii="Cambria Math" w:hAnsi="Cambria Math"/>
            <w:sz w:val="24"/>
            <w:szCs w:val="24"/>
            <w:lang w:val="en-US"/>
          </w:rPr>
          <m:t>P</m:t>
        </m:r>
      </m:oMath>
      <w:r w:rsidRPr="00455E99">
        <w:rPr>
          <w:rFonts w:ascii="Times New Roman" w:hAnsi="Times New Roman"/>
          <w:sz w:val="24"/>
          <w:szCs w:val="24"/>
        </w:rPr>
        <w:t>;</w:t>
      </w:r>
    </w:p>
    <w:p w:rsidR="002C1876" w:rsidRDefault="002C1876" w:rsidP="003C5288">
      <w:pPr>
        <w:tabs>
          <w:tab w:val="left" w:pos="567"/>
          <w:tab w:val="left" w:pos="1134"/>
          <w:tab w:val="left" w:pos="8506"/>
        </w:tabs>
        <w:spacing w:after="0" w:line="360" w:lineRule="auto"/>
        <w:ind w:firstLine="851"/>
        <w:jc w:val="both"/>
        <w:rPr>
          <w:rFonts w:ascii="Times New Roman" w:hAnsi="Times New Roman"/>
          <w:sz w:val="24"/>
          <w:szCs w:val="24"/>
        </w:rPr>
      </w:pPr>
      <w:r w:rsidRPr="00455E99">
        <w:rPr>
          <w:rFonts w:ascii="Times New Roman" w:hAnsi="Times New Roman"/>
          <w:sz w:val="24"/>
          <w:szCs w:val="24"/>
        </w:rPr>
        <w:t xml:space="preserve">1 </w:t>
      </w:r>
      <w:r w:rsidR="00455E99" w:rsidRPr="00455E99">
        <w:rPr>
          <w:rFonts w:ascii="Times New Roman" w:hAnsi="Times New Roman"/>
          <w:sz w:val="24"/>
          <w:szCs w:val="24"/>
        </w:rPr>
        <w:t>–</w:t>
      </w:r>
      <w:r w:rsidRPr="00455E99">
        <w:rPr>
          <w:rFonts w:ascii="Times New Roman" w:hAnsi="Times New Roman"/>
          <w:sz w:val="24"/>
          <w:szCs w:val="24"/>
        </w:rPr>
        <w:t xml:space="preserve"> </w:t>
      </w:r>
      <w:r w:rsidR="00455E99">
        <w:rPr>
          <w:rFonts w:ascii="Times New Roman" w:hAnsi="Times New Roman"/>
          <w:sz w:val="24"/>
          <w:szCs w:val="24"/>
        </w:rPr>
        <w:t xml:space="preserve">масса воды в 1-й области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oMath>
      <w:r w:rsidR="00455E99">
        <w:rPr>
          <w:rFonts w:ascii="Times New Roman" w:hAnsi="Times New Roman"/>
          <w:sz w:val="24"/>
          <w:szCs w:val="24"/>
        </w:rPr>
        <w:t>;</w:t>
      </w:r>
    </w:p>
    <w:p w:rsidR="00455E99" w:rsidRPr="007672EC" w:rsidRDefault="00455E99"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2 </w:t>
      </w:r>
      <w:r w:rsidR="007672EC">
        <w:rPr>
          <w:rFonts w:ascii="Times New Roman" w:hAnsi="Times New Roman"/>
          <w:sz w:val="24"/>
          <w:szCs w:val="24"/>
        </w:rPr>
        <w:t>–</w:t>
      </w:r>
      <w:r>
        <w:rPr>
          <w:rFonts w:ascii="Times New Roman" w:hAnsi="Times New Roman"/>
          <w:sz w:val="24"/>
          <w:szCs w:val="24"/>
        </w:rPr>
        <w:t xml:space="preserve"> </w:t>
      </w:r>
      <w:r w:rsidR="007672EC">
        <w:rPr>
          <w:rFonts w:ascii="Times New Roman" w:hAnsi="Times New Roman"/>
          <w:sz w:val="24"/>
          <w:szCs w:val="24"/>
        </w:rPr>
        <w:t xml:space="preserve">энтальпия воды в 1-й области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f1</m:t>
            </m:r>
          </m:sub>
        </m:sSub>
      </m:oMath>
      <w:r w:rsidR="007672EC" w:rsidRPr="007672EC">
        <w:rPr>
          <w:rFonts w:ascii="Times New Roman" w:hAnsi="Times New Roman"/>
          <w:sz w:val="24"/>
          <w:szCs w:val="24"/>
        </w:rPr>
        <w:t>;</w:t>
      </w:r>
    </w:p>
    <w:p w:rsidR="007672EC" w:rsidRPr="007672EC" w:rsidRDefault="007672EC" w:rsidP="003C5288">
      <w:pPr>
        <w:tabs>
          <w:tab w:val="left" w:pos="567"/>
          <w:tab w:val="left" w:pos="1134"/>
          <w:tab w:val="left" w:pos="8506"/>
        </w:tabs>
        <w:spacing w:after="0" w:line="360" w:lineRule="auto"/>
        <w:ind w:firstLine="851"/>
        <w:jc w:val="both"/>
        <w:rPr>
          <w:rFonts w:ascii="Times New Roman" w:hAnsi="Times New Roman"/>
          <w:sz w:val="24"/>
          <w:szCs w:val="24"/>
        </w:rPr>
      </w:pPr>
      <w:r w:rsidRPr="007672EC">
        <w:rPr>
          <w:rFonts w:ascii="Times New Roman" w:hAnsi="Times New Roman"/>
          <w:sz w:val="24"/>
          <w:szCs w:val="24"/>
        </w:rPr>
        <w:t xml:space="preserve">3 – </w:t>
      </w:r>
      <w:r>
        <w:rPr>
          <w:rFonts w:ascii="Times New Roman" w:hAnsi="Times New Roman"/>
          <w:sz w:val="24"/>
          <w:szCs w:val="24"/>
        </w:rPr>
        <w:t xml:space="preserve">энтальпия пара во 2-й области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r>
              <m:rPr>
                <m:sty m:val="p"/>
              </m:rPr>
              <w:rPr>
                <w:rFonts w:ascii="Cambria Math" w:hAnsi="Cambria Math"/>
                <w:sz w:val="24"/>
                <w:szCs w:val="24"/>
              </w:rPr>
              <m:t>2</m:t>
            </m:r>
          </m:sub>
        </m:sSub>
      </m:oMath>
      <w:r w:rsidRPr="007672EC">
        <w:rPr>
          <w:rFonts w:ascii="Times New Roman" w:hAnsi="Times New Roman"/>
          <w:sz w:val="24"/>
          <w:szCs w:val="24"/>
        </w:rPr>
        <w:t>;</w:t>
      </w:r>
    </w:p>
    <w:p w:rsidR="00177061" w:rsidRPr="007672EC" w:rsidRDefault="007672EC" w:rsidP="003C5288">
      <w:pPr>
        <w:tabs>
          <w:tab w:val="left" w:pos="567"/>
          <w:tab w:val="left" w:pos="1134"/>
          <w:tab w:val="left" w:pos="8506"/>
        </w:tabs>
        <w:spacing w:after="0" w:line="360" w:lineRule="auto"/>
        <w:ind w:firstLine="851"/>
        <w:jc w:val="both"/>
        <w:rPr>
          <w:rFonts w:ascii="Times New Roman" w:hAnsi="Times New Roman"/>
          <w:sz w:val="24"/>
          <w:szCs w:val="24"/>
        </w:rPr>
      </w:pPr>
      <w:r w:rsidRPr="007672EC">
        <w:rPr>
          <w:rFonts w:ascii="Times New Roman" w:hAnsi="Times New Roman"/>
          <w:sz w:val="24"/>
          <w:szCs w:val="24"/>
        </w:rPr>
        <w:t xml:space="preserve">4 – </w:t>
      </w:r>
      <w:r>
        <w:rPr>
          <w:rFonts w:ascii="Times New Roman" w:hAnsi="Times New Roman"/>
          <w:sz w:val="24"/>
          <w:szCs w:val="24"/>
        </w:rPr>
        <w:t xml:space="preserve">масса пара в объёме жидкости </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lang w:val="en-US"/>
              </w:rPr>
              <m:t>v</m:t>
            </m:r>
            <m:r>
              <m:rPr>
                <m:sty m:val="p"/>
              </m:rPr>
              <w:rPr>
                <w:rFonts w:ascii="Cambria Math" w:hAnsi="Cambria Math"/>
                <w:sz w:val="24"/>
                <w:szCs w:val="24"/>
              </w:rPr>
              <m:t>1</m:t>
            </m:r>
          </m:sub>
        </m:sSub>
      </m:oMath>
      <w:r>
        <w:rPr>
          <w:rFonts w:ascii="Times New Roman" w:hAnsi="Times New Roman"/>
          <w:sz w:val="24"/>
          <w:szCs w:val="24"/>
        </w:rPr>
        <w:t>;</w:t>
      </w:r>
    </w:p>
    <w:p w:rsidR="00177061" w:rsidRDefault="00187721"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По этим параметрам последовательно вычисляются:</w:t>
      </w:r>
    </w:p>
    <w:p w:rsidR="00187721" w:rsidRPr="00187721" w:rsidRDefault="00187721" w:rsidP="00187721">
      <w:pPr>
        <w:tabs>
          <w:tab w:val="left" w:pos="567"/>
          <w:tab w:val="left" w:pos="1134"/>
          <w:tab w:val="left" w:pos="8506"/>
        </w:tabs>
        <w:spacing w:after="0" w:line="360" w:lineRule="auto"/>
        <w:ind w:firstLine="851"/>
        <w:jc w:val="both"/>
        <w:rPr>
          <w:rFonts w:ascii="Times New Roman" w:hAnsi="Times New Roman"/>
          <w:sz w:val="24"/>
          <w:szCs w:val="24"/>
        </w:rPr>
      </w:pPr>
      <w:r w:rsidRPr="00187721">
        <w:rPr>
          <w:rFonts w:ascii="Times New Roman" w:hAnsi="Times New Roman"/>
          <w:sz w:val="24"/>
          <w:szCs w:val="24"/>
        </w:rPr>
        <w:t>1)</w:t>
      </w:r>
      <w:r w:rsidR="00771202">
        <w:rPr>
          <w:rFonts w:ascii="Times New Roman" w:hAnsi="Times New Roman"/>
          <w:sz w:val="24"/>
          <w:szCs w:val="24"/>
        </w:rPr>
        <w:t xml:space="preserve"> о</w:t>
      </w:r>
      <w:r>
        <w:rPr>
          <w:rFonts w:ascii="Times New Roman" w:hAnsi="Times New Roman"/>
          <w:sz w:val="24"/>
          <w:szCs w:val="24"/>
        </w:rPr>
        <w:t xml:space="preserve">бъём </w:t>
      </w:r>
      <w:r w:rsidR="00CA6FA5">
        <w:rPr>
          <w:rFonts w:ascii="Times New Roman" w:hAnsi="Times New Roman"/>
          <w:sz w:val="24"/>
          <w:szCs w:val="24"/>
        </w:rPr>
        <w:t>1-ой</w:t>
      </w:r>
      <w:r w:rsidR="00771202">
        <w:rPr>
          <w:rFonts w:ascii="Times New Roman" w:hAnsi="Times New Roman"/>
          <w:sz w:val="24"/>
          <w:szCs w:val="24"/>
        </w:rPr>
        <w:t xml:space="preserve"> области по уравнени</w:t>
      </w:r>
      <w:r>
        <w:rPr>
          <w:rFonts w:ascii="Times New Roman" w:hAnsi="Times New Roman"/>
          <w:sz w:val="24"/>
          <w:szCs w:val="24"/>
        </w:rPr>
        <w:t>ю (1.16)</w:t>
      </w:r>
    </w:p>
    <w:tbl>
      <w:tblPr>
        <w:tblStyle w:val="afff"/>
        <w:tblW w:w="0" w:type="auto"/>
        <w:tblLook w:val="04A0" w:firstRow="1" w:lastRow="0" w:firstColumn="1" w:lastColumn="0" w:noHBand="0" w:noVBand="1"/>
      </w:tblPr>
      <w:tblGrid>
        <w:gridCol w:w="8500"/>
        <w:gridCol w:w="845"/>
      </w:tblGrid>
      <w:tr w:rsidR="00187721" w:rsidTr="00754214">
        <w:tc>
          <w:tcPr>
            <w:tcW w:w="8500" w:type="dxa"/>
          </w:tcPr>
          <w:p w:rsidR="00187721" w:rsidRPr="00970B42" w:rsidRDefault="00392AA9" w:rsidP="00125B06">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num>
                  <m:den>
                    <m:sSub>
                      <m:sSubPr>
                        <m:ctrlPr>
                          <w:rPr>
                            <w:rFonts w:ascii="Cambria Math" w:hAnsi="Cambria Math"/>
                            <w:sz w:val="24"/>
                            <w:szCs w:val="24"/>
                          </w:rPr>
                        </m:ctrlPr>
                      </m:sSubPr>
                      <m:e>
                        <m:r>
                          <m:rPr>
                            <m:sty m:val="p"/>
                          </m:rPr>
                          <w:rPr>
                            <w:rFonts w:ascii="Cambria Math" w:hAnsi="Cambria Math"/>
                            <w:sz w:val="24"/>
                            <w:szCs w:val="24"/>
                            <w:lang w:val="en-US"/>
                          </w:rPr>
                          <m:t>ρ</m:t>
                        </m:r>
                      </m:e>
                      <m:sub>
                        <m:r>
                          <m:rPr>
                            <m:sty m:val="p"/>
                          </m:rPr>
                          <w:rPr>
                            <w:rFonts w:ascii="Cambria Math" w:hAnsi="Cambria Math"/>
                            <w:sz w:val="24"/>
                            <w:szCs w:val="24"/>
                          </w:rPr>
                          <m:t>f1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v1</m:t>
                        </m:r>
                      </m:sub>
                    </m:sSub>
                  </m:den>
                </m:f>
                <m:r>
                  <w:rPr>
                    <w:rFonts w:ascii="Cambria Math" w:hAnsi="Cambria Math"/>
                    <w:sz w:val="24"/>
                    <w:szCs w:val="24"/>
                  </w:rPr>
                  <m:t>;</m:t>
                </m:r>
              </m:oMath>
            </m:oMathPara>
          </w:p>
        </w:tc>
        <w:tc>
          <w:tcPr>
            <w:tcW w:w="845" w:type="dxa"/>
            <w:vAlign w:val="center"/>
          </w:tcPr>
          <w:p w:rsidR="00187721" w:rsidRDefault="00187721" w:rsidP="005F290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5F2904">
              <w:rPr>
                <w:rFonts w:ascii="Times New Roman" w:hAnsi="Times New Roman"/>
                <w:sz w:val="24"/>
                <w:szCs w:val="24"/>
              </w:rPr>
              <w:t>79</w:t>
            </w:r>
            <w:r>
              <w:rPr>
                <w:rFonts w:ascii="Times New Roman" w:hAnsi="Times New Roman"/>
                <w:sz w:val="24"/>
                <w:szCs w:val="24"/>
              </w:rPr>
              <w:t>)</w:t>
            </w:r>
          </w:p>
        </w:tc>
      </w:tr>
    </w:tbl>
    <w:p w:rsidR="00D02D5A"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2</w:t>
      </w:r>
      <w:r w:rsidR="00D02D5A">
        <w:rPr>
          <w:rFonts w:ascii="Times New Roman" w:hAnsi="Times New Roman"/>
          <w:sz w:val="24"/>
          <w:szCs w:val="24"/>
        </w:rPr>
        <w:t xml:space="preserve">) </w:t>
      </w:r>
      <w:r w:rsidR="00771202">
        <w:rPr>
          <w:rFonts w:ascii="Times New Roman" w:hAnsi="Times New Roman"/>
          <w:sz w:val="24"/>
          <w:szCs w:val="24"/>
        </w:rPr>
        <w:t>о</w:t>
      </w:r>
      <w:r w:rsidR="00CA6FA5">
        <w:rPr>
          <w:rFonts w:ascii="Times New Roman" w:hAnsi="Times New Roman"/>
          <w:sz w:val="24"/>
          <w:szCs w:val="24"/>
        </w:rPr>
        <w:t>бъём 2-ой области</w:t>
      </w:r>
    </w:p>
    <w:tbl>
      <w:tblPr>
        <w:tblStyle w:val="afff"/>
        <w:tblW w:w="0" w:type="auto"/>
        <w:tblLook w:val="04A0" w:firstRow="1" w:lastRow="0" w:firstColumn="1" w:lastColumn="0" w:noHBand="0" w:noVBand="1"/>
      </w:tblPr>
      <w:tblGrid>
        <w:gridCol w:w="8500"/>
        <w:gridCol w:w="845"/>
      </w:tblGrid>
      <w:tr w:rsidR="00771202" w:rsidTr="00125B06">
        <w:tc>
          <w:tcPr>
            <w:tcW w:w="8500" w:type="dxa"/>
          </w:tcPr>
          <w:p w:rsidR="00771202" w:rsidRPr="00970B42" w:rsidRDefault="00392AA9" w:rsidP="00771202">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2</m:t>
                    </m:r>
                  </m:sub>
                </m:sSub>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oMath>
            </m:oMathPara>
          </w:p>
        </w:tc>
        <w:tc>
          <w:tcPr>
            <w:tcW w:w="845" w:type="dxa"/>
          </w:tcPr>
          <w:p w:rsidR="00771202" w:rsidRDefault="005F2904" w:rsidP="0077120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(1.80</w:t>
            </w:r>
            <w:r w:rsidR="00771202">
              <w:rPr>
                <w:rFonts w:ascii="Times New Roman" w:hAnsi="Times New Roman"/>
                <w:sz w:val="24"/>
                <w:szCs w:val="24"/>
              </w:rPr>
              <w:t>)</w:t>
            </w:r>
          </w:p>
        </w:tc>
      </w:tr>
    </w:tbl>
    <w:p w:rsidR="00177061" w:rsidRPr="00771202"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3</w:t>
      </w:r>
      <w:r w:rsidR="00771202" w:rsidRPr="00771202">
        <w:rPr>
          <w:rFonts w:ascii="Times New Roman" w:hAnsi="Times New Roman"/>
          <w:sz w:val="24"/>
          <w:szCs w:val="24"/>
        </w:rPr>
        <w:t xml:space="preserve">) </w:t>
      </w:r>
      <w:r w:rsidR="00771202">
        <w:rPr>
          <w:rFonts w:ascii="Times New Roman" w:hAnsi="Times New Roman"/>
          <w:sz w:val="24"/>
          <w:szCs w:val="24"/>
        </w:rPr>
        <w:t>объёмное паросодержание в 1-ой области по уравнению (1.12)</w:t>
      </w:r>
    </w:p>
    <w:tbl>
      <w:tblPr>
        <w:tblStyle w:val="afff"/>
        <w:tblW w:w="0" w:type="auto"/>
        <w:tblLook w:val="04A0" w:firstRow="1" w:lastRow="0" w:firstColumn="1" w:lastColumn="0" w:noHBand="0" w:noVBand="1"/>
      </w:tblPr>
      <w:tblGrid>
        <w:gridCol w:w="8500"/>
        <w:gridCol w:w="845"/>
      </w:tblGrid>
      <w:tr w:rsidR="00771202" w:rsidTr="00754214">
        <w:tc>
          <w:tcPr>
            <w:tcW w:w="8500" w:type="dxa"/>
          </w:tcPr>
          <w:p w:rsidR="00771202" w:rsidRPr="00AA0B5D" w:rsidRDefault="00392AA9" w:rsidP="00125B06">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m:rPr>
                    <m:sty m:val="p"/>
                  </m:rPr>
                  <w:rPr>
                    <w:rFonts w:ascii="Cambria Math" w:hAnsi="Cambria Math"/>
                    <w:sz w:val="24"/>
                    <w:szCs w:val="24"/>
                  </w:rPr>
                  <m:t>∙φ∙ρ''</m:t>
                </m:r>
                <m:box>
                  <m:boxPr>
                    <m:opEmu m:val="1"/>
                    <m:ctrlPr>
                      <w:rPr>
                        <w:rFonts w:ascii="Cambria Math" w:hAnsi="Cambria Math"/>
                        <w:sz w:val="24"/>
                        <w:szCs w:val="24"/>
                      </w:rPr>
                    </m:ctrlPr>
                  </m:boxPr>
                  <m:e>
                    <m:groupChr>
                      <m:groupChrPr>
                        <m:chr m:val="⇒"/>
                        <m:pos m:val="top"/>
                        <m:ctrlPr>
                          <w:rPr>
                            <w:rFonts w:ascii="Cambria Math" w:hAnsi="Cambria Math"/>
                            <w:sz w:val="24"/>
                            <w:szCs w:val="24"/>
                          </w:rPr>
                        </m:ctrlPr>
                      </m:groupChrPr>
                      <m:e/>
                    </m:groupChr>
                  </m:e>
                </m:box>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num>
                  <m:den>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ρ''</m:t>
                    </m:r>
                  </m:den>
                </m:f>
                <m:r>
                  <w:rPr>
                    <w:rFonts w:ascii="Cambria Math" w:hAnsi="Cambria Math"/>
                    <w:sz w:val="24"/>
                    <w:szCs w:val="24"/>
                  </w:rPr>
                  <m:t>;</m:t>
                </m:r>
              </m:oMath>
            </m:oMathPara>
          </w:p>
        </w:tc>
        <w:tc>
          <w:tcPr>
            <w:tcW w:w="845" w:type="dxa"/>
            <w:vAlign w:val="center"/>
          </w:tcPr>
          <w:p w:rsidR="00771202" w:rsidRDefault="005F2904"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(1.81</w:t>
            </w:r>
            <w:r w:rsidR="00771202">
              <w:rPr>
                <w:rFonts w:ascii="Times New Roman" w:hAnsi="Times New Roman"/>
                <w:sz w:val="24"/>
                <w:szCs w:val="24"/>
              </w:rPr>
              <w:t>)</w:t>
            </w:r>
          </w:p>
        </w:tc>
      </w:tr>
    </w:tbl>
    <w:p w:rsidR="005A2FF4"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4</w:t>
      </w:r>
      <w:r w:rsidR="00771202">
        <w:rPr>
          <w:rFonts w:ascii="Times New Roman" w:hAnsi="Times New Roman"/>
          <w:sz w:val="24"/>
          <w:szCs w:val="24"/>
        </w:rPr>
        <w:t>)</w:t>
      </w:r>
      <w:r w:rsidR="003D1099">
        <w:rPr>
          <w:rFonts w:ascii="Times New Roman" w:hAnsi="Times New Roman"/>
          <w:sz w:val="24"/>
          <w:szCs w:val="24"/>
        </w:rPr>
        <w:t xml:space="preserve"> масса пара в паровом объёме</w:t>
      </w:r>
    </w:p>
    <w:tbl>
      <w:tblPr>
        <w:tblStyle w:val="afff"/>
        <w:tblW w:w="0" w:type="auto"/>
        <w:tblLook w:val="04A0" w:firstRow="1" w:lastRow="0" w:firstColumn="1" w:lastColumn="0" w:noHBand="0" w:noVBand="1"/>
      </w:tblPr>
      <w:tblGrid>
        <w:gridCol w:w="8500"/>
        <w:gridCol w:w="845"/>
      </w:tblGrid>
      <w:tr w:rsidR="003D1099" w:rsidTr="00754214">
        <w:tc>
          <w:tcPr>
            <w:tcW w:w="8500" w:type="dxa"/>
          </w:tcPr>
          <w:p w:rsidR="003D1099" w:rsidRPr="00970B42" w:rsidRDefault="00392AA9" w:rsidP="003D1099">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ρ</m:t>
                    </m:r>
                  </m:e>
                  <m:sub>
                    <m:r>
                      <m:rPr>
                        <m:sty m:val="p"/>
                      </m:rPr>
                      <w:rPr>
                        <w:rFonts w:ascii="Cambria Math" w:hAnsi="Cambria Math"/>
                        <w:sz w:val="24"/>
                        <w:szCs w:val="24"/>
                      </w:rPr>
                      <m:t>v2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2</m:t>
                    </m:r>
                  </m:sub>
                </m:sSub>
                <m:r>
                  <w:rPr>
                    <w:rFonts w:ascii="Cambria Math" w:hAnsi="Cambria Math"/>
                    <w:sz w:val="24"/>
                    <w:szCs w:val="24"/>
                  </w:rPr>
                  <m:t>;</m:t>
                </m:r>
              </m:oMath>
            </m:oMathPara>
          </w:p>
        </w:tc>
        <w:tc>
          <w:tcPr>
            <w:tcW w:w="845" w:type="dxa"/>
            <w:vAlign w:val="center"/>
          </w:tcPr>
          <w:p w:rsidR="003D1099" w:rsidRDefault="003D1099"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w:t>
            </w:r>
            <w:r w:rsidR="005F2904">
              <w:rPr>
                <w:rFonts w:ascii="Times New Roman" w:hAnsi="Times New Roman"/>
                <w:sz w:val="24"/>
                <w:szCs w:val="24"/>
              </w:rPr>
              <w:t>1.82</w:t>
            </w:r>
            <w:r>
              <w:rPr>
                <w:rFonts w:ascii="Times New Roman" w:hAnsi="Times New Roman"/>
                <w:sz w:val="24"/>
                <w:szCs w:val="24"/>
              </w:rPr>
              <w:t>)</w:t>
            </w:r>
          </w:p>
        </w:tc>
      </w:tr>
    </w:tbl>
    <w:p w:rsidR="00771202"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5</w:t>
      </w:r>
      <w:r w:rsidR="003D1099">
        <w:rPr>
          <w:rFonts w:ascii="Times New Roman" w:hAnsi="Times New Roman"/>
          <w:sz w:val="24"/>
          <w:szCs w:val="24"/>
        </w:rPr>
        <w:t xml:space="preserve">) </w:t>
      </w:r>
      <w:r w:rsidR="00822FCD">
        <w:rPr>
          <w:rFonts w:ascii="Times New Roman" w:hAnsi="Times New Roman"/>
          <w:sz w:val="24"/>
          <w:szCs w:val="24"/>
        </w:rPr>
        <w:t>частные производные термодинамических параметров по давлению и энтальпии</w:t>
      </w:r>
      <w:r w:rsidR="00822FCD" w:rsidRPr="00822FCD">
        <w:rPr>
          <w:rFonts w:ascii="Times New Roman" w:hAnsi="Times New Roman"/>
          <w:sz w:val="24"/>
          <w:szCs w:val="24"/>
        </w:rPr>
        <w:t xml:space="preserve"> </w:t>
      </w:r>
      <w:r w:rsidR="00822FCD">
        <w:rPr>
          <w:rFonts w:ascii="Times New Roman" w:hAnsi="Times New Roman"/>
          <w:sz w:val="24"/>
          <w:szCs w:val="24"/>
        </w:rPr>
        <w:t xml:space="preserve">(по параметрам жидкости в первой области </w:t>
      </w:r>
      <m:oMath>
        <m:r>
          <m:rPr>
            <m:sty m:val="p"/>
          </m:rPr>
          <w:rPr>
            <w:rFonts w:ascii="Cambria Math" w:hAnsi="Cambria Math"/>
            <w:sz w:val="24"/>
            <w:szCs w:val="24"/>
            <w:lang w:val="en-US"/>
          </w:rPr>
          <m:t>P</m:t>
        </m:r>
      </m:oMath>
      <w:r w:rsidR="00822FCD">
        <w:rPr>
          <w:rFonts w:ascii="Times New Roman" w:hAnsi="Times New Roman"/>
          <w:sz w:val="24"/>
          <w:szCs w:val="24"/>
        </w:rPr>
        <w:t xml:space="preserve"> 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rPr>
              <m:t>f1</m:t>
            </m:r>
          </m:sub>
        </m:sSub>
      </m:oMath>
      <w:r w:rsidR="00986570">
        <w:rPr>
          <w:rFonts w:ascii="Times New Roman" w:hAnsi="Times New Roman"/>
          <w:sz w:val="24"/>
          <w:szCs w:val="24"/>
        </w:rPr>
        <w:t>)</w:t>
      </w:r>
      <w:r w:rsid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∂ρ''</m:t>
            </m:r>
          </m:num>
          <m:den>
            <m:r>
              <m:rPr>
                <m:sty m:val="p"/>
              </m:rPr>
              <w:rPr>
                <w:rFonts w:ascii="Cambria Math" w:hAnsi="Cambria Math"/>
                <w:sz w:val="24"/>
                <w:szCs w:val="24"/>
              </w:rPr>
              <m:t>∂P</m:t>
            </m:r>
          </m:den>
        </m:f>
        <m:r>
          <w:rPr>
            <w:rFonts w:ascii="Cambria Math" w:hAnsi="Cambria Math"/>
            <w:sz w:val="24"/>
            <w:szCs w:val="24"/>
          </w:rPr>
          <m:t>,</m:t>
        </m:r>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∂P</m:t>
            </m:r>
          </m:den>
        </m:f>
        <m:r>
          <w:rPr>
            <w:rFonts w:ascii="Cambria Math" w:hAnsi="Cambria Math"/>
            <w:sz w:val="24"/>
            <w:szCs w:val="24"/>
          </w:rPr>
          <m:t>,</m:t>
        </m:r>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∂v''</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∂i'</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∂i''</m:t>
            </m:r>
          </m:num>
          <m:den>
            <m:r>
              <m:rPr>
                <m:sty m:val="p"/>
              </m:rPr>
              <w:rPr>
                <w:rFonts w:ascii="Cambria Math" w:hAnsi="Cambria Math"/>
                <w:sz w:val="24"/>
                <w:szCs w:val="24"/>
              </w:rPr>
              <m:t>∂P</m:t>
            </m:r>
          </m:den>
        </m:f>
      </m:oMath>
      <w:r w:rsidR="00822FCD" w:rsidRPr="00822FCD">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f1</m:t>
                </m:r>
              </m:sub>
            </m:sSub>
          </m:num>
          <m:den>
            <m:r>
              <m:rPr>
                <m:sty m:val="p"/>
              </m:rPr>
              <w:rPr>
                <w:rFonts w:ascii="Cambria Math" w:hAnsi="Cambria Math"/>
                <w:sz w:val="24"/>
                <w:szCs w:val="24"/>
              </w:rPr>
              <m:t>∂i</m:t>
            </m:r>
          </m:den>
        </m:f>
      </m:oMath>
      <w:r w:rsidR="00822FCD">
        <w:rPr>
          <w:rFonts w:ascii="Times New Roman" w:hAnsi="Times New Roman"/>
          <w:sz w:val="24"/>
          <w:szCs w:val="24"/>
        </w:rPr>
        <w:t>;</w:t>
      </w:r>
    </w:p>
    <w:p w:rsidR="00822FCD" w:rsidRPr="00901E11"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6</w:t>
      </w:r>
      <w:r w:rsidR="00822FCD">
        <w:rPr>
          <w:rFonts w:ascii="Times New Roman" w:hAnsi="Times New Roman"/>
          <w:sz w:val="24"/>
          <w:szCs w:val="24"/>
        </w:rPr>
        <w:t>) частные производные термодинамичес</w:t>
      </w:r>
      <w:r w:rsidR="00986570">
        <w:rPr>
          <w:rFonts w:ascii="Times New Roman" w:hAnsi="Times New Roman"/>
          <w:sz w:val="24"/>
          <w:szCs w:val="24"/>
        </w:rPr>
        <w:t>ких параметров по давлению и эн</w:t>
      </w:r>
      <w:r w:rsidR="00822FCD">
        <w:rPr>
          <w:rFonts w:ascii="Times New Roman" w:hAnsi="Times New Roman"/>
          <w:sz w:val="24"/>
          <w:szCs w:val="24"/>
        </w:rPr>
        <w:t>т</w:t>
      </w:r>
      <w:r w:rsidR="00986570">
        <w:rPr>
          <w:rFonts w:ascii="Times New Roman" w:hAnsi="Times New Roman"/>
          <w:sz w:val="24"/>
          <w:szCs w:val="24"/>
        </w:rPr>
        <w:t xml:space="preserve">альпии (по параметрам паро во второй области </w:t>
      </w:r>
      <m:oMath>
        <m:r>
          <m:rPr>
            <m:sty m:val="p"/>
          </m:rPr>
          <w:rPr>
            <w:rFonts w:ascii="Cambria Math" w:hAnsi="Cambria Math"/>
            <w:sz w:val="24"/>
            <w:szCs w:val="24"/>
            <w:lang w:val="en-US"/>
          </w:rPr>
          <m:t>P</m:t>
        </m:r>
      </m:oMath>
      <w:r w:rsidR="00986570">
        <w:rPr>
          <w:rFonts w:ascii="Times New Roman" w:hAnsi="Times New Roman"/>
          <w:sz w:val="24"/>
          <w:szCs w:val="24"/>
        </w:rPr>
        <w:t xml:space="preserve"> и </w:t>
      </w:r>
      <m:oMath>
        <m:sSub>
          <m:sSubPr>
            <m:ctrlPr>
              <w:rPr>
                <w:rFonts w:ascii="Cambria Math" w:hAnsi="Cambria Math"/>
                <w:sz w:val="24"/>
                <w:szCs w:val="24"/>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v</m:t>
            </m:r>
            <m:r>
              <m:rPr>
                <m:sty m:val="p"/>
              </m:rPr>
              <w:rPr>
                <w:rFonts w:ascii="Cambria Math" w:hAnsi="Cambria Math"/>
                <w:sz w:val="24"/>
                <w:szCs w:val="24"/>
              </w:rPr>
              <m:t>2</m:t>
            </m:r>
          </m:sub>
        </m:sSub>
      </m:oMath>
      <w:r w:rsidR="00986570">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rPr>
              <m:t>∂P</m:t>
            </m:r>
          </m:den>
        </m:f>
      </m:oMath>
      <w:r w:rsidR="00901E11" w:rsidRPr="00901E11">
        <w:rPr>
          <w:rFonts w:ascii="Times New Roman" w:hAnsi="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v2</m:t>
                </m:r>
              </m:sub>
            </m:sSub>
          </m:num>
          <m:den>
            <m:r>
              <m:rPr>
                <m:sty m:val="p"/>
              </m:rPr>
              <w:rPr>
                <w:rFonts w:ascii="Cambria Math" w:hAnsi="Cambria Math"/>
                <w:sz w:val="24"/>
                <w:szCs w:val="24"/>
              </w:rPr>
              <m:t>∂i</m:t>
            </m:r>
          </m:den>
        </m:f>
      </m:oMath>
      <w:r w:rsidR="00901E11">
        <w:rPr>
          <w:rFonts w:ascii="Times New Roman" w:hAnsi="Times New Roman"/>
          <w:sz w:val="24"/>
          <w:szCs w:val="24"/>
        </w:rPr>
        <w:t>;</w:t>
      </w:r>
    </w:p>
    <w:p w:rsidR="00771202"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7</w:t>
      </w:r>
      <w:r w:rsidR="00901E11" w:rsidRPr="004A6AA1">
        <w:rPr>
          <w:rFonts w:ascii="Times New Roman" w:hAnsi="Times New Roman"/>
          <w:sz w:val="24"/>
          <w:szCs w:val="24"/>
        </w:rPr>
        <w:t xml:space="preserve">) </w:t>
      </w:r>
      <w:r w:rsidR="004A6AA1">
        <w:rPr>
          <w:rFonts w:ascii="Times New Roman" w:hAnsi="Times New Roman"/>
          <w:sz w:val="24"/>
          <w:szCs w:val="24"/>
        </w:rPr>
        <w:t xml:space="preserve">скорость объёмной генерации пара в первом объёме </w:t>
      </w:r>
      <w:r>
        <w:rPr>
          <w:rFonts w:ascii="Times New Roman" w:hAnsi="Times New Roman"/>
          <w:sz w:val="24"/>
          <w:szCs w:val="24"/>
        </w:rPr>
        <w:t>и скорость объёмной конденсации пара во втором объёме по уравнениям (1.75) и (1.76).</w:t>
      </w:r>
    </w:p>
    <w:p w:rsidR="004A6AA1"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8</w:t>
      </w:r>
      <w:r w:rsidR="00FF6D88">
        <w:rPr>
          <w:rFonts w:ascii="Times New Roman" w:hAnsi="Times New Roman"/>
          <w:sz w:val="24"/>
          <w:szCs w:val="24"/>
        </w:rPr>
        <w:t xml:space="preserve">) </w:t>
      </w:r>
      <w:r w:rsidR="00772991">
        <w:rPr>
          <w:rFonts w:ascii="Times New Roman" w:hAnsi="Times New Roman"/>
          <w:sz w:val="24"/>
          <w:szCs w:val="24"/>
        </w:rPr>
        <w:t>вычисляются расходы и энергии, поступающие в сосуд из подключённых к нему патрубков;</w:t>
      </w:r>
    </w:p>
    <w:p w:rsidR="00772991"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9</w:t>
      </w:r>
      <w:r w:rsidR="00772991">
        <w:rPr>
          <w:rFonts w:ascii="Times New Roman" w:hAnsi="Times New Roman"/>
          <w:sz w:val="24"/>
          <w:szCs w:val="24"/>
        </w:rPr>
        <w:t xml:space="preserve">) </w:t>
      </w:r>
      <w:r w:rsidR="00E45B19">
        <w:rPr>
          <w:rFonts w:ascii="Times New Roman" w:hAnsi="Times New Roman"/>
          <w:sz w:val="24"/>
          <w:szCs w:val="24"/>
        </w:rPr>
        <w:t>вычисляется выход пара во 2 объём и скорость конденсации пара в 1 объёме по уравнениям (1.28) – (1.41);</w:t>
      </w:r>
    </w:p>
    <w:p w:rsidR="00E45B19"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10</w:t>
      </w:r>
      <w:r w:rsidR="00E45B19">
        <w:rPr>
          <w:rFonts w:ascii="Times New Roman" w:hAnsi="Times New Roman"/>
          <w:sz w:val="24"/>
          <w:szCs w:val="24"/>
        </w:rPr>
        <w:t xml:space="preserve">) </w:t>
      </w:r>
      <w:r w:rsidR="00165D44">
        <w:rPr>
          <w:rFonts w:ascii="Times New Roman" w:hAnsi="Times New Roman"/>
          <w:sz w:val="24"/>
          <w:szCs w:val="24"/>
        </w:rPr>
        <w:t>вычисляется скорость конденсации пара на зеркале и тепловой поток на поверхности раздела фаз по уравнениям (1.42), (1.43);</w:t>
      </w:r>
    </w:p>
    <w:p w:rsidR="00165D44"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11</w:t>
      </w:r>
      <w:r w:rsidR="00165D44">
        <w:rPr>
          <w:rFonts w:ascii="Times New Roman" w:hAnsi="Times New Roman"/>
          <w:sz w:val="24"/>
          <w:szCs w:val="24"/>
        </w:rPr>
        <w:t xml:space="preserve">) </w:t>
      </w:r>
      <w:r w:rsidR="00A2132D">
        <w:rPr>
          <w:rFonts w:ascii="Times New Roman" w:hAnsi="Times New Roman"/>
          <w:sz w:val="24"/>
          <w:szCs w:val="24"/>
        </w:rPr>
        <w:t>вычисляется тепловой поток от сосуда к стенке и интенсивность конденсации пара на стенке по уравнениям (1.46) – (1.55);</w:t>
      </w:r>
    </w:p>
    <w:p w:rsidR="00A2132D"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12</w:t>
      </w:r>
      <w:r w:rsidR="00A2132D">
        <w:rPr>
          <w:rFonts w:ascii="Times New Roman" w:hAnsi="Times New Roman"/>
          <w:sz w:val="24"/>
          <w:szCs w:val="24"/>
        </w:rPr>
        <w:t xml:space="preserve">) </w:t>
      </w:r>
      <w:r w:rsidR="008F4B6D">
        <w:rPr>
          <w:rFonts w:ascii="Times New Roman" w:hAnsi="Times New Roman"/>
          <w:sz w:val="24"/>
          <w:szCs w:val="24"/>
        </w:rPr>
        <w:t>вычисляется тепловой поток от ТЭН-ов и теплообменников, поступающий в водяной и паровой объёмы;</w:t>
      </w:r>
    </w:p>
    <w:p w:rsidR="008F4B6D"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13</w:t>
      </w:r>
      <w:r w:rsidR="008F4B6D">
        <w:rPr>
          <w:rFonts w:ascii="Times New Roman" w:hAnsi="Times New Roman"/>
          <w:sz w:val="24"/>
          <w:szCs w:val="24"/>
        </w:rPr>
        <w:t xml:space="preserve">) </w:t>
      </w:r>
      <w:r w:rsidR="00796FE0">
        <w:rPr>
          <w:rFonts w:ascii="Times New Roman" w:hAnsi="Times New Roman"/>
          <w:sz w:val="24"/>
          <w:szCs w:val="24"/>
        </w:rPr>
        <w:t xml:space="preserve">производная массы пара во 2-ом объёме по уравнению </w:t>
      </w:r>
      <w:r w:rsidR="008967C8">
        <w:rPr>
          <w:rFonts w:ascii="Times New Roman" w:hAnsi="Times New Roman"/>
          <w:sz w:val="24"/>
          <w:szCs w:val="24"/>
        </w:rPr>
        <w:t>(1.4)</w:t>
      </w:r>
    </w:p>
    <w:p w:rsidR="00FF6D88"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14</w:t>
      </w:r>
      <w:r w:rsidR="00A90936">
        <w:rPr>
          <w:rFonts w:ascii="Times New Roman" w:hAnsi="Times New Roman"/>
          <w:sz w:val="24"/>
          <w:szCs w:val="24"/>
        </w:rPr>
        <w:t>) производная массы жидкости в 1-ом объёме по уравнению (1.1)</w:t>
      </w:r>
    </w:p>
    <w:p w:rsidR="00FF6D88"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15</w:t>
      </w:r>
      <w:r w:rsidR="00D246AC">
        <w:rPr>
          <w:rFonts w:ascii="Times New Roman" w:hAnsi="Times New Roman"/>
          <w:sz w:val="24"/>
          <w:szCs w:val="24"/>
        </w:rPr>
        <w:t>) производная массы пара в 1-ом объёме по уравнению (1.2)</w:t>
      </w:r>
    </w:p>
    <w:p w:rsidR="00FF6D88" w:rsidRPr="0006753B"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16</w:t>
      </w:r>
      <w:r w:rsidR="00D246AC">
        <w:rPr>
          <w:rFonts w:ascii="Times New Roman" w:hAnsi="Times New Roman"/>
          <w:sz w:val="24"/>
          <w:szCs w:val="24"/>
        </w:rPr>
        <w:t xml:space="preserve">) уравнение для энтальпии жидкости в 1-ом объёме (1.15) записано в виде </w:t>
      </w:r>
      <m:oMath>
        <m:sSub>
          <m:sSubPr>
            <m:ctrlPr>
              <w:rPr>
                <w:rFonts w:ascii="Cambria Math" w:hAnsi="Cambria Math"/>
                <w:sz w:val="24"/>
                <w:szCs w:val="24"/>
              </w:rPr>
            </m:ctrlPr>
          </m:sSubPr>
          <m:e>
            <m:r>
              <m:rPr>
                <m:sty m:val="p"/>
              </m:rPr>
              <w:rPr>
                <w:rFonts w:ascii="Cambria Math" w:hAnsi="Cambria Math"/>
                <w:sz w:val="24"/>
                <w:szCs w:val="24"/>
                <w:lang w:val="en-US"/>
              </w:rPr>
              <m:t>M</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num>
          <m:den>
            <m:r>
              <m:rPr>
                <m:sty m:val="p"/>
              </m:rPr>
              <w:rPr>
                <w:rFonts w:ascii="Cambria Math" w:hAnsi="Cambria Math"/>
                <w:sz w:val="24"/>
                <w:szCs w:val="24"/>
              </w:rPr>
              <m:t>dτ</m:t>
            </m:r>
          </m:den>
        </m:f>
        <m:r>
          <m:rPr>
            <m:sty m:val="p"/>
          </m:rPr>
          <w:rPr>
            <w:rFonts w:ascii="Cambria Math" w:hAnsi="Cambria Math"/>
            <w:sz w:val="24"/>
            <w:szCs w:val="24"/>
          </w:rPr>
          <m:t>=A+B∙</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r>
          <w:rPr>
            <w:rFonts w:ascii="Cambria Math" w:hAnsi="Cambria Math"/>
            <w:sz w:val="24"/>
            <w:szCs w:val="24"/>
          </w:rPr>
          <m:t>.</m:t>
        </m:r>
      </m:oMath>
      <w:r w:rsidR="0006753B" w:rsidRPr="0006753B">
        <w:rPr>
          <w:rFonts w:ascii="Times New Roman" w:hAnsi="Times New Roman"/>
          <w:sz w:val="24"/>
          <w:szCs w:val="24"/>
        </w:rPr>
        <w:t xml:space="preserve"> </w:t>
      </w:r>
      <w:r w:rsidR="0006753B">
        <w:rPr>
          <w:rFonts w:ascii="Times New Roman" w:hAnsi="Times New Roman"/>
          <w:sz w:val="24"/>
          <w:szCs w:val="24"/>
        </w:rPr>
        <w:t xml:space="preserve">Если сравнить это уравнение с (1.15), то можно записать следующие выражения для коэффициентов </w:t>
      </w:r>
      <w:r w:rsidR="0006753B">
        <w:rPr>
          <w:rFonts w:ascii="Times New Roman" w:hAnsi="Times New Roman"/>
          <w:sz w:val="24"/>
          <w:szCs w:val="24"/>
          <w:lang w:val="en-US"/>
        </w:rPr>
        <w:t>A</w:t>
      </w:r>
      <w:r w:rsidR="0006753B" w:rsidRPr="0006753B">
        <w:rPr>
          <w:rFonts w:ascii="Times New Roman" w:hAnsi="Times New Roman"/>
          <w:sz w:val="24"/>
          <w:szCs w:val="24"/>
        </w:rPr>
        <w:t xml:space="preserve"> </w:t>
      </w:r>
      <w:r w:rsidR="0006753B">
        <w:rPr>
          <w:rFonts w:ascii="Times New Roman" w:hAnsi="Times New Roman"/>
          <w:sz w:val="24"/>
          <w:szCs w:val="24"/>
        </w:rPr>
        <w:t xml:space="preserve">и </w:t>
      </w:r>
      <w:r w:rsidR="0006753B">
        <w:rPr>
          <w:rFonts w:ascii="Times New Roman" w:hAnsi="Times New Roman"/>
          <w:sz w:val="24"/>
          <w:szCs w:val="24"/>
          <w:lang w:val="en-US"/>
        </w:rPr>
        <w:t>B</w:t>
      </w:r>
      <w:r w:rsidR="0006753B" w:rsidRPr="0006753B">
        <w:rPr>
          <w:rFonts w:ascii="Times New Roman" w:hAnsi="Times New Roman"/>
          <w:sz w:val="24"/>
          <w:szCs w:val="24"/>
        </w:rPr>
        <w:t>:</w:t>
      </w:r>
    </w:p>
    <w:tbl>
      <w:tblPr>
        <w:tblStyle w:val="afff"/>
        <w:tblW w:w="0" w:type="auto"/>
        <w:tblLook w:val="04A0" w:firstRow="1" w:lastRow="0" w:firstColumn="1" w:lastColumn="0" w:noHBand="0" w:noVBand="1"/>
      </w:tblPr>
      <w:tblGrid>
        <w:gridCol w:w="8500"/>
        <w:gridCol w:w="845"/>
      </w:tblGrid>
      <w:tr w:rsidR="0006753B" w:rsidTr="00754214">
        <w:tc>
          <w:tcPr>
            <w:tcW w:w="8500" w:type="dxa"/>
          </w:tcPr>
          <w:p w:rsidR="00097E50" w:rsidRPr="002666C3" w:rsidRDefault="00392AA9" w:rsidP="00D20BEB">
            <w:pPr>
              <w:tabs>
                <w:tab w:val="left" w:pos="1134"/>
                <w:tab w:val="left" w:pos="2552"/>
              </w:tabs>
              <w:spacing w:after="0" w:line="360" w:lineRule="auto"/>
              <w:jc w:val="both"/>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f1</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lang w:val="en-US"/>
                                  </w:rPr>
                                  <m:t>G</m:t>
                                </m:r>
                              </m:e>
                              <m: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sub>
                            </m:sSub>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f</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e>
                </m:d>
                <m:r>
                  <m:rPr>
                    <m:sty m:val="p"/>
                  </m:rPr>
                  <w:rPr>
                    <w:rFonts w:ascii="Cambria Math" w:hAnsi="Cambria Math"/>
                    <w:sz w:val="24"/>
                    <w:szCs w:val="24"/>
                  </w:rPr>
                  <m:t>+</m:t>
                </m:r>
              </m:oMath>
            </m:oMathPara>
          </w:p>
          <w:p w:rsidR="00097E50" w:rsidRPr="00F24AD0" w:rsidRDefault="002666C3" w:rsidP="00D20BEB">
            <w:pPr>
              <w:tabs>
                <w:tab w:val="left" w:pos="1134"/>
                <w:tab w:val="left" w:pos="2552"/>
              </w:tabs>
              <w:spacing w:after="0" w:line="360" w:lineRule="auto"/>
              <w:jc w:val="both"/>
              <w:rPr>
                <w:rFonts w:ascii="Times New Roman" w:hAnsi="Times New Roman"/>
                <w:sz w:val="24"/>
                <w:szCs w:val="24"/>
              </w:rPr>
            </w:pPr>
            <m:oMathPara>
              <m:oMath>
                <m:r>
                  <m:rPr>
                    <m:sty m:val="p"/>
                  </m:rPr>
                  <w:rPr>
                    <w:rFonts w:ascii="Cambria Math" w:hAnsi="Cambria Math"/>
                    <w:sz w:val="24"/>
                    <w:szCs w:val="24"/>
                  </w:rPr>
                  <m:t>+</m:t>
                </m:r>
                <m:d>
                  <m:dPr>
                    <m:ctrlPr>
                      <w:rPr>
                        <w:rFonts w:ascii="Cambria Math" w:hAnsi="Cambria Math"/>
                        <w:sz w:val="24"/>
                        <w:szCs w:val="24"/>
                        <w:lang w:val="en-US"/>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con</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gen</m:t>
                        </m:r>
                      </m:sub>
                    </m:sSub>
                  </m:e>
                </m:d>
                <m:r>
                  <m:rPr>
                    <m:sty m:val="p"/>
                  </m:rPr>
                  <w:rPr>
                    <w:rFonts w:ascii="Cambria Math" w:hAnsi="Cambria Math"/>
                    <w:sz w:val="24"/>
                    <w:szCs w:val="24"/>
                    <w:lang w:val="en-US"/>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w:rPr>
                        <w:rFonts w:ascii="Cambria Math" w:hAnsi="Cambria Math"/>
                        <w:sz w:val="24"/>
                        <w:szCs w:val="24"/>
                      </w:rPr>
                      <m:t>+</m:t>
                    </m:r>
                    <m:sSub>
                      <m:sSubPr>
                        <m:ctrlPr>
                          <w:rPr>
                            <w:rFonts w:ascii="Cambria Math" w:hAnsi="Cambria Math"/>
                            <w:sz w:val="24"/>
                            <w:szCs w:val="24"/>
                            <w:lang w:eastAsia="en-US"/>
                          </w:rPr>
                        </m:ctrlPr>
                      </m:sSubPr>
                      <m:e>
                        <m:r>
                          <m:rPr>
                            <m:sty m:val="p"/>
                          </m:rPr>
                          <w:rPr>
                            <w:rFonts w:ascii="Cambria Math" w:hAnsi="Cambria Math"/>
                            <w:sz w:val="24"/>
                            <w:szCs w:val="24"/>
                          </w:rPr>
                          <m:t>G</m:t>
                        </m:r>
                      </m:e>
                      <m:sub>
                        <m:r>
                          <m:rPr>
                            <m:sty m:val="p"/>
                          </m:rPr>
                          <w:rPr>
                            <w:rFonts w:ascii="Cambria Math" w:hAnsi="Cambria Math"/>
                            <w:sz w:val="24"/>
                            <w:szCs w:val="24"/>
                          </w:rPr>
                          <m:t>spr</m:t>
                        </m:r>
                      </m:sub>
                    </m:sSub>
                    <m: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e>
                </m:d>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oMath>
            </m:oMathPara>
          </w:p>
          <w:p w:rsidR="0006753B" w:rsidRPr="00FD2CD3" w:rsidRDefault="002666C3" w:rsidP="002666C3">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f</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f</m:t>
                    </m:r>
                  </m:sup>
                </m:sSubSup>
                <m:r>
                  <m:rPr>
                    <m:sty m:val="p"/>
                  </m:rPr>
                  <w:rPr>
                    <w:rFonts w:ascii="Cambria Math" w:hAnsi="Cambria Math"/>
                    <w:sz w:val="24"/>
                    <w:szCs w:val="24"/>
                  </w:rPr>
                  <m:t>;</m:t>
                </m:r>
              </m:oMath>
            </m:oMathPara>
          </w:p>
        </w:tc>
        <w:tc>
          <w:tcPr>
            <w:tcW w:w="845" w:type="dxa"/>
            <w:vAlign w:val="center"/>
          </w:tcPr>
          <w:p w:rsidR="0006753B" w:rsidRDefault="0006753B"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5F2904">
              <w:rPr>
                <w:rFonts w:ascii="Times New Roman" w:hAnsi="Times New Roman"/>
                <w:sz w:val="24"/>
                <w:szCs w:val="24"/>
                <w:lang w:val="en-US"/>
              </w:rPr>
              <w:t>83</w:t>
            </w:r>
            <w:r>
              <w:rPr>
                <w:rFonts w:ascii="Times New Roman" w:hAnsi="Times New Roman"/>
                <w:sz w:val="24"/>
                <w:szCs w:val="24"/>
              </w:rPr>
              <w:t>)</w:t>
            </w:r>
          </w:p>
        </w:tc>
      </w:tr>
    </w:tbl>
    <w:p w:rsidR="0006753B" w:rsidRPr="0006753B" w:rsidRDefault="0006753B"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640DE1" w:rsidTr="00754214">
        <w:tc>
          <w:tcPr>
            <w:tcW w:w="8500" w:type="dxa"/>
          </w:tcPr>
          <w:p w:rsidR="00640DE1" w:rsidRPr="00FD2CD3" w:rsidRDefault="00392AA9" w:rsidP="00640DE1">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f1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1-φ∙</m:t>
                    </m:r>
                    <m:sSup>
                      <m:sSupPr>
                        <m:ctrlPr>
                          <w:rPr>
                            <w:rFonts w:ascii="Cambria Math" w:hAnsi="Cambria Math"/>
                            <w:sz w:val="24"/>
                            <w:szCs w:val="24"/>
                          </w:rPr>
                        </m:ctrlPr>
                      </m:sSupPr>
                      <m:e>
                        <m:r>
                          <m:rPr>
                            <m:sty m:val="p"/>
                          </m:rPr>
                          <w:rPr>
                            <w:rFonts w:ascii="Cambria Math" w:hAnsi="Cambria Math"/>
                            <w:sz w:val="24"/>
                            <w:szCs w:val="24"/>
                          </w:rPr>
                          <m:t>ρ</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lang w:val="en-US"/>
                      </w:rPr>
                      <m:t>d</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num>
                  <m:den>
                    <m:r>
                      <m:rPr>
                        <m:sty m:val="p"/>
                      </m:rPr>
                      <w:rPr>
                        <w:rFonts w:ascii="Cambria Math" w:hAnsi="Cambria Math"/>
                        <w:sz w:val="24"/>
                        <w:szCs w:val="24"/>
                      </w:rPr>
                      <m:t>dP</m:t>
                    </m:r>
                  </m:den>
                </m:f>
                <m:r>
                  <w:rPr>
                    <w:rFonts w:ascii="Cambria Math" w:hAnsi="Cambria Math"/>
                    <w:sz w:val="24"/>
                    <w:szCs w:val="24"/>
                  </w:rPr>
                  <m:t>;</m:t>
                </m:r>
              </m:oMath>
            </m:oMathPara>
          </w:p>
        </w:tc>
        <w:tc>
          <w:tcPr>
            <w:tcW w:w="845" w:type="dxa"/>
            <w:vAlign w:val="center"/>
          </w:tcPr>
          <w:p w:rsidR="00640DE1" w:rsidRDefault="00640DE1"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5F2904">
              <w:rPr>
                <w:rFonts w:ascii="Times New Roman" w:hAnsi="Times New Roman"/>
                <w:sz w:val="24"/>
                <w:szCs w:val="24"/>
                <w:lang w:val="en-US"/>
              </w:rPr>
              <w:t>84</w:t>
            </w:r>
            <w:r>
              <w:rPr>
                <w:rFonts w:ascii="Times New Roman" w:hAnsi="Times New Roman"/>
                <w:sz w:val="24"/>
                <w:szCs w:val="24"/>
              </w:rPr>
              <w:t>)</w:t>
            </w:r>
          </w:p>
        </w:tc>
      </w:tr>
    </w:tbl>
    <w:p w:rsidR="00DE0DE1" w:rsidRDefault="00DE0DE1" w:rsidP="003C5288">
      <w:pPr>
        <w:tabs>
          <w:tab w:val="left" w:pos="567"/>
          <w:tab w:val="left" w:pos="1134"/>
          <w:tab w:val="left" w:pos="8506"/>
        </w:tabs>
        <w:spacing w:after="0" w:line="360" w:lineRule="auto"/>
        <w:ind w:firstLine="851"/>
        <w:jc w:val="both"/>
        <w:rPr>
          <w:rFonts w:ascii="Times New Roman" w:hAnsi="Times New Roman"/>
          <w:sz w:val="24"/>
          <w:szCs w:val="24"/>
        </w:rPr>
      </w:pPr>
    </w:p>
    <w:p w:rsidR="00FF6D88" w:rsidRDefault="0075421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Вычисляются записанные в таком виде коэффициенты. </w:t>
      </w:r>
    </w:p>
    <w:p w:rsidR="00397C94"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17</w:t>
      </w:r>
      <w:r w:rsidR="00397C94">
        <w:rPr>
          <w:rFonts w:ascii="Times New Roman" w:hAnsi="Times New Roman"/>
          <w:sz w:val="24"/>
          <w:szCs w:val="24"/>
        </w:rPr>
        <w:t xml:space="preserve">) </w:t>
      </w:r>
      <w:r w:rsidR="00444DEA">
        <w:rPr>
          <w:rFonts w:ascii="Times New Roman" w:hAnsi="Times New Roman"/>
          <w:sz w:val="24"/>
          <w:szCs w:val="24"/>
        </w:rPr>
        <w:t xml:space="preserve">аналогично вычисляются коэффициенты </w:t>
      </w:r>
      <w:r w:rsidR="00444DEA">
        <w:rPr>
          <w:rFonts w:ascii="Times New Roman" w:hAnsi="Times New Roman"/>
          <w:sz w:val="24"/>
          <w:szCs w:val="24"/>
          <w:lang w:val="en-US"/>
        </w:rPr>
        <w:t>A</w:t>
      </w:r>
      <w:r w:rsidR="00444DEA" w:rsidRPr="00444DEA">
        <w:rPr>
          <w:rFonts w:ascii="Times New Roman" w:hAnsi="Times New Roman"/>
          <w:sz w:val="24"/>
          <w:szCs w:val="24"/>
        </w:rPr>
        <w:t xml:space="preserve"> </w:t>
      </w:r>
      <w:r w:rsidR="00444DEA">
        <w:rPr>
          <w:rFonts w:ascii="Times New Roman" w:hAnsi="Times New Roman"/>
          <w:sz w:val="24"/>
          <w:szCs w:val="24"/>
        </w:rPr>
        <w:t xml:space="preserve">и </w:t>
      </w:r>
      <w:r w:rsidR="00444DEA">
        <w:rPr>
          <w:rFonts w:ascii="Times New Roman" w:hAnsi="Times New Roman"/>
          <w:sz w:val="24"/>
          <w:szCs w:val="24"/>
          <w:lang w:val="en-US"/>
        </w:rPr>
        <w:t>B</w:t>
      </w:r>
      <w:r w:rsidR="00444DEA" w:rsidRPr="00444DEA">
        <w:rPr>
          <w:rFonts w:ascii="Times New Roman" w:hAnsi="Times New Roman"/>
          <w:sz w:val="24"/>
          <w:szCs w:val="24"/>
        </w:rPr>
        <w:t xml:space="preserve"> </w:t>
      </w:r>
      <w:r w:rsidR="00444DEA">
        <w:rPr>
          <w:rFonts w:ascii="Times New Roman" w:hAnsi="Times New Roman"/>
          <w:sz w:val="24"/>
          <w:szCs w:val="24"/>
        </w:rPr>
        <w:t>в уравнении для энтальпии пара во 2-ом объёме</w:t>
      </w:r>
      <w:r w:rsidR="00B630BC">
        <w:rPr>
          <w:rFonts w:ascii="Times New Roman" w:hAnsi="Times New Roman"/>
          <w:sz w:val="24"/>
          <w:szCs w:val="24"/>
        </w:rPr>
        <w:t>. Из уравнения</w:t>
      </w:r>
      <w:r w:rsidR="00DE0DE1" w:rsidRPr="00DE0DE1">
        <w:rPr>
          <w:rFonts w:ascii="Times New Roman" w:hAnsi="Times New Roman"/>
          <w:sz w:val="24"/>
          <w:szCs w:val="24"/>
        </w:rPr>
        <w:t xml:space="preserve"> (1.</w:t>
      </w:r>
      <w:r w:rsidR="00DE0DE1" w:rsidRPr="00754214">
        <w:rPr>
          <w:rFonts w:ascii="Times New Roman" w:hAnsi="Times New Roman"/>
          <w:sz w:val="24"/>
          <w:szCs w:val="24"/>
        </w:rPr>
        <w:t xml:space="preserve">21) </w:t>
      </w:r>
      <w:r w:rsidR="00DE0DE1">
        <w:rPr>
          <w:rFonts w:ascii="Times New Roman" w:hAnsi="Times New Roman"/>
          <w:sz w:val="24"/>
          <w:szCs w:val="24"/>
        </w:rPr>
        <w:t>получим</w:t>
      </w:r>
      <w:r w:rsidR="00B630BC">
        <w:rPr>
          <w:rFonts w:ascii="Times New Roman" w:hAnsi="Times New Roman"/>
          <w:sz w:val="24"/>
          <w:szCs w:val="24"/>
        </w:rPr>
        <w:t xml:space="preserve"> </w:t>
      </w:r>
    </w:p>
    <w:tbl>
      <w:tblPr>
        <w:tblStyle w:val="afff"/>
        <w:tblW w:w="0" w:type="auto"/>
        <w:tblLook w:val="04A0" w:firstRow="1" w:lastRow="0" w:firstColumn="1" w:lastColumn="0" w:noHBand="0" w:noVBand="1"/>
      </w:tblPr>
      <w:tblGrid>
        <w:gridCol w:w="8500"/>
        <w:gridCol w:w="845"/>
      </w:tblGrid>
      <w:tr w:rsidR="00B630BC" w:rsidTr="00754214">
        <w:tc>
          <w:tcPr>
            <w:tcW w:w="8500" w:type="dxa"/>
          </w:tcPr>
          <w:p w:rsidR="00E30362" w:rsidRPr="00DB542B" w:rsidRDefault="00392AA9" w:rsidP="00E30362">
            <w:pPr>
              <w:tabs>
                <w:tab w:val="left" w:pos="1134"/>
                <w:tab w:val="left" w:pos="2552"/>
              </w:tabs>
              <w:spacing w:after="0" w:line="360" w:lineRule="auto"/>
              <w:jc w:val="both"/>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lang w:val="en-US"/>
                      </w:rPr>
                      <m:t>v</m:t>
                    </m:r>
                    <m:r>
                      <m:rPr>
                        <m:sty m:val="p"/>
                      </m:rPr>
                      <w:rPr>
                        <w:rFonts w:ascii="Cambria Math" w:hAnsi="Cambria Math"/>
                        <w:sz w:val="24"/>
                        <w:szCs w:val="24"/>
                      </w:rPr>
                      <m:t>2</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E30362" w:rsidRPr="00E30362" w:rsidRDefault="00E30362" w:rsidP="00E30362">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w:rPr>
                    <w:rFonts w:ascii="Cambria Math" w:hAnsi="Cambria Math"/>
                    <w:sz w:val="24"/>
                    <w:szCs w:val="24"/>
                  </w:rPr>
                  <m:t>-</m:t>
                </m:r>
              </m:oMath>
            </m:oMathPara>
          </w:p>
          <w:p w:rsidR="00F304DA" w:rsidRPr="00F304DA" w:rsidRDefault="00E30362" w:rsidP="00E30362">
            <w:pPr>
              <w:tabs>
                <w:tab w:val="left" w:pos="1134"/>
                <w:tab w:val="left" w:pos="2552"/>
              </w:tabs>
              <w:spacing w:after="0" w:line="360" w:lineRule="auto"/>
              <w:jc w:val="both"/>
              <w:rPr>
                <w:rFonts w:ascii="Times New Roman" w:hAnsi="Times New Roman"/>
                <w:i/>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r>
                  <m:rPr>
                    <m:sty m:val="p"/>
                  </m:rPr>
                  <w:rPr>
                    <w:rFonts w:ascii="Cambria Math" w:hAnsi="Cambria Math"/>
                    <w:sz w:val="24"/>
                    <w:szCs w:val="24"/>
                  </w:rPr>
                  <m:t>∙</m:t>
                </m:r>
                <m:d>
                  <m:dPr>
                    <m:ctrlPr>
                      <w:rPr>
                        <w:rFonts w:ascii="Cambria Math" w:hAnsi="Cambria Math"/>
                        <w:i/>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mir</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w</m:t>
                        </m:r>
                      </m:sup>
                    </m:sSup>
                    <m:r>
                      <m:rPr>
                        <m:sty m:val="p"/>
                      </m:rPr>
                      <w:rPr>
                        <w:rFonts w:ascii="Cambria Math" w:hAnsi="Cambria Math"/>
                        <w:sz w:val="24"/>
                        <w:szCs w:val="24"/>
                        <w:lang w:eastAsia="en-US"/>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d</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e>
                </m:d>
                <m:r>
                  <m:rPr>
                    <m:sty m:val="p"/>
                  </m:rPr>
                  <w:rPr>
                    <w:rFonts w:ascii="Cambria Math" w:hAnsi="Cambria Math"/>
                    <w:sz w:val="24"/>
                    <w:szCs w:val="24"/>
                  </w:rPr>
                  <m:t>=</m:t>
                </m:r>
              </m:oMath>
            </m:oMathPara>
          </w:p>
          <w:p w:rsidR="00F304DA" w:rsidRPr="00F304DA" w:rsidRDefault="00392AA9" w:rsidP="00E30362">
            <w:pPr>
              <w:tabs>
                <w:tab w:val="left" w:pos="1134"/>
                <w:tab w:val="left" w:pos="2552"/>
              </w:tabs>
              <w:spacing w:after="0" w:line="360" w:lineRule="auto"/>
              <w:jc w:val="both"/>
              <w:rPr>
                <w:rFonts w:ascii="Times New Roman" w:hAnsi="Times New Roman"/>
                <w:i/>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lang w:eastAsia="en-US"/>
                          </w:rPr>
                        </m:ctrlPr>
                      </m:sSubPr>
                      <m:e>
                        <m:r>
                          <m:rPr>
                            <m:sty m:val="p"/>
                          </m:rPr>
                          <w:rPr>
                            <w:rFonts w:ascii="Cambria Math" w:hAnsi="Cambria Math"/>
                            <w:sz w:val="24"/>
                            <w:szCs w:val="24"/>
                            <w:lang w:eastAsia="en-US"/>
                          </w:rPr>
                          <m:t>i</m:t>
                        </m:r>
                      </m:e>
                      <m:sub>
                        <m:sSub>
                          <m:sSubPr>
                            <m:ctrlPr>
                              <w:rPr>
                                <w:rFonts w:ascii="Cambria Math" w:hAnsi="Cambria Math"/>
                                <w:sz w:val="24"/>
                                <w:szCs w:val="24"/>
                                <w:lang w:eastAsia="en-US"/>
                              </w:rPr>
                            </m:ctrlPr>
                          </m:sSubPr>
                          <m:e>
                            <m:sSub>
                              <m:sSubPr>
                                <m:ctrlPr>
                                  <w:rPr>
                                    <w:rFonts w:ascii="Cambria Math" w:hAnsi="Cambria Math"/>
                                    <w:sz w:val="24"/>
                                    <w:szCs w:val="24"/>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in</m:t>
                                </m:r>
                              </m:sub>
                            </m:sSub>
                          </m:e>
                          <m:sub>
                            <m:r>
                              <m:rPr>
                                <m:sty m:val="p"/>
                              </m:rPr>
                              <w:rPr>
                                <w:rFonts w:ascii="Cambria Math" w:hAnsi="Cambria Math"/>
                                <w:sz w:val="24"/>
                                <w:szCs w:val="24"/>
                                <w:lang w:eastAsia="en-US"/>
                              </w:rPr>
                              <m:t>i</m:t>
                            </m:r>
                          </m:sub>
                        </m:sSub>
                      </m:sub>
                    </m:sSub>
                  </m:e>
                </m:nary>
                <m:r>
                  <m:rPr>
                    <m:sty m:val="p"/>
                  </m:rPr>
                  <w:rPr>
                    <w:rFonts w:ascii="Cambria Math" w:hAnsi="Cambria Math"/>
                    <w:sz w:val="24"/>
                    <w:szCs w:val="24"/>
                  </w:rPr>
                  <m:t>-</m:t>
                </m:r>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lang w:eastAsia="en-US"/>
                          </w:rPr>
                          <m:t>max</m:t>
                        </m:r>
                      </m:fName>
                      <m:e>
                        <m:d>
                          <m:dPr>
                            <m:ctrlPr>
                              <w:rPr>
                                <w:rFonts w:ascii="Cambria Math" w:hAnsi="Cambria Math"/>
                                <w:sz w:val="24"/>
                                <w:szCs w:val="24"/>
                              </w:rPr>
                            </m:ctrlPr>
                          </m:dPr>
                          <m:e>
                            <m:r>
                              <m:rPr>
                                <m:sty m:val="p"/>
                              </m:rPr>
                              <w:rPr>
                                <w:rFonts w:ascii="Cambria Math" w:hAnsi="Cambria Math"/>
                                <w:sz w:val="24"/>
                                <w:szCs w:val="24"/>
                              </w:rPr>
                              <m:t>-</m:t>
                            </m:r>
                            <m:sSubSup>
                              <m:sSubSupPr>
                                <m:ctrlPr>
                                  <w:rPr>
                                    <w:rFonts w:ascii="Cambria Math" w:hAnsi="Cambria Math"/>
                                    <w:sz w:val="24"/>
                                    <w:szCs w:val="24"/>
                                    <w:lang w:eastAsia="en-US"/>
                                  </w:rPr>
                                </m:ctrlPr>
                              </m:sSubSupPr>
                              <m:e>
                                <m:r>
                                  <m:rPr>
                                    <m:sty m:val="p"/>
                                  </m:rPr>
                                  <w:rPr>
                                    <w:rFonts w:ascii="Cambria Math" w:hAnsi="Cambria Math"/>
                                    <w:sz w:val="24"/>
                                    <w:szCs w:val="24"/>
                                    <w:lang w:eastAsia="en-US"/>
                                  </w:rPr>
                                  <m:t>G</m:t>
                                </m:r>
                              </m:e>
                              <m:sub>
                                <m:sSub>
                                  <m:sSubPr>
                                    <m:ctrlPr>
                                      <w:rPr>
                                        <w:rFonts w:ascii="Cambria Math" w:hAnsi="Cambria Math"/>
                                        <w:sz w:val="24"/>
                                        <w:szCs w:val="24"/>
                                        <w:lang w:eastAsia="en-US"/>
                                      </w:rPr>
                                    </m:ctrlPr>
                                  </m:sSubPr>
                                  <m:e>
                                    <m:r>
                                      <m:rPr>
                                        <m:sty m:val="p"/>
                                      </m:rPr>
                                      <w:rPr>
                                        <w:rFonts w:ascii="Cambria Math" w:hAnsi="Cambria Math"/>
                                        <w:sz w:val="24"/>
                                        <w:szCs w:val="24"/>
                                        <w:lang w:eastAsia="en-US"/>
                                      </w:rPr>
                                      <m:t>v</m:t>
                                    </m:r>
                                  </m:e>
                                  <m:sub>
                                    <m:r>
                                      <m:rPr>
                                        <m:sty m:val="p"/>
                                      </m:rPr>
                                      <w:rPr>
                                        <w:rFonts w:ascii="Cambria Math" w:hAnsi="Cambria Math"/>
                                        <w:sz w:val="24"/>
                                        <w:szCs w:val="24"/>
                                        <w:lang w:eastAsia="en-US"/>
                                      </w:rPr>
                                      <m:t>i</m:t>
                                    </m:r>
                                  </m:sub>
                                </m:sSub>
                              </m:sub>
                              <m:sup>
                                <m:r>
                                  <m:rPr>
                                    <m:sty m:val="p"/>
                                  </m:rPr>
                                  <w:rPr>
                                    <w:rFonts w:ascii="Cambria Math" w:hAnsi="Cambria Math"/>
                                    <w:sz w:val="24"/>
                                    <w:szCs w:val="24"/>
                                    <w:lang w:eastAsia="en-US"/>
                                  </w:rPr>
                                  <m:t>**</m:t>
                                </m:r>
                              </m:sup>
                            </m:sSubSup>
                            <m:r>
                              <m:rPr>
                                <m:sty m:val="p"/>
                              </m:rPr>
                              <w:rPr>
                                <w:rFonts w:ascii="Cambria Math" w:hAnsi="Cambria Math"/>
                                <w:sz w:val="24"/>
                                <w:szCs w:val="24"/>
                                <w:lang w:eastAsia="en-US"/>
                              </w:rPr>
                              <m:t>,0</m:t>
                            </m:r>
                          </m:e>
                        </m:d>
                      </m:e>
                    </m:func>
                    <m:r>
                      <m:rPr>
                        <m:sty m:val="p"/>
                      </m:rPr>
                      <w:rPr>
                        <w:rFonts w:ascii="Cambria Math" w:hAnsi="Cambria Math"/>
                        <w:sz w:val="24"/>
                        <w:szCs w:val="24"/>
                        <w:lang w:eastAsia="en-US"/>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nary>
                <m:r>
                  <m:rPr>
                    <m:sty m:val="p"/>
                  </m:rPr>
                  <w:rPr>
                    <w:rFonts w:ascii="Cambria Math" w:hAnsi="Cambria Math"/>
                    <w:sz w:val="24"/>
                    <w:szCs w:val="24"/>
                  </w:rPr>
                  <m:t>+</m:t>
                </m:r>
              </m:oMath>
            </m:oMathPara>
          </w:p>
          <w:p w:rsidR="00B630BC" w:rsidRPr="00FD2CD3" w:rsidRDefault="00F304DA" w:rsidP="00E30362">
            <w:pPr>
              <w:tabs>
                <w:tab w:val="left" w:pos="1134"/>
                <w:tab w:val="left" w:pos="2552"/>
              </w:tabs>
              <w:spacing w:after="0" w:line="360" w:lineRule="auto"/>
              <w:jc w:val="both"/>
              <w:rPr>
                <w:rFonts w:ascii="Times New Roman" w:hAnsi="Times New Roman"/>
                <w:sz w:val="24"/>
                <w:szCs w:val="24"/>
                <w:lang w:val="en-US"/>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12</m:t>
                    </m:r>
                  </m:sub>
                </m:sSub>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Г</m:t>
                    </m:r>
                  </m:e>
                  <m:sup>
                    <m:r>
                      <m:rPr>
                        <m:sty m:val="p"/>
                      </m:rPr>
                      <w:rPr>
                        <w:rFonts w:ascii="Cambria Math" w:hAnsi="Cambria Math"/>
                        <w:sz w:val="24"/>
                        <w:szCs w:val="24"/>
                        <w:lang w:val="en-US"/>
                      </w:rPr>
                      <m:t>vol</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i</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m:t>
                        </m:r>
                      </m:sub>
                    </m:sSub>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H</m:t>
                    </m:r>
                  </m:sub>
                  <m:sup>
                    <m:r>
                      <m:rPr>
                        <m:sty m:val="p"/>
                      </m:rPr>
                      <w:rPr>
                        <w:rFonts w:ascii="Cambria Math" w:hAnsi="Cambria Math"/>
                        <w:sz w:val="24"/>
                        <w:szCs w:val="24"/>
                      </w:rPr>
                      <m:t>v</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Q</m:t>
                    </m:r>
                  </m:e>
                  <m:sub>
                    <m:r>
                      <m:rPr>
                        <m:sty m:val="p"/>
                      </m:rPr>
                      <w:rPr>
                        <w:rFonts w:ascii="Cambria Math" w:hAnsi="Cambria Math"/>
                        <w:sz w:val="24"/>
                        <w:szCs w:val="24"/>
                      </w:rPr>
                      <m:t>w</m:t>
                    </m:r>
                  </m:sub>
                  <m:sup>
                    <m:r>
                      <m:rPr>
                        <m:sty m:val="p"/>
                      </m:rPr>
                      <w:rPr>
                        <w:rFonts w:ascii="Cambria Math" w:hAnsi="Cambria Math"/>
                        <w:sz w:val="24"/>
                        <w:szCs w:val="24"/>
                      </w:rPr>
                      <m:t>v</m:t>
                    </m:r>
                  </m:sup>
                </m:sSubSup>
                <m:r>
                  <m:rPr>
                    <m:sty m:val="p"/>
                  </m:rPr>
                  <w:rPr>
                    <w:rFonts w:ascii="Cambria Math" w:hAnsi="Cambria Math"/>
                    <w:sz w:val="24"/>
                    <w:szCs w:val="24"/>
                  </w:rPr>
                  <m:t>;</m:t>
                </m:r>
              </m:oMath>
            </m:oMathPara>
          </w:p>
        </w:tc>
        <w:tc>
          <w:tcPr>
            <w:tcW w:w="845" w:type="dxa"/>
            <w:vAlign w:val="center"/>
          </w:tcPr>
          <w:p w:rsidR="00B630BC" w:rsidRDefault="00B630BC"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5F2904">
              <w:rPr>
                <w:rFonts w:ascii="Times New Roman" w:hAnsi="Times New Roman"/>
                <w:sz w:val="24"/>
                <w:szCs w:val="24"/>
                <w:lang w:val="en-US"/>
              </w:rPr>
              <w:t>85</w:t>
            </w:r>
            <w:r>
              <w:rPr>
                <w:rFonts w:ascii="Times New Roman" w:hAnsi="Times New Roman"/>
                <w:sz w:val="24"/>
                <w:szCs w:val="24"/>
              </w:rPr>
              <w:t>)</w:t>
            </w:r>
          </w:p>
        </w:tc>
      </w:tr>
    </w:tbl>
    <w:p w:rsidR="00FF6D88" w:rsidRDefault="00FF6D88"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F304DA" w:rsidTr="00754214">
        <w:tc>
          <w:tcPr>
            <w:tcW w:w="8500" w:type="dxa"/>
          </w:tcPr>
          <w:p w:rsidR="00F304DA" w:rsidRPr="00FD2CD3" w:rsidRDefault="00392AA9" w:rsidP="00D20BEB">
            <w:pPr>
              <w:tabs>
                <w:tab w:val="left" w:pos="1134"/>
                <w:tab w:val="left" w:pos="2552"/>
              </w:tabs>
              <w:spacing w:after="0" w:line="360" w:lineRule="auto"/>
              <w:jc w:val="both"/>
              <w:rPr>
                <w:rFonts w:ascii="Times New Roman" w:hAnsi="Times New Roman"/>
                <w:sz w:val="24"/>
                <w:szCs w:val="24"/>
                <w:lang w:val="en-US"/>
              </w:rPr>
            </w:pPr>
            <m:oMathPara>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2</m:t>
                    </m:r>
                  </m:sub>
                </m:sSub>
                <m:r>
                  <w:rPr>
                    <w:rFonts w:ascii="Cambria Math" w:hAnsi="Cambria Math"/>
                    <w:sz w:val="24"/>
                    <w:szCs w:val="24"/>
                  </w:rPr>
                  <m:t>;</m:t>
                </m:r>
              </m:oMath>
            </m:oMathPara>
          </w:p>
        </w:tc>
        <w:tc>
          <w:tcPr>
            <w:tcW w:w="845" w:type="dxa"/>
            <w:vAlign w:val="center"/>
          </w:tcPr>
          <w:p w:rsidR="00F304DA" w:rsidRDefault="00F304DA" w:rsidP="00754214">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w:t>
            </w:r>
            <w:r w:rsidR="005F2904">
              <w:rPr>
                <w:rFonts w:ascii="Times New Roman" w:hAnsi="Times New Roman"/>
                <w:sz w:val="24"/>
                <w:szCs w:val="24"/>
                <w:lang w:val="en-US"/>
              </w:rPr>
              <w:t>86</w:t>
            </w:r>
            <w:r>
              <w:rPr>
                <w:rFonts w:ascii="Times New Roman" w:hAnsi="Times New Roman"/>
                <w:sz w:val="24"/>
                <w:szCs w:val="24"/>
              </w:rPr>
              <w:t>)</w:t>
            </w:r>
          </w:p>
        </w:tc>
      </w:tr>
    </w:tbl>
    <w:p w:rsidR="00771202" w:rsidRDefault="00771202" w:rsidP="003C5288">
      <w:pPr>
        <w:tabs>
          <w:tab w:val="left" w:pos="567"/>
          <w:tab w:val="left" w:pos="1134"/>
          <w:tab w:val="left" w:pos="8506"/>
        </w:tabs>
        <w:spacing w:after="0" w:line="360" w:lineRule="auto"/>
        <w:ind w:firstLine="851"/>
        <w:jc w:val="both"/>
        <w:rPr>
          <w:rFonts w:ascii="Times New Roman" w:hAnsi="Times New Roman"/>
          <w:sz w:val="24"/>
          <w:szCs w:val="24"/>
        </w:rPr>
      </w:pPr>
    </w:p>
    <w:p w:rsidR="00DE0DE1"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18</w:t>
      </w:r>
      <w:r w:rsidR="00DE0DE1">
        <w:rPr>
          <w:rFonts w:ascii="Times New Roman" w:hAnsi="Times New Roman"/>
          <w:sz w:val="24"/>
          <w:szCs w:val="24"/>
        </w:rPr>
        <w:t xml:space="preserve">) </w:t>
      </w:r>
      <w:r w:rsidR="00B63FA1">
        <w:rPr>
          <w:rFonts w:ascii="Times New Roman" w:hAnsi="Times New Roman"/>
          <w:sz w:val="24"/>
          <w:szCs w:val="24"/>
        </w:rPr>
        <w:t>вычисляется производная давления в сосуде по уравнению (1.26)</w:t>
      </w:r>
      <w:r w:rsidR="004B467A">
        <w:rPr>
          <w:rFonts w:ascii="Times New Roman" w:hAnsi="Times New Roman"/>
          <w:sz w:val="24"/>
          <w:szCs w:val="24"/>
        </w:rPr>
        <w:t xml:space="preserve"> (с учётом подстановки производных энтальпий в виде </w:t>
      </w:r>
      <m:oMath>
        <m:r>
          <m:rPr>
            <m:sty m:val="p"/>
          </m:rPr>
          <w:rPr>
            <w:rFonts w:ascii="Cambria Math" w:hAnsi="Cambria Math"/>
            <w:sz w:val="24"/>
            <w:szCs w:val="24"/>
            <w:lang w:val="en-US"/>
          </w:rPr>
          <m:t>M</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di</m:t>
            </m:r>
          </m:num>
          <m:den>
            <m:r>
              <m:rPr>
                <m:sty m:val="p"/>
              </m:rPr>
              <w:rPr>
                <w:rFonts w:ascii="Cambria Math" w:hAnsi="Cambria Math"/>
                <w:sz w:val="24"/>
                <w:szCs w:val="24"/>
              </w:rPr>
              <m:t>dτ</m:t>
            </m:r>
          </m:den>
        </m:f>
        <m:r>
          <m:rPr>
            <m:sty m:val="p"/>
          </m:rPr>
          <w:rPr>
            <w:rFonts w:ascii="Cambria Math" w:hAnsi="Cambria Math"/>
            <w:sz w:val="24"/>
            <w:szCs w:val="24"/>
          </w:rPr>
          <m:t>=A+B∙</m:t>
        </m:r>
        <m:f>
          <m:fPr>
            <m:ctrlPr>
              <w:rPr>
                <w:rFonts w:ascii="Cambria Math" w:hAnsi="Cambria Math"/>
                <w:sz w:val="24"/>
                <w:szCs w:val="24"/>
              </w:rPr>
            </m:ctrlPr>
          </m:fPr>
          <m:num>
            <m:r>
              <m:rPr>
                <m:sty m:val="p"/>
              </m:rPr>
              <w:rPr>
                <w:rFonts w:ascii="Cambria Math" w:hAnsi="Cambria Math"/>
                <w:sz w:val="24"/>
                <w:szCs w:val="24"/>
              </w:rPr>
              <m:t>dP</m:t>
            </m:r>
          </m:num>
          <m:den>
            <m:r>
              <m:rPr>
                <m:sty m:val="p"/>
              </m:rPr>
              <w:rPr>
                <w:rFonts w:ascii="Cambria Math" w:hAnsi="Cambria Math"/>
                <w:sz w:val="24"/>
                <w:szCs w:val="24"/>
              </w:rPr>
              <m:t>dτ</m:t>
            </m:r>
          </m:den>
        </m:f>
      </m:oMath>
      <w:r w:rsidR="00BC0F61">
        <w:rPr>
          <w:rFonts w:ascii="Times New Roman" w:hAnsi="Times New Roman"/>
          <w:sz w:val="24"/>
          <w:szCs w:val="24"/>
        </w:rPr>
        <w:t xml:space="preserve"> и после выполнения некоторых преобразований</w:t>
      </w:r>
      <w:r w:rsidR="004B467A">
        <w:rPr>
          <w:rFonts w:ascii="Times New Roman" w:hAnsi="Times New Roman"/>
          <w:sz w:val="24"/>
          <w:szCs w:val="24"/>
        </w:rPr>
        <w:t>)</w:t>
      </w:r>
      <w:r w:rsidR="00BC0F61">
        <w:rPr>
          <w:rFonts w:ascii="Times New Roman" w:hAnsi="Times New Roman"/>
          <w:sz w:val="24"/>
          <w:szCs w:val="24"/>
        </w:rPr>
        <w:t>:</w:t>
      </w:r>
    </w:p>
    <w:p w:rsidR="00BC0F61" w:rsidRDefault="00BC0F61" w:rsidP="003C5288">
      <w:pPr>
        <w:tabs>
          <w:tab w:val="left" w:pos="567"/>
          <w:tab w:val="left" w:pos="1134"/>
          <w:tab w:val="left" w:pos="8506"/>
        </w:tabs>
        <w:spacing w:after="0" w:line="360" w:lineRule="auto"/>
        <w:ind w:firstLine="851"/>
        <w:jc w:val="both"/>
        <w:rPr>
          <w:rFonts w:ascii="Times New Roman" w:hAnsi="Times New Roman"/>
          <w:sz w:val="24"/>
          <w:szCs w:val="24"/>
        </w:rPr>
      </w:pPr>
    </w:p>
    <w:tbl>
      <w:tblPr>
        <w:tblStyle w:val="afff"/>
        <w:tblW w:w="0" w:type="auto"/>
        <w:tblLook w:val="04A0" w:firstRow="1" w:lastRow="0" w:firstColumn="1" w:lastColumn="0" w:noHBand="0" w:noVBand="1"/>
      </w:tblPr>
      <w:tblGrid>
        <w:gridCol w:w="8500"/>
        <w:gridCol w:w="845"/>
      </w:tblGrid>
      <w:tr w:rsidR="00BC0F61" w:rsidTr="004F0AA2">
        <w:tc>
          <w:tcPr>
            <w:tcW w:w="8500" w:type="dxa"/>
          </w:tcPr>
          <w:p w:rsidR="00BC0F61" w:rsidRPr="002B3967" w:rsidRDefault="00392AA9" w:rsidP="00BC0F61">
            <w:pPr>
              <w:tabs>
                <w:tab w:val="left" w:pos="1134"/>
                <w:tab w:val="left" w:pos="2552"/>
              </w:tabs>
              <w:spacing w:after="0" w:line="360" w:lineRule="auto"/>
              <w:jc w:val="both"/>
              <w:rPr>
                <w:rFonts w:ascii="Times New Roman" w:hAnsi="Times New Roman"/>
                <w:sz w:val="24"/>
                <w:szCs w:val="24"/>
                <w:lang w:val="en-US"/>
              </w:rPr>
            </w:pPr>
            <m:oMathPara>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f1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v1</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dM</m:t>
                            </m:r>
                          </m:e>
                          <m:sub>
                            <m:r>
                              <m:rPr>
                                <m:sty m:val="p"/>
                              </m:rPr>
                              <w:rPr>
                                <w:rFonts w:ascii="Cambria Math" w:hAnsi="Cambria Math"/>
                                <w:sz w:val="24"/>
                                <w:szCs w:val="24"/>
                              </w:rPr>
                              <m:t>v2</m:t>
                            </m:r>
                          </m:sub>
                        </m:sSub>
                      </m:num>
                      <m:den>
                        <m:r>
                          <m:rPr>
                            <m:sty m:val="p"/>
                          </m:rPr>
                          <w:rPr>
                            <w:rFonts w:ascii="Cambria Math" w:hAnsi="Cambria Math"/>
                            <w:sz w:val="24"/>
                            <w:szCs w:val="24"/>
                          </w:rPr>
                          <m:t>dτ</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A</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num>
                  <m:den>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f1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v1</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v2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v2</m:t>
                            </m:r>
                          </m:sub>
                        </m:sSub>
                      </m:num>
                      <m:den>
                        <m:r>
                          <m:rPr>
                            <m:sty m:val="p"/>
                          </m:rPr>
                          <w:rPr>
                            <w:rFonts w:ascii="Cambria Math" w:hAnsi="Cambria Math"/>
                            <w:sz w:val="24"/>
                            <w:szCs w:val="24"/>
                          </w:rPr>
                          <m:t>dP</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lang w:val="en-US"/>
                          </w:rPr>
                          <m:t>B</m:t>
                        </m:r>
                      </m:e>
                      <m:sub>
                        <m:r>
                          <m:rPr>
                            <m:sty m:val="p"/>
                          </m:rPr>
                          <w:rPr>
                            <w:rFonts w:ascii="Cambria Math" w:hAnsi="Cambria Math"/>
                            <w:sz w:val="24"/>
                            <w:szCs w:val="24"/>
                          </w:rPr>
                          <m:t>f</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rPr>
                              <m:t>f1</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v</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v2</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v2</m:t>
                            </m:r>
                          </m:sub>
                        </m:sSub>
                      </m:den>
                    </m:f>
                  </m:den>
                </m:f>
                <m:r>
                  <w:rPr>
                    <w:rFonts w:ascii="Cambria Math" w:hAnsi="Cambria Math"/>
                    <w:sz w:val="24"/>
                    <w:szCs w:val="24"/>
                  </w:rPr>
                  <m:t>.</m:t>
                </m:r>
              </m:oMath>
            </m:oMathPara>
          </w:p>
        </w:tc>
        <w:tc>
          <w:tcPr>
            <w:tcW w:w="845" w:type="dxa"/>
            <w:vAlign w:val="center"/>
          </w:tcPr>
          <w:p w:rsidR="00BC0F61" w:rsidRDefault="005F2904" w:rsidP="004F0AA2">
            <w:pPr>
              <w:tabs>
                <w:tab w:val="left" w:pos="1134"/>
                <w:tab w:val="left" w:pos="2552"/>
              </w:tabs>
              <w:spacing w:after="0" w:line="360" w:lineRule="auto"/>
              <w:jc w:val="right"/>
              <w:rPr>
                <w:rFonts w:ascii="Times New Roman" w:hAnsi="Times New Roman"/>
                <w:sz w:val="24"/>
                <w:szCs w:val="24"/>
              </w:rPr>
            </w:pPr>
            <w:r>
              <w:rPr>
                <w:rFonts w:ascii="Times New Roman" w:hAnsi="Times New Roman"/>
                <w:sz w:val="24"/>
                <w:szCs w:val="24"/>
              </w:rPr>
              <w:t>(1.87</w:t>
            </w:r>
            <w:r w:rsidR="00BC0F61">
              <w:rPr>
                <w:rFonts w:ascii="Times New Roman" w:hAnsi="Times New Roman"/>
                <w:sz w:val="24"/>
                <w:szCs w:val="24"/>
              </w:rPr>
              <w:t>)</w:t>
            </w:r>
          </w:p>
        </w:tc>
      </w:tr>
    </w:tbl>
    <w:p w:rsidR="00BC0F61" w:rsidRDefault="00BC0F61" w:rsidP="003C5288">
      <w:pPr>
        <w:tabs>
          <w:tab w:val="left" w:pos="567"/>
          <w:tab w:val="left" w:pos="1134"/>
          <w:tab w:val="left" w:pos="8506"/>
        </w:tabs>
        <w:spacing w:after="0" w:line="360" w:lineRule="auto"/>
        <w:ind w:firstLine="851"/>
        <w:jc w:val="both"/>
        <w:rPr>
          <w:rFonts w:ascii="Times New Roman" w:hAnsi="Times New Roman"/>
          <w:sz w:val="24"/>
          <w:szCs w:val="24"/>
        </w:rPr>
      </w:pPr>
    </w:p>
    <w:p w:rsidR="00D246AC" w:rsidRPr="00161254"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19</w:t>
      </w:r>
      <w:r w:rsidR="00161254">
        <w:rPr>
          <w:rFonts w:ascii="Times New Roman" w:hAnsi="Times New Roman"/>
          <w:sz w:val="24"/>
          <w:szCs w:val="24"/>
        </w:rPr>
        <w:t xml:space="preserve">) затем после вычисления производной </w:t>
      </w:r>
      <m:oMath>
        <m:f>
          <m:fPr>
            <m:ctrlPr>
              <w:rPr>
                <w:rFonts w:ascii="Cambria Math" w:hAnsi="Cambria Math"/>
                <w:sz w:val="24"/>
                <w:szCs w:val="24"/>
                <w:lang w:val="en-US"/>
              </w:rPr>
            </m:ctrlPr>
          </m:fPr>
          <m:num>
            <m:r>
              <m:rPr>
                <m:sty m:val="p"/>
              </m:rPr>
              <w:rPr>
                <w:rFonts w:ascii="Cambria Math" w:hAnsi="Cambria Math"/>
                <w:sz w:val="24"/>
                <w:szCs w:val="24"/>
                <w:lang w:val="en-US"/>
              </w:rPr>
              <m:t>dP</m:t>
            </m:r>
          </m:num>
          <m:den>
            <m:r>
              <m:rPr>
                <m:sty m:val="p"/>
              </m:rPr>
              <w:rPr>
                <w:rFonts w:ascii="Cambria Math" w:hAnsi="Cambria Math"/>
                <w:sz w:val="24"/>
                <w:szCs w:val="24"/>
                <w:lang w:val="en-US"/>
              </w:rPr>
              <m:t>dτ</m:t>
            </m:r>
          </m:den>
        </m:f>
      </m:oMath>
      <w:r w:rsidR="00161254">
        <w:rPr>
          <w:rFonts w:ascii="Times New Roman" w:hAnsi="Times New Roman"/>
          <w:sz w:val="24"/>
          <w:szCs w:val="24"/>
        </w:rPr>
        <w:t xml:space="preserve"> находятся производные </w:t>
      </w:r>
      <m:oMath>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f1</m:t>
                </m:r>
              </m:sub>
            </m:sSub>
          </m:num>
          <m:den>
            <m:r>
              <m:rPr>
                <m:sty m:val="p"/>
              </m:rPr>
              <w:rPr>
                <w:rFonts w:ascii="Cambria Math" w:hAnsi="Cambria Math"/>
                <w:sz w:val="24"/>
                <w:szCs w:val="24"/>
              </w:rPr>
              <m:t>dτ</m:t>
            </m:r>
          </m:den>
        </m:f>
      </m:oMath>
      <w:r w:rsidR="00161254">
        <w:rPr>
          <w:rFonts w:ascii="Times New Roman" w:hAnsi="Times New Roman"/>
          <w:sz w:val="24"/>
          <w:szCs w:val="24"/>
        </w:rPr>
        <w:t xml:space="preserve"> и </w:t>
      </w:r>
      <m:oMath>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lang w:val="en-US"/>
                  </w:rPr>
                  <m:t>v</m:t>
                </m:r>
                <m:r>
                  <m:rPr>
                    <m:sty m:val="p"/>
                  </m:rPr>
                  <w:rPr>
                    <w:rFonts w:ascii="Cambria Math" w:hAnsi="Cambria Math"/>
                    <w:sz w:val="24"/>
                    <w:szCs w:val="24"/>
                  </w:rPr>
                  <m:t>2</m:t>
                </m:r>
              </m:sub>
            </m:sSub>
          </m:num>
          <m:den>
            <m:r>
              <m:rPr>
                <m:sty m:val="p"/>
              </m:rPr>
              <w:rPr>
                <w:rFonts w:ascii="Cambria Math" w:hAnsi="Cambria Math"/>
                <w:sz w:val="24"/>
                <w:szCs w:val="24"/>
              </w:rPr>
              <m:t>dτ</m:t>
            </m:r>
          </m:den>
        </m:f>
        <m:r>
          <w:rPr>
            <w:rFonts w:ascii="Cambria Math" w:hAnsi="Cambria Math"/>
            <w:sz w:val="24"/>
            <w:szCs w:val="24"/>
          </w:rPr>
          <m:t>;</m:t>
        </m:r>
      </m:oMath>
    </w:p>
    <w:p w:rsidR="004B467A"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20</w:t>
      </w:r>
      <w:r w:rsidR="00161254" w:rsidRPr="00161254">
        <w:rPr>
          <w:rFonts w:ascii="Times New Roman" w:hAnsi="Times New Roman"/>
          <w:sz w:val="24"/>
          <w:szCs w:val="24"/>
        </w:rPr>
        <w:t xml:space="preserve">) </w:t>
      </w:r>
      <w:r w:rsidR="00161254">
        <w:rPr>
          <w:rFonts w:ascii="Times New Roman" w:hAnsi="Times New Roman"/>
          <w:sz w:val="24"/>
          <w:szCs w:val="24"/>
        </w:rPr>
        <w:t>вычисления производная объёма 1-ой области по времени по уравнению (1.17)</w:t>
      </w:r>
    </w:p>
    <w:p w:rsidR="004B467A" w:rsidRDefault="005F2904"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21</w:t>
      </w:r>
      <w:r w:rsidR="00520D7B">
        <w:rPr>
          <w:rFonts w:ascii="Times New Roman" w:hAnsi="Times New Roman"/>
          <w:sz w:val="24"/>
          <w:szCs w:val="24"/>
        </w:rPr>
        <w:t>) вычисляется производная объёмного паросодержания в 1-ой области по уравнению (1.19)</w:t>
      </w:r>
    </w:p>
    <w:p w:rsidR="00520D7B" w:rsidRPr="000F1E76" w:rsidRDefault="000F1E76" w:rsidP="003C5288">
      <w:pPr>
        <w:tabs>
          <w:tab w:val="left" w:pos="567"/>
          <w:tab w:val="left" w:pos="1134"/>
          <w:tab w:val="left" w:pos="8506"/>
        </w:tabs>
        <w:spacing w:after="0" w:line="360" w:lineRule="auto"/>
        <w:ind w:firstLine="851"/>
        <w:jc w:val="both"/>
        <w:rPr>
          <w:rFonts w:ascii="Times New Roman" w:hAnsi="Times New Roman"/>
          <w:sz w:val="24"/>
          <w:szCs w:val="24"/>
        </w:rPr>
      </w:pPr>
      <w:r>
        <w:rPr>
          <w:rFonts w:ascii="Times New Roman" w:hAnsi="Times New Roman"/>
          <w:sz w:val="24"/>
          <w:szCs w:val="24"/>
        </w:rPr>
        <w:t xml:space="preserve">Составленная таким образом система обыкновенных дифференциальных уравнений решается методом «Адаптивный 2» </w:t>
      </w:r>
      <w:r>
        <w:rPr>
          <w:rFonts w:ascii="Times New Roman" w:hAnsi="Times New Roman"/>
          <w:sz w:val="24"/>
          <w:szCs w:val="24"/>
          <w:lang w:val="en-US"/>
        </w:rPr>
        <w:t>SimInTech</w:t>
      </w:r>
      <w:r w:rsidRPr="000F1E76">
        <w:rPr>
          <w:rFonts w:ascii="Times New Roman" w:hAnsi="Times New Roman"/>
          <w:sz w:val="24"/>
          <w:szCs w:val="24"/>
        </w:rPr>
        <w:t xml:space="preserve">. </w:t>
      </w:r>
    </w:p>
    <w:p w:rsidR="004B467A" w:rsidRDefault="004B467A" w:rsidP="003C5288">
      <w:pPr>
        <w:tabs>
          <w:tab w:val="left" w:pos="567"/>
          <w:tab w:val="left" w:pos="1134"/>
          <w:tab w:val="left" w:pos="8506"/>
        </w:tabs>
        <w:spacing w:after="0" w:line="360" w:lineRule="auto"/>
        <w:ind w:firstLine="851"/>
        <w:jc w:val="both"/>
        <w:rPr>
          <w:rFonts w:ascii="Times New Roman" w:hAnsi="Times New Roman"/>
          <w:sz w:val="24"/>
          <w:szCs w:val="24"/>
        </w:rPr>
      </w:pPr>
    </w:p>
    <w:p w:rsidR="004B467A" w:rsidRDefault="004B467A" w:rsidP="003C5288">
      <w:pPr>
        <w:tabs>
          <w:tab w:val="left" w:pos="567"/>
          <w:tab w:val="left" w:pos="1134"/>
          <w:tab w:val="left" w:pos="8506"/>
        </w:tabs>
        <w:spacing w:after="0" w:line="360" w:lineRule="auto"/>
        <w:ind w:firstLine="851"/>
        <w:jc w:val="both"/>
        <w:rPr>
          <w:rFonts w:ascii="Times New Roman" w:hAnsi="Times New Roman"/>
          <w:sz w:val="24"/>
          <w:szCs w:val="24"/>
        </w:rPr>
      </w:pPr>
    </w:p>
    <w:sectPr w:rsidR="004B467A">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AA9" w:rsidRDefault="00392AA9" w:rsidP="00223714">
      <w:pPr>
        <w:spacing w:after="0" w:line="240" w:lineRule="auto"/>
      </w:pPr>
      <w:r>
        <w:separator/>
      </w:r>
    </w:p>
  </w:endnote>
  <w:endnote w:type="continuationSeparator" w:id="0">
    <w:p w:rsidR="00392AA9" w:rsidRDefault="00392AA9" w:rsidP="0022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43" w:usb2="00000009" w:usb3="00000000" w:csb0="000001FF" w:csb1="00000000"/>
  </w:font>
  <w:font w:name="Peterburg">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98427"/>
      <w:docPartObj>
        <w:docPartGallery w:val="Page Numbers (Bottom of Page)"/>
        <w:docPartUnique/>
      </w:docPartObj>
    </w:sdtPr>
    <w:sdtEndPr/>
    <w:sdtContent>
      <w:p w:rsidR="0039333F" w:rsidRDefault="0039333F" w:rsidP="00223714">
        <w:pPr>
          <w:pStyle w:val="a8"/>
        </w:pPr>
        <w:r>
          <w:fldChar w:fldCharType="begin"/>
        </w:r>
        <w:r>
          <w:instrText>PAGE   \* MERGEFORMAT</w:instrText>
        </w:r>
        <w:r>
          <w:fldChar w:fldCharType="separate"/>
        </w:r>
        <w:r w:rsidR="00FD6EDD" w:rsidRPr="00FD6EDD">
          <w:rPr>
            <w:noProof/>
            <w:lang w:val="ru-RU"/>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AA9" w:rsidRDefault="00392AA9" w:rsidP="00223714">
      <w:pPr>
        <w:spacing w:after="0" w:line="240" w:lineRule="auto"/>
      </w:pPr>
      <w:r>
        <w:separator/>
      </w:r>
    </w:p>
  </w:footnote>
  <w:footnote w:type="continuationSeparator" w:id="0">
    <w:p w:rsidR="00392AA9" w:rsidRDefault="00392AA9" w:rsidP="0022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D6A372"/>
    <w:lvl w:ilvl="0">
      <w:start w:val="1"/>
      <w:numFmt w:val="decimal"/>
      <w:lvlText w:val="%1."/>
      <w:legacy w:legacy="1" w:legacySpace="144" w:legacyIndent="0"/>
      <w:lvlJc w:val="left"/>
      <w:rPr>
        <w:rFonts w:ascii="Times New Roman" w:hAnsi="Times New Roman" w:hint="default"/>
        <w:b/>
        <w:i w:val="0"/>
        <w:sz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E1595C"/>
    <w:multiLevelType w:val="hybridMultilevel"/>
    <w:tmpl w:val="72BAE73E"/>
    <w:lvl w:ilvl="0" w:tplc="A64A01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2656334"/>
    <w:multiLevelType w:val="hybridMultilevel"/>
    <w:tmpl w:val="2FC4DDB2"/>
    <w:lvl w:ilvl="0" w:tplc="804098E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38512E5"/>
    <w:multiLevelType w:val="hybridMultilevel"/>
    <w:tmpl w:val="E96424DE"/>
    <w:lvl w:ilvl="0" w:tplc="BE4AD37C">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CA4FDD"/>
    <w:multiLevelType w:val="hybridMultilevel"/>
    <w:tmpl w:val="C6E007C8"/>
    <w:lvl w:ilvl="0" w:tplc="B5AE57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FEE2FDB"/>
    <w:multiLevelType w:val="hybridMultilevel"/>
    <w:tmpl w:val="48067E2C"/>
    <w:lvl w:ilvl="0" w:tplc="045814A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9EC0B3C"/>
    <w:multiLevelType w:val="hybridMultilevel"/>
    <w:tmpl w:val="DBDC0360"/>
    <w:lvl w:ilvl="0" w:tplc="EF320BA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33DC4256"/>
    <w:multiLevelType w:val="hybridMultilevel"/>
    <w:tmpl w:val="1A127D38"/>
    <w:lvl w:ilvl="0" w:tplc="FFFFFFFF">
      <w:start w:val="1"/>
      <w:numFmt w:val="bullet"/>
      <w:pStyle w:val="a"/>
      <w:lvlText w:val="−"/>
      <w:lvlJc w:val="left"/>
      <w:pPr>
        <w:tabs>
          <w:tab w:val="num" w:pos="1211"/>
        </w:tabs>
        <w:ind w:left="142" w:firstLine="709"/>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4C7735"/>
    <w:multiLevelType w:val="hybridMultilevel"/>
    <w:tmpl w:val="CCCC39EE"/>
    <w:lvl w:ilvl="0" w:tplc="B82CDE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74334E0"/>
    <w:multiLevelType w:val="hybridMultilevel"/>
    <w:tmpl w:val="8CD0A2BE"/>
    <w:lvl w:ilvl="0" w:tplc="57BAFB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7C665FB"/>
    <w:multiLevelType w:val="hybridMultilevel"/>
    <w:tmpl w:val="79D0B582"/>
    <w:lvl w:ilvl="0" w:tplc="1A020F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B4509E4"/>
    <w:multiLevelType w:val="hybridMultilevel"/>
    <w:tmpl w:val="AE826398"/>
    <w:lvl w:ilvl="0" w:tplc="D382C18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55DD365A"/>
    <w:multiLevelType w:val="singleLevel"/>
    <w:tmpl w:val="4E080CBA"/>
    <w:lvl w:ilvl="0">
      <w:start w:val="1"/>
      <w:numFmt w:val="upperLetter"/>
      <w:pStyle w:val="a0"/>
      <w:lvlText w:val="Приложение %1"/>
      <w:lvlJc w:val="left"/>
      <w:pPr>
        <w:tabs>
          <w:tab w:val="num" w:pos="2160"/>
        </w:tabs>
        <w:ind w:left="0" w:firstLine="0"/>
      </w:pPr>
      <w:rPr>
        <w:rFonts w:ascii="Times New Roman" w:hAnsi="Times New Roman" w:hint="default"/>
        <w:b/>
        <w:i w:val="0"/>
        <w:caps/>
        <w:sz w:val="24"/>
      </w:rPr>
    </w:lvl>
  </w:abstractNum>
  <w:abstractNum w:abstractNumId="13" w15:restartNumberingAfterBreak="0">
    <w:nsid w:val="5A9E3960"/>
    <w:multiLevelType w:val="hybridMultilevel"/>
    <w:tmpl w:val="266A2A7C"/>
    <w:lvl w:ilvl="0" w:tplc="431CD58A">
      <w:start w:val="1"/>
      <w:numFmt w:val="decimal"/>
      <w:pStyle w:val="a1"/>
      <w:lvlText w:val="%1"/>
      <w:lvlJc w:val="right"/>
      <w:pPr>
        <w:tabs>
          <w:tab w:val="num" w:pos="1084"/>
        </w:tabs>
        <w:ind w:left="1084" w:hanging="375"/>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15:restartNumberingAfterBreak="0">
    <w:nsid w:val="5FF808FE"/>
    <w:multiLevelType w:val="hybridMultilevel"/>
    <w:tmpl w:val="C1DE15A2"/>
    <w:lvl w:ilvl="0" w:tplc="31920F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01C4B57"/>
    <w:multiLevelType w:val="hybridMultilevel"/>
    <w:tmpl w:val="702E0B6C"/>
    <w:lvl w:ilvl="0" w:tplc="AEE65D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647930D5"/>
    <w:multiLevelType w:val="multilevel"/>
    <w:tmpl w:val="F2B6E9EA"/>
    <w:lvl w:ilvl="0">
      <w:start w:val="1"/>
      <w:numFmt w:val="decimal"/>
      <w:lvlText w:val="%1"/>
      <w:lvlJc w:val="left"/>
      <w:pPr>
        <w:tabs>
          <w:tab w:val="num" w:pos="1211"/>
        </w:tabs>
        <w:ind w:left="1211" w:hanging="360"/>
      </w:pPr>
      <w:rPr>
        <w:rFonts w:hint="default"/>
      </w:rPr>
    </w:lvl>
    <w:lvl w:ilvl="1">
      <w:start w:val="1"/>
      <w:numFmt w:val="decimal"/>
      <w:lvlText w:val="%1.%2"/>
      <w:lvlJc w:val="left"/>
      <w:pPr>
        <w:tabs>
          <w:tab w:val="num" w:pos="1271"/>
        </w:tabs>
        <w:ind w:left="1271" w:hanging="420"/>
      </w:pPr>
      <w:rPr>
        <w:rFonts w:hint="default"/>
      </w:rPr>
    </w:lvl>
    <w:lvl w:ilvl="2">
      <w:start w:val="1"/>
      <w:numFmt w:val="decimal"/>
      <w:pStyle w:val="3"/>
      <w:lvlText w:val="%1.%2.%3"/>
      <w:lvlJc w:val="left"/>
      <w:pPr>
        <w:tabs>
          <w:tab w:val="num" w:pos="1571"/>
        </w:tabs>
        <w:ind w:left="1571" w:hanging="720"/>
      </w:pPr>
      <w:rPr>
        <w:rFonts w:hint="default"/>
      </w:rPr>
    </w:lvl>
    <w:lvl w:ilvl="3">
      <w:start w:val="1"/>
      <w:numFmt w:val="decimal"/>
      <w:pStyle w:val="4"/>
      <w:lvlText w:val="%1.%2.%3.%4"/>
      <w:lvlJc w:val="left"/>
      <w:pPr>
        <w:tabs>
          <w:tab w:val="num" w:pos="1571"/>
        </w:tabs>
        <w:ind w:left="1571" w:hanging="72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1931"/>
        </w:tabs>
        <w:ind w:left="1931" w:hanging="1080"/>
      </w:pPr>
      <w:rPr>
        <w:rFonts w:hint="default"/>
      </w:rPr>
    </w:lvl>
    <w:lvl w:ilvl="6">
      <w:start w:val="1"/>
      <w:numFmt w:val="decimal"/>
      <w:lvlText w:val="%1.%2.%3.%4.%5.%6.%7."/>
      <w:lvlJc w:val="left"/>
      <w:pPr>
        <w:tabs>
          <w:tab w:val="num" w:pos="2291"/>
        </w:tabs>
        <w:ind w:left="2291" w:hanging="1440"/>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651"/>
        </w:tabs>
        <w:ind w:left="2651" w:hanging="1800"/>
      </w:pPr>
      <w:rPr>
        <w:rFonts w:hint="default"/>
      </w:rPr>
    </w:lvl>
  </w:abstractNum>
  <w:abstractNum w:abstractNumId="17" w15:restartNumberingAfterBreak="0">
    <w:nsid w:val="693E2AD5"/>
    <w:multiLevelType w:val="hybridMultilevel"/>
    <w:tmpl w:val="904EA2D0"/>
    <w:lvl w:ilvl="0" w:tplc="BEBEF0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6B7B147A"/>
    <w:multiLevelType w:val="hybridMultilevel"/>
    <w:tmpl w:val="DFBE33C4"/>
    <w:lvl w:ilvl="0" w:tplc="9AE256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6EB6740"/>
    <w:multiLevelType w:val="hybridMultilevel"/>
    <w:tmpl w:val="55CCD9F4"/>
    <w:lvl w:ilvl="0" w:tplc="F6C0A7D0">
      <w:start w:val="4"/>
      <w:numFmt w:val="bullet"/>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7CFF1170"/>
    <w:multiLevelType w:val="hybridMultilevel"/>
    <w:tmpl w:val="0EEE2DE8"/>
    <w:lvl w:ilvl="0" w:tplc="EF54FBAE">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3"/>
  </w:num>
  <w:num w:numId="4">
    <w:abstractNumId w:val="0"/>
  </w:num>
  <w:num w:numId="5">
    <w:abstractNumId w:val="12"/>
  </w:num>
  <w:num w:numId="6">
    <w:abstractNumId w:val="11"/>
  </w:num>
  <w:num w:numId="7">
    <w:abstractNumId w:val="2"/>
  </w:num>
  <w:num w:numId="8">
    <w:abstractNumId w:val="9"/>
  </w:num>
  <w:num w:numId="9">
    <w:abstractNumId w:val="18"/>
  </w:num>
  <w:num w:numId="10">
    <w:abstractNumId w:val="17"/>
  </w:num>
  <w:num w:numId="11">
    <w:abstractNumId w:val="10"/>
  </w:num>
  <w:num w:numId="12">
    <w:abstractNumId w:val="6"/>
  </w:num>
  <w:num w:numId="13">
    <w:abstractNumId w:val="15"/>
  </w:num>
  <w:num w:numId="14">
    <w:abstractNumId w:val="8"/>
  </w:num>
  <w:num w:numId="15">
    <w:abstractNumId w:val="4"/>
  </w:num>
  <w:num w:numId="16">
    <w:abstractNumId w:val="20"/>
  </w:num>
  <w:num w:numId="17">
    <w:abstractNumId w:val="3"/>
  </w:num>
  <w:num w:numId="18">
    <w:abstractNumId w:val="1"/>
  </w:num>
  <w:num w:numId="19">
    <w:abstractNumId w:val="14"/>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9E8"/>
    <w:rsid w:val="000075EA"/>
    <w:rsid w:val="000110D8"/>
    <w:rsid w:val="0003001B"/>
    <w:rsid w:val="00040137"/>
    <w:rsid w:val="0006753B"/>
    <w:rsid w:val="00070F45"/>
    <w:rsid w:val="00074F33"/>
    <w:rsid w:val="00075737"/>
    <w:rsid w:val="00090C0C"/>
    <w:rsid w:val="00097E50"/>
    <w:rsid w:val="000E0EAA"/>
    <w:rsid w:val="000F1E76"/>
    <w:rsid w:val="000F3E23"/>
    <w:rsid w:val="001019B2"/>
    <w:rsid w:val="001066CC"/>
    <w:rsid w:val="00122A5D"/>
    <w:rsid w:val="0012319C"/>
    <w:rsid w:val="00125B06"/>
    <w:rsid w:val="00130DE3"/>
    <w:rsid w:val="0015244E"/>
    <w:rsid w:val="001570E6"/>
    <w:rsid w:val="00161254"/>
    <w:rsid w:val="00165D44"/>
    <w:rsid w:val="00172ABF"/>
    <w:rsid w:val="00177061"/>
    <w:rsid w:val="00181136"/>
    <w:rsid w:val="00186AC5"/>
    <w:rsid w:val="00187721"/>
    <w:rsid w:val="001A2CAC"/>
    <w:rsid w:val="001A524E"/>
    <w:rsid w:val="001B0B68"/>
    <w:rsid w:val="001B4564"/>
    <w:rsid w:val="001F2FDD"/>
    <w:rsid w:val="001F7325"/>
    <w:rsid w:val="00203503"/>
    <w:rsid w:val="002110F3"/>
    <w:rsid w:val="00213D90"/>
    <w:rsid w:val="002151C5"/>
    <w:rsid w:val="002161CB"/>
    <w:rsid w:val="00223714"/>
    <w:rsid w:val="00223B89"/>
    <w:rsid w:val="00225ED7"/>
    <w:rsid w:val="00227C92"/>
    <w:rsid w:val="0023693C"/>
    <w:rsid w:val="00242425"/>
    <w:rsid w:val="002666C3"/>
    <w:rsid w:val="002675A3"/>
    <w:rsid w:val="0028246E"/>
    <w:rsid w:val="002825EA"/>
    <w:rsid w:val="00285CB1"/>
    <w:rsid w:val="00290BF1"/>
    <w:rsid w:val="00297B5D"/>
    <w:rsid w:val="002A3090"/>
    <w:rsid w:val="002B059B"/>
    <w:rsid w:val="002B1D17"/>
    <w:rsid w:val="002B3967"/>
    <w:rsid w:val="002B665C"/>
    <w:rsid w:val="002C1876"/>
    <w:rsid w:val="002D7E07"/>
    <w:rsid w:val="002E3146"/>
    <w:rsid w:val="002E4605"/>
    <w:rsid w:val="002E7A5D"/>
    <w:rsid w:val="002F28A9"/>
    <w:rsid w:val="002F28B7"/>
    <w:rsid w:val="002F3E7D"/>
    <w:rsid w:val="002F51C6"/>
    <w:rsid w:val="00301367"/>
    <w:rsid w:val="00305C2C"/>
    <w:rsid w:val="0030718C"/>
    <w:rsid w:val="00323F4F"/>
    <w:rsid w:val="003355C4"/>
    <w:rsid w:val="00340B8A"/>
    <w:rsid w:val="003415E5"/>
    <w:rsid w:val="00352277"/>
    <w:rsid w:val="003627BD"/>
    <w:rsid w:val="003654AD"/>
    <w:rsid w:val="00381696"/>
    <w:rsid w:val="00392AA9"/>
    <w:rsid w:val="0039333F"/>
    <w:rsid w:val="00397C94"/>
    <w:rsid w:val="003A3B0A"/>
    <w:rsid w:val="003B009B"/>
    <w:rsid w:val="003B02FC"/>
    <w:rsid w:val="003B35EF"/>
    <w:rsid w:val="003B36DC"/>
    <w:rsid w:val="003C5288"/>
    <w:rsid w:val="003D1099"/>
    <w:rsid w:val="003D2F72"/>
    <w:rsid w:val="003D3867"/>
    <w:rsid w:val="003E33E0"/>
    <w:rsid w:val="003E6B66"/>
    <w:rsid w:val="003F70CB"/>
    <w:rsid w:val="004029AA"/>
    <w:rsid w:val="004073CC"/>
    <w:rsid w:val="00415CEC"/>
    <w:rsid w:val="0042173C"/>
    <w:rsid w:val="004222B3"/>
    <w:rsid w:val="00423BE8"/>
    <w:rsid w:val="00436A6F"/>
    <w:rsid w:val="00437907"/>
    <w:rsid w:val="00440355"/>
    <w:rsid w:val="00444DEA"/>
    <w:rsid w:val="00455E99"/>
    <w:rsid w:val="00456CCB"/>
    <w:rsid w:val="00477000"/>
    <w:rsid w:val="0048122C"/>
    <w:rsid w:val="004823BC"/>
    <w:rsid w:val="004834F0"/>
    <w:rsid w:val="00484CE1"/>
    <w:rsid w:val="00486590"/>
    <w:rsid w:val="00486C3C"/>
    <w:rsid w:val="0049206C"/>
    <w:rsid w:val="004A1DF1"/>
    <w:rsid w:val="004A56A8"/>
    <w:rsid w:val="004A6AA1"/>
    <w:rsid w:val="004B093B"/>
    <w:rsid w:val="004B467A"/>
    <w:rsid w:val="004C26CC"/>
    <w:rsid w:val="004C7FFD"/>
    <w:rsid w:val="004D5652"/>
    <w:rsid w:val="004F0AA2"/>
    <w:rsid w:val="004F3209"/>
    <w:rsid w:val="0050154A"/>
    <w:rsid w:val="00506C4C"/>
    <w:rsid w:val="00510DB5"/>
    <w:rsid w:val="00517ED4"/>
    <w:rsid w:val="00520D7B"/>
    <w:rsid w:val="00541BFB"/>
    <w:rsid w:val="00554434"/>
    <w:rsid w:val="00556B46"/>
    <w:rsid w:val="00560FE6"/>
    <w:rsid w:val="00561CDD"/>
    <w:rsid w:val="0057321E"/>
    <w:rsid w:val="00573EBA"/>
    <w:rsid w:val="005A2FF4"/>
    <w:rsid w:val="005A5A59"/>
    <w:rsid w:val="005B1B36"/>
    <w:rsid w:val="005B27D7"/>
    <w:rsid w:val="005C1EFE"/>
    <w:rsid w:val="005C4035"/>
    <w:rsid w:val="005C696D"/>
    <w:rsid w:val="005D7568"/>
    <w:rsid w:val="005E0E34"/>
    <w:rsid w:val="005E40EA"/>
    <w:rsid w:val="005E5328"/>
    <w:rsid w:val="005F2904"/>
    <w:rsid w:val="005F452A"/>
    <w:rsid w:val="006011F5"/>
    <w:rsid w:val="00602FFA"/>
    <w:rsid w:val="00631053"/>
    <w:rsid w:val="00640DE1"/>
    <w:rsid w:val="00644E73"/>
    <w:rsid w:val="006710B8"/>
    <w:rsid w:val="00682535"/>
    <w:rsid w:val="00684AC0"/>
    <w:rsid w:val="006A2DDA"/>
    <w:rsid w:val="006A3146"/>
    <w:rsid w:val="006B32CF"/>
    <w:rsid w:val="006C20E8"/>
    <w:rsid w:val="006C3029"/>
    <w:rsid w:val="006C645A"/>
    <w:rsid w:val="006D1DE3"/>
    <w:rsid w:val="006E079A"/>
    <w:rsid w:val="006E42D6"/>
    <w:rsid w:val="006E65CE"/>
    <w:rsid w:val="006F4E1B"/>
    <w:rsid w:val="00702FFF"/>
    <w:rsid w:val="007053C5"/>
    <w:rsid w:val="00736C85"/>
    <w:rsid w:val="0074295F"/>
    <w:rsid w:val="00753DAA"/>
    <w:rsid w:val="00754214"/>
    <w:rsid w:val="007672EC"/>
    <w:rsid w:val="00771202"/>
    <w:rsid w:val="00771CAB"/>
    <w:rsid w:val="00772991"/>
    <w:rsid w:val="00790A18"/>
    <w:rsid w:val="00796FE0"/>
    <w:rsid w:val="007C2B15"/>
    <w:rsid w:val="007D1BCA"/>
    <w:rsid w:val="007E11FE"/>
    <w:rsid w:val="007E1D4D"/>
    <w:rsid w:val="007E59B1"/>
    <w:rsid w:val="007E7589"/>
    <w:rsid w:val="007F3629"/>
    <w:rsid w:val="0081231C"/>
    <w:rsid w:val="00822CD0"/>
    <w:rsid w:val="00822FCD"/>
    <w:rsid w:val="00832682"/>
    <w:rsid w:val="00832CF2"/>
    <w:rsid w:val="008343E2"/>
    <w:rsid w:val="008356ED"/>
    <w:rsid w:val="008367BD"/>
    <w:rsid w:val="008415AE"/>
    <w:rsid w:val="00851B60"/>
    <w:rsid w:val="00863EB4"/>
    <w:rsid w:val="008838F2"/>
    <w:rsid w:val="00890540"/>
    <w:rsid w:val="008952ED"/>
    <w:rsid w:val="00896460"/>
    <w:rsid w:val="008967C8"/>
    <w:rsid w:val="008977A5"/>
    <w:rsid w:val="008A00E8"/>
    <w:rsid w:val="008A38D5"/>
    <w:rsid w:val="008B0988"/>
    <w:rsid w:val="008B2ADA"/>
    <w:rsid w:val="008B2ECA"/>
    <w:rsid w:val="008B7868"/>
    <w:rsid w:val="008C1173"/>
    <w:rsid w:val="008C6D36"/>
    <w:rsid w:val="008E2115"/>
    <w:rsid w:val="008F13B5"/>
    <w:rsid w:val="008F1AFA"/>
    <w:rsid w:val="008F4B6D"/>
    <w:rsid w:val="00901E11"/>
    <w:rsid w:val="00921208"/>
    <w:rsid w:val="00923958"/>
    <w:rsid w:val="009242B7"/>
    <w:rsid w:val="009335B9"/>
    <w:rsid w:val="00944FA3"/>
    <w:rsid w:val="00951CC9"/>
    <w:rsid w:val="00964D39"/>
    <w:rsid w:val="00966CBA"/>
    <w:rsid w:val="00970B42"/>
    <w:rsid w:val="00986570"/>
    <w:rsid w:val="00992C86"/>
    <w:rsid w:val="009A09E8"/>
    <w:rsid w:val="009A5A69"/>
    <w:rsid w:val="009B1E49"/>
    <w:rsid w:val="009B2A2D"/>
    <w:rsid w:val="009C4EA8"/>
    <w:rsid w:val="009C6421"/>
    <w:rsid w:val="009D55A3"/>
    <w:rsid w:val="009D7D71"/>
    <w:rsid w:val="009E0F27"/>
    <w:rsid w:val="009F17D5"/>
    <w:rsid w:val="00A0096F"/>
    <w:rsid w:val="00A04E11"/>
    <w:rsid w:val="00A06AC7"/>
    <w:rsid w:val="00A1417E"/>
    <w:rsid w:val="00A1710A"/>
    <w:rsid w:val="00A2132D"/>
    <w:rsid w:val="00A31D96"/>
    <w:rsid w:val="00A401B2"/>
    <w:rsid w:val="00A61E47"/>
    <w:rsid w:val="00A809AD"/>
    <w:rsid w:val="00A85CB9"/>
    <w:rsid w:val="00A86BBF"/>
    <w:rsid w:val="00A90936"/>
    <w:rsid w:val="00AA02F6"/>
    <w:rsid w:val="00AA0B5D"/>
    <w:rsid w:val="00AA2130"/>
    <w:rsid w:val="00AA48EC"/>
    <w:rsid w:val="00AC7551"/>
    <w:rsid w:val="00AD612F"/>
    <w:rsid w:val="00AE07C4"/>
    <w:rsid w:val="00AF2F7A"/>
    <w:rsid w:val="00B046D3"/>
    <w:rsid w:val="00B105C8"/>
    <w:rsid w:val="00B35355"/>
    <w:rsid w:val="00B630BC"/>
    <w:rsid w:val="00B63FA1"/>
    <w:rsid w:val="00B719ED"/>
    <w:rsid w:val="00B74406"/>
    <w:rsid w:val="00B771DF"/>
    <w:rsid w:val="00B82B3C"/>
    <w:rsid w:val="00B84A79"/>
    <w:rsid w:val="00BA4BAD"/>
    <w:rsid w:val="00BB212A"/>
    <w:rsid w:val="00BC0F61"/>
    <w:rsid w:val="00BE5A32"/>
    <w:rsid w:val="00C00A39"/>
    <w:rsid w:val="00C023DA"/>
    <w:rsid w:val="00C167E8"/>
    <w:rsid w:val="00C22BEE"/>
    <w:rsid w:val="00C363E8"/>
    <w:rsid w:val="00C400D3"/>
    <w:rsid w:val="00C44CDE"/>
    <w:rsid w:val="00C45C9A"/>
    <w:rsid w:val="00C46C77"/>
    <w:rsid w:val="00C60057"/>
    <w:rsid w:val="00C64CCA"/>
    <w:rsid w:val="00C754C4"/>
    <w:rsid w:val="00C94963"/>
    <w:rsid w:val="00CA6FA5"/>
    <w:rsid w:val="00CB5A54"/>
    <w:rsid w:val="00CB7632"/>
    <w:rsid w:val="00CE1A4A"/>
    <w:rsid w:val="00CE39B9"/>
    <w:rsid w:val="00CE5659"/>
    <w:rsid w:val="00CF0DD2"/>
    <w:rsid w:val="00CF1798"/>
    <w:rsid w:val="00D028CB"/>
    <w:rsid w:val="00D02D5A"/>
    <w:rsid w:val="00D034E4"/>
    <w:rsid w:val="00D067D5"/>
    <w:rsid w:val="00D20BEB"/>
    <w:rsid w:val="00D212BC"/>
    <w:rsid w:val="00D2319E"/>
    <w:rsid w:val="00D246AC"/>
    <w:rsid w:val="00D36643"/>
    <w:rsid w:val="00D42898"/>
    <w:rsid w:val="00D5163A"/>
    <w:rsid w:val="00D5710C"/>
    <w:rsid w:val="00D716F4"/>
    <w:rsid w:val="00D80690"/>
    <w:rsid w:val="00D85965"/>
    <w:rsid w:val="00D9061B"/>
    <w:rsid w:val="00D97AEF"/>
    <w:rsid w:val="00DA4E8A"/>
    <w:rsid w:val="00DB052B"/>
    <w:rsid w:val="00DB2D30"/>
    <w:rsid w:val="00DB542B"/>
    <w:rsid w:val="00DC370F"/>
    <w:rsid w:val="00DC5765"/>
    <w:rsid w:val="00DD1667"/>
    <w:rsid w:val="00DE0DE1"/>
    <w:rsid w:val="00DF7A7F"/>
    <w:rsid w:val="00E02AA4"/>
    <w:rsid w:val="00E106B3"/>
    <w:rsid w:val="00E109E8"/>
    <w:rsid w:val="00E30362"/>
    <w:rsid w:val="00E45B19"/>
    <w:rsid w:val="00E55EB4"/>
    <w:rsid w:val="00E5690A"/>
    <w:rsid w:val="00E65355"/>
    <w:rsid w:val="00E77BCF"/>
    <w:rsid w:val="00E80A36"/>
    <w:rsid w:val="00E83493"/>
    <w:rsid w:val="00E944C2"/>
    <w:rsid w:val="00E97E49"/>
    <w:rsid w:val="00EB01E3"/>
    <w:rsid w:val="00ED7ACA"/>
    <w:rsid w:val="00EE3C53"/>
    <w:rsid w:val="00EF1E68"/>
    <w:rsid w:val="00EF40FB"/>
    <w:rsid w:val="00F0206A"/>
    <w:rsid w:val="00F12F0A"/>
    <w:rsid w:val="00F207B1"/>
    <w:rsid w:val="00F2192C"/>
    <w:rsid w:val="00F24AD0"/>
    <w:rsid w:val="00F26446"/>
    <w:rsid w:val="00F304DA"/>
    <w:rsid w:val="00F40077"/>
    <w:rsid w:val="00F41B4D"/>
    <w:rsid w:val="00F43AAD"/>
    <w:rsid w:val="00F501F1"/>
    <w:rsid w:val="00F51A29"/>
    <w:rsid w:val="00F53E3A"/>
    <w:rsid w:val="00F551C8"/>
    <w:rsid w:val="00F60DB1"/>
    <w:rsid w:val="00F6552A"/>
    <w:rsid w:val="00F70BA1"/>
    <w:rsid w:val="00F80369"/>
    <w:rsid w:val="00F85792"/>
    <w:rsid w:val="00F8690E"/>
    <w:rsid w:val="00FA1212"/>
    <w:rsid w:val="00FA2BB6"/>
    <w:rsid w:val="00FA3545"/>
    <w:rsid w:val="00FD0DDD"/>
    <w:rsid w:val="00FD2CD3"/>
    <w:rsid w:val="00FD6EDD"/>
    <w:rsid w:val="00FE301B"/>
    <w:rsid w:val="00FF3B69"/>
    <w:rsid w:val="00FF5E26"/>
    <w:rsid w:val="00FF6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47112-4F21-4F76-BE51-F8F2670D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C5288"/>
    <w:pPr>
      <w:spacing w:after="200" w:line="276" w:lineRule="auto"/>
    </w:pPr>
    <w:rPr>
      <w:rFonts w:ascii="Calibri" w:eastAsia="Calibri" w:hAnsi="Calibri" w:cs="Times New Roman"/>
    </w:rPr>
  </w:style>
  <w:style w:type="paragraph" w:styleId="1">
    <w:name w:val="heading 1"/>
    <w:aliases w:val="Заголовок 31"/>
    <w:basedOn w:val="a2"/>
    <w:next w:val="a2"/>
    <w:link w:val="10"/>
    <w:autoRedefine/>
    <w:qFormat/>
    <w:rsid w:val="003C5288"/>
    <w:pPr>
      <w:keepNext/>
      <w:pageBreakBefore/>
      <w:widowControl w:val="0"/>
      <w:tabs>
        <w:tab w:val="left" w:pos="-709"/>
        <w:tab w:val="num" w:pos="1211"/>
      </w:tabs>
      <w:autoSpaceDE w:val="0"/>
      <w:autoSpaceDN w:val="0"/>
      <w:adjustRightInd w:val="0"/>
      <w:spacing w:after="240" w:line="360" w:lineRule="auto"/>
      <w:ind w:left="1211" w:hanging="360"/>
      <w:outlineLvl w:val="0"/>
    </w:pPr>
    <w:rPr>
      <w:rFonts w:ascii="Times New Roman" w:eastAsia="Times New Roman" w:hAnsi="Times New Roman"/>
      <w:b/>
      <w:snapToGrid w:val="0"/>
      <w:color w:val="000000"/>
      <w:sz w:val="25"/>
      <w:lang w:val="x-none" w:eastAsia="x-none"/>
    </w:rPr>
  </w:style>
  <w:style w:type="paragraph" w:styleId="2">
    <w:name w:val="heading 2"/>
    <w:basedOn w:val="a2"/>
    <w:next w:val="a2"/>
    <w:link w:val="20"/>
    <w:autoRedefine/>
    <w:uiPriority w:val="9"/>
    <w:qFormat/>
    <w:rsid w:val="003C5288"/>
    <w:pPr>
      <w:tabs>
        <w:tab w:val="num" w:pos="360"/>
      </w:tabs>
      <w:spacing w:after="0" w:line="360" w:lineRule="auto"/>
      <w:ind w:firstLine="851"/>
      <w:jc w:val="both"/>
      <w:outlineLvl w:val="1"/>
    </w:pPr>
    <w:rPr>
      <w:rFonts w:ascii="Times New Roman" w:eastAsia="Times New Roman" w:hAnsi="Times New Roman"/>
      <w:iCs/>
      <w:snapToGrid w:val="0"/>
      <w:sz w:val="24"/>
      <w:szCs w:val="24"/>
      <w:lang w:val="x-none" w:eastAsia="x-none"/>
    </w:rPr>
  </w:style>
  <w:style w:type="paragraph" w:styleId="3">
    <w:name w:val="heading 3"/>
    <w:aliases w:val="пункт, Знак"/>
    <w:basedOn w:val="a2"/>
    <w:next w:val="a2"/>
    <w:link w:val="30"/>
    <w:qFormat/>
    <w:rsid w:val="003C5288"/>
    <w:pPr>
      <w:widowControl w:val="0"/>
      <w:numPr>
        <w:ilvl w:val="2"/>
        <w:numId w:val="2"/>
      </w:numPr>
      <w:tabs>
        <w:tab w:val="clear" w:pos="1571"/>
        <w:tab w:val="left" w:pos="-709"/>
        <w:tab w:val="left" w:pos="0"/>
        <w:tab w:val="num" w:pos="1440"/>
      </w:tabs>
      <w:autoSpaceDE w:val="0"/>
      <w:autoSpaceDN w:val="0"/>
      <w:adjustRightInd w:val="0"/>
      <w:spacing w:after="0" w:line="360" w:lineRule="auto"/>
      <w:ind w:left="851" w:firstLine="0"/>
      <w:jc w:val="both"/>
      <w:outlineLvl w:val="2"/>
    </w:pPr>
    <w:rPr>
      <w:rFonts w:ascii="Times New Roman" w:eastAsia="Times New Roman" w:hAnsi="Times New Roman"/>
      <w:b/>
      <w:snapToGrid w:val="0"/>
      <w:color w:val="000000"/>
      <w:sz w:val="25"/>
      <w:lang w:val="x-none" w:eastAsia="x-none"/>
    </w:rPr>
  </w:style>
  <w:style w:type="paragraph" w:styleId="4">
    <w:name w:val="heading 4"/>
    <w:aliases w:val=" Знак8"/>
    <w:basedOn w:val="3"/>
    <w:next w:val="a2"/>
    <w:link w:val="40"/>
    <w:qFormat/>
    <w:rsid w:val="003C5288"/>
    <w:pPr>
      <w:numPr>
        <w:ilvl w:val="3"/>
      </w:numPr>
      <w:tabs>
        <w:tab w:val="clear" w:pos="0"/>
      </w:tabs>
      <w:outlineLvl w:val="3"/>
    </w:pPr>
  </w:style>
  <w:style w:type="paragraph" w:styleId="5">
    <w:name w:val="heading 5"/>
    <w:basedOn w:val="a2"/>
    <w:next w:val="a2"/>
    <w:link w:val="50"/>
    <w:qFormat/>
    <w:rsid w:val="003C5288"/>
    <w:pPr>
      <w:spacing w:before="240" w:after="60" w:line="360" w:lineRule="auto"/>
      <w:ind w:left="283" w:hanging="283"/>
      <w:jc w:val="both"/>
      <w:outlineLvl w:val="4"/>
    </w:pPr>
    <w:rPr>
      <w:rFonts w:ascii="Times New Roman" w:eastAsia="Times New Roman" w:hAnsi="Times New Roman"/>
      <w:szCs w:val="20"/>
      <w:lang w:val="x-none" w:eastAsia="x-none"/>
    </w:rPr>
  </w:style>
  <w:style w:type="paragraph" w:styleId="6">
    <w:name w:val="heading 6"/>
    <w:basedOn w:val="a2"/>
    <w:next w:val="a2"/>
    <w:link w:val="60"/>
    <w:qFormat/>
    <w:rsid w:val="003C5288"/>
    <w:pPr>
      <w:numPr>
        <w:ilvl w:val="5"/>
        <w:numId w:val="4"/>
      </w:numPr>
      <w:spacing w:before="240" w:after="60" w:line="360" w:lineRule="auto"/>
      <w:ind w:firstLine="851"/>
      <w:jc w:val="both"/>
      <w:outlineLvl w:val="5"/>
    </w:pPr>
    <w:rPr>
      <w:rFonts w:ascii="Times New Roman" w:eastAsia="Times New Roman" w:hAnsi="Times New Roman"/>
      <w:i/>
      <w:szCs w:val="20"/>
      <w:lang w:val="x-none" w:eastAsia="x-none"/>
    </w:rPr>
  </w:style>
  <w:style w:type="paragraph" w:styleId="7">
    <w:name w:val="heading 7"/>
    <w:basedOn w:val="a2"/>
    <w:next w:val="a2"/>
    <w:link w:val="70"/>
    <w:qFormat/>
    <w:rsid w:val="003C5288"/>
    <w:pPr>
      <w:numPr>
        <w:ilvl w:val="6"/>
        <w:numId w:val="4"/>
      </w:numPr>
      <w:spacing w:before="240" w:after="60" w:line="360" w:lineRule="auto"/>
      <w:ind w:firstLine="851"/>
      <w:jc w:val="both"/>
      <w:outlineLvl w:val="6"/>
    </w:pPr>
    <w:rPr>
      <w:rFonts w:ascii="Arial" w:eastAsia="Times New Roman" w:hAnsi="Arial"/>
      <w:sz w:val="20"/>
      <w:szCs w:val="20"/>
      <w:lang w:val="x-none" w:eastAsia="x-none"/>
    </w:rPr>
  </w:style>
  <w:style w:type="paragraph" w:styleId="8">
    <w:name w:val="heading 8"/>
    <w:basedOn w:val="a2"/>
    <w:next w:val="a2"/>
    <w:link w:val="80"/>
    <w:qFormat/>
    <w:rsid w:val="003C5288"/>
    <w:pPr>
      <w:numPr>
        <w:ilvl w:val="7"/>
        <w:numId w:val="4"/>
      </w:numPr>
      <w:spacing w:before="240" w:after="60" w:line="360" w:lineRule="auto"/>
      <w:ind w:firstLine="851"/>
      <w:jc w:val="both"/>
      <w:outlineLvl w:val="7"/>
    </w:pPr>
    <w:rPr>
      <w:rFonts w:ascii="Arial" w:eastAsia="Times New Roman" w:hAnsi="Arial"/>
      <w:i/>
      <w:sz w:val="20"/>
      <w:szCs w:val="20"/>
      <w:lang w:val="x-none" w:eastAsia="x-none"/>
    </w:rPr>
  </w:style>
  <w:style w:type="paragraph" w:styleId="9">
    <w:name w:val="heading 9"/>
    <w:basedOn w:val="a2"/>
    <w:next w:val="a2"/>
    <w:link w:val="90"/>
    <w:qFormat/>
    <w:rsid w:val="003C5288"/>
    <w:pPr>
      <w:numPr>
        <w:ilvl w:val="8"/>
        <w:numId w:val="4"/>
      </w:numPr>
      <w:spacing w:before="240" w:after="60" w:line="360" w:lineRule="auto"/>
      <w:ind w:firstLine="851"/>
      <w:jc w:val="both"/>
      <w:outlineLvl w:val="8"/>
    </w:pPr>
    <w:rPr>
      <w:rFonts w:ascii="Arial" w:eastAsia="Times New Roman" w:hAnsi="Arial"/>
      <w:b/>
      <w:i/>
      <w:sz w:val="18"/>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31 Знак"/>
    <w:basedOn w:val="a3"/>
    <w:link w:val="1"/>
    <w:rsid w:val="003C5288"/>
    <w:rPr>
      <w:rFonts w:ascii="Times New Roman" w:eastAsia="Times New Roman" w:hAnsi="Times New Roman" w:cs="Times New Roman"/>
      <w:b/>
      <w:snapToGrid w:val="0"/>
      <w:color w:val="000000"/>
      <w:sz w:val="25"/>
      <w:lang w:val="x-none" w:eastAsia="x-none"/>
    </w:rPr>
  </w:style>
  <w:style w:type="character" w:customStyle="1" w:styleId="20">
    <w:name w:val="Заголовок 2 Знак"/>
    <w:basedOn w:val="a3"/>
    <w:link w:val="2"/>
    <w:uiPriority w:val="9"/>
    <w:rsid w:val="003C5288"/>
    <w:rPr>
      <w:rFonts w:ascii="Times New Roman" w:eastAsia="Times New Roman" w:hAnsi="Times New Roman" w:cs="Times New Roman"/>
      <w:iCs/>
      <w:snapToGrid w:val="0"/>
      <w:sz w:val="24"/>
      <w:szCs w:val="24"/>
      <w:lang w:val="x-none" w:eastAsia="x-none"/>
    </w:rPr>
  </w:style>
  <w:style w:type="character" w:customStyle="1" w:styleId="30">
    <w:name w:val="Заголовок 3 Знак"/>
    <w:aliases w:val="пункт Знак, Знак Знак"/>
    <w:basedOn w:val="a3"/>
    <w:link w:val="3"/>
    <w:rsid w:val="003C5288"/>
    <w:rPr>
      <w:rFonts w:ascii="Times New Roman" w:eastAsia="Times New Roman" w:hAnsi="Times New Roman" w:cs="Times New Roman"/>
      <w:b/>
      <w:snapToGrid w:val="0"/>
      <w:color w:val="000000"/>
      <w:sz w:val="25"/>
      <w:lang w:val="x-none" w:eastAsia="x-none"/>
    </w:rPr>
  </w:style>
  <w:style w:type="character" w:customStyle="1" w:styleId="40">
    <w:name w:val="Заголовок 4 Знак"/>
    <w:aliases w:val=" Знак8 Знак"/>
    <w:basedOn w:val="a3"/>
    <w:link w:val="4"/>
    <w:rsid w:val="003C5288"/>
    <w:rPr>
      <w:rFonts w:ascii="Times New Roman" w:eastAsia="Times New Roman" w:hAnsi="Times New Roman" w:cs="Times New Roman"/>
      <w:b/>
      <w:snapToGrid w:val="0"/>
      <w:color w:val="000000"/>
      <w:sz w:val="25"/>
      <w:lang w:val="x-none" w:eastAsia="x-none"/>
    </w:rPr>
  </w:style>
  <w:style w:type="character" w:customStyle="1" w:styleId="50">
    <w:name w:val="Заголовок 5 Знак"/>
    <w:basedOn w:val="a3"/>
    <w:link w:val="5"/>
    <w:rsid w:val="003C5288"/>
    <w:rPr>
      <w:rFonts w:ascii="Times New Roman" w:eastAsia="Times New Roman" w:hAnsi="Times New Roman" w:cs="Times New Roman"/>
      <w:szCs w:val="20"/>
      <w:lang w:val="x-none" w:eastAsia="x-none"/>
    </w:rPr>
  </w:style>
  <w:style w:type="character" w:customStyle="1" w:styleId="60">
    <w:name w:val="Заголовок 6 Знак"/>
    <w:basedOn w:val="a3"/>
    <w:link w:val="6"/>
    <w:rsid w:val="003C5288"/>
    <w:rPr>
      <w:rFonts w:ascii="Times New Roman" w:eastAsia="Times New Roman" w:hAnsi="Times New Roman" w:cs="Times New Roman"/>
      <w:i/>
      <w:szCs w:val="20"/>
      <w:lang w:val="x-none" w:eastAsia="x-none"/>
    </w:rPr>
  </w:style>
  <w:style w:type="character" w:customStyle="1" w:styleId="70">
    <w:name w:val="Заголовок 7 Знак"/>
    <w:basedOn w:val="a3"/>
    <w:link w:val="7"/>
    <w:rsid w:val="003C5288"/>
    <w:rPr>
      <w:rFonts w:ascii="Arial" w:eastAsia="Times New Roman" w:hAnsi="Arial" w:cs="Times New Roman"/>
      <w:sz w:val="20"/>
      <w:szCs w:val="20"/>
      <w:lang w:val="x-none" w:eastAsia="x-none"/>
    </w:rPr>
  </w:style>
  <w:style w:type="character" w:customStyle="1" w:styleId="80">
    <w:name w:val="Заголовок 8 Знак"/>
    <w:basedOn w:val="a3"/>
    <w:link w:val="8"/>
    <w:rsid w:val="003C5288"/>
    <w:rPr>
      <w:rFonts w:ascii="Arial" w:eastAsia="Times New Roman" w:hAnsi="Arial" w:cs="Times New Roman"/>
      <w:i/>
      <w:sz w:val="20"/>
      <w:szCs w:val="20"/>
      <w:lang w:val="x-none" w:eastAsia="x-none"/>
    </w:rPr>
  </w:style>
  <w:style w:type="character" w:customStyle="1" w:styleId="90">
    <w:name w:val="Заголовок 9 Знак"/>
    <w:basedOn w:val="a3"/>
    <w:link w:val="9"/>
    <w:rsid w:val="003C5288"/>
    <w:rPr>
      <w:rFonts w:ascii="Arial" w:eastAsia="Times New Roman" w:hAnsi="Arial" w:cs="Times New Roman"/>
      <w:b/>
      <w:i/>
      <w:sz w:val="18"/>
      <w:szCs w:val="20"/>
      <w:lang w:val="x-none" w:eastAsia="x-none"/>
    </w:rPr>
  </w:style>
  <w:style w:type="paragraph" w:customStyle="1" w:styleId="51">
    <w:name w:val="Знак5 Знак Знак Знак1 Знак Знак Знак Знак Знак Знак Знак Знак Знак"/>
    <w:basedOn w:val="a2"/>
    <w:next w:val="a2"/>
    <w:rsid w:val="003C5288"/>
    <w:pPr>
      <w:spacing w:after="160" w:line="240" w:lineRule="exact"/>
    </w:pPr>
    <w:rPr>
      <w:rFonts w:ascii="Verdana" w:eastAsia="Times New Roman" w:hAnsi="Verdana" w:cs="Verdana"/>
      <w:sz w:val="20"/>
      <w:szCs w:val="20"/>
      <w:lang w:val="en-US"/>
    </w:rPr>
  </w:style>
  <w:style w:type="paragraph" w:styleId="a6">
    <w:name w:val="Body Text"/>
    <w:aliases w:val="Основной текст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w:basedOn w:val="a2"/>
    <w:link w:val="a7"/>
    <w:rsid w:val="003C5288"/>
    <w:pPr>
      <w:spacing w:after="0" w:line="240" w:lineRule="auto"/>
      <w:jc w:val="both"/>
    </w:pPr>
    <w:rPr>
      <w:rFonts w:ascii="Times New Roman" w:eastAsia="Times New Roman" w:hAnsi="Times New Roman"/>
      <w:sz w:val="24"/>
      <w:szCs w:val="20"/>
      <w:lang w:val="x-none" w:eastAsia="x-none"/>
    </w:rPr>
  </w:style>
  <w:style w:type="character" w:customStyle="1" w:styleId="a7">
    <w:name w:val="Основной текст Знак"/>
    <w:aliases w:val="Основной текст Знак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6"/>
    <w:rsid w:val="003C5288"/>
    <w:rPr>
      <w:rFonts w:ascii="Times New Roman" w:eastAsia="Times New Roman" w:hAnsi="Times New Roman" w:cs="Times New Roman"/>
      <w:sz w:val="24"/>
      <w:szCs w:val="20"/>
      <w:lang w:val="x-none" w:eastAsia="x-none"/>
    </w:rPr>
  </w:style>
  <w:style w:type="paragraph" w:styleId="21">
    <w:name w:val="Body Text Indent 2"/>
    <w:basedOn w:val="a2"/>
    <w:link w:val="22"/>
    <w:rsid w:val="003C5288"/>
    <w:pPr>
      <w:spacing w:after="0" w:line="360" w:lineRule="auto"/>
      <w:ind w:firstLine="284"/>
      <w:jc w:val="both"/>
    </w:pPr>
    <w:rPr>
      <w:rFonts w:ascii="Times New Roman" w:eastAsia="Times New Roman" w:hAnsi="Times New Roman"/>
      <w:sz w:val="24"/>
      <w:szCs w:val="20"/>
      <w:lang w:val="x-none" w:eastAsia="x-none"/>
    </w:rPr>
  </w:style>
  <w:style w:type="character" w:customStyle="1" w:styleId="22">
    <w:name w:val="Основной текст с отступом 2 Знак"/>
    <w:basedOn w:val="a3"/>
    <w:link w:val="21"/>
    <w:rsid w:val="003C5288"/>
    <w:rPr>
      <w:rFonts w:ascii="Times New Roman" w:eastAsia="Times New Roman" w:hAnsi="Times New Roman" w:cs="Times New Roman"/>
      <w:sz w:val="24"/>
      <w:szCs w:val="20"/>
      <w:lang w:val="x-none" w:eastAsia="x-none"/>
    </w:rPr>
  </w:style>
  <w:style w:type="paragraph" w:customStyle="1" w:styleId="a">
    <w:name w:val="Перечисление"/>
    <w:basedOn w:val="a2"/>
    <w:rsid w:val="003C5288"/>
    <w:pPr>
      <w:widowControl w:val="0"/>
      <w:numPr>
        <w:numId w:val="1"/>
      </w:numPr>
      <w:spacing w:after="0" w:line="360" w:lineRule="auto"/>
      <w:jc w:val="both"/>
    </w:pPr>
    <w:rPr>
      <w:rFonts w:ascii="Times New Roman" w:eastAsia="Times New Roman" w:hAnsi="Times New Roman"/>
      <w:sz w:val="25"/>
      <w:szCs w:val="24"/>
      <w:lang w:eastAsia="ru-RU"/>
    </w:rPr>
  </w:style>
  <w:style w:type="paragraph" w:styleId="a8">
    <w:name w:val="footer"/>
    <w:basedOn w:val="a2"/>
    <w:link w:val="a9"/>
    <w:uiPriority w:val="99"/>
    <w:rsid w:val="003C5288"/>
    <w:pPr>
      <w:widowControl w:val="0"/>
      <w:tabs>
        <w:tab w:val="left" w:pos="-709"/>
        <w:tab w:val="left" w:pos="993"/>
        <w:tab w:val="center" w:pos="4536"/>
        <w:tab w:val="right" w:pos="9072"/>
      </w:tabs>
      <w:autoSpaceDE w:val="0"/>
      <w:autoSpaceDN w:val="0"/>
      <w:adjustRightInd w:val="0"/>
      <w:spacing w:after="0" w:line="360" w:lineRule="auto"/>
      <w:ind w:firstLine="851"/>
      <w:jc w:val="center"/>
    </w:pPr>
    <w:rPr>
      <w:rFonts w:ascii="Times New Roman" w:eastAsia="Times New Roman" w:hAnsi="Times New Roman"/>
      <w:bCs/>
      <w:snapToGrid w:val="0"/>
      <w:color w:val="000000"/>
      <w:sz w:val="25"/>
      <w:lang w:val="x-none" w:eastAsia="x-none"/>
    </w:rPr>
  </w:style>
  <w:style w:type="character" w:customStyle="1" w:styleId="a9">
    <w:name w:val="Нижний колонтитул Знак"/>
    <w:basedOn w:val="a3"/>
    <w:link w:val="a8"/>
    <w:uiPriority w:val="99"/>
    <w:rsid w:val="003C5288"/>
    <w:rPr>
      <w:rFonts w:ascii="Times New Roman" w:eastAsia="Times New Roman" w:hAnsi="Times New Roman" w:cs="Times New Roman"/>
      <w:bCs/>
      <w:snapToGrid w:val="0"/>
      <w:color w:val="000000"/>
      <w:sz w:val="25"/>
      <w:lang w:val="x-none" w:eastAsia="x-none"/>
    </w:rPr>
  </w:style>
  <w:style w:type="character" w:styleId="aa">
    <w:name w:val="page number"/>
    <w:rsid w:val="003C5288"/>
    <w:rPr>
      <w:sz w:val="28"/>
    </w:rPr>
  </w:style>
  <w:style w:type="paragraph" w:styleId="ab">
    <w:name w:val="Body Text Indent"/>
    <w:basedOn w:val="a2"/>
    <w:link w:val="ac"/>
    <w:rsid w:val="003C5288"/>
    <w:pPr>
      <w:widowControl w:val="0"/>
      <w:spacing w:after="0" w:line="240" w:lineRule="auto"/>
      <w:ind w:firstLine="851"/>
      <w:jc w:val="center"/>
    </w:pPr>
    <w:rPr>
      <w:rFonts w:ascii="Times New Roman" w:eastAsia="Times New Roman" w:hAnsi="Times New Roman"/>
      <w:sz w:val="25"/>
      <w:szCs w:val="24"/>
      <w:lang w:val="x-none" w:eastAsia="x-none"/>
    </w:rPr>
  </w:style>
  <w:style w:type="character" w:customStyle="1" w:styleId="ac">
    <w:name w:val="Основной текст с отступом Знак"/>
    <w:basedOn w:val="a3"/>
    <w:link w:val="ab"/>
    <w:rsid w:val="003C5288"/>
    <w:rPr>
      <w:rFonts w:ascii="Times New Roman" w:eastAsia="Times New Roman" w:hAnsi="Times New Roman" w:cs="Times New Roman"/>
      <w:sz w:val="25"/>
      <w:szCs w:val="24"/>
      <w:lang w:val="x-none" w:eastAsia="x-none"/>
    </w:rPr>
  </w:style>
  <w:style w:type="paragraph" w:customStyle="1" w:styleId="ad">
    <w:name w:val="Титульный лист"/>
    <w:basedOn w:val="a2"/>
    <w:rsid w:val="003C5288"/>
    <w:pPr>
      <w:widowControl w:val="0"/>
      <w:spacing w:after="0" w:line="360" w:lineRule="auto"/>
      <w:jc w:val="center"/>
    </w:pPr>
    <w:rPr>
      <w:rFonts w:ascii="Times New Roman" w:eastAsia="Times New Roman" w:hAnsi="Times New Roman"/>
      <w:sz w:val="25"/>
      <w:szCs w:val="24"/>
      <w:lang w:eastAsia="ru-RU"/>
    </w:rPr>
  </w:style>
  <w:style w:type="paragraph" w:customStyle="1" w:styleId="1-3">
    <w:name w:val="текст1-3"/>
    <w:basedOn w:val="a2"/>
    <w:rsid w:val="003C5288"/>
    <w:pPr>
      <w:spacing w:after="60" w:line="288" w:lineRule="auto"/>
      <w:ind w:firstLine="709"/>
      <w:jc w:val="both"/>
    </w:pPr>
    <w:rPr>
      <w:rFonts w:ascii="Times New Roman" w:eastAsia="Times New Roman" w:hAnsi="Times New Roman"/>
      <w:sz w:val="24"/>
      <w:szCs w:val="20"/>
      <w:lang w:eastAsia="ru-RU"/>
    </w:rPr>
  </w:style>
  <w:style w:type="paragraph" w:customStyle="1" w:styleId="ae">
    <w:name w:val="таблица"/>
    <w:basedOn w:val="a2"/>
    <w:autoRedefine/>
    <w:rsid w:val="003C5288"/>
    <w:pPr>
      <w:numPr>
        <w:ilvl w:val="12"/>
      </w:numPr>
      <w:tabs>
        <w:tab w:val="left" w:pos="-709"/>
        <w:tab w:val="left" w:pos="-108"/>
        <w:tab w:val="center" w:pos="4536"/>
        <w:tab w:val="right" w:pos="9072"/>
      </w:tabs>
      <w:spacing w:after="0" w:line="240" w:lineRule="auto"/>
      <w:ind w:hanging="12"/>
    </w:pPr>
    <w:rPr>
      <w:rFonts w:ascii="Times New Roman" w:eastAsia="Times New Roman" w:hAnsi="Times New Roman"/>
      <w:bCs/>
      <w:sz w:val="24"/>
      <w:szCs w:val="28"/>
      <w:lang w:eastAsia="ru-RU"/>
    </w:rPr>
  </w:style>
  <w:style w:type="paragraph" w:customStyle="1" w:styleId="Normal1">
    <w:name w:val="Normal1"/>
    <w:rsid w:val="003C5288"/>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f">
    <w:name w:val="Основной текст абзаца"/>
    <w:basedOn w:val="a2"/>
    <w:rsid w:val="003C5288"/>
    <w:pPr>
      <w:tabs>
        <w:tab w:val="left" w:pos="-709"/>
      </w:tabs>
      <w:spacing w:after="0" w:line="360" w:lineRule="auto"/>
    </w:pPr>
    <w:rPr>
      <w:rFonts w:ascii="Times New Roman" w:eastAsia="Times New Roman" w:hAnsi="Times New Roman"/>
      <w:sz w:val="24"/>
      <w:szCs w:val="20"/>
      <w:lang w:eastAsia="ru-RU"/>
    </w:rPr>
  </w:style>
  <w:style w:type="paragraph" w:customStyle="1" w:styleId="1--0">
    <w:name w:val="Спис1--0"/>
    <w:basedOn w:val="a2"/>
    <w:autoRedefine/>
    <w:rsid w:val="003C5288"/>
    <w:pPr>
      <w:widowControl w:val="0"/>
      <w:tabs>
        <w:tab w:val="left" w:pos="900"/>
      </w:tabs>
      <w:suppressAutoHyphens/>
      <w:spacing w:after="0" w:line="360" w:lineRule="auto"/>
      <w:ind w:firstLine="720"/>
      <w:jc w:val="both"/>
    </w:pPr>
    <w:rPr>
      <w:rFonts w:ascii="Times New Roman" w:eastAsia="Times New Roman" w:hAnsi="Times New Roman"/>
      <w:sz w:val="24"/>
      <w:szCs w:val="24"/>
      <w:lang w:eastAsia="ru-RU"/>
    </w:rPr>
  </w:style>
  <w:style w:type="paragraph" w:customStyle="1" w:styleId="af0">
    <w:name w:val="Основной"/>
    <w:basedOn w:val="a2"/>
    <w:rsid w:val="003C5288"/>
    <w:pPr>
      <w:spacing w:before="120"/>
      <w:jc w:val="both"/>
    </w:pPr>
    <w:rPr>
      <w:rFonts w:ascii="Times New Roman" w:eastAsia="Times New Roman" w:hAnsi="Times New Roman"/>
      <w:lang w:eastAsia="ru-RU"/>
    </w:rPr>
  </w:style>
  <w:style w:type="paragraph" w:customStyle="1" w:styleId="14">
    <w:name w:val="Обычный 14"/>
    <w:rsid w:val="003C5288"/>
    <w:pPr>
      <w:spacing w:after="0" w:line="360" w:lineRule="auto"/>
      <w:jc w:val="center"/>
    </w:pPr>
    <w:rPr>
      <w:rFonts w:ascii="Times New Roman" w:eastAsia="Times New Roman" w:hAnsi="Times New Roman" w:cs="Times New Roman"/>
      <w:sz w:val="28"/>
      <w:szCs w:val="20"/>
      <w:lang w:eastAsia="ru-RU"/>
    </w:rPr>
  </w:style>
  <w:style w:type="paragraph" w:customStyle="1" w:styleId="Iniiaiie">
    <w:name w:val="Iniiaiie"/>
    <w:basedOn w:val="a2"/>
    <w:rsid w:val="003C5288"/>
    <w:pPr>
      <w:overflowPunct w:val="0"/>
      <w:autoSpaceDE w:val="0"/>
      <w:autoSpaceDN w:val="0"/>
      <w:adjustRightInd w:val="0"/>
      <w:spacing w:before="120"/>
      <w:jc w:val="both"/>
      <w:textAlignment w:val="baseline"/>
    </w:pPr>
    <w:rPr>
      <w:rFonts w:ascii="Times New Roman" w:eastAsia="Times New Roman" w:hAnsi="Times New Roman"/>
      <w:szCs w:val="20"/>
      <w:lang w:eastAsia="ru-RU"/>
    </w:rPr>
  </w:style>
  <w:style w:type="paragraph" w:styleId="23">
    <w:name w:val="toc 2"/>
    <w:basedOn w:val="a2"/>
    <w:next w:val="a2"/>
    <w:autoRedefine/>
    <w:uiPriority w:val="39"/>
    <w:rsid w:val="003C5288"/>
    <w:pPr>
      <w:tabs>
        <w:tab w:val="right" w:leader="dot" w:pos="9628"/>
      </w:tabs>
      <w:spacing w:after="0" w:line="360" w:lineRule="auto"/>
      <w:jc w:val="both"/>
    </w:pPr>
    <w:rPr>
      <w:rFonts w:ascii="Times New Roman" w:hAnsi="Times New Roman" w:cs="Calibri"/>
      <w:bCs/>
      <w:sz w:val="24"/>
      <w:szCs w:val="20"/>
    </w:rPr>
  </w:style>
  <w:style w:type="paragraph" w:customStyle="1" w:styleId="Ioaoiiaaciianiinoe">
    <w:name w:val="Io?ao ii aaciianiinoe"/>
    <w:basedOn w:val="a2"/>
    <w:rsid w:val="003C5288"/>
    <w:pPr>
      <w:overflowPunct w:val="0"/>
      <w:autoSpaceDE w:val="0"/>
      <w:autoSpaceDN w:val="0"/>
      <w:adjustRightInd w:val="0"/>
      <w:spacing w:after="0" w:line="240" w:lineRule="auto"/>
      <w:ind w:firstLine="567"/>
      <w:jc w:val="both"/>
      <w:textAlignment w:val="baseline"/>
    </w:pPr>
    <w:rPr>
      <w:rFonts w:ascii="Times New Roman" w:eastAsia="Times New Roman" w:hAnsi="Times New Roman"/>
      <w:sz w:val="24"/>
      <w:szCs w:val="20"/>
      <w:lang w:eastAsia="ru-RU"/>
    </w:rPr>
  </w:style>
  <w:style w:type="paragraph" w:styleId="af1">
    <w:name w:val="header"/>
    <w:basedOn w:val="a2"/>
    <w:link w:val="af2"/>
    <w:unhideWhenUsed/>
    <w:rsid w:val="003C5288"/>
    <w:pPr>
      <w:tabs>
        <w:tab w:val="center" w:pos="4677"/>
        <w:tab w:val="right" w:pos="9355"/>
      </w:tabs>
    </w:pPr>
    <w:rPr>
      <w:lang w:val="x-none"/>
    </w:rPr>
  </w:style>
  <w:style w:type="character" w:customStyle="1" w:styleId="af2">
    <w:name w:val="Верхний колонтитул Знак"/>
    <w:basedOn w:val="a3"/>
    <w:link w:val="af1"/>
    <w:rsid w:val="003C5288"/>
    <w:rPr>
      <w:rFonts w:ascii="Calibri" w:eastAsia="Calibri" w:hAnsi="Calibri" w:cs="Times New Roman"/>
      <w:lang w:val="x-none"/>
    </w:rPr>
  </w:style>
  <w:style w:type="character" w:customStyle="1" w:styleId="af3">
    <w:name w:val="Поясняющий текст"/>
    <w:rsid w:val="003C5288"/>
    <w:rPr>
      <w:color w:val="4D4D4D"/>
    </w:rPr>
  </w:style>
  <w:style w:type="paragraph" w:customStyle="1" w:styleId="af4">
    <w:name w:val="Заголовок второго уровня"/>
    <w:basedOn w:val="a2"/>
    <w:qFormat/>
    <w:rsid w:val="003C5288"/>
    <w:pPr>
      <w:spacing w:after="0" w:line="240" w:lineRule="auto"/>
      <w:jc w:val="both"/>
    </w:pPr>
    <w:rPr>
      <w:rFonts w:ascii="Times New Roman" w:eastAsia="Times New Roman" w:hAnsi="Times New Roman"/>
      <w:b/>
      <w:sz w:val="24"/>
      <w:szCs w:val="24"/>
      <w:lang w:eastAsia="ru-RU"/>
    </w:rPr>
  </w:style>
  <w:style w:type="paragraph" w:customStyle="1" w:styleId="af5">
    <w:name w:val="Заголовок третьего уровня"/>
    <w:basedOn w:val="a2"/>
    <w:qFormat/>
    <w:rsid w:val="003C5288"/>
    <w:pPr>
      <w:spacing w:after="0" w:line="240" w:lineRule="auto"/>
      <w:jc w:val="both"/>
    </w:pPr>
    <w:rPr>
      <w:rFonts w:ascii="Times New Roman" w:eastAsia="Times New Roman" w:hAnsi="Times New Roman"/>
      <w:b/>
      <w:sz w:val="24"/>
      <w:szCs w:val="24"/>
      <w:lang w:eastAsia="ru-RU"/>
    </w:rPr>
  </w:style>
  <w:style w:type="paragraph" w:customStyle="1" w:styleId="af6">
    <w:name w:val="Заголовок четвёртого уровня"/>
    <w:basedOn w:val="a2"/>
    <w:qFormat/>
    <w:rsid w:val="003C5288"/>
    <w:pPr>
      <w:spacing w:after="0" w:line="240" w:lineRule="auto"/>
    </w:pPr>
    <w:rPr>
      <w:rFonts w:ascii="Times New Roman" w:eastAsia="Times New Roman" w:hAnsi="Times New Roman"/>
      <w:b/>
      <w:sz w:val="24"/>
      <w:szCs w:val="24"/>
      <w:lang w:eastAsia="ru-RU"/>
    </w:rPr>
  </w:style>
  <w:style w:type="paragraph" w:styleId="a1">
    <w:name w:val="Bibliography"/>
    <w:basedOn w:val="a2"/>
    <w:rsid w:val="003C5288"/>
    <w:pPr>
      <w:widowControl w:val="0"/>
      <w:numPr>
        <w:numId w:val="3"/>
      </w:numPr>
      <w:spacing w:after="0" w:line="360" w:lineRule="auto"/>
      <w:jc w:val="both"/>
    </w:pPr>
    <w:rPr>
      <w:rFonts w:ascii="Times New Roman" w:eastAsia="Times New Roman" w:hAnsi="Times New Roman"/>
      <w:sz w:val="25"/>
      <w:szCs w:val="24"/>
      <w:lang w:eastAsia="ru-RU"/>
    </w:rPr>
  </w:style>
  <w:style w:type="paragraph" w:styleId="af7">
    <w:name w:val="caption"/>
    <w:basedOn w:val="a2"/>
    <w:next w:val="a2"/>
    <w:qFormat/>
    <w:rsid w:val="003C5288"/>
    <w:pPr>
      <w:spacing w:after="0" w:line="360" w:lineRule="auto"/>
      <w:ind w:firstLine="851"/>
    </w:pPr>
    <w:rPr>
      <w:rFonts w:ascii="Times New Roman" w:eastAsia="Times New Roman" w:hAnsi="Times New Roman"/>
      <w:bCs/>
      <w:sz w:val="25"/>
      <w:szCs w:val="20"/>
      <w:lang w:eastAsia="ru-RU"/>
    </w:rPr>
  </w:style>
  <w:style w:type="paragraph" w:styleId="af8">
    <w:name w:val="table of figures"/>
    <w:basedOn w:val="a2"/>
    <w:next w:val="a2"/>
    <w:semiHidden/>
    <w:rsid w:val="003C5288"/>
    <w:pPr>
      <w:spacing w:after="0" w:line="360" w:lineRule="auto"/>
      <w:ind w:left="480" w:hanging="480"/>
      <w:jc w:val="both"/>
    </w:pPr>
    <w:rPr>
      <w:rFonts w:ascii="Times New Roman" w:eastAsia="Times New Roman" w:hAnsi="Times New Roman"/>
      <w:sz w:val="24"/>
      <w:szCs w:val="20"/>
      <w:lang w:eastAsia="ru-RU"/>
    </w:rPr>
  </w:style>
  <w:style w:type="paragraph" w:customStyle="1" w:styleId="af9">
    <w:name w:val="Рисунок"/>
    <w:basedOn w:val="a2"/>
    <w:rsid w:val="003C5288"/>
    <w:pPr>
      <w:spacing w:after="0" w:line="360" w:lineRule="auto"/>
      <w:ind w:firstLine="720"/>
      <w:jc w:val="both"/>
    </w:pPr>
    <w:rPr>
      <w:rFonts w:ascii="Times New Roman" w:eastAsia="Times New Roman" w:hAnsi="Times New Roman"/>
      <w:sz w:val="24"/>
      <w:szCs w:val="20"/>
      <w:lang w:eastAsia="ru-RU"/>
    </w:rPr>
  </w:style>
  <w:style w:type="paragraph" w:styleId="31">
    <w:name w:val="Body Text Indent 3"/>
    <w:basedOn w:val="a2"/>
    <w:link w:val="32"/>
    <w:semiHidden/>
    <w:rsid w:val="003C5288"/>
    <w:pPr>
      <w:tabs>
        <w:tab w:val="left" w:pos="6237"/>
      </w:tabs>
      <w:spacing w:after="0" w:line="360" w:lineRule="auto"/>
      <w:ind w:firstLine="567"/>
      <w:jc w:val="center"/>
    </w:pPr>
    <w:rPr>
      <w:rFonts w:ascii="Times New Roman" w:eastAsia="Times New Roman" w:hAnsi="Times New Roman"/>
      <w:b/>
      <w:sz w:val="28"/>
      <w:szCs w:val="20"/>
      <w:lang w:val="x-none" w:eastAsia="x-none"/>
    </w:rPr>
  </w:style>
  <w:style w:type="character" w:customStyle="1" w:styleId="32">
    <w:name w:val="Основной текст с отступом 3 Знак"/>
    <w:basedOn w:val="a3"/>
    <w:link w:val="31"/>
    <w:semiHidden/>
    <w:rsid w:val="003C5288"/>
    <w:rPr>
      <w:rFonts w:ascii="Times New Roman" w:eastAsia="Times New Roman" w:hAnsi="Times New Roman" w:cs="Times New Roman"/>
      <w:b/>
      <w:sz w:val="28"/>
      <w:szCs w:val="20"/>
      <w:lang w:val="x-none" w:eastAsia="x-none"/>
    </w:rPr>
  </w:style>
  <w:style w:type="paragraph" w:styleId="11">
    <w:name w:val="toc 1"/>
    <w:aliases w:val="Оглавление 1 Знак"/>
    <w:basedOn w:val="a2"/>
    <w:link w:val="110"/>
    <w:autoRedefine/>
    <w:uiPriority w:val="39"/>
    <w:rsid w:val="003C5288"/>
    <w:pPr>
      <w:tabs>
        <w:tab w:val="right" w:leader="dot" w:pos="9628"/>
      </w:tabs>
      <w:spacing w:after="0" w:line="360" w:lineRule="auto"/>
      <w:jc w:val="both"/>
    </w:pPr>
    <w:rPr>
      <w:rFonts w:ascii="Times New Roman" w:hAnsi="Times New Roman"/>
      <w:bCs/>
      <w:sz w:val="24"/>
      <w:szCs w:val="24"/>
      <w:lang w:val="x-none"/>
    </w:rPr>
  </w:style>
  <w:style w:type="paragraph" w:styleId="33">
    <w:name w:val="toc 3"/>
    <w:basedOn w:val="a2"/>
    <w:next w:val="a2"/>
    <w:autoRedefine/>
    <w:uiPriority w:val="39"/>
    <w:rsid w:val="003C5288"/>
    <w:pPr>
      <w:spacing w:after="0" w:line="360" w:lineRule="auto"/>
      <w:ind w:left="221"/>
      <w:jc w:val="both"/>
    </w:pPr>
    <w:rPr>
      <w:rFonts w:ascii="Times New Roman" w:hAnsi="Times New Roman" w:cs="Calibri"/>
      <w:sz w:val="24"/>
      <w:szCs w:val="20"/>
    </w:rPr>
  </w:style>
  <w:style w:type="paragraph" w:styleId="41">
    <w:name w:val="toc 4"/>
    <w:basedOn w:val="a2"/>
    <w:next w:val="a2"/>
    <w:autoRedefine/>
    <w:uiPriority w:val="39"/>
    <w:rsid w:val="003C5288"/>
    <w:pPr>
      <w:spacing w:after="0"/>
      <w:ind w:left="440"/>
    </w:pPr>
    <w:rPr>
      <w:rFonts w:cs="Calibri"/>
      <w:sz w:val="20"/>
      <w:szCs w:val="20"/>
    </w:rPr>
  </w:style>
  <w:style w:type="paragraph" w:styleId="52">
    <w:name w:val="toc 5"/>
    <w:basedOn w:val="a2"/>
    <w:next w:val="a2"/>
    <w:autoRedefine/>
    <w:uiPriority w:val="39"/>
    <w:rsid w:val="003C5288"/>
    <w:pPr>
      <w:spacing w:after="0"/>
      <w:ind w:left="660"/>
    </w:pPr>
    <w:rPr>
      <w:rFonts w:cs="Calibri"/>
      <w:sz w:val="20"/>
      <w:szCs w:val="20"/>
    </w:rPr>
  </w:style>
  <w:style w:type="paragraph" w:styleId="61">
    <w:name w:val="toc 6"/>
    <w:basedOn w:val="a2"/>
    <w:next w:val="a2"/>
    <w:autoRedefine/>
    <w:uiPriority w:val="39"/>
    <w:rsid w:val="003C5288"/>
    <w:pPr>
      <w:spacing w:after="0"/>
      <w:ind w:left="880"/>
    </w:pPr>
    <w:rPr>
      <w:rFonts w:cs="Calibri"/>
      <w:sz w:val="20"/>
      <w:szCs w:val="20"/>
    </w:rPr>
  </w:style>
  <w:style w:type="paragraph" w:styleId="71">
    <w:name w:val="toc 7"/>
    <w:basedOn w:val="a2"/>
    <w:next w:val="a2"/>
    <w:autoRedefine/>
    <w:uiPriority w:val="39"/>
    <w:rsid w:val="003C5288"/>
    <w:pPr>
      <w:spacing w:after="0"/>
      <w:ind w:left="1100"/>
    </w:pPr>
    <w:rPr>
      <w:rFonts w:cs="Calibri"/>
      <w:sz w:val="20"/>
      <w:szCs w:val="20"/>
    </w:rPr>
  </w:style>
  <w:style w:type="paragraph" w:styleId="81">
    <w:name w:val="toc 8"/>
    <w:basedOn w:val="a2"/>
    <w:next w:val="a2"/>
    <w:autoRedefine/>
    <w:uiPriority w:val="39"/>
    <w:rsid w:val="003C5288"/>
    <w:pPr>
      <w:spacing w:after="0"/>
      <w:ind w:left="1320"/>
    </w:pPr>
    <w:rPr>
      <w:rFonts w:cs="Calibri"/>
      <w:sz w:val="20"/>
      <w:szCs w:val="20"/>
    </w:rPr>
  </w:style>
  <w:style w:type="paragraph" w:styleId="91">
    <w:name w:val="toc 9"/>
    <w:basedOn w:val="a2"/>
    <w:next w:val="a2"/>
    <w:autoRedefine/>
    <w:uiPriority w:val="39"/>
    <w:rsid w:val="003C5288"/>
    <w:pPr>
      <w:spacing w:after="0"/>
      <w:ind w:left="1540"/>
    </w:pPr>
    <w:rPr>
      <w:rFonts w:cs="Calibri"/>
      <w:sz w:val="20"/>
      <w:szCs w:val="20"/>
    </w:rPr>
  </w:style>
  <w:style w:type="paragraph" w:styleId="afa">
    <w:name w:val="footnote text"/>
    <w:basedOn w:val="a2"/>
    <w:link w:val="afb"/>
    <w:semiHidden/>
    <w:rsid w:val="003C5288"/>
    <w:pPr>
      <w:spacing w:after="0" w:line="360" w:lineRule="auto"/>
      <w:ind w:firstLine="851"/>
      <w:jc w:val="both"/>
    </w:pPr>
    <w:rPr>
      <w:rFonts w:ascii="Times New Roman" w:eastAsia="Times New Roman" w:hAnsi="Times New Roman"/>
      <w:sz w:val="20"/>
      <w:szCs w:val="20"/>
      <w:lang w:val="x-none" w:eastAsia="x-none"/>
    </w:rPr>
  </w:style>
  <w:style w:type="character" w:customStyle="1" w:styleId="afb">
    <w:name w:val="Текст сноски Знак"/>
    <w:basedOn w:val="a3"/>
    <w:link w:val="afa"/>
    <w:semiHidden/>
    <w:rsid w:val="003C5288"/>
    <w:rPr>
      <w:rFonts w:ascii="Times New Roman" w:eastAsia="Times New Roman" w:hAnsi="Times New Roman" w:cs="Times New Roman"/>
      <w:sz w:val="20"/>
      <w:szCs w:val="20"/>
      <w:lang w:val="x-none" w:eastAsia="x-none"/>
    </w:rPr>
  </w:style>
  <w:style w:type="paragraph" w:styleId="24">
    <w:name w:val="Body Text 2"/>
    <w:basedOn w:val="a2"/>
    <w:link w:val="25"/>
    <w:semiHidden/>
    <w:rsid w:val="003C5288"/>
    <w:pPr>
      <w:spacing w:after="0" w:line="360" w:lineRule="auto"/>
      <w:ind w:firstLine="851"/>
      <w:jc w:val="center"/>
    </w:pPr>
    <w:rPr>
      <w:rFonts w:ascii="Times New Roman" w:eastAsia="Times New Roman" w:hAnsi="Times New Roman"/>
      <w:sz w:val="24"/>
      <w:szCs w:val="20"/>
      <w:lang w:val="x-none" w:eastAsia="x-none"/>
    </w:rPr>
  </w:style>
  <w:style w:type="character" w:customStyle="1" w:styleId="25">
    <w:name w:val="Основной текст 2 Знак"/>
    <w:basedOn w:val="a3"/>
    <w:link w:val="24"/>
    <w:semiHidden/>
    <w:rsid w:val="003C5288"/>
    <w:rPr>
      <w:rFonts w:ascii="Times New Roman" w:eastAsia="Times New Roman" w:hAnsi="Times New Roman" w:cs="Times New Roman"/>
      <w:sz w:val="24"/>
      <w:szCs w:val="20"/>
      <w:lang w:val="x-none" w:eastAsia="x-none"/>
    </w:rPr>
  </w:style>
  <w:style w:type="paragraph" w:styleId="afc">
    <w:name w:val="Document Map"/>
    <w:basedOn w:val="a2"/>
    <w:link w:val="afd"/>
    <w:semiHidden/>
    <w:rsid w:val="003C5288"/>
    <w:pPr>
      <w:shd w:val="clear" w:color="auto" w:fill="000080"/>
      <w:spacing w:after="0" w:line="360" w:lineRule="auto"/>
      <w:ind w:firstLine="851"/>
      <w:jc w:val="both"/>
    </w:pPr>
    <w:rPr>
      <w:rFonts w:ascii="Tahoma" w:eastAsia="Times New Roman" w:hAnsi="Tahoma"/>
      <w:sz w:val="24"/>
      <w:szCs w:val="20"/>
      <w:lang w:val="x-none" w:eastAsia="x-none"/>
    </w:rPr>
  </w:style>
  <w:style w:type="character" w:customStyle="1" w:styleId="afd">
    <w:name w:val="Схема документа Знак"/>
    <w:basedOn w:val="a3"/>
    <w:link w:val="afc"/>
    <w:semiHidden/>
    <w:rsid w:val="003C5288"/>
    <w:rPr>
      <w:rFonts w:ascii="Tahoma" w:eastAsia="Times New Roman" w:hAnsi="Tahoma" w:cs="Times New Roman"/>
      <w:sz w:val="24"/>
      <w:szCs w:val="20"/>
      <w:shd w:val="clear" w:color="auto" w:fill="000080"/>
      <w:lang w:val="x-none" w:eastAsia="x-none"/>
    </w:rPr>
  </w:style>
  <w:style w:type="paragraph" w:styleId="afe">
    <w:name w:val="List"/>
    <w:basedOn w:val="a2"/>
    <w:semiHidden/>
    <w:rsid w:val="003C5288"/>
    <w:pPr>
      <w:spacing w:before="60" w:after="0" w:line="360" w:lineRule="auto"/>
      <w:ind w:left="1003" w:hanging="283"/>
      <w:jc w:val="both"/>
    </w:pPr>
    <w:rPr>
      <w:rFonts w:ascii="Times New Roman CYR" w:eastAsia="Times New Roman" w:hAnsi="Times New Roman CYR"/>
      <w:sz w:val="24"/>
      <w:szCs w:val="20"/>
      <w:lang w:eastAsia="ru-RU"/>
    </w:rPr>
  </w:style>
  <w:style w:type="paragraph" w:styleId="26">
    <w:name w:val="List 2"/>
    <w:basedOn w:val="a2"/>
    <w:semiHidden/>
    <w:rsid w:val="003C5288"/>
    <w:pPr>
      <w:spacing w:after="0" w:line="360" w:lineRule="auto"/>
      <w:ind w:left="568" w:hanging="284"/>
      <w:jc w:val="both"/>
    </w:pPr>
    <w:rPr>
      <w:rFonts w:ascii="Times New Roman CYR" w:eastAsia="Times New Roman" w:hAnsi="Times New Roman CYR"/>
      <w:color w:val="000000"/>
      <w:sz w:val="24"/>
      <w:szCs w:val="20"/>
      <w:lang w:val="en-US" w:eastAsia="ru-RU"/>
    </w:rPr>
  </w:style>
  <w:style w:type="paragraph" w:customStyle="1" w:styleId="12">
    <w:name w:val="заголовок 1"/>
    <w:basedOn w:val="a2"/>
    <w:next w:val="a2"/>
    <w:rsid w:val="003C5288"/>
    <w:pPr>
      <w:keepNext/>
      <w:pageBreakBefore/>
      <w:suppressAutoHyphens/>
      <w:spacing w:after="360" w:line="360" w:lineRule="auto"/>
      <w:ind w:firstLine="851"/>
      <w:jc w:val="center"/>
    </w:pPr>
    <w:rPr>
      <w:rFonts w:ascii="Times New Roman CYR" w:eastAsia="Times New Roman" w:hAnsi="Times New Roman CYR"/>
      <w:b/>
      <w:caps/>
      <w:kern w:val="28"/>
      <w:sz w:val="28"/>
      <w:szCs w:val="20"/>
      <w:lang w:eastAsia="ru-RU"/>
    </w:rPr>
  </w:style>
  <w:style w:type="paragraph" w:customStyle="1" w:styleId="27">
    <w:name w:val="заголовок 2"/>
    <w:basedOn w:val="a2"/>
    <w:next w:val="a2"/>
    <w:rsid w:val="003C5288"/>
    <w:pPr>
      <w:keepNext/>
      <w:suppressAutoHyphens/>
      <w:spacing w:before="240" w:after="240" w:line="360" w:lineRule="auto"/>
      <w:ind w:firstLine="851"/>
      <w:jc w:val="both"/>
    </w:pPr>
    <w:rPr>
      <w:rFonts w:ascii="Times New Roman CYR" w:eastAsia="Times New Roman" w:hAnsi="Times New Roman CYR"/>
      <w:b/>
      <w:i/>
      <w:sz w:val="24"/>
      <w:szCs w:val="20"/>
      <w:lang w:eastAsia="ru-RU"/>
    </w:rPr>
  </w:style>
  <w:style w:type="paragraph" w:customStyle="1" w:styleId="210">
    <w:name w:val="Основной текст 21"/>
    <w:basedOn w:val="a2"/>
    <w:rsid w:val="003C5288"/>
    <w:pPr>
      <w:widowControl w:val="0"/>
      <w:spacing w:after="0" w:line="360" w:lineRule="auto"/>
      <w:ind w:firstLine="720"/>
      <w:jc w:val="both"/>
    </w:pPr>
    <w:rPr>
      <w:rFonts w:ascii="Times New Roman" w:eastAsia="Times New Roman" w:hAnsi="Times New Roman"/>
      <w:sz w:val="24"/>
      <w:szCs w:val="20"/>
      <w:lang w:eastAsia="ru-RU"/>
    </w:rPr>
  </w:style>
  <w:style w:type="paragraph" w:styleId="aff">
    <w:name w:val="List Bullet"/>
    <w:basedOn w:val="a2"/>
    <w:autoRedefine/>
    <w:semiHidden/>
    <w:rsid w:val="003C5288"/>
    <w:pPr>
      <w:keepLines/>
      <w:tabs>
        <w:tab w:val="left" w:pos="567"/>
      </w:tabs>
      <w:spacing w:after="0" w:line="360" w:lineRule="auto"/>
      <w:ind w:left="993" w:hanging="426"/>
      <w:jc w:val="both"/>
    </w:pPr>
    <w:rPr>
      <w:rFonts w:ascii="Times New Roman CYR" w:eastAsia="Times New Roman" w:hAnsi="Times New Roman CYR"/>
      <w:sz w:val="24"/>
      <w:szCs w:val="20"/>
      <w:lang w:eastAsia="ru-RU"/>
    </w:rPr>
  </w:style>
  <w:style w:type="paragraph" w:customStyle="1" w:styleId="13">
    <w:name w:val="оглавление 1"/>
    <w:basedOn w:val="a2"/>
    <w:next w:val="a2"/>
    <w:autoRedefine/>
    <w:rsid w:val="003C5288"/>
    <w:pPr>
      <w:widowControl w:val="0"/>
      <w:tabs>
        <w:tab w:val="right" w:leader="dot" w:pos="9355"/>
      </w:tabs>
      <w:spacing w:after="0" w:line="360" w:lineRule="auto"/>
      <w:ind w:firstLine="720"/>
      <w:jc w:val="both"/>
    </w:pPr>
    <w:rPr>
      <w:rFonts w:ascii="Times New Roman" w:eastAsia="Times New Roman" w:hAnsi="Times New Roman"/>
      <w:sz w:val="24"/>
      <w:szCs w:val="20"/>
      <w:lang w:eastAsia="ru-RU"/>
    </w:rPr>
  </w:style>
  <w:style w:type="paragraph" w:customStyle="1" w:styleId="34">
    <w:name w:val="заголовок 3"/>
    <w:basedOn w:val="a2"/>
    <w:next w:val="a2"/>
    <w:rsid w:val="003C5288"/>
    <w:pPr>
      <w:keepNext/>
      <w:widowControl w:val="0"/>
      <w:spacing w:after="0" w:line="360" w:lineRule="auto"/>
      <w:ind w:firstLine="720"/>
      <w:jc w:val="center"/>
    </w:pPr>
    <w:rPr>
      <w:rFonts w:ascii="Times New Roman" w:eastAsia="Times New Roman" w:hAnsi="Times New Roman"/>
      <w:sz w:val="24"/>
      <w:szCs w:val="20"/>
      <w:lang w:eastAsia="ru-RU"/>
    </w:rPr>
  </w:style>
  <w:style w:type="paragraph" w:styleId="35">
    <w:name w:val="Body Text 3"/>
    <w:basedOn w:val="a2"/>
    <w:link w:val="36"/>
    <w:semiHidden/>
    <w:rsid w:val="003C5288"/>
    <w:pPr>
      <w:tabs>
        <w:tab w:val="left" w:pos="6237"/>
      </w:tabs>
      <w:spacing w:after="0" w:line="360" w:lineRule="auto"/>
      <w:ind w:firstLine="851"/>
      <w:jc w:val="center"/>
    </w:pPr>
    <w:rPr>
      <w:rFonts w:ascii="Times New Roman" w:eastAsia="Times New Roman" w:hAnsi="Times New Roman"/>
      <w:b/>
      <w:sz w:val="24"/>
      <w:szCs w:val="20"/>
      <w:lang w:val="x-none" w:eastAsia="x-none"/>
    </w:rPr>
  </w:style>
  <w:style w:type="character" w:customStyle="1" w:styleId="36">
    <w:name w:val="Основной текст 3 Знак"/>
    <w:basedOn w:val="a3"/>
    <w:link w:val="35"/>
    <w:semiHidden/>
    <w:rsid w:val="003C5288"/>
    <w:rPr>
      <w:rFonts w:ascii="Times New Roman" w:eastAsia="Times New Roman" w:hAnsi="Times New Roman" w:cs="Times New Roman"/>
      <w:b/>
      <w:sz w:val="24"/>
      <w:szCs w:val="20"/>
      <w:lang w:val="x-none" w:eastAsia="x-none"/>
    </w:rPr>
  </w:style>
  <w:style w:type="paragraph" w:styleId="aff0">
    <w:name w:val="Title"/>
    <w:basedOn w:val="a2"/>
    <w:next w:val="a2"/>
    <w:link w:val="aff1"/>
    <w:qFormat/>
    <w:rsid w:val="003C5288"/>
    <w:pPr>
      <w:keepNext/>
      <w:pageBreakBefore/>
      <w:spacing w:after="480" w:line="240" w:lineRule="auto"/>
      <w:jc w:val="center"/>
      <w:outlineLvl w:val="0"/>
    </w:pPr>
    <w:rPr>
      <w:rFonts w:ascii="Times New Roman" w:eastAsia="Times New Roman" w:hAnsi="Times New Roman"/>
      <w:b/>
      <w:caps/>
      <w:kern w:val="28"/>
      <w:sz w:val="24"/>
      <w:szCs w:val="20"/>
      <w:lang w:val="x-none" w:eastAsia="x-none"/>
    </w:rPr>
  </w:style>
  <w:style w:type="character" w:customStyle="1" w:styleId="aff1">
    <w:name w:val="Название Знак"/>
    <w:basedOn w:val="a3"/>
    <w:link w:val="aff0"/>
    <w:rsid w:val="003C5288"/>
    <w:rPr>
      <w:rFonts w:ascii="Times New Roman" w:eastAsia="Times New Roman" w:hAnsi="Times New Roman" w:cs="Times New Roman"/>
      <w:b/>
      <w:caps/>
      <w:kern w:val="28"/>
      <w:sz w:val="24"/>
      <w:szCs w:val="20"/>
      <w:lang w:val="x-none" w:eastAsia="x-none"/>
    </w:rPr>
  </w:style>
  <w:style w:type="paragraph" w:styleId="aff2">
    <w:name w:val="Body Text First Indent"/>
    <w:basedOn w:val="a6"/>
    <w:link w:val="aff3"/>
    <w:semiHidden/>
    <w:rsid w:val="003C5288"/>
    <w:pPr>
      <w:spacing w:after="120" w:line="360" w:lineRule="auto"/>
      <w:ind w:firstLine="851"/>
    </w:pPr>
    <w:rPr>
      <w:b/>
    </w:rPr>
  </w:style>
  <w:style w:type="character" w:customStyle="1" w:styleId="aff3">
    <w:name w:val="Красная строка Знак"/>
    <w:basedOn w:val="a7"/>
    <w:link w:val="aff2"/>
    <w:semiHidden/>
    <w:rsid w:val="003C5288"/>
    <w:rPr>
      <w:rFonts w:ascii="Times New Roman" w:eastAsia="Times New Roman" w:hAnsi="Times New Roman" w:cs="Times New Roman"/>
      <w:b/>
      <w:sz w:val="24"/>
      <w:szCs w:val="20"/>
      <w:lang w:val="x-none" w:eastAsia="x-none"/>
    </w:rPr>
  </w:style>
  <w:style w:type="paragraph" w:styleId="aff4">
    <w:name w:val="Subtitle"/>
    <w:basedOn w:val="a2"/>
    <w:link w:val="aff5"/>
    <w:qFormat/>
    <w:rsid w:val="003C5288"/>
    <w:pPr>
      <w:spacing w:after="120" w:line="360" w:lineRule="auto"/>
      <w:jc w:val="center"/>
      <w:outlineLvl w:val="1"/>
    </w:pPr>
    <w:rPr>
      <w:rFonts w:ascii="Times New Roman" w:eastAsia="Times New Roman" w:hAnsi="Times New Roman"/>
      <w:sz w:val="24"/>
      <w:szCs w:val="20"/>
      <w:lang w:val="x-none" w:eastAsia="x-none"/>
    </w:rPr>
  </w:style>
  <w:style w:type="character" w:customStyle="1" w:styleId="aff5">
    <w:name w:val="Подзаголовок Знак"/>
    <w:basedOn w:val="a3"/>
    <w:link w:val="aff4"/>
    <w:rsid w:val="003C5288"/>
    <w:rPr>
      <w:rFonts w:ascii="Times New Roman" w:eastAsia="Times New Roman" w:hAnsi="Times New Roman" w:cs="Times New Roman"/>
      <w:sz w:val="24"/>
      <w:szCs w:val="20"/>
      <w:lang w:val="x-none" w:eastAsia="x-none"/>
    </w:rPr>
  </w:style>
  <w:style w:type="paragraph" w:customStyle="1" w:styleId="aff6">
    <w:name w:val="Номер таблицы"/>
    <w:basedOn w:val="af7"/>
    <w:next w:val="aff4"/>
    <w:rsid w:val="003C5288"/>
    <w:pPr>
      <w:keepNext/>
      <w:spacing w:before="120" w:after="120" w:line="240" w:lineRule="auto"/>
      <w:ind w:firstLine="0"/>
      <w:jc w:val="right"/>
    </w:pPr>
    <w:rPr>
      <w:b/>
      <w:bCs w:val="0"/>
      <w:sz w:val="24"/>
    </w:rPr>
  </w:style>
  <w:style w:type="paragraph" w:customStyle="1" w:styleId="aff7">
    <w:name w:val="Обычный без отступа"/>
    <w:basedOn w:val="a2"/>
    <w:next w:val="a2"/>
    <w:rsid w:val="003C5288"/>
    <w:pPr>
      <w:spacing w:after="0" w:line="360" w:lineRule="auto"/>
      <w:jc w:val="both"/>
    </w:pPr>
    <w:rPr>
      <w:rFonts w:ascii="Times New Roman" w:eastAsia="Times New Roman" w:hAnsi="Times New Roman"/>
      <w:sz w:val="24"/>
      <w:szCs w:val="20"/>
      <w:lang w:eastAsia="ru-RU"/>
    </w:rPr>
  </w:style>
  <w:style w:type="paragraph" w:customStyle="1" w:styleId="a0">
    <w:name w:val="Заголовок приложение"/>
    <w:basedOn w:val="a2"/>
    <w:next w:val="a2"/>
    <w:rsid w:val="003C5288"/>
    <w:pPr>
      <w:pageBreakBefore/>
      <w:numPr>
        <w:numId w:val="5"/>
      </w:numPr>
      <w:tabs>
        <w:tab w:val="clear" w:pos="2160"/>
      </w:tabs>
      <w:spacing w:after="0" w:line="360" w:lineRule="auto"/>
      <w:jc w:val="center"/>
      <w:outlineLvl w:val="5"/>
    </w:pPr>
    <w:rPr>
      <w:rFonts w:ascii="Times New Roman" w:eastAsia="Times New Roman" w:hAnsi="Times New Roman"/>
      <w:b/>
      <w:caps/>
      <w:sz w:val="24"/>
      <w:szCs w:val="20"/>
      <w:lang w:eastAsia="ru-RU"/>
    </w:rPr>
  </w:style>
  <w:style w:type="paragraph" w:styleId="aff8">
    <w:name w:val="Balloon Text"/>
    <w:basedOn w:val="a2"/>
    <w:link w:val="aff9"/>
    <w:uiPriority w:val="99"/>
    <w:semiHidden/>
    <w:unhideWhenUsed/>
    <w:rsid w:val="003C5288"/>
    <w:pPr>
      <w:spacing w:after="0" w:line="240" w:lineRule="auto"/>
    </w:pPr>
    <w:rPr>
      <w:rFonts w:ascii="Tahoma" w:eastAsia="Times New Roman" w:hAnsi="Tahoma"/>
      <w:sz w:val="16"/>
      <w:szCs w:val="16"/>
      <w:lang w:val="x-none" w:eastAsia="x-none"/>
    </w:rPr>
  </w:style>
  <w:style w:type="character" w:customStyle="1" w:styleId="aff9">
    <w:name w:val="Текст выноски Знак"/>
    <w:basedOn w:val="a3"/>
    <w:link w:val="aff8"/>
    <w:uiPriority w:val="99"/>
    <w:semiHidden/>
    <w:rsid w:val="003C5288"/>
    <w:rPr>
      <w:rFonts w:ascii="Tahoma" w:eastAsia="Times New Roman" w:hAnsi="Tahoma" w:cs="Times New Roman"/>
      <w:sz w:val="16"/>
      <w:szCs w:val="16"/>
      <w:lang w:val="x-none" w:eastAsia="x-none"/>
    </w:rPr>
  </w:style>
  <w:style w:type="paragraph" w:customStyle="1" w:styleId="28">
    <w:name w:val="основа для Заголовка2"/>
    <w:basedOn w:val="a2"/>
    <w:next w:val="a2"/>
    <w:rsid w:val="003C5288"/>
    <w:pPr>
      <w:spacing w:after="0" w:line="240" w:lineRule="auto"/>
    </w:pPr>
    <w:rPr>
      <w:rFonts w:ascii="Times New Roman" w:eastAsia="Times New Roman" w:hAnsi="Times New Roman"/>
      <w:b/>
      <w:i/>
      <w:color w:val="033073"/>
      <w:sz w:val="28"/>
      <w:szCs w:val="24"/>
      <w:lang w:val="en-US" w:eastAsia="ru-RU"/>
    </w:rPr>
  </w:style>
  <w:style w:type="paragraph" w:customStyle="1" w:styleId="affa">
    <w:name w:val="_Заголовок Знак Знак"/>
    <w:basedOn w:val="1"/>
    <w:link w:val="affb"/>
    <w:autoRedefine/>
    <w:rsid w:val="003C5288"/>
    <w:pPr>
      <w:keepNext w:val="0"/>
      <w:pageBreakBefore w:val="0"/>
      <w:widowControl/>
      <w:tabs>
        <w:tab w:val="clear" w:pos="-709"/>
        <w:tab w:val="clear" w:pos="1211"/>
      </w:tabs>
      <w:autoSpaceDE/>
      <w:autoSpaceDN/>
      <w:adjustRightInd/>
      <w:snapToGrid w:val="0"/>
      <w:spacing w:after="0"/>
      <w:ind w:left="0" w:firstLine="0"/>
      <w:jc w:val="center"/>
    </w:pPr>
    <w:rPr>
      <w:b w:val="0"/>
      <w:bCs/>
      <w:snapToGrid/>
      <w:color w:val="auto"/>
      <w:kern w:val="32"/>
      <w:sz w:val="28"/>
      <w:szCs w:val="28"/>
    </w:rPr>
  </w:style>
  <w:style w:type="character" w:customStyle="1" w:styleId="affb">
    <w:name w:val="_Заголовок Знак Знак Знак"/>
    <w:link w:val="affa"/>
    <w:rsid w:val="003C5288"/>
    <w:rPr>
      <w:rFonts w:ascii="Times New Roman" w:eastAsia="Times New Roman" w:hAnsi="Times New Roman" w:cs="Times New Roman"/>
      <w:bCs/>
      <w:kern w:val="32"/>
      <w:sz w:val="28"/>
      <w:szCs w:val="28"/>
      <w:lang w:val="x-none" w:eastAsia="x-none"/>
    </w:rPr>
  </w:style>
  <w:style w:type="paragraph" w:customStyle="1" w:styleId="affc">
    <w:name w:val="_Текст"/>
    <w:basedOn w:val="a2"/>
    <w:autoRedefine/>
    <w:rsid w:val="003C5288"/>
    <w:pPr>
      <w:snapToGrid w:val="0"/>
      <w:spacing w:after="0" w:line="360" w:lineRule="auto"/>
      <w:jc w:val="both"/>
    </w:pPr>
    <w:rPr>
      <w:rFonts w:ascii="Times New Roman" w:eastAsia="Times New Roman" w:hAnsi="Times New Roman"/>
      <w:b/>
      <w:sz w:val="24"/>
      <w:szCs w:val="20"/>
      <w:lang w:eastAsia="ru-RU"/>
    </w:rPr>
  </w:style>
  <w:style w:type="paragraph" w:customStyle="1" w:styleId="affd">
    <w:name w:val="_Заголовок"/>
    <w:basedOn w:val="1"/>
    <w:link w:val="affe"/>
    <w:autoRedefine/>
    <w:rsid w:val="003C5288"/>
    <w:pPr>
      <w:keepNext w:val="0"/>
      <w:pageBreakBefore w:val="0"/>
      <w:widowControl/>
      <w:tabs>
        <w:tab w:val="clear" w:pos="-709"/>
        <w:tab w:val="clear" w:pos="1211"/>
      </w:tabs>
      <w:autoSpaceDE/>
      <w:autoSpaceDN/>
      <w:adjustRightInd/>
      <w:snapToGrid w:val="0"/>
      <w:spacing w:after="0"/>
      <w:ind w:left="0" w:firstLine="851"/>
      <w:jc w:val="both"/>
    </w:pPr>
    <w:rPr>
      <w:b w:val="0"/>
      <w:bCs/>
      <w:snapToGrid/>
      <w:sz w:val="24"/>
      <w:szCs w:val="24"/>
    </w:rPr>
  </w:style>
  <w:style w:type="paragraph" w:customStyle="1" w:styleId="bill">
    <w:name w:val="bill"/>
    <w:rsid w:val="003C5288"/>
    <w:pPr>
      <w:tabs>
        <w:tab w:val="num" w:pos="360"/>
      </w:tabs>
      <w:spacing w:after="0" w:line="240" w:lineRule="auto"/>
      <w:jc w:val="both"/>
    </w:pPr>
    <w:rPr>
      <w:rFonts w:ascii="Arial" w:eastAsia="Times New Roman" w:hAnsi="Arial" w:cs="Times New Roman"/>
      <w:sz w:val="24"/>
      <w:szCs w:val="20"/>
      <w:lang w:eastAsia="ru-RU"/>
    </w:rPr>
  </w:style>
  <w:style w:type="table" w:styleId="afff">
    <w:name w:val="Table Grid"/>
    <w:basedOn w:val="a4"/>
    <w:rsid w:val="003C528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0">
    <w:name w:val="Пометки"/>
    <w:rsid w:val="003C5288"/>
    <w:rPr>
      <w:color w:val="FF0000"/>
      <w:sz w:val="16"/>
      <w:u w:val="single"/>
    </w:rPr>
  </w:style>
  <w:style w:type="character" w:customStyle="1" w:styleId="-">
    <w:name w:val="Поясн.текст с подчерк-ем"/>
    <w:aliases w:val="верх.инд."/>
    <w:rsid w:val="003C5288"/>
    <w:rPr>
      <w:color w:val="4D4D4D"/>
      <w:u w:val="single"/>
      <w:vertAlign w:val="superscript"/>
    </w:rPr>
  </w:style>
  <w:style w:type="character" w:styleId="afff1">
    <w:name w:val="Hyperlink"/>
    <w:uiPriority w:val="99"/>
    <w:rsid w:val="003C5288"/>
    <w:rPr>
      <w:color w:val="0000FF"/>
      <w:u w:val="single"/>
    </w:rPr>
  </w:style>
  <w:style w:type="character" w:styleId="afff2">
    <w:name w:val="FollowedHyperlink"/>
    <w:rsid w:val="003C5288"/>
    <w:rPr>
      <w:color w:val="800080"/>
      <w:u w:val="single"/>
    </w:rPr>
  </w:style>
  <w:style w:type="character" w:customStyle="1" w:styleId="800">
    <w:name w:val="Стиль Поясняющий текст + курсив Серый 80%"/>
    <w:rsid w:val="003C5288"/>
    <w:rPr>
      <w:i/>
      <w:iCs/>
      <w:color w:val="4D4D4D"/>
    </w:rPr>
  </w:style>
  <w:style w:type="paragraph" w:customStyle="1" w:styleId="2-2">
    <w:name w:val="Заг 2-2"/>
    <w:basedOn w:val="2"/>
    <w:next w:val="a2"/>
    <w:rsid w:val="003C5288"/>
    <w:pPr>
      <w:tabs>
        <w:tab w:val="num" w:pos="454"/>
      </w:tabs>
      <w:ind w:left="680" w:hanging="396"/>
      <w:jc w:val="left"/>
    </w:pPr>
    <w:rPr>
      <w:i/>
      <w:iCs w:val="0"/>
      <w:snapToGrid/>
      <w:color w:val="033073"/>
      <w:lang w:val="ru-RU" w:eastAsia="ru-RU"/>
    </w:rPr>
  </w:style>
  <w:style w:type="paragraph" w:customStyle="1" w:styleId="Normal2">
    <w:name w:val="Normal2"/>
    <w:rsid w:val="003C5288"/>
    <w:pPr>
      <w:widowControl w:val="0"/>
      <w:spacing w:after="0" w:line="192" w:lineRule="auto"/>
      <w:jc w:val="center"/>
    </w:pPr>
    <w:rPr>
      <w:rFonts w:ascii="Times New Roman" w:eastAsia="Times New Roman" w:hAnsi="Times New Roman" w:cs="Times New Roman"/>
      <w:snapToGrid w:val="0"/>
      <w:sz w:val="24"/>
      <w:szCs w:val="20"/>
      <w:lang w:eastAsia="ru-RU"/>
    </w:rPr>
  </w:style>
  <w:style w:type="paragraph" w:customStyle="1" w:styleId="29">
    <w:name w:val="Таб2"/>
    <w:aliases w:val="текст"/>
    <w:basedOn w:val="a2"/>
    <w:rsid w:val="003C5288"/>
    <w:pPr>
      <w:spacing w:before="60" w:after="60" w:line="240" w:lineRule="auto"/>
      <w:jc w:val="both"/>
    </w:pPr>
    <w:rPr>
      <w:rFonts w:ascii="Times New Roman" w:eastAsia="Times New Roman" w:hAnsi="Times New Roman"/>
      <w:sz w:val="24"/>
      <w:szCs w:val="20"/>
      <w:lang w:eastAsia="ru-RU"/>
    </w:rPr>
  </w:style>
  <w:style w:type="paragraph" w:customStyle="1" w:styleId="1-6">
    <w:name w:val="Текст1-6 Знак"/>
    <w:basedOn w:val="a2"/>
    <w:link w:val="1-60"/>
    <w:rsid w:val="003C5288"/>
    <w:pPr>
      <w:spacing w:after="120" w:line="288" w:lineRule="auto"/>
      <w:ind w:firstLine="709"/>
      <w:jc w:val="both"/>
    </w:pPr>
    <w:rPr>
      <w:rFonts w:ascii="Times New Roman" w:eastAsia="Times New Roman" w:hAnsi="Times New Roman"/>
      <w:sz w:val="24"/>
      <w:szCs w:val="24"/>
      <w:lang w:val="x-none" w:eastAsia="x-none"/>
    </w:rPr>
  </w:style>
  <w:style w:type="paragraph" w:customStyle="1" w:styleId="Standart">
    <w:name w:val="Standart"/>
    <w:rsid w:val="003C5288"/>
    <w:pPr>
      <w:overflowPunct w:val="0"/>
      <w:autoSpaceDE w:val="0"/>
      <w:autoSpaceDN w:val="0"/>
      <w:adjustRightInd w:val="0"/>
      <w:spacing w:before="60" w:after="60" w:line="240" w:lineRule="auto"/>
      <w:ind w:firstLine="567"/>
      <w:jc w:val="both"/>
      <w:textAlignment w:val="baseline"/>
    </w:pPr>
    <w:rPr>
      <w:rFonts w:ascii="Peterburg" w:eastAsia="Times New Roman" w:hAnsi="Peterburg" w:cs="Times New Roman"/>
      <w:noProof/>
      <w:sz w:val="28"/>
      <w:szCs w:val="20"/>
      <w:lang w:eastAsia="ru-RU"/>
    </w:rPr>
  </w:style>
  <w:style w:type="character" w:customStyle="1" w:styleId="1-60">
    <w:name w:val="Текст1-6 Знак Знак"/>
    <w:link w:val="1-6"/>
    <w:rsid w:val="003C5288"/>
    <w:rPr>
      <w:rFonts w:ascii="Times New Roman" w:eastAsia="Times New Roman" w:hAnsi="Times New Roman" w:cs="Times New Roman"/>
      <w:sz w:val="24"/>
      <w:szCs w:val="24"/>
      <w:lang w:val="x-none" w:eastAsia="x-none"/>
    </w:rPr>
  </w:style>
  <w:style w:type="character" w:customStyle="1" w:styleId="15">
    <w:name w:val="Основной текст Знак1"/>
    <w:rsid w:val="003C5288"/>
    <w:rPr>
      <w:snapToGrid w:val="0"/>
      <w:color w:val="000000"/>
      <w:sz w:val="24"/>
      <w:szCs w:val="24"/>
      <w:lang w:val="ru-RU" w:eastAsia="ru-RU" w:bidi="ar-SA"/>
    </w:rPr>
  </w:style>
  <w:style w:type="character" w:customStyle="1" w:styleId="110">
    <w:name w:val="Оглавление 1 Знак1"/>
    <w:aliases w:val="Оглавление 1 Знак Знак"/>
    <w:link w:val="11"/>
    <w:uiPriority w:val="39"/>
    <w:rsid w:val="003C5288"/>
    <w:rPr>
      <w:rFonts w:ascii="Times New Roman" w:eastAsia="Calibri" w:hAnsi="Times New Roman" w:cs="Times New Roman"/>
      <w:bCs/>
      <w:sz w:val="24"/>
      <w:szCs w:val="24"/>
      <w:lang w:val="x-none"/>
    </w:rPr>
  </w:style>
  <w:style w:type="paragraph" w:customStyle="1" w:styleId="afff3">
    <w:name w:val="Текст в таблице"/>
    <w:basedOn w:val="a6"/>
    <w:rsid w:val="003C5288"/>
    <w:pPr>
      <w:widowControl w:val="0"/>
      <w:spacing w:line="360" w:lineRule="auto"/>
      <w:jc w:val="left"/>
    </w:pPr>
    <w:rPr>
      <w:sz w:val="25"/>
      <w:szCs w:val="24"/>
      <w:lang w:val="ru-RU" w:eastAsia="ru-RU"/>
    </w:rPr>
  </w:style>
  <w:style w:type="paragraph" w:customStyle="1" w:styleId="16">
    <w:name w:val="Заголовок 1 уровня"/>
    <w:basedOn w:val="a2"/>
    <w:qFormat/>
    <w:rsid w:val="003C5288"/>
    <w:pPr>
      <w:spacing w:after="0" w:line="360" w:lineRule="auto"/>
      <w:ind w:firstLine="851"/>
      <w:jc w:val="both"/>
    </w:pPr>
    <w:rPr>
      <w:rFonts w:ascii="Times New Roman" w:hAnsi="Times New Roman"/>
      <w:sz w:val="28"/>
      <w:szCs w:val="24"/>
    </w:rPr>
  </w:style>
  <w:style w:type="paragraph" w:customStyle="1" w:styleId="2a">
    <w:name w:val="Заголовок 2 уровня"/>
    <w:basedOn w:val="a2"/>
    <w:qFormat/>
    <w:rsid w:val="003C5288"/>
    <w:pPr>
      <w:spacing w:after="0" w:line="360" w:lineRule="auto"/>
      <w:ind w:firstLine="851"/>
      <w:jc w:val="both"/>
    </w:pPr>
    <w:rPr>
      <w:rFonts w:ascii="Times New Roman" w:hAnsi="Times New Roman"/>
      <w:sz w:val="24"/>
      <w:szCs w:val="24"/>
    </w:rPr>
  </w:style>
  <w:style w:type="paragraph" w:customStyle="1" w:styleId="37">
    <w:name w:val="Заголовок 3 уровня"/>
    <w:basedOn w:val="a2"/>
    <w:qFormat/>
    <w:rsid w:val="003C5288"/>
    <w:pPr>
      <w:spacing w:after="0" w:line="360" w:lineRule="auto"/>
      <w:jc w:val="both"/>
    </w:pPr>
    <w:rPr>
      <w:rFonts w:ascii="Times New Roman" w:hAnsi="Times New Roman"/>
      <w:sz w:val="24"/>
    </w:rPr>
  </w:style>
  <w:style w:type="character" w:customStyle="1" w:styleId="affe">
    <w:name w:val="_Заголовок Знак"/>
    <w:link w:val="affd"/>
    <w:rsid w:val="003C5288"/>
    <w:rPr>
      <w:rFonts w:ascii="Times New Roman" w:eastAsia="Times New Roman" w:hAnsi="Times New Roman" w:cs="Times New Roman"/>
      <w:bCs/>
      <w:color w:val="000000"/>
      <w:sz w:val="24"/>
      <w:szCs w:val="24"/>
      <w:lang w:val="x-none" w:eastAsia="x-none"/>
    </w:rPr>
  </w:style>
  <w:style w:type="character" w:customStyle="1" w:styleId="-0">
    <w:name w:val="Темно-красный"/>
    <w:rsid w:val="003C5288"/>
    <w:rPr>
      <w:color w:val="800000"/>
    </w:rPr>
  </w:style>
  <w:style w:type="paragraph" w:customStyle="1" w:styleId="rsrt">
    <w:name w:val="r_srt"/>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paragraph" w:styleId="afff4">
    <w:name w:val="Normal (Web)"/>
    <w:basedOn w:val="a2"/>
    <w:uiPriority w:val="99"/>
    <w:semiHidden/>
    <w:unhideWhenUsed/>
    <w:rsid w:val="003C528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ig">
    <w:name w:val="fig"/>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character" w:styleId="afff5">
    <w:name w:val="Strong"/>
    <w:uiPriority w:val="22"/>
    <w:qFormat/>
    <w:rsid w:val="003C5288"/>
    <w:rPr>
      <w:b/>
      <w:bCs/>
    </w:rPr>
  </w:style>
  <w:style w:type="character" w:styleId="afff6">
    <w:name w:val="Emphasis"/>
    <w:uiPriority w:val="20"/>
    <w:qFormat/>
    <w:rsid w:val="003C5288"/>
    <w:rPr>
      <w:i/>
      <w:iCs/>
    </w:rPr>
  </w:style>
  <w:style w:type="paragraph" w:customStyle="1" w:styleId="rl">
    <w:name w:val="r_l"/>
    <w:basedOn w:val="a2"/>
    <w:rsid w:val="003C5288"/>
    <w:pPr>
      <w:spacing w:before="100" w:beforeAutospacing="1" w:after="100" w:afterAutospacing="1" w:line="240" w:lineRule="auto"/>
    </w:pPr>
    <w:rPr>
      <w:rFonts w:ascii="Times New Roman" w:eastAsia="Times New Roman" w:hAnsi="Times New Roman"/>
      <w:sz w:val="24"/>
      <w:szCs w:val="24"/>
      <w:lang w:eastAsia="ru-RU"/>
    </w:rPr>
  </w:style>
  <w:style w:type="character" w:styleId="afff7">
    <w:name w:val="Placeholder Text"/>
    <w:basedOn w:val="a3"/>
    <w:uiPriority w:val="99"/>
    <w:semiHidden/>
    <w:rsid w:val="002F28B7"/>
    <w:rPr>
      <w:color w:val="808080"/>
    </w:rPr>
  </w:style>
  <w:style w:type="paragraph" w:styleId="afff8">
    <w:name w:val="List Paragraph"/>
    <w:basedOn w:val="a2"/>
    <w:uiPriority w:val="34"/>
    <w:qFormat/>
    <w:rsid w:val="00F6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29</Pages>
  <Words>6988</Words>
  <Characters>39833</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Baale7</dc:creator>
  <cp:keywords/>
  <dc:description/>
  <cp:lastModifiedBy>Baale7</cp:lastModifiedBy>
  <cp:revision>325</cp:revision>
  <dcterms:created xsi:type="dcterms:W3CDTF">2014-12-15T08:51:00Z</dcterms:created>
  <dcterms:modified xsi:type="dcterms:W3CDTF">2017-03-27T07:09:00Z</dcterms:modified>
</cp:coreProperties>
</file>