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2"/>
        <w:gridCol w:w="7256"/>
      </w:tblGrid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0B0AB5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3604" r:id="rId8"/>
              </w:object>
            </w:r>
          </w:p>
        </w:tc>
        <w:tc>
          <w:tcPr>
            <w:tcW w:w="7433" w:type="dxa"/>
          </w:tcPr>
          <w:p w:rsidR="008971FC" w:rsidRPr="00FE3AB5" w:rsidRDefault="00AE72EE" w:rsidP="00683453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683453">
              <w:rPr>
                <w:b/>
                <w:color w:val="0000CC"/>
                <w:sz w:val="36"/>
                <w:szCs w:val="36"/>
              </w:rPr>
              <w:t>Из</w:t>
            </w:r>
            <w:r w:rsidR="009A1AE0">
              <w:rPr>
                <w:b/>
                <w:color w:val="0000CC"/>
                <w:sz w:val="36"/>
                <w:szCs w:val="36"/>
              </w:rPr>
              <w:t xml:space="preserve"> памят</w:t>
            </w:r>
            <w:r w:rsidR="00683453">
              <w:rPr>
                <w:b/>
                <w:color w:val="0000CC"/>
                <w:sz w:val="36"/>
                <w:szCs w:val="36"/>
              </w:rPr>
              <w:t>и</w:t>
            </w: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6032EE" w:rsidRDefault="009355C3" w:rsidP="00652D17">
      <w:r>
        <w:t>Блок организует продолжение линии связи, которая в другом месте схемы окончилась блоком «В память», таким образом продолжая её без явного проведения линии связи на схеме.</w:t>
      </w:r>
    </w:p>
    <w:p w:rsidR="00167818" w:rsidRPr="00FE3AB5" w:rsidRDefault="006032EE" w:rsidP="00652D17">
      <w:r>
        <w:t>Это бывает удобно</w:t>
      </w:r>
      <w:r w:rsidR="002929B5">
        <w:t>, например,</w:t>
      </w:r>
      <w:bookmarkStart w:id="0" w:name="_GoBack"/>
      <w:bookmarkEnd w:id="0"/>
      <w:r>
        <w:t xml:space="preserve"> при создании сложных расчетных схем с разветвлёнными в пространстве трубопроводами, либо в случае организации одной расчетной схемы на нескольких листах.</w:t>
      </w:r>
    </w:p>
    <w:sectPr w:rsidR="00167818" w:rsidRPr="00FE3AB5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516" w:rsidRDefault="00EC0516" w:rsidP="0097473F">
      <w:r>
        <w:separator/>
      </w:r>
    </w:p>
  </w:endnote>
  <w:endnote w:type="continuationSeparator" w:id="0">
    <w:p w:rsidR="00EC0516" w:rsidRDefault="00EC051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516" w:rsidRDefault="00EC0516" w:rsidP="0097473F">
      <w:r>
        <w:separator/>
      </w:r>
    </w:p>
  </w:footnote>
  <w:footnote w:type="continuationSeparator" w:id="0">
    <w:p w:rsidR="00EC0516" w:rsidRDefault="00EC051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0AB5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9B5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561F"/>
    <w:rsid w:val="005D79B1"/>
    <w:rsid w:val="005E3131"/>
    <w:rsid w:val="005F369B"/>
    <w:rsid w:val="00602843"/>
    <w:rsid w:val="00602D46"/>
    <w:rsid w:val="006032EE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55C3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0516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0B448F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37</cp:revision>
  <cp:lastPrinted>2011-12-19T09:00:00Z</cp:lastPrinted>
  <dcterms:created xsi:type="dcterms:W3CDTF">2015-02-11T10:00:00Z</dcterms:created>
  <dcterms:modified xsi:type="dcterms:W3CDTF">2016-11-22T06:53:00Z</dcterms:modified>
</cp:coreProperties>
</file>