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6290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653995" r:id="rId8"/>
              </w:object>
            </w:r>
          </w:p>
        </w:tc>
        <w:tc>
          <w:tcPr>
            <w:tcW w:w="7433" w:type="dxa"/>
          </w:tcPr>
          <w:p w:rsidR="008971FC" w:rsidRPr="003A6E11" w:rsidRDefault="001A684A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A684A">
              <w:rPr>
                <w:rFonts w:ascii="Cambria" w:hAnsi="Cambria"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5399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80C4F" w:rsidRPr="009E788C" w:rsidRDefault="00D80C4F" w:rsidP="00D80C4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2</w:t>
      </w:r>
      <w:r w:rsidRPr="009E788C">
        <w:rPr>
          <w:rFonts w:ascii="Cambria" w:hAnsi="Cambria"/>
          <w:b/>
          <w:szCs w:val="24"/>
        </w:rPr>
        <w:t>»</w:t>
      </w:r>
    </w:p>
    <w:p w:rsidR="00D80C4F" w:rsidRPr="003A6E11" w:rsidRDefault="00D80C4F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3E2C0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8402DA" w:rsidRPr="008B7374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082" w:type="dxa"/>
            <w:vAlign w:val="center"/>
          </w:tcPr>
          <w:p w:rsidR="008402DA" w:rsidRPr="00685FA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GeomType</w:t>
            </w:r>
            <w:proofErr w:type="spellEnd"/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12323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выходу,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входу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выходу</w:t>
            </w:r>
          </w:p>
        </w:tc>
        <w:tc>
          <w:tcPr>
            <w:tcW w:w="2082" w:type="dxa"/>
            <w:vAlign w:val="center"/>
          </w:tcPr>
          <w:p w:rsid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8402DA">
        <w:trPr>
          <w:trHeight w:val="933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вход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выходу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86" w:rsidRDefault="008D1286" w:rsidP="0097473F">
      <w:r>
        <w:separator/>
      </w:r>
    </w:p>
  </w:endnote>
  <w:endnote w:type="continuationSeparator" w:id="0">
    <w:p w:rsidR="008D1286" w:rsidRDefault="008D12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86" w:rsidRDefault="008D1286" w:rsidP="0097473F">
      <w:r>
        <w:separator/>
      </w:r>
    </w:p>
  </w:footnote>
  <w:footnote w:type="continuationSeparator" w:id="0">
    <w:p w:rsidR="008D1286" w:rsidRDefault="008D12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286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2908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2015-03-23T19:12:00Z</dcterms:modified>
</cp:coreProperties>
</file>