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7pt;height:18.85pt" o:ole="">
                  <v:imagedata r:id="rId8" o:title=""/>
                </v:shape>
                <o:OLEObject Type="Embed" ProgID="PBrush" ShapeID="_x0000_i1025" DrawAspect="Content" ObjectID="_1499606826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0D12A5" w:rsidP="00AD4A6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- Канал»</w:t>
      </w:r>
    </w:p>
    <w:p w:rsidR="000D12A5" w:rsidRDefault="000D12A5" w:rsidP="00AD4A6D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p w:rsidR="009E788C" w:rsidRDefault="009E788C" w:rsidP="00AD4A6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p w:rsidR="00A6564F" w:rsidRPr="00A6564F" w:rsidRDefault="00A6564F" w:rsidP="00A6564F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>
        <w:rPr>
          <w:rFonts w:ascii="Cambria" w:hAnsi="Cambria"/>
          <w:szCs w:val="24"/>
        </w:rPr>
        <w:t xml:space="preserve"> (</w:t>
      </w:r>
      <w:r w:rsidR="00756BC2" w:rsidRPr="00756BC2">
        <w:rPr>
          <w:rFonts w:ascii="Cambria" w:hAnsi="Cambria"/>
          <w:b/>
          <w:szCs w:val="24"/>
        </w:rPr>
        <w:t>Р</w:t>
      </w:r>
      <w:r w:rsidR="002832B8" w:rsidRPr="00756BC2">
        <w:rPr>
          <w:rFonts w:ascii="Cambria" w:hAnsi="Cambria"/>
          <w:b/>
          <w:szCs w:val="24"/>
        </w:rPr>
        <w:t>исунок 1</w:t>
      </w:r>
      <w:r w:rsidR="002832B8">
        <w:rPr>
          <w:rFonts w:ascii="Cambria" w:hAnsi="Cambria"/>
          <w:szCs w:val="24"/>
        </w:rPr>
        <w:t>)</w:t>
      </w:r>
      <w:r w:rsidRPr="00B23993">
        <w:rPr>
          <w:rFonts w:ascii="Cambria" w:hAnsi="Cambria"/>
          <w:szCs w:val="24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 w:rsidRPr="00756BC2">
        <w:rPr>
          <w:rFonts w:ascii="Cambria" w:hAnsi="Cambria"/>
          <w:b/>
          <w:szCs w:val="24"/>
        </w:rPr>
        <w:t>Рисунок 1</w:t>
      </w:r>
      <w:r>
        <w:rPr>
          <w:rFonts w:ascii="Cambria" w:hAnsi="Cambria"/>
          <w:szCs w:val="24"/>
        </w:rPr>
        <w:t xml:space="preserve"> - Канал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Pr="00B23993" w:rsidRDefault="002832B8" w:rsidP="00B23993">
      <w:pPr>
        <w:ind w:firstLine="851"/>
        <w:rPr>
          <w:rFonts w:ascii="Cambria" w:hAnsi="Cambria"/>
          <w:szCs w:val="24"/>
        </w:rPr>
      </w:pP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246415">
        <w:tc>
          <w:tcPr>
            <w:tcW w:w="8609" w:type="dxa"/>
          </w:tcPr>
          <w:p w:rsidR="00B23993" w:rsidRDefault="00600853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60085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60085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60085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246415">
        <w:tc>
          <w:tcPr>
            <w:tcW w:w="8609" w:type="dxa"/>
          </w:tcPr>
          <w:p w:rsidR="00126579" w:rsidRDefault="00600853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246415">
        <w:tc>
          <w:tcPr>
            <w:tcW w:w="8609" w:type="dxa"/>
          </w:tcPr>
          <w:p w:rsidR="00026767" w:rsidRDefault="00600853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246415">
        <w:tc>
          <w:tcPr>
            <w:tcW w:w="8609" w:type="dxa"/>
          </w:tcPr>
          <w:p w:rsidR="00B525DB" w:rsidRDefault="00600853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600853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600853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246415">
        <w:tc>
          <w:tcPr>
            <w:tcW w:w="8609" w:type="dxa"/>
          </w:tcPr>
          <w:p w:rsidR="00732FED" w:rsidRDefault="00600853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600853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600853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600853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246415">
        <w:tc>
          <w:tcPr>
            <w:tcW w:w="8609" w:type="dxa"/>
          </w:tcPr>
          <w:p w:rsidR="001823B1" w:rsidRDefault="00D9540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600853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246415">
        <w:tc>
          <w:tcPr>
            <w:tcW w:w="8609" w:type="dxa"/>
          </w:tcPr>
          <w:p w:rsidR="001F651F" w:rsidRPr="007A234F" w:rsidRDefault="00600853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600853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7A06B7" w:rsidRDefault="00600853" w:rsidP="002832B8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246415" w:rsidRDefault="00246415" w:rsidP="002832B8">
      <w:pPr>
        <w:ind w:firstLine="426"/>
        <w:rPr>
          <w:rFonts w:ascii="Cambria" w:eastAsiaTheme="minorEastAsia" w:hAnsi="Cambria"/>
          <w:szCs w:val="24"/>
        </w:rPr>
      </w:pPr>
    </w:p>
    <w:p w:rsidR="00246415" w:rsidRDefault="00246415" w:rsidP="002832B8">
      <w:pPr>
        <w:ind w:firstLine="426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246415">
        <w:tc>
          <w:tcPr>
            <w:tcW w:w="8609" w:type="dxa"/>
          </w:tcPr>
          <w:p w:rsidR="00621BE1" w:rsidRDefault="00600853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600853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</w:t>
      </w:r>
      <w:r>
        <w:rPr>
          <w:rFonts w:ascii="Cambria" w:hAnsi="Cambria"/>
          <w:szCs w:val="24"/>
        </w:rPr>
        <w:lastRenderedPageBreak/>
        <w:t>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070B86" w:rsidRDefault="00070B86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600853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600853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246415">
        <w:tc>
          <w:tcPr>
            <w:tcW w:w="8609" w:type="dxa"/>
          </w:tcPr>
          <w:p w:rsidR="00A52CFD" w:rsidRDefault="00600853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246415">
        <w:tc>
          <w:tcPr>
            <w:tcW w:w="8609" w:type="dxa"/>
          </w:tcPr>
          <w:p w:rsidR="00911289" w:rsidRDefault="00911289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600853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246415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451" w:rsidRDefault="00370451" w:rsidP="0097473F">
      <w:r>
        <w:separator/>
      </w:r>
    </w:p>
  </w:endnote>
  <w:endnote w:type="continuationSeparator" w:id="0">
    <w:p w:rsidR="00370451" w:rsidRDefault="0037045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451" w:rsidRDefault="00370451" w:rsidP="0097473F">
      <w:r>
        <w:separator/>
      </w:r>
    </w:p>
  </w:footnote>
  <w:footnote w:type="continuationSeparator" w:id="0">
    <w:p w:rsidR="00370451" w:rsidRDefault="0037045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3" w:rsidRPr="004A5861" w:rsidRDefault="00600853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801C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363F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6059"/>
    <w:rsid w:val="00B373B0"/>
    <w:rsid w:val="00B45DDF"/>
    <w:rsid w:val="00B50B9C"/>
    <w:rsid w:val="00B525DB"/>
    <w:rsid w:val="00B548EC"/>
    <w:rsid w:val="00B5583F"/>
    <w:rsid w:val="00B644C3"/>
    <w:rsid w:val="00B672E1"/>
    <w:rsid w:val="00B72EE0"/>
    <w:rsid w:val="00B82B6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5401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B727A-D0EE-4D87-B5B1-B33B8913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50</cp:revision>
  <cp:lastPrinted>2011-12-19T09:00:00Z</cp:lastPrinted>
  <dcterms:created xsi:type="dcterms:W3CDTF">2015-02-11T10:00:00Z</dcterms:created>
  <dcterms:modified xsi:type="dcterms:W3CDTF">2015-07-28T13:38:00Z</dcterms:modified>
</cp:coreProperties>
</file>