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45pt;height:18pt" o:ole="">
                  <v:imagedata r:id="rId7" o:title=""/>
                </v:shape>
                <o:OLEObject Type="Embed" ProgID="PBrush" ShapeID="_x0000_i1025" DrawAspect="Content" ObjectID="_1499015333" r:id="rId8"/>
              </w:object>
            </w:r>
          </w:p>
        </w:tc>
        <w:tc>
          <w:tcPr>
            <w:tcW w:w="7433" w:type="dxa"/>
          </w:tcPr>
          <w:p w:rsidR="008971FC" w:rsidRPr="00EF4267" w:rsidRDefault="00EF4267" w:rsidP="00FB13F3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FB13F3">
              <w:rPr>
                <w:rFonts w:ascii="Cambria" w:hAnsi="Cambria"/>
                <w:color w:val="0000CC"/>
                <w:sz w:val="36"/>
                <w:szCs w:val="36"/>
              </w:rPr>
              <w:t>Типовой обратный клапан</w:t>
            </w: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45pt" o:ole="">
                  <v:imagedata r:id="rId9" o:title=""/>
                </v:shape>
                <o:OLEObject Type="Embed" ProgID="PBrush" ShapeID="_x0000_i1026" DrawAspect="Content" ObjectID="_1499015334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rFonts w:ascii="Cambria" w:hAnsi="Cambria"/>
          <w:szCs w:val="24"/>
        </w:rPr>
      </w:pPr>
    </w:p>
    <w:p w:rsidR="00205308" w:rsidRDefault="00205308" w:rsidP="00205308">
      <w:pPr>
        <w:ind w:firstLine="851"/>
        <w:rPr>
          <w:rFonts w:ascii="Cambria" w:hAnsi="Cambria"/>
          <w:b/>
          <w:szCs w:val="24"/>
        </w:rPr>
      </w:pPr>
    </w:p>
    <w:p w:rsidR="00205308" w:rsidRDefault="00205308" w:rsidP="00205308">
      <w:pPr>
        <w:ind w:firstLine="851"/>
        <w:rPr>
          <w:rFonts w:ascii="Cambria" w:hAnsi="Cambria"/>
          <w:sz w:val="28"/>
        </w:rPr>
      </w:pPr>
      <w:r w:rsidRPr="00BE000D">
        <w:rPr>
          <w:rFonts w:ascii="Cambria" w:hAnsi="Cambria"/>
          <w:b/>
          <w:sz w:val="28"/>
        </w:rPr>
        <w:t>Свойства блока</w:t>
      </w:r>
      <w:r>
        <w:rPr>
          <w:rFonts w:ascii="Cambria" w:hAnsi="Cambria"/>
          <w:sz w:val="28"/>
        </w:rPr>
        <w:t>: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Номер элемента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Коэффициент сопротивления открытого клапана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Коэффициент сопротивления закрытого клапана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proofErr w:type="gramStart"/>
      <w:r>
        <w:rPr>
          <w:rFonts w:ascii="Cambria" w:hAnsi="Cambria"/>
          <w:szCs w:val="24"/>
        </w:rPr>
        <w:t>Перепад  давления</w:t>
      </w:r>
      <w:proofErr w:type="gramEnd"/>
      <w:r>
        <w:rPr>
          <w:rFonts w:ascii="Cambria" w:hAnsi="Cambria"/>
          <w:szCs w:val="24"/>
        </w:rPr>
        <w:t>, при котором клапан открывается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Перепад давления, при котором клапан закрывается</w:t>
      </w:r>
    </w:p>
    <w:p w:rsidR="0020530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Постоянная времени</w:t>
      </w:r>
    </w:p>
    <w:p w:rsidR="003A6E11" w:rsidRPr="00D904E8" w:rsidRDefault="00205308" w:rsidP="00205308">
      <w:pPr>
        <w:pStyle w:val="af3"/>
        <w:numPr>
          <w:ilvl w:val="0"/>
          <w:numId w:val="49"/>
        </w:numPr>
        <w:tabs>
          <w:tab w:val="left" w:pos="1134"/>
        </w:tabs>
        <w:ind w:left="851" w:firstLine="0"/>
        <w:rPr>
          <w:rFonts w:ascii="Cambria" w:hAnsi="Cambria"/>
          <w:sz w:val="28"/>
        </w:rPr>
      </w:pPr>
      <w:r>
        <w:rPr>
          <w:rFonts w:ascii="Cambria" w:hAnsi="Cambria"/>
          <w:szCs w:val="24"/>
        </w:rPr>
        <w:t>Тип характеристики клапана</w:t>
      </w:r>
      <w:bookmarkStart w:id="0" w:name="_GoBack"/>
      <w:bookmarkEnd w:id="0"/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6432" w:rsidRDefault="00746432" w:rsidP="0097473F">
      <w:r>
        <w:separator/>
      </w:r>
    </w:p>
  </w:endnote>
  <w:endnote w:type="continuationSeparator" w:id="0">
    <w:p w:rsidR="00746432" w:rsidRDefault="0074643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6432" w:rsidRDefault="00746432" w:rsidP="0097473F">
      <w:r>
        <w:separator/>
      </w:r>
    </w:p>
  </w:footnote>
  <w:footnote w:type="continuationSeparator" w:id="0">
    <w:p w:rsidR="00746432" w:rsidRDefault="0074643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308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4CC8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7642F"/>
    <w:rsid w:val="006924E9"/>
    <w:rsid w:val="006A279C"/>
    <w:rsid w:val="006A4CCF"/>
    <w:rsid w:val="006B0B94"/>
    <w:rsid w:val="006B11CF"/>
    <w:rsid w:val="006C141A"/>
    <w:rsid w:val="006C349D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432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5106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DF1A53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304A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4267"/>
    <w:rsid w:val="00EF5C1E"/>
    <w:rsid w:val="00F06B27"/>
    <w:rsid w:val="00F1386C"/>
    <w:rsid w:val="00F25019"/>
    <w:rsid w:val="00F32D93"/>
    <w:rsid w:val="00F348FF"/>
    <w:rsid w:val="00F43F9C"/>
    <w:rsid w:val="00F5057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B13F3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2015-07-21T17:22:00Z</dcterms:modified>
</cp:coreProperties>
</file>