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1917C2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45pt;height:18pt" o:ole="">
                  <v:imagedata r:id="rId8" o:title=""/>
                </v:shape>
                <o:OLEObject Type="Embed" ProgID="PBrush" ShapeID="_x0000_i1025" DrawAspect="Content" ObjectID="_1499519267" r:id="rId9"/>
              </w:object>
            </w:r>
          </w:p>
        </w:tc>
        <w:tc>
          <w:tcPr>
            <w:tcW w:w="7433" w:type="dxa"/>
          </w:tcPr>
          <w:p w:rsidR="008971FC" w:rsidRPr="003A6E11" w:rsidRDefault="00BD2193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BD2193">
              <w:rPr>
                <w:rFonts w:ascii="Cambria" w:hAnsi="Cambria"/>
                <w:color w:val="0000CC"/>
                <w:sz w:val="36"/>
                <w:szCs w:val="36"/>
              </w:rPr>
              <w:t>Пароводяной компенсатор давления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45pt" o:ole="">
                  <v:imagedata r:id="rId10" o:title=""/>
                </v:shape>
                <o:OLEObject Type="Embed" ProgID="PBrush" ShapeID="_x0000_i1026" DrawAspect="Content" ObjectID="_1499519268" r:id="rId11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F34E73" w:rsidRPr="00773D25" w:rsidRDefault="00F7761A" w:rsidP="00F34E73">
      <w:pPr>
        <w:ind w:firstLine="851"/>
        <w:rPr>
          <w:rFonts w:ascii="Cambria" w:hAnsi="Cambria"/>
          <w:sz w:val="28"/>
        </w:rPr>
      </w:pPr>
      <w:r w:rsidRPr="00F34E73">
        <w:rPr>
          <w:rFonts w:ascii="Cambria" w:hAnsi="Cambria"/>
          <w:sz w:val="28"/>
        </w:rPr>
        <w:t xml:space="preserve">Блок </w:t>
      </w:r>
      <w:r w:rsidR="00F34E73">
        <w:rPr>
          <w:rFonts w:ascii="Cambria" w:hAnsi="Cambria"/>
          <w:sz w:val="28"/>
        </w:rPr>
        <w:t>реализует модель бака</w:t>
      </w:r>
      <w:r w:rsidR="00773D25">
        <w:rPr>
          <w:rFonts w:ascii="Cambria" w:hAnsi="Cambria"/>
          <w:sz w:val="28"/>
        </w:rPr>
        <w:t xml:space="preserve"> с выбором геометрии</w:t>
      </w:r>
      <w:r w:rsidR="009A0A61">
        <w:rPr>
          <w:rFonts w:ascii="Cambria" w:hAnsi="Cambria"/>
          <w:sz w:val="28"/>
        </w:rPr>
        <w:t xml:space="preserve">, в </w:t>
      </w:r>
      <w:proofErr w:type="spellStart"/>
      <w:r w:rsidR="009A0A61">
        <w:rPr>
          <w:rFonts w:ascii="Cambria" w:hAnsi="Cambria"/>
          <w:sz w:val="28"/>
        </w:rPr>
        <w:t>котором</w:t>
      </w:r>
      <w:r w:rsidR="00F34E73">
        <w:rPr>
          <w:rFonts w:ascii="Cambria" w:hAnsi="Cambria"/>
          <w:sz w:val="28"/>
        </w:rPr>
        <w:t>Пользователь</w:t>
      </w:r>
      <w:proofErr w:type="spellEnd"/>
      <w:r w:rsidR="00F34E73">
        <w:rPr>
          <w:rFonts w:ascii="Cambria" w:hAnsi="Cambria"/>
          <w:sz w:val="28"/>
        </w:rPr>
        <w:t xml:space="preserve"> может выбирать тип геометрии бака, подстраивая модель под </w:t>
      </w:r>
    </w:p>
    <w:p w:rsidR="00E33ED4" w:rsidRDefault="00E33ED4" w:rsidP="00CB50A2">
      <w:pPr>
        <w:ind w:firstLine="851"/>
        <w:rPr>
          <w:rFonts w:ascii="Cambria" w:hAnsi="Cambria"/>
          <w:b/>
          <w:sz w:val="28"/>
        </w:rPr>
      </w:pPr>
    </w:p>
    <w:p w:rsidR="003A6E11" w:rsidRPr="00CB50A2" w:rsidRDefault="00560979" w:rsidP="00CB50A2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Свойства блока</w:t>
      </w:r>
      <w:r>
        <w:rPr>
          <w:rFonts w:ascii="Cambria" w:hAnsi="Cambria"/>
          <w:sz w:val="28"/>
        </w:rPr>
        <w:t>: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6"/>
        <w:gridCol w:w="2534"/>
        <w:gridCol w:w="2534"/>
      </w:tblGrid>
      <w:tr w:rsidR="009A0A61" w:rsidTr="009A0A61">
        <w:tc>
          <w:tcPr>
            <w:tcW w:w="4986" w:type="dxa"/>
            <w:shd w:val="clear" w:color="auto" w:fill="auto"/>
          </w:tcPr>
          <w:p w:rsidR="009A0A61" w:rsidRDefault="009A0A61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со стенкой снаружи</w:t>
            </w:r>
          </w:p>
        </w:tc>
        <w:tc>
          <w:tcPr>
            <w:tcW w:w="2534" w:type="dxa"/>
          </w:tcPr>
          <w:p w:rsidR="009A0A61" w:rsidRP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isHeatOut</w:t>
            </w:r>
            <w:proofErr w:type="spellEnd"/>
          </w:p>
        </w:tc>
        <w:tc>
          <w:tcPr>
            <w:tcW w:w="2534" w:type="dxa"/>
          </w:tcPr>
          <w:p w:rsid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9A0A61" w:rsidTr="009A0A61">
        <w:tc>
          <w:tcPr>
            <w:tcW w:w="4986" w:type="dxa"/>
            <w:shd w:val="clear" w:color="auto" w:fill="auto"/>
          </w:tcPr>
          <w:p w:rsidR="009A0A61" w:rsidRDefault="009A0A61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Кол-во тепловых портов</w:t>
            </w:r>
          </w:p>
        </w:tc>
        <w:tc>
          <w:tcPr>
            <w:tcW w:w="2534" w:type="dxa"/>
          </w:tcPr>
          <w:p w:rsidR="009A0A61" w:rsidRP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Nheatport</w:t>
            </w:r>
            <w:proofErr w:type="spellEnd"/>
          </w:p>
        </w:tc>
        <w:tc>
          <w:tcPr>
            <w:tcW w:w="2534" w:type="dxa"/>
          </w:tcPr>
          <w:p w:rsid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9A0A61" w:rsidTr="009A0A61">
        <w:tc>
          <w:tcPr>
            <w:tcW w:w="4986" w:type="dxa"/>
            <w:shd w:val="clear" w:color="auto" w:fill="auto"/>
          </w:tcPr>
          <w:p w:rsidR="009A0A61" w:rsidRPr="00756D50" w:rsidRDefault="009A0A61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 w:rsidRPr="00756D50">
              <w:rPr>
                <w:rFonts w:ascii="Cambria" w:hAnsi="Cambria"/>
                <w:szCs w:val="24"/>
              </w:rPr>
              <w:t>Объем бака, м³</w:t>
            </w:r>
          </w:p>
        </w:tc>
        <w:tc>
          <w:tcPr>
            <w:tcW w:w="2534" w:type="dxa"/>
          </w:tcPr>
          <w:p w:rsidR="009A0A61" w:rsidRP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V</w:t>
            </w:r>
          </w:p>
        </w:tc>
        <w:tc>
          <w:tcPr>
            <w:tcW w:w="2534" w:type="dxa"/>
          </w:tcPr>
          <w:p w:rsid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9A0A61" w:rsidTr="009A0A61">
        <w:tc>
          <w:tcPr>
            <w:tcW w:w="4986" w:type="dxa"/>
            <w:shd w:val="clear" w:color="auto" w:fill="auto"/>
          </w:tcPr>
          <w:p w:rsidR="009A0A61" w:rsidRPr="00CD348E" w:rsidRDefault="009A0A61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Высотная отметка днища, м</w:t>
            </w:r>
          </w:p>
        </w:tc>
        <w:tc>
          <w:tcPr>
            <w:tcW w:w="2534" w:type="dxa"/>
          </w:tcPr>
          <w:p w:rsidR="009A0A61" w:rsidRP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Z</w:t>
            </w:r>
          </w:p>
        </w:tc>
        <w:tc>
          <w:tcPr>
            <w:tcW w:w="2534" w:type="dxa"/>
          </w:tcPr>
          <w:p w:rsid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9A0A61" w:rsidTr="009A0A61">
        <w:tc>
          <w:tcPr>
            <w:tcW w:w="4986" w:type="dxa"/>
            <w:shd w:val="clear" w:color="auto" w:fill="auto"/>
          </w:tcPr>
          <w:p w:rsidR="009A0A61" w:rsidRPr="00CD348E" w:rsidRDefault="009A0A61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геометрии</w:t>
            </w:r>
          </w:p>
        </w:tc>
        <w:tc>
          <w:tcPr>
            <w:tcW w:w="2534" w:type="dxa"/>
          </w:tcPr>
          <w:p w:rsidR="009A0A61" w:rsidRP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Geom</w:t>
            </w:r>
            <w:proofErr w:type="spellEnd"/>
          </w:p>
        </w:tc>
        <w:tc>
          <w:tcPr>
            <w:tcW w:w="2534" w:type="dxa"/>
          </w:tcPr>
          <w:p w:rsid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9A0A61" w:rsidTr="009A0A61">
        <w:tc>
          <w:tcPr>
            <w:tcW w:w="4986" w:type="dxa"/>
            <w:shd w:val="clear" w:color="auto" w:fill="auto"/>
          </w:tcPr>
          <w:p w:rsidR="009A0A61" w:rsidRPr="002C3F52" w:rsidRDefault="009A0A61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Поверхность зеркала </w:t>
            </w:r>
            <w:r>
              <w:rPr>
                <w:rFonts w:ascii="Cambria" w:hAnsi="Cambria"/>
                <w:szCs w:val="24"/>
                <w:lang w:val="en-US"/>
              </w:rPr>
              <w:t>F</w:t>
            </w:r>
            <w:r w:rsidRPr="00CB50A2">
              <w:rPr>
                <w:rFonts w:ascii="Cambria" w:hAnsi="Cambria"/>
                <w:szCs w:val="24"/>
              </w:rPr>
              <w:t>=</w:t>
            </w:r>
            <w:r>
              <w:rPr>
                <w:rFonts w:ascii="Cambria" w:hAnsi="Cambria"/>
                <w:szCs w:val="24"/>
                <w:lang w:val="en-US"/>
              </w:rPr>
              <w:t>f</w:t>
            </w:r>
            <w:r w:rsidRPr="00CB50A2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  <w:lang w:val="en-US"/>
              </w:rPr>
              <w:t>L</w:t>
            </w:r>
            <w:r w:rsidRPr="00CB50A2">
              <w:rPr>
                <w:rFonts w:ascii="Cambria" w:hAnsi="Cambria"/>
                <w:szCs w:val="24"/>
              </w:rPr>
              <w:t>)</w:t>
            </w:r>
          </w:p>
        </w:tc>
        <w:tc>
          <w:tcPr>
            <w:tcW w:w="2534" w:type="dxa"/>
          </w:tcPr>
          <w:p w:rsidR="009A0A61" w:rsidRP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</w:t>
            </w:r>
          </w:p>
        </w:tc>
        <w:tc>
          <w:tcPr>
            <w:tcW w:w="2534" w:type="dxa"/>
          </w:tcPr>
          <w:p w:rsid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9A0A61" w:rsidTr="009A0A61">
        <w:tc>
          <w:tcPr>
            <w:tcW w:w="4986" w:type="dxa"/>
            <w:shd w:val="clear" w:color="auto" w:fill="auto"/>
          </w:tcPr>
          <w:p w:rsidR="009A0A61" w:rsidRPr="002C3F52" w:rsidRDefault="009A0A61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Внутренний диаметр, м</w:t>
            </w:r>
          </w:p>
        </w:tc>
        <w:tc>
          <w:tcPr>
            <w:tcW w:w="2534" w:type="dxa"/>
          </w:tcPr>
          <w:p w:rsidR="009A0A61" w:rsidRP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Din</w:t>
            </w:r>
          </w:p>
        </w:tc>
        <w:tc>
          <w:tcPr>
            <w:tcW w:w="2534" w:type="dxa"/>
          </w:tcPr>
          <w:p w:rsid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9A0A61" w:rsidTr="009A0A61">
        <w:tc>
          <w:tcPr>
            <w:tcW w:w="4986" w:type="dxa"/>
            <w:shd w:val="clear" w:color="auto" w:fill="auto"/>
          </w:tcPr>
          <w:p w:rsidR="009A0A61" w:rsidRDefault="009A0A61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Начальное давление, Па</w:t>
            </w:r>
          </w:p>
        </w:tc>
        <w:tc>
          <w:tcPr>
            <w:tcW w:w="2534" w:type="dxa"/>
          </w:tcPr>
          <w:p w:rsidR="009A0A61" w:rsidRP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P0</w:t>
            </w:r>
          </w:p>
        </w:tc>
        <w:tc>
          <w:tcPr>
            <w:tcW w:w="2534" w:type="dxa"/>
          </w:tcPr>
          <w:p w:rsid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9A0A61" w:rsidTr="009A0A61">
        <w:tc>
          <w:tcPr>
            <w:tcW w:w="4986" w:type="dxa"/>
            <w:shd w:val="clear" w:color="auto" w:fill="auto"/>
          </w:tcPr>
          <w:p w:rsidR="009A0A61" w:rsidRDefault="009A0A61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Начальный недогрев жидкости до 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Ts</w:t>
            </w:r>
            <w:proofErr w:type="spellEnd"/>
            <w:r>
              <w:rPr>
                <w:rFonts w:ascii="Cambria" w:hAnsi="Cambria"/>
                <w:szCs w:val="24"/>
              </w:rPr>
              <w:t xml:space="preserve">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34" w:type="dxa"/>
          </w:tcPr>
          <w:p w:rsidR="009A0A61" w:rsidRP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Tf_0</w:t>
            </w:r>
          </w:p>
        </w:tc>
        <w:tc>
          <w:tcPr>
            <w:tcW w:w="2534" w:type="dxa"/>
          </w:tcPr>
          <w:p w:rsid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9A0A61" w:rsidTr="009A0A61">
        <w:tc>
          <w:tcPr>
            <w:tcW w:w="4986" w:type="dxa"/>
            <w:shd w:val="clear" w:color="auto" w:fill="auto"/>
          </w:tcPr>
          <w:p w:rsidR="009A0A61" w:rsidRDefault="009A0A61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Начальный перегрев пара относительно 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Ts</w:t>
            </w:r>
            <w:proofErr w:type="spellEnd"/>
            <w:r>
              <w:rPr>
                <w:rFonts w:ascii="Cambria" w:hAnsi="Cambria"/>
                <w:szCs w:val="24"/>
              </w:rPr>
              <w:t xml:space="preserve">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34" w:type="dxa"/>
          </w:tcPr>
          <w:p w:rsidR="009A0A61" w:rsidRP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Tv_0</w:t>
            </w:r>
          </w:p>
        </w:tc>
        <w:tc>
          <w:tcPr>
            <w:tcW w:w="2534" w:type="dxa"/>
          </w:tcPr>
          <w:p w:rsid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9A0A61" w:rsidTr="009A0A61">
        <w:tc>
          <w:tcPr>
            <w:tcW w:w="4986" w:type="dxa"/>
            <w:shd w:val="clear" w:color="auto" w:fill="auto"/>
          </w:tcPr>
          <w:p w:rsidR="009A0A61" w:rsidRDefault="009A0A61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объемная доля для 1-й области</w:t>
            </w:r>
          </w:p>
        </w:tc>
        <w:tc>
          <w:tcPr>
            <w:tcW w:w="2534" w:type="dxa"/>
          </w:tcPr>
          <w:p w:rsidR="009A0A61" w:rsidRP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V1</w:t>
            </w:r>
          </w:p>
        </w:tc>
        <w:tc>
          <w:tcPr>
            <w:tcW w:w="2534" w:type="dxa"/>
          </w:tcPr>
          <w:p w:rsid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9A0A61" w:rsidTr="009A0A61">
        <w:tc>
          <w:tcPr>
            <w:tcW w:w="4986" w:type="dxa"/>
            <w:shd w:val="clear" w:color="auto" w:fill="auto"/>
          </w:tcPr>
          <w:p w:rsidR="009A0A61" w:rsidRDefault="009A0A61" w:rsidP="00CB50A2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Начальное объемное паросодержание в 1-й области</w:t>
            </w:r>
          </w:p>
        </w:tc>
        <w:tc>
          <w:tcPr>
            <w:tcW w:w="2534" w:type="dxa"/>
          </w:tcPr>
          <w:p w:rsidR="009A0A61" w:rsidRP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Fi_0</w:t>
            </w:r>
          </w:p>
        </w:tc>
        <w:tc>
          <w:tcPr>
            <w:tcW w:w="2534" w:type="dxa"/>
          </w:tcPr>
          <w:p w:rsid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9A0A61" w:rsidTr="009A0A61">
        <w:tc>
          <w:tcPr>
            <w:tcW w:w="4986" w:type="dxa"/>
            <w:shd w:val="clear" w:color="auto" w:fill="auto"/>
          </w:tcPr>
          <w:p w:rsidR="009A0A61" w:rsidRDefault="009A0A61" w:rsidP="00CB50A2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Кол-во элементов разбиения по высоте</w:t>
            </w:r>
          </w:p>
        </w:tc>
        <w:tc>
          <w:tcPr>
            <w:tcW w:w="2534" w:type="dxa"/>
          </w:tcPr>
          <w:p w:rsidR="009A0A61" w:rsidRP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</w:t>
            </w:r>
            <w:proofErr w:type="spellEnd"/>
          </w:p>
        </w:tc>
        <w:tc>
          <w:tcPr>
            <w:tcW w:w="2534" w:type="dxa"/>
          </w:tcPr>
          <w:p w:rsid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9A0A61" w:rsidTr="009A0A61">
        <w:tc>
          <w:tcPr>
            <w:tcW w:w="4986" w:type="dxa"/>
            <w:shd w:val="clear" w:color="auto" w:fill="auto"/>
          </w:tcPr>
          <w:p w:rsidR="009A0A61" w:rsidRDefault="009A0A61" w:rsidP="00CB50A2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Длины элементов разбиения, м</w:t>
            </w:r>
          </w:p>
        </w:tc>
        <w:tc>
          <w:tcPr>
            <w:tcW w:w="2534" w:type="dxa"/>
          </w:tcPr>
          <w:p w:rsidR="009A0A61" w:rsidRP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deltaH</w:t>
            </w:r>
            <w:proofErr w:type="spellEnd"/>
          </w:p>
        </w:tc>
        <w:tc>
          <w:tcPr>
            <w:tcW w:w="2534" w:type="dxa"/>
          </w:tcPr>
          <w:p w:rsid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</w:tbl>
    <w:p w:rsidR="00F7761A" w:rsidRDefault="00F7761A" w:rsidP="00EE58FE">
      <w:pPr>
        <w:ind w:firstLine="851"/>
        <w:rPr>
          <w:rFonts w:ascii="Cambria" w:hAnsi="Cambria"/>
          <w:b/>
          <w:sz w:val="28"/>
        </w:rPr>
      </w:pPr>
    </w:p>
    <w:p w:rsidR="00EE58FE" w:rsidRPr="00CB50A2" w:rsidRDefault="00EE58FE" w:rsidP="00EE58FE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Параметры</w:t>
      </w:r>
      <w:r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sz w:val="28"/>
        </w:rPr>
        <w:t>: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6"/>
        <w:gridCol w:w="2534"/>
        <w:gridCol w:w="2534"/>
      </w:tblGrid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Давление, Па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_p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Весовой уровень, м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_l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Pr="00756D50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Физический уровень, м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_level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Pr="00CD348E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Объемное паросодержание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_fi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Pr="00CD348E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 1-й области, </w:t>
            </w:r>
            <w:r w:rsidRPr="00756D50">
              <w:rPr>
                <w:rFonts w:ascii="Cambria" w:hAnsi="Cambria"/>
                <w:szCs w:val="24"/>
              </w:rPr>
              <w:t>м³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_vol1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Pr="002C3F52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 2-й области, </w:t>
            </w:r>
            <w:r w:rsidRPr="00756D50">
              <w:rPr>
                <w:rFonts w:ascii="Cambria" w:hAnsi="Cambria"/>
                <w:szCs w:val="24"/>
              </w:rPr>
              <w:t>м³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_vol2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Pr="002C3F52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 жидкости в 1-й области, Дж/кг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_h_f1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жидкости в 1-й области,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_t_f1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Плотность жидкости в 1-й области, кг/</w:t>
            </w:r>
            <w:r w:rsidRPr="00756D50">
              <w:rPr>
                <w:rFonts w:ascii="Cambria" w:hAnsi="Cambria"/>
                <w:szCs w:val="24"/>
              </w:rPr>
              <w:t>м³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_r_f1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Масса жидкости в 1-й области, кг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_m_f1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 пара в 1-й области, Дж/кг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_h_v1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Температура пара в 1-й области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_t_v1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Плотность пара в 1-й области, </w:t>
            </w:r>
            <w:r>
              <w:rPr>
                <w:rFonts w:ascii="Cambria" w:hAnsi="Cambria"/>
                <w:szCs w:val="24"/>
              </w:rPr>
              <w:t>кг/</w:t>
            </w:r>
            <w:r w:rsidRPr="00756D50">
              <w:rPr>
                <w:rFonts w:ascii="Cambria" w:hAnsi="Cambria"/>
                <w:szCs w:val="24"/>
              </w:rPr>
              <w:t>м³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_r_v1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Масса пара в 1-й области, кг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_m_v1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 пара во 2-й области, Дж/кг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_h_v2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пара во 2-й области,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_t_v2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Плотность пара во 2-й области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_r_v2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Масса пара во 2-й области, кг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_m_v2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C48CB" w:rsidTr="009A0A61">
        <w:tc>
          <w:tcPr>
            <w:tcW w:w="4986" w:type="dxa"/>
            <w:shd w:val="clear" w:color="auto" w:fill="auto"/>
            <w:vAlign w:val="center"/>
          </w:tcPr>
          <w:p w:rsidR="006C48CB" w:rsidRDefault="006C48CB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 расходов жидкости чрез патрубки в/из 1-й области, кг/с</w:t>
            </w:r>
          </w:p>
        </w:tc>
        <w:tc>
          <w:tcPr>
            <w:tcW w:w="2534" w:type="dxa"/>
            <w:vAlign w:val="center"/>
          </w:tcPr>
          <w:p w:rsidR="006C48CB" w:rsidRPr="006C48CB" w:rsidRDefault="006C48C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_sGf1</w:t>
            </w:r>
          </w:p>
        </w:tc>
        <w:tc>
          <w:tcPr>
            <w:tcW w:w="2534" w:type="dxa"/>
            <w:vAlign w:val="center"/>
          </w:tcPr>
          <w:p w:rsidR="006C48CB" w:rsidRDefault="006C48C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C48CB" w:rsidTr="009A0A61">
        <w:tc>
          <w:tcPr>
            <w:tcW w:w="4986" w:type="dxa"/>
            <w:shd w:val="clear" w:color="auto" w:fill="auto"/>
            <w:vAlign w:val="center"/>
          </w:tcPr>
          <w:p w:rsidR="006C48CB" w:rsidRDefault="006C48CB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 расходов пара через патрубки в/из 1-й области, кг/с</w:t>
            </w:r>
          </w:p>
        </w:tc>
        <w:tc>
          <w:tcPr>
            <w:tcW w:w="2534" w:type="dxa"/>
            <w:vAlign w:val="center"/>
          </w:tcPr>
          <w:p w:rsidR="006C48CB" w:rsidRPr="006C48CB" w:rsidRDefault="006C48C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_sGv1</w:t>
            </w:r>
          </w:p>
        </w:tc>
        <w:tc>
          <w:tcPr>
            <w:tcW w:w="2534" w:type="dxa"/>
            <w:vAlign w:val="center"/>
          </w:tcPr>
          <w:p w:rsidR="006C48CB" w:rsidRDefault="006C48C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C48CB" w:rsidTr="009A0A61">
        <w:tc>
          <w:tcPr>
            <w:tcW w:w="4986" w:type="dxa"/>
            <w:shd w:val="clear" w:color="auto" w:fill="auto"/>
            <w:vAlign w:val="center"/>
          </w:tcPr>
          <w:p w:rsidR="006C48CB" w:rsidRDefault="006C48CB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 расходов пара через патрубки в/из 2-й области, кг/с</w:t>
            </w:r>
          </w:p>
        </w:tc>
        <w:tc>
          <w:tcPr>
            <w:tcW w:w="2534" w:type="dxa"/>
            <w:vAlign w:val="center"/>
          </w:tcPr>
          <w:p w:rsidR="006C48CB" w:rsidRPr="006C48CB" w:rsidRDefault="006C48C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_sGv2</w:t>
            </w:r>
          </w:p>
        </w:tc>
        <w:tc>
          <w:tcPr>
            <w:tcW w:w="2534" w:type="dxa"/>
            <w:vAlign w:val="center"/>
          </w:tcPr>
          <w:p w:rsidR="006C48CB" w:rsidRDefault="006C48C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C48CB" w:rsidTr="009A0A61">
        <w:tc>
          <w:tcPr>
            <w:tcW w:w="4986" w:type="dxa"/>
            <w:shd w:val="clear" w:color="auto" w:fill="auto"/>
            <w:vAlign w:val="center"/>
          </w:tcPr>
          <w:p w:rsidR="006C48CB" w:rsidRDefault="006C48CB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жидкости, поступающей через патрубки в 1-ю область, кг/с</w:t>
            </w:r>
          </w:p>
        </w:tc>
        <w:tc>
          <w:tcPr>
            <w:tcW w:w="2534" w:type="dxa"/>
            <w:vAlign w:val="center"/>
          </w:tcPr>
          <w:p w:rsidR="006C48CB" w:rsidRPr="006C48CB" w:rsidRDefault="006C48C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_Gf1</w:t>
            </w:r>
          </w:p>
        </w:tc>
        <w:tc>
          <w:tcPr>
            <w:tcW w:w="2534" w:type="dxa"/>
            <w:vAlign w:val="center"/>
          </w:tcPr>
          <w:p w:rsidR="006C48CB" w:rsidRDefault="006C48C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C48CB" w:rsidTr="009A0A61">
        <w:tc>
          <w:tcPr>
            <w:tcW w:w="4986" w:type="dxa"/>
            <w:shd w:val="clear" w:color="auto" w:fill="auto"/>
            <w:vAlign w:val="center"/>
          </w:tcPr>
          <w:p w:rsidR="006C48CB" w:rsidRDefault="006C48CB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пара, поступающего через патрубки в 1-ю область, кг/с</w:t>
            </w:r>
          </w:p>
        </w:tc>
        <w:tc>
          <w:tcPr>
            <w:tcW w:w="2534" w:type="dxa"/>
            <w:vAlign w:val="center"/>
          </w:tcPr>
          <w:p w:rsidR="006C48CB" w:rsidRPr="006C48CB" w:rsidRDefault="006C48C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_Gv1</w:t>
            </w:r>
          </w:p>
        </w:tc>
        <w:tc>
          <w:tcPr>
            <w:tcW w:w="2534" w:type="dxa"/>
            <w:vAlign w:val="center"/>
          </w:tcPr>
          <w:p w:rsidR="006C48CB" w:rsidRDefault="006C48C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C48CB" w:rsidTr="009A0A61">
        <w:tc>
          <w:tcPr>
            <w:tcW w:w="4986" w:type="dxa"/>
            <w:shd w:val="clear" w:color="auto" w:fill="auto"/>
            <w:vAlign w:val="center"/>
          </w:tcPr>
          <w:p w:rsidR="006C48CB" w:rsidRDefault="006C48CB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пара, поступающего через патрубки во 2-ю область, кг/с</w:t>
            </w:r>
          </w:p>
        </w:tc>
        <w:tc>
          <w:tcPr>
            <w:tcW w:w="2534" w:type="dxa"/>
            <w:vAlign w:val="center"/>
          </w:tcPr>
          <w:p w:rsidR="006C48CB" w:rsidRPr="006C48CB" w:rsidRDefault="006C48C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_Gv2</w:t>
            </w:r>
          </w:p>
        </w:tc>
        <w:tc>
          <w:tcPr>
            <w:tcW w:w="2534" w:type="dxa"/>
            <w:vAlign w:val="center"/>
          </w:tcPr>
          <w:p w:rsidR="006C48CB" w:rsidRDefault="006C48C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C48CB" w:rsidTr="009A0A61">
        <w:tc>
          <w:tcPr>
            <w:tcW w:w="4986" w:type="dxa"/>
            <w:shd w:val="clear" w:color="auto" w:fill="auto"/>
            <w:vAlign w:val="center"/>
          </w:tcPr>
          <w:p w:rsidR="006C48CB" w:rsidRDefault="006C48CB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жидкости, поступающей через спринклеры, кг/с</w:t>
            </w:r>
          </w:p>
        </w:tc>
        <w:tc>
          <w:tcPr>
            <w:tcW w:w="2534" w:type="dxa"/>
            <w:vAlign w:val="center"/>
          </w:tcPr>
          <w:p w:rsidR="006C48CB" w:rsidRPr="006C48CB" w:rsidRDefault="006C48C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Gspr</w:t>
            </w:r>
            <w:proofErr w:type="spellEnd"/>
          </w:p>
        </w:tc>
        <w:tc>
          <w:tcPr>
            <w:tcW w:w="2534" w:type="dxa"/>
            <w:vAlign w:val="center"/>
          </w:tcPr>
          <w:p w:rsidR="006C48CB" w:rsidRDefault="006C48C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C48CB" w:rsidTr="009A0A61">
        <w:tc>
          <w:tcPr>
            <w:tcW w:w="4986" w:type="dxa"/>
            <w:shd w:val="clear" w:color="auto" w:fill="auto"/>
            <w:vAlign w:val="center"/>
          </w:tcPr>
          <w:p w:rsidR="006C48CB" w:rsidRDefault="007D577D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пара из 1-й области по 2-ю, кг/с</w:t>
            </w:r>
          </w:p>
        </w:tc>
        <w:tc>
          <w:tcPr>
            <w:tcW w:w="2534" w:type="dxa"/>
            <w:vAlign w:val="center"/>
          </w:tcPr>
          <w:p w:rsidR="006C48CB" w:rsidRP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_G12</w:t>
            </w:r>
          </w:p>
        </w:tc>
        <w:tc>
          <w:tcPr>
            <w:tcW w:w="2534" w:type="dxa"/>
            <w:vAlign w:val="center"/>
          </w:tcPr>
          <w:p w:rsidR="006C48CB" w:rsidRDefault="006C48C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C48CB" w:rsidTr="009A0A61">
        <w:tc>
          <w:tcPr>
            <w:tcW w:w="4986" w:type="dxa"/>
            <w:shd w:val="clear" w:color="auto" w:fill="auto"/>
            <w:vAlign w:val="center"/>
          </w:tcPr>
          <w:p w:rsidR="006C48CB" w:rsidRDefault="007D577D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при конденсации на зеркале, кг/ с</w:t>
            </w:r>
          </w:p>
        </w:tc>
        <w:tc>
          <w:tcPr>
            <w:tcW w:w="2534" w:type="dxa"/>
            <w:vAlign w:val="center"/>
          </w:tcPr>
          <w:p w:rsidR="006C48CB" w:rsidRP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Gmir</w:t>
            </w:r>
            <w:proofErr w:type="spellEnd"/>
          </w:p>
        </w:tc>
        <w:tc>
          <w:tcPr>
            <w:tcW w:w="2534" w:type="dxa"/>
            <w:vAlign w:val="center"/>
          </w:tcPr>
          <w:p w:rsidR="006C48CB" w:rsidRDefault="006C48C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C48CB" w:rsidTr="009A0A61">
        <w:tc>
          <w:tcPr>
            <w:tcW w:w="4986" w:type="dxa"/>
            <w:shd w:val="clear" w:color="auto" w:fill="auto"/>
            <w:vAlign w:val="center"/>
          </w:tcPr>
          <w:p w:rsidR="006C48CB" w:rsidRDefault="007D577D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конденсации пара на струях впрыска, кг/с</w:t>
            </w:r>
          </w:p>
        </w:tc>
        <w:tc>
          <w:tcPr>
            <w:tcW w:w="2534" w:type="dxa"/>
            <w:vAlign w:val="center"/>
          </w:tcPr>
          <w:p w:rsidR="006C48CB" w:rsidRP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Gd</w:t>
            </w:r>
            <w:proofErr w:type="spellEnd"/>
          </w:p>
        </w:tc>
        <w:tc>
          <w:tcPr>
            <w:tcW w:w="2534" w:type="dxa"/>
            <w:vAlign w:val="center"/>
          </w:tcPr>
          <w:p w:rsidR="006C48CB" w:rsidRDefault="006C48C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D577D" w:rsidTr="009A0A61">
        <w:tc>
          <w:tcPr>
            <w:tcW w:w="4986" w:type="dxa"/>
            <w:shd w:val="clear" w:color="auto" w:fill="auto"/>
            <w:vAlign w:val="center"/>
          </w:tcPr>
          <w:p w:rsidR="007D577D" w:rsidRDefault="007D577D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конденсации пара на стенках компенсатора, кг/с</w:t>
            </w:r>
          </w:p>
        </w:tc>
        <w:tc>
          <w:tcPr>
            <w:tcW w:w="2534" w:type="dxa"/>
            <w:vAlign w:val="center"/>
          </w:tcPr>
          <w:p w:rsidR="007D577D" w:rsidRP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Gw</w:t>
            </w:r>
            <w:proofErr w:type="spellEnd"/>
          </w:p>
        </w:tc>
        <w:tc>
          <w:tcPr>
            <w:tcW w:w="2534" w:type="dxa"/>
            <w:vAlign w:val="center"/>
          </w:tcPr>
          <w:p w:rsidR="007D577D" w:rsidRDefault="007D577D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D577D" w:rsidTr="009A0A61">
        <w:tc>
          <w:tcPr>
            <w:tcW w:w="4986" w:type="dxa"/>
            <w:shd w:val="clear" w:color="auto" w:fill="auto"/>
            <w:vAlign w:val="center"/>
          </w:tcPr>
          <w:p w:rsidR="007D577D" w:rsidRDefault="007D577D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конденсации пара в объеме пара, кг/с</w:t>
            </w:r>
          </w:p>
        </w:tc>
        <w:tc>
          <w:tcPr>
            <w:tcW w:w="2534" w:type="dxa"/>
            <w:vAlign w:val="center"/>
          </w:tcPr>
          <w:p w:rsidR="007D577D" w:rsidRP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Gcon</w:t>
            </w:r>
            <w:proofErr w:type="spellEnd"/>
          </w:p>
        </w:tc>
        <w:tc>
          <w:tcPr>
            <w:tcW w:w="2534" w:type="dxa"/>
            <w:vAlign w:val="center"/>
          </w:tcPr>
          <w:p w:rsidR="007D577D" w:rsidRDefault="007D577D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D577D" w:rsidTr="009A0A61">
        <w:tc>
          <w:tcPr>
            <w:tcW w:w="4986" w:type="dxa"/>
            <w:shd w:val="clear" w:color="auto" w:fill="auto"/>
            <w:vAlign w:val="center"/>
          </w:tcPr>
          <w:p w:rsidR="007D577D" w:rsidRDefault="007D577D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Тепловой поток в стенку компенсатора в 1-й области, Вт</w:t>
            </w:r>
          </w:p>
        </w:tc>
        <w:tc>
          <w:tcPr>
            <w:tcW w:w="2534" w:type="dxa"/>
            <w:vAlign w:val="center"/>
          </w:tcPr>
          <w:p w:rsidR="007D577D" w:rsidRP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Ggen</w:t>
            </w:r>
            <w:proofErr w:type="spellEnd"/>
          </w:p>
        </w:tc>
        <w:tc>
          <w:tcPr>
            <w:tcW w:w="2534" w:type="dxa"/>
            <w:vAlign w:val="center"/>
          </w:tcPr>
          <w:p w:rsidR="007D577D" w:rsidRDefault="007D577D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D577D" w:rsidTr="009A0A61">
        <w:tc>
          <w:tcPr>
            <w:tcW w:w="4986" w:type="dxa"/>
            <w:shd w:val="clear" w:color="auto" w:fill="auto"/>
            <w:vAlign w:val="center"/>
          </w:tcPr>
          <w:p w:rsidR="007D577D" w:rsidRDefault="007D577D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Тепловой поток в стенку компенсатора во 2-й области, Вт</w:t>
            </w:r>
          </w:p>
        </w:tc>
        <w:tc>
          <w:tcPr>
            <w:tcW w:w="2534" w:type="dxa"/>
            <w:vAlign w:val="center"/>
          </w:tcPr>
          <w:p w:rsidR="007D577D" w:rsidRP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Gvol</w:t>
            </w:r>
            <w:proofErr w:type="spellEnd"/>
          </w:p>
        </w:tc>
        <w:tc>
          <w:tcPr>
            <w:tcW w:w="2534" w:type="dxa"/>
            <w:vAlign w:val="center"/>
          </w:tcPr>
          <w:p w:rsidR="007D577D" w:rsidRDefault="007D577D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D577D" w:rsidTr="009A0A61">
        <w:tc>
          <w:tcPr>
            <w:tcW w:w="4986" w:type="dxa"/>
            <w:shd w:val="clear" w:color="auto" w:fill="auto"/>
            <w:vAlign w:val="center"/>
          </w:tcPr>
          <w:p w:rsidR="007D577D" w:rsidRDefault="007D577D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Тепловой поток от нагревателей в 1-ю область, Вт</w:t>
            </w:r>
          </w:p>
        </w:tc>
        <w:tc>
          <w:tcPr>
            <w:tcW w:w="2534" w:type="dxa"/>
            <w:vAlign w:val="center"/>
          </w:tcPr>
          <w:p w:rsidR="007D577D" w:rsidRP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_Qfwf1</w:t>
            </w:r>
          </w:p>
        </w:tc>
        <w:tc>
          <w:tcPr>
            <w:tcW w:w="2534" w:type="dxa"/>
            <w:vAlign w:val="center"/>
          </w:tcPr>
          <w:p w:rsidR="007D577D" w:rsidRDefault="007D577D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D577D" w:rsidTr="009A0A61">
        <w:tc>
          <w:tcPr>
            <w:tcW w:w="4986" w:type="dxa"/>
            <w:shd w:val="clear" w:color="auto" w:fill="auto"/>
            <w:vAlign w:val="center"/>
          </w:tcPr>
          <w:p w:rsidR="007D577D" w:rsidRDefault="007D577D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Тепловой поток от нагревателей во 2-ю область, Вт</w:t>
            </w:r>
          </w:p>
        </w:tc>
        <w:tc>
          <w:tcPr>
            <w:tcW w:w="2534" w:type="dxa"/>
            <w:vAlign w:val="center"/>
          </w:tcPr>
          <w:p w:rsidR="007D577D" w:rsidRP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_Qwv2</w:t>
            </w:r>
          </w:p>
        </w:tc>
        <w:tc>
          <w:tcPr>
            <w:tcW w:w="2534" w:type="dxa"/>
            <w:vAlign w:val="center"/>
          </w:tcPr>
          <w:p w:rsidR="007D577D" w:rsidRDefault="007D577D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D577D" w:rsidTr="009A0A61">
        <w:tc>
          <w:tcPr>
            <w:tcW w:w="4986" w:type="dxa"/>
            <w:shd w:val="clear" w:color="auto" w:fill="auto"/>
            <w:vAlign w:val="center"/>
          </w:tcPr>
          <w:p w:rsidR="007D577D" w:rsidRDefault="00826351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Тепловой поток от нагревателей в 1-ю область, Вт</w:t>
            </w:r>
          </w:p>
        </w:tc>
        <w:tc>
          <w:tcPr>
            <w:tcW w:w="2534" w:type="dxa"/>
            <w:vAlign w:val="center"/>
          </w:tcPr>
          <w:p w:rsidR="007D577D" w:rsidRP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_Qnf1</w:t>
            </w:r>
          </w:p>
        </w:tc>
        <w:tc>
          <w:tcPr>
            <w:tcW w:w="2534" w:type="dxa"/>
            <w:vAlign w:val="center"/>
          </w:tcPr>
          <w:p w:rsidR="007D577D" w:rsidRDefault="007D577D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26351" w:rsidTr="009A0A61">
        <w:tc>
          <w:tcPr>
            <w:tcW w:w="4986" w:type="dxa"/>
            <w:shd w:val="clear" w:color="auto" w:fill="auto"/>
            <w:vAlign w:val="center"/>
          </w:tcPr>
          <w:p w:rsidR="00826351" w:rsidRDefault="00826351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Тепловой поток от нагревателей во 2-ю область, Вт</w:t>
            </w:r>
          </w:p>
        </w:tc>
        <w:tc>
          <w:tcPr>
            <w:tcW w:w="2534" w:type="dxa"/>
            <w:vAlign w:val="center"/>
          </w:tcPr>
          <w:p w:rsidR="00826351" w:rsidRPr="009A0A61" w:rsidRDefault="009A0A6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Qnv2</w:t>
            </w:r>
          </w:p>
        </w:tc>
        <w:tc>
          <w:tcPr>
            <w:tcW w:w="2534" w:type="dxa"/>
            <w:vAlign w:val="center"/>
          </w:tcPr>
          <w:p w:rsid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26351" w:rsidTr="009A0A61">
        <w:tc>
          <w:tcPr>
            <w:tcW w:w="4986" w:type="dxa"/>
            <w:shd w:val="clear" w:color="auto" w:fill="auto"/>
            <w:vAlign w:val="center"/>
          </w:tcPr>
          <w:p w:rsidR="00826351" w:rsidRDefault="00826351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Тепловой поток при конденсации на зеркале, Вт</w:t>
            </w:r>
          </w:p>
        </w:tc>
        <w:tc>
          <w:tcPr>
            <w:tcW w:w="2534" w:type="dxa"/>
            <w:vAlign w:val="center"/>
          </w:tcPr>
          <w:p w:rsidR="00826351" w:rsidRPr="009A0A61" w:rsidRDefault="009A0A6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Qmir</w:t>
            </w:r>
            <w:proofErr w:type="spellEnd"/>
          </w:p>
        </w:tc>
        <w:tc>
          <w:tcPr>
            <w:tcW w:w="2534" w:type="dxa"/>
            <w:vAlign w:val="center"/>
          </w:tcPr>
          <w:p w:rsid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26351" w:rsidTr="009A0A61">
        <w:tc>
          <w:tcPr>
            <w:tcW w:w="4986" w:type="dxa"/>
            <w:shd w:val="clear" w:color="auto" w:fill="auto"/>
            <w:vAlign w:val="center"/>
          </w:tcPr>
          <w:p w:rsidR="00826351" w:rsidRDefault="00826351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Расходная мощность жидкости, поступающей через патрубки в 1-ю область, Вт</w:t>
            </w:r>
          </w:p>
        </w:tc>
        <w:tc>
          <w:tcPr>
            <w:tcW w:w="2534" w:type="dxa"/>
            <w:vAlign w:val="center"/>
          </w:tcPr>
          <w:p w:rsidR="00826351" w:rsidRPr="009A0A61" w:rsidRDefault="009A0A6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_Ghf1</w:t>
            </w:r>
          </w:p>
        </w:tc>
        <w:tc>
          <w:tcPr>
            <w:tcW w:w="2534" w:type="dxa"/>
            <w:vAlign w:val="center"/>
          </w:tcPr>
          <w:p w:rsid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26351" w:rsidTr="009A0A61">
        <w:tc>
          <w:tcPr>
            <w:tcW w:w="4986" w:type="dxa"/>
            <w:shd w:val="clear" w:color="auto" w:fill="auto"/>
            <w:vAlign w:val="center"/>
          </w:tcPr>
          <w:p w:rsidR="00826351" w:rsidRDefault="00826351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Расходная мощность пара, поступающего через патрубки в 1-ю область, Вт</w:t>
            </w:r>
          </w:p>
        </w:tc>
        <w:tc>
          <w:tcPr>
            <w:tcW w:w="2534" w:type="dxa"/>
            <w:vAlign w:val="center"/>
          </w:tcPr>
          <w:p w:rsidR="00826351" w:rsidRPr="009A0A61" w:rsidRDefault="009A0A6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_GHv1</w:t>
            </w:r>
          </w:p>
        </w:tc>
        <w:tc>
          <w:tcPr>
            <w:tcW w:w="2534" w:type="dxa"/>
            <w:vAlign w:val="center"/>
          </w:tcPr>
          <w:p w:rsid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26351" w:rsidTr="009A0A61">
        <w:tc>
          <w:tcPr>
            <w:tcW w:w="4986" w:type="dxa"/>
            <w:shd w:val="clear" w:color="auto" w:fill="auto"/>
            <w:vAlign w:val="center"/>
          </w:tcPr>
          <w:p w:rsidR="00826351" w:rsidRDefault="00826351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Расходная мощность пара, поступающего через патрубки во 2-ю область, Вт</w:t>
            </w:r>
          </w:p>
        </w:tc>
        <w:tc>
          <w:tcPr>
            <w:tcW w:w="2534" w:type="dxa"/>
            <w:vAlign w:val="center"/>
          </w:tcPr>
          <w:p w:rsidR="00826351" w:rsidRPr="009A0A61" w:rsidRDefault="009A0A6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_GHv2</w:t>
            </w:r>
          </w:p>
        </w:tc>
        <w:tc>
          <w:tcPr>
            <w:tcW w:w="2534" w:type="dxa"/>
            <w:vAlign w:val="center"/>
          </w:tcPr>
          <w:p w:rsid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26351" w:rsidTr="009A0A61">
        <w:tc>
          <w:tcPr>
            <w:tcW w:w="4986" w:type="dxa"/>
            <w:shd w:val="clear" w:color="auto" w:fill="auto"/>
            <w:vAlign w:val="center"/>
          </w:tcPr>
          <w:p w:rsidR="00826351" w:rsidRDefault="00826351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Производная 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</w:t>
            </w:r>
            <w:proofErr w:type="spellEnd"/>
            <w:r w:rsidRPr="00826351">
              <w:rPr>
                <w:rFonts w:ascii="Cambria" w:hAnsi="Cambria"/>
                <w:szCs w:val="24"/>
              </w:rPr>
              <w:t>/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dt</w:t>
            </w:r>
            <w:proofErr w:type="spellEnd"/>
            <w:r>
              <w:rPr>
                <w:rFonts w:ascii="Cambria" w:hAnsi="Cambria"/>
                <w:szCs w:val="24"/>
              </w:rPr>
              <w:t>, Па/с</w:t>
            </w:r>
          </w:p>
        </w:tc>
        <w:tc>
          <w:tcPr>
            <w:tcW w:w="2534" w:type="dxa"/>
            <w:vAlign w:val="center"/>
          </w:tcPr>
          <w:p w:rsidR="00826351" w:rsidRPr="009A0A61" w:rsidRDefault="009A0A6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dPdt</w:t>
            </w:r>
            <w:proofErr w:type="spellEnd"/>
          </w:p>
        </w:tc>
        <w:tc>
          <w:tcPr>
            <w:tcW w:w="2534" w:type="dxa"/>
            <w:vAlign w:val="center"/>
          </w:tcPr>
          <w:p w:rsid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26351" w:rsidTr="009A0A61">
        <w:tc>
          <w:tcPr>
            <w:tcW w:w="4986" w:type="dxa"/>
            <w:shd w:val="clear" w:color="auto" w:fill="auto"/>
            <w:vAlign w:val="center"/>
          </w:tcPr>
          <w:p w:rsidR="00826351" w:rsidRDefault="00826351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Производная 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dV</w:t>
            </w:r>
            <w:proofErr w:type="spellEnd"/>
            <w:r w:rsidRPr="003E148B">
              <w:rPr>
                <w:rFonts w:ascii="Cambria" w:hAnsi="Cambria"/>
                <w:szCs w:val="24"/>
              </w:rPr>
              <w:t>1/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dt</w:t>
            </w:r>
            <w:proofErr w:type="spellEnd"/>
            <w:r w:rsidR="003E148B">
              <w:rPr>
                <w:rFonts w:ascii="Cambria" w:hAnsi="Cambria"/>
                <w:szCs w:val="24"/>
              </w:rPr>
              <w:t xml:space="preserve">, </w:t>
            </w:r>
            <w:r w:rsidR="003E148B" w:rsidRPr="00756D50">
              <w:rPr>
                <w:rFonts w:ascii="Cambria" w:hAnsi="Cambria"/>
                <w:szCs w:val="24"/>
              </w:rPr>
              <w:t>м³</w:t>
            </w:r>
            <w:r w:rsidR="003E148B"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34" w:type="dxa"/>
            <w:vAlign w:val="center"/>
          </w:tcPr>
          <w:p w:rsidR="00826351" w:rsidRPr="009A0A6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</w:p>
        </w:tc>
        <w:tc>
          <w:tcPr>
            <w:tcW w:w="2534" w:type="dxa"/>
            <w:vAlign w:val="center"/>
          </w:tcPr>
          <w:p w:rsid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26351" w:rsidTr="009A0A61">
        <w:tc>
          <w:tcPr>
            <w:tcW w:w="4986" w:type="dxa"/>
            <w:shd w:val="clear" w:color="auto" w:fill="auto"/>
            <w:vAlign w:val="center"/>
          </w:tcPr>
          <w:p w:rsidR="00826351" w:rsidRDefault="003E148B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Производная 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dH</w:t>
            </w:r>
            <w:proofErr w:type="spellEnd"/>
            <w:r w:rsidRPr="003E148B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f</w:t>
            </w:r>
            <w:r w:rsidRPr="003E148B">
              <w:rPr>
                <w:rFonts w:ascii="Cambria" w:hAnsi="Cambria"/>
                <w:szCs w:val="24"/>
              </w:rPr>
              <w:t>1/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dt</w:t>
            </w:r>
            <w:proofErr w:type="spellEnd"/>
            <w:r>
              <w:rPr>
                <w:rFonts w:ascii="Cambria" w:hAnsi="Cambria"/>
                <w:szCs w:val="24"/>
              </w:rPr>
              <w:t>, Вт/кг</w:t>
            </w:r>
          </w:p>
        </w:tc>
        <w:tc>
          <w:tcPr>
            <w:tcW w:w="2534" w:type="dxa"/>
            <w:vAlign w:val="center"/>
          </w:tcPr>
          <w:p w:rsidR="00826351" w:rsidRPr="009A0A61" w:rsidRDefault="009A0A6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_dHf1dt</w:t>
            </w:r>
          </w:p>
        </w:tc>
        <w:tc>
          <w:tcPr>
            <w:tcW w:w="2534" w:type="dxa"/>
            <w:vAlign w:val="center"/>
          </w:tcPr>
          <w:p w:rsid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26351" w:rsidTr="009A0A61">
        <w:tc>
          <w:tcPr>
            <w:tcW w:w="4986" w:type="dxa"/>
            <w:shd w:val="clear" w:color="auto" w:fill="auto"/>
            <w:vAlign w:val="center"/>
          </w:tcPr>
          <w:p w:rsidR="00826351" w:rsidRDefault="003E148B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Производная 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dH</w:t>
            </w:r>
            <w:proofErr w:type="spellEnd"/>
            <w:r w:rsidRPr="003E148B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v</w:t>
            </w:r>
            <w:r w:rsidRPr="003E148B">
              <w:rPr>
                <w:rFonts w:ascii="Cambria" w:hAnsi="Cambria"/>
                <w:szCs w:val="24"/>
              </w:rPr>
              <w:t>2/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dt</w:t>
            </w:r>
            <w:proofErr w:type="spellEnd"/>
            <w:r>
              <w:rPr>
                <w:rFonts w:ascii="Cambria" w:hAnsi="Cambria"/>
                <w:szCs w:val="24"/>
              </w:rPr>
              <w:t>, Вт/кг</w:t>
            </w:r>
          </w:p>
        </w:tc>
        <w:tc>
          <w:tcPr>
            <w:tcW w:w="2534" w:type="dxa"/>
            <w:vAlign w:val="center"/>
          </w:tcPr>
          <w:p w:rsidR="00826351" w:rsidRPr="009A0A61" w:rsidRDefault="009A0A6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_dHv2dt</w:t>
            </w:r>
          </w:p>
        </w:tc>
        <w:tc>
          <w:tcPr>
            <w:tcW w:w="2534" w:type="dxa"/>
            <w:vAlign w:val="center"/>
          </w:tcPr>
          <w:p w:rsid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26351" w:rsidTr="009A0A61">
        <w:tc>
          <w:tcPr>
            <w:tcW w:w="4986" w:type="dxa"/>
            <w:shd w:val="clear" w:color="auto" w:fill="auto"/>
            <w:vAlign w:val="center"/>
          </w:tcPr>
          <w:p w:rsidR="00826351" w:rsidRDefault="003E148B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Производная 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dFi</w:t>
            </w:r>
            <w:proofErr w:type="spellEnd"/>
            <w:r>
              <w:rPr>
                <w:rFonts w:ascii="Cambria" w:hAnsi="Cambria"/>
                <w:szCs w:val="24"/>
              </w:rPr>
              <w:t>/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dt</w:t>
            </w:r>
            <w:proofErr w:type="spellEnd"/>
            <w:r>
              <w:rPr>
                <w:rFonts w:ascii="Cambria" w:hAnsi="Cambria"/>
                <w:szCs w:val="24"/>
              </w:rPr>
              <w:t>, 1/с</w:t>
            </w:r>
          </w:p>
        </w:tc>
        <w:tc>
          <w:tcPr>
            <w:tcW w:w="2534" w:type="dxa"/>
            <w:vAlign w:val="center"/>
          </w:tcPr>
          <w:p w:rsidR="00826351" w:rsidRPr="009A0A61" w:rsidRDefault="009A0A6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dFidt</w:t>
            </w:r>
            <w:proofErr w:type="spellEnd"/>
          </w:p>
        </w:tc>
        <w:tc>
          <w:tcPr>
            <w:tcW w:w="2534" w:type="dxa"/>
            <w:vAlign w:val="center"/>
          </w:tcPr>
          <w:p w:rsid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E148B" w:rsidTr="009A0A61">
        <w:tc>
          <w:tcPr>
            <w:tcW w:w="4986" w:type="dxa"/>
            <w:shd w:val="clear" w:color="auto" w:fill="auto"/>
            <w:vAlign w:val="center"/>
          </w:tcPr>
          <w:p w:rsidR="003E148B" w:rsidRDefault="003E148B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Энтальпия воды на линии насыщения, Дж/кг</w:t>
            </w:r>
          </w:p>
        </w:tc>
        <w:tc>
          <w:tcPr>
            <w:tcW w:w="2534" w:type="dxa"/>
            <w:vAlign w:val="center"/>
          </w:tcPr>
          <w:p w:rsidR="003E148B" w:rsidRPr="009A0A61" w:rsidRDefault="009A0A6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Hfs</w:t>
            </w:r>
            <w:proofErr w:type="spellEnd"/>
          </w:p>
        </w:tc>
        <w:tc>
          <w:tcPr>
            <w:tcW w:w="2534" w:type="dxa"/>
            <w:vAlign w:val="center"/>
          </w:tcPr>
          <w:p w:rsidR="003E148B" w:rsidRDefault="003E148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E148B" w:rsidTr="009A0A61">
        <w:tc>
          <w:tcPr>
            <w:tcW w:w="4986" w:type="dxa"/>
            <w:shd w:val="clear" w:color="auto" w:fill="auto"/>
            <w:vAlign w:val="center"/>
          </w:tcPr>
          <w:p w:rsidR="003E148B" w:rsidRDefault="003E148B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 пара на линии насыщения, Дж/кг</w:t>
            </w:r>
          </w:p>
        </w:tc>
        <w:tc>
          <w:tcPr>
            <w:tcW w:w="2534" w:type="dxa"/>
            <w:vAlign w:val="center"/>
          </w:tcPr>
          <w:p w:rsidR="003E148B" w:rsidRPr="009A0A61" w:rsidRDefault="009A0A6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Hvs</w:t>
            </w:r>
            <w:proofErr w:type="spellEnd"/>
          </w:p>
        </w:tc>
        <w:tc>
          <w:tcPr>
            <w:tcW w:w="2534" w:type="dxa"/>
            <w:vAlign w:val="center"/>
          </w:tcPr>
          <w:p w:rsidR="003E148B" w:rsidRDefault="003E148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E148B" w:rsidTr="009A0A61">
        <w:tc>
          <w:tcPr>
            <w:tcW w:w="4986" w:type="dxa"/>
            <w:shd w:val="clear" w:color="auto" w:fill="auto"/>
            <w:vAlign w:val="center"/>
          </w:tcPr>
          <w:p w:rsidR="003E148B" w:rsidRDefault="003E148B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Шаг интегрирования, с</w:t>
            </w:r>
          </w:p>
        </w:tc>
        <w:tc>
          <w:tcPr>
            <w:tcW w:w="2534" w:type="dxa"/>
            <w:vAlign w:val="center"/>
          </w:tcPr>
          <w:p w:rsidR="003E148B" w:rsidRPr="009A0A61" w:rsidRDefault="009A0A6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_step</w:t>
            </w:r>
          </w:p>
        </w:tc>
        <w:tc>
          <w:tcPr>
            <w:tcW w:w="2534" w:type="dxa"/>
            <w:vAlign w:val="center"/>
          </w:tcPr>
          <w:p w:rsidR="003E148B" w:rsidRDefault="003E148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E148B" w:rsidTr="009A0A61">
        <w:tc>
          <w:tcPr>
            <w:tcW w:w="4986" w:type="dxa"/>
            <w:shd w:val="clear" w:color="auto" w:fill="auto"/>
            <w:vAlign w:val="center"/>
          </w:tcPr>
          <w:p w:rsidR="003E148B" w:rsidRPr="003E148B" w:rsidRDefault="003E148B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3E148B">
              <w:rPr>
                <w:rFonts w:ascii="Cambria" w:hAnsi="Cambria"/>
                <w:szCs w:val="24"/>
              </w:rPr>
              <w:t>Коэффициенты теплоотдачи к стенке, Вт/(м²*К)</w:t>
            </w:r>
          </w:p>
        </w:tc>
        <w:tc>
          <w:tcPr>
            <w:tcW w:w="2534" w:type="dxa"/>
            <w:vAlign w:val="center"/>
          </w:tcPr>
          <w:p w:rsidR="003E148B" w:rsidRPr="009A0A61" w:rsidRDefault="009A0A6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alfa</w:t>
            </w:r>
            <w:proofErr w:type="spellEnd"/>
          </w:p>
        </w:tc>
        <w:tc>
          <w:tcPr>
            <w:tcW w:w="2534" w:type="dxa"/>
            <w:vAlign w:val="center"/>
          </w:tcPr>
          <w:p w:rsidR="003E148B" w:rsidRDefault="003E148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CB50A2" w:rsidRPr="00560979" w:rsidRDefault="00CB50A2" w:rsidP="003A6E11">
      <w:pPr>
        <w:tabs>
          <w:tab w:val="left" w:pos="1140"/>
        </w:tabs>
        <w:rPr>
          <w:rFonts w:ascii="Cambria" w:hAnsi="Cambria"/>
          <w:strike/>
          <w:sz w:val="28"/>
        </w:rPr>
      </w:pPr>
      <w:bookmarkStart w:id="0" w:name="_GoBack"/>
      <w:bookmarkEnd w:id="0"/>
    </w:p>
    <w:sectPr w:rsidR="00CB50A2" w:rsidRPr="00560979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A46" w:rsidRDefault="00B20A46" w:rsidP="0097473F">
      <w:r>
        <w:separator/>
      </w:r>
    </w:p>
  </w:endnote>
  <w:endnote w:type="continuationSeparator" w:id="0">
    <w:p w:rsidR="00B20A46" w:rsidRDefault="00B20A4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A46" w:rsidRDefault="00B20A46" w:rsidP="0097473F">
      <w:r>
        <w:separator/>
      </w:r>
    </w:p>
  </w:footnote>
  <w:footnote w:type="continuationSeparator" w:id="0">
    <w:p w:rsidR="00B20A46" w:rsidRDefault="00B20A4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07A3"/>
    <w:rsid w:val="00163B0F"/>
    <w:rsid w:val="00165FC9"/>
    <w:rsid w:val="00176087"/>
    <w:rsid w:val="001815F2"/>
    <w:rsid w:val="00181F4E"/>
    <w:rsid w:val="00182ED8"/>
    <w:rsid w:val="001917C2"/>
    <w:rsid w:val="00192FF4"/>
    <w:rsid w:val="00195B0D"/>
    <w:rsid w:val="001A266A"/>
    <w:rsid w:val="001B18F3"/>
    <w:rsid w:val="001C39FC"/>
    <w:rsid w:val="001C543E"/>
    <w:rsid w:val="001C5495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0A8D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148B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A7902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60979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C48CB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73D25"/>
    <w:rsid w:val="007842BB"/>
    <w:rsid w:val="007866AA"/>
    <w:rsid w:val="00786B6A"/>
    <w:rsid w:val="00794034"/>
    <w:rsid w:val="007B1EAB"/>
    <w:rsid w:val="007B239D"/>
    <w:rsid w:val="007B4DC6"/>
    <w:rsid w:val="007D577D"/>
    <w:rsid w:val="007D7BEC"/>
    <w:rsid w:val="007E2D3F"/>
    <w:rsid w:val="007E3D0D"/>
    <w:rsid w:val="007E4A68"/>
    <w:rsid w:val="00801687"/>
    <w:rsid w:val="00802217"/>
    <w:rsid w:val="00804DCB"/>
    <w:rsid w:val="008106C0"/>
    <w:rsid w:val="00826351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0A61"/>
    <w:rsid w:val="009A497A"/>
    <w:rsid w:val="009A754A"/>
    <w:rsid w:val="009D04F5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A4AF7"/>
    <w:rsid w:val="00AB78A7"/>
    <w:rsid w:val="00AD4A6D"/>
    <w:rsid w:val="00AD5DB0"/>
    <w:rsid w:val="00AE36DA"/>
    <w:rsid w:val="00AF6EE5"/>
    <w:rsid w:val="00B06F23"/>
    <w:rsid w:val="00B116D1"/>
    <w:rsid w:val="00B20A46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C56"/>
    <w:rsid w:val="00BB2D28"/>
    <w:rsid w:val="00BB6D47"/>
    <w:rsid w:val="00BB75CB"/>
    <w:rsid w:val="00BC39AB"/>
    <w:rsid w:val="00BC4007"/>
    <w:rsid w:val="00BD206C"/>
    <w:rsid w:val="00BD2193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50A2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3ED4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58FE"/>
    <w:rsid w:val="00EE62F7"/>
    <w:rsid w:val="00EE71E9"/>
    <w:rsid w:val="00EF5C1E"/>
    <w:rsid w:val="00F06B27"/>
    <w:rsid w:val="00F1386C"/>
    <w:rsid w:val="00F25019"/>
    <w:rsid w:val="00F32D93"/>
    <w:rsid w:val="00F348FF"/>
    <w:rsid w:val="00F34E73"/>
    <w:rsid w:val="00F43F9C"/>
    <w:rsid w:val="00F51F7D"/>
    <w:rsid w:val="00F61F55"/>
    <w:rsid w:val="00F62824"/>
    <w:rsid w:val="00F71677"/>
    <w:rsid w:val="00F73EEE"/>
    <w:rsid w:val="00F759CB"/>
    <w:rsid w:val="00F7761A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3C264-F661-4E16-8922-0B28E7EDD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4246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12</cp:revision>
  <cp:lastPrinted>2011-12-19T09:00:00Z</cp:lastPrinted>
  <dcterms:created xsi:type="dcterms:W3CDTF">2015-02-11T10:00:00Z</dcterms:created>
  <dcterms:modified xsi:type="dcterms:W3CDTF">2015-07-27T13:20:00Z</dcterms:modified>
</cp:coreProperties>
</file>