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5211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1678697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E2D1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77307" cy="60203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лектродвигател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784D1E" w:rsidRPr="00784D1E" w:rsidRDefault="00784D1E" w:rsidP="00784D1E">
      <w:pPr>
        <w:rPr>
          <w:rFonts w:ascii="Cambria" w:hAnsi="Cambria"/>
          <w:szCs w:val="24"/>
        </w:rPr>
      </w:pPr>
      <w:r w:rsidRPr="00784D1E">
        <w:rPr>
          <w:rFonts w:ascii="Cambria" w:hAnsi="Cambria"/>
          <w:szCs w:val="24"/>
        </w:rPr>
        <w:t>Блок реализует модель электродвигателя</w:t>
      </w:r>
      <w:r>
        <w:rPr>
          <w:rFonts w:ascii="Cambria" w:hAnsi="Cambria"/>
          <w:szCs w:val="24"/>
        </w:rPr>
        <w:t xml:space="preserve">. </w:t>
      </w:r>
      <w:r w:rsidRPr="00784D1E">
        <w:rPr>
          <w:rFonts w:ascii="Cambria" w:hAnsi="Cambria"/>
          <w:szCs w:val="24"/>
        </w:rPr>
        <w:t xml:space="preserve">Блок моделирует воздействие на ротор вращающего момента, развиваемого электродвигателем. </w:t>
      </w:r>
    </w:p>
    <w:p w:rsidR="00784D1E" w:rsidRDefault="00784D1E" w:rsidP="00AD4A6D">
      <w:pPr>
        <w:ind w:firstLine="851"/>
        <w:rPr>
          <w:rFonts w:ascii="Cambria" w:hAnsi="Cambria"/>
          <w:szCs w:val="24"/>
        </w:rPr>
      </w:pPr>
    </w:p>
    <w:p w:rsidR="00397E5B" w:rsidRPr="009E788C" w:rsidRDefault="00397E5B" w:rsidP="00784D1E">
      <w:pPr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784D1E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Tr="00784D1E">
        <w:tc>
          <w:tcPr>
            <w:tcW w:w="4961" w:type="dxa"/>
            <w:shd w:val="clear" w:color="auto" w:fill="auto"/>
            <w:vAlign w:val="center"/>
          </w:tcPr>
          <w:p w:rsidR="00784D1E" w:rsidRPr="008026D1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33CD0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</w:tr>
      <w:tr w:rsidR="00784D1E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33CD0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</w:tr>
    </w:tbl>
    <w:p w:rsidR="00933CD0" w:rsidRDefault="00933CD0" w:rsidP="00933CD0">
      <w:pPr>
        <w:ind w:firstLine="851"/>
        <w:rPr>
          <w:rFonts w:ascii="Cambria" w:hAnsi="Cambria"/>
          <w:szCs w:val="24"/>
        </w:rPr>
      </w:pPr>
    </w:p>
    <w:p w:rsidR="00933CD0" w:rsidRPr="009E788C" w:rsidRDefault="00933CD0" w:rsidP="00784D1E">
      <w:pPr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784D1E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Tr="00784D1E">
        <w:tc>
          <w:tcPr>
            <w:tcW w:w="4961" w:type="dxa"/>
            <w:shd w:val="clear" w:color="auto" w:fill="auto"/>
            <w:vAlign w:val="center"/>
          </w:tcPr>
          <w:p w:rsidR="00784D1E" w:rsidRPr="008026D1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33CD0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shaft_power</w:t>
            </w:r>
            <w:proofErr w:type="spellEnd"/>
          </w:p>
        </w:tc>
      </w:tr>
      <w:tr w:rsidR="00784D1E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Момент, Н*м</w:t>
            </w:r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784D1E" w:rsidRPr="00933CD0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</w:tr>
      <w:tr w:rsidR="00784D1E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33CD0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</w:t>
            </w:r>
          </w:p>
        </w:tc>
      </w:tr>
      <w:tr w:rsidR="00784D1E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</w:tr>
    </w:tbl>
    <w:p w:rsidR="00933CD0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Default="009E16BB" w:rsidP="009E16BB">
      <w:pPr>
        <w:tabs>
          <w:tab w:val="left" w:pos="1140"/>
        </w:tabs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механических связей со следующими блоками:</w:t>
      </w:r>
    </w:p>
    <w:p w:rsidR="009E16BB" w:rsidRPr="007D2555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proofErr w:type="spellStart"/>
      <w:r>
        <w:rPr>
          <w:rFonts w:ascii="Cambria" w:hAnsi="Cambria"/>
          <w:szCs w:val="24"/>
          <w:lang w:val="en-US"/>
        </w:rPr>
        <w:t>Электродвигатель</w:t>
      </w:r>
      <w:proofErr w:type="spellEnd"/>
      <w:r w:rsidRPr="0053625C">
        <w:rPr>
          <w:rFonts w:ascii="Cambria" w:hAnsi="Cambria"/>
          <w:szCs w:val="24"/>
          <w:lang w:val="en-US"/>
        </w:rPr>
        <w:t>»</w:t>
      </w:r>
      <w:r w:rsidRPr="007D2555">
        <w:rPr>
          <w:rFonts w:ascii="Cambria" w:hAnsi="Cambria"/>
          <w:szCs w:val="24"/>
          <w:lang w:val="en-US"/>
        </w:rPr>
        <w:t>;</w:t>
      </w:r>
    </w:p>
    <w:p w:rsidR="009E16BB" w:rsidRPr="007D2555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Ступень турбины».</w:t>
      </w:r>
    </w:p>
    <w:p w:rsidR="009E16BB" w:rsidRPr="00D904E8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5B" w:rsidRDefault="0051395B" w:rsidP="0097473F">
      <w:r>
        <w:separator/>
      </w:r>
    </w:p>
  </w:endnote>
  <w:endnote w:type="continuationSeparator" w:id="0">
    <w:p w:rsidR="0051395B" w:rsidRDefault="005139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5B" w:rsidRDefault="0051395B" w:rsidP="0097473F">
      <w:r>
        <w:separator/>
      </w:r>
    </w:p>
  </w:footnote>
  <w:footnote w:type="continuationSeparator" w:id="0">
    <w:p w:rsidR="0051395B" w:rsidRDefault="005139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509</Characters>
  <Application>Microsoft Office Word</Application>
  <DocSecurity>0</DocSecurity>
  <Lines>39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2015-08-21T13:07:00Z</dcterms:modified>
</cp:coreProperties>
</file>