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85CF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1.6pt;height:19.2pt" o:ole="">
                  <v:imagedata r:id="rId7" o:title=""/>
                </v:shape>
                <o:OLEObject Type="Embed" ProgID="PBrush" ShapeID="_x0000_i1026" DrawAspect="Content" ObjectID="_1488653871" r:id="rId8"/>
              </w:object>
            </w:r>
          </w:p>
        </w:tc>
        <w:tc>
          <w:tcPr>
            <w:tcW w:w="7433" w:type="dxa"/>
          </w:tcPr>
          <w:p w:rsidR="008971FC" w:rsidRPr="003A6E11" w:rsidRDefault="002A55A0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A55A0">
              <w:rPr>
                <w:rFonts w:ascii="Cambria" w:hAnsi="Cambria"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5" type="#_x0000_t75" style="width:102pt;height:75.6pt" o:ole="">
                  <v:imagedata r:id="rId9" o:title=""/>
                </v:shape>
                <o:OLEObject Type="Embed" ProgID="PBrush" ShapeID="_x0000_i1025" DrawAspect="Content" ObjectID="_148865387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993A68" w:rsidRPr="009E788C" w:rsidRDefault="00993A68" w:rsidP="00993A68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Критическое истечение</w:t>
      </w:r>
      <w:r w:rsidRPr="009E788C">
        <w:rPr>
          <w:rFonts w:ascii="Cambria" w:hAnsi="Cambria"/>
          <w:b/>
          <w:szCs w:val="24"/>
        </w:rPr>
        <w:t>»</w:t>
      </w:r>
    </w:p>
    <w:p w:rsidR="00993A68" w:rsidRPr="003A6E11" w:rsidRDefault="00993A68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420544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канала, м</w:t>
            </w:r>
          </w:p>
        </w:tc>
        <w:tc>
          <w:tcPr>
            <w:tcW w:w="2082" w:type="dxa"/>
            <w:vAlign w:val="center"/>
          </w:tcPr>
          <w:p w:rsidR="000B48E5" w:rsidRPr="008B7374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7F41D5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расхода</w:t>
            </w:r>
          </w:p>
        </w:tc>
        <w:tc>
          <w:tcPr>
            <w:tcW w:w="2082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mu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7F41D5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раскрытия течи, %</w:t>
            </w:r>
          </w:p>
        </w:tc>
        <w:tc>
          <w:tcPr>
            <w:tcW w:w="2082" w:type="dxa"/>
            <w:vAlign w:val="center"/>
          </w:tcPr>
          <w:p w:rsidR="000B48E5" w:rsidRPr="00685FA9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712323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Противодавление, МПа</w:t>
            </w:r>
          </w:p>
        </w:tc>
        <w:tc>
          <w:tcPr>
            <w:tcW w:w="2082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Pp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8E3" w:rsidRDefault="008648E3" w:rsidP="0097473F">
      <w:r>
        <w:separator/>
      </w:r>
    </w:p>
  </w:endnote>
  <w:endnote w:type="continuationSeparator" w:id="0">
    <w:p w:rsidR="008648E3" w:rsidRDefault="008648E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8E3" w:rsidRDefault="008648E3" w:rsidP="0097473F">
      <w:r>
        <w:separator/>
      </w:r>
    </w:p>
  </w:footnote>
  <w:footnote w:type="continuationSeparator" w:id="0">
    <w:p w:rsidR="008648E3" w:rsidRDefault="008648E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5CF5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48E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2015-03-23T19:10:00Z</dcterms:modified>
</cp:coreProperties>
</file>