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1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pt" o:ole="">
                  <v:imagedata r:id="rId7" o:title=""/>
                </v:shape>
                <o:OLEObject Type="Embed" ProgID="PBrush" ShapeID="_x0000_i1025" DrawAspect="Content" ObjectID="_1499694419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9B699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B6996">
              <w:rPr>
                <w:rFonts w:ascii="Cambria" w:hAnsi="Cambria"/>
                <w:color w:val="0000CC"/>
                <w:sz w:val="36"/>
                <w:szCs w:val="36"/>
              </w:rPr>
              <w:t>ТВЭЛ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21F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1224" w:dyaOrig="1020">
                <v:shape id="_x0000_i1026" type="#_x0000_t75" style="width:45pt;height:38pt" o:ole="">
                  <v:imagedata r:id="rId9" o:title=""/>
                </v:shape>
                <o:OLEObject Type="Embed" ProgID="PBrush" ShapeID="_x0000_i1026" DrawAspect="Content" ObjectID="_149969442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6A0E11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 w:rsidR="00663B6A">
        <w:rPr>
          <w:rFonts w:ascii="Cambria" w:hAnsi="Cambria"/>
          <w:b/>
          <w:szCs w:val="24"/>
        </w:rPr>
        <w:t>ТВЭЛ тип 1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Pr="008026D1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высоте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разбиения топлива (колец) по радиусу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Nx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Радиус отверстия в топливной таблетке м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R0</w:t>
            </w:r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Pr="00CD348E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Радиус топливной таблетки, м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R_fuel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Pr="00CD348E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оболочки, м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R_shell</w:t>
            </w:r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Pr="002C3F52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оболочки, м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Pr="002C3F52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топлива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Material_fuel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оболочки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Material_shell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зазора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Material_gap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длин элементов разбиения, м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Pr="004A041C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16"/>
                <w:szCs w:val="16"/>
                <w:lang w:eastAsia="ru-RU"/>
              </w:rPr>
            </w:pPr>
            <w:r>
              <w:rPr>
                <w:rFonts w:ascii="Cambria" w:hAnsi="Cambria"/>
                <w:szCs w:val="24"/>
              </w:rPr>
              <w:t>Номера элементов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 в топливе (по высоте),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qv_fuel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 в оболочке (по высоте),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qv_shell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пленки,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  <w:r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R_film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Pr="00CA1749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Количество </w:t>
            </w:r>
            <w:proofErr w:type="spellStart"/>
            <w:r>
              <w:rPr>
                <w:rFonts w:ascii="Cambria" w:hAnsi="Cambria"/>
                <w:szCs w:val="24"/>
              </w:rPr>
              <w:t>твэлов</w:t>
            </w:r>
            <w:proofErr w:type="spellEnd"/>
            <w:r>
              <w:rPr>
                <w:rFonts w:ascii="Cambria" w:hAnsi="Cambria"/>
                <w:szCs w:val="24"/>
              </w:rPr>
              <w:t xml:space="preserve"> в пучке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топлива, 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Tfuel_0</w:t>
            </w:r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оболочки, 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Tshell_0</w:t>
            </w:r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83ED5" w:rsidTr="00CB19EB">
        <w:tc>
          <w:tcPr>
            <w:tcW w:w="5006" w:type="dxa"/>
            <w:shd w:val="clear" w:color="auto" w:fill="auto"/>
            <w:vAlign w:val="center"/>
          </w:tcPr>
          <w:p w:rsidR="00083ED5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Задать температуру в начальный момент времени</w:t>
            </w:r>
          </w:p>
        </w:tc>
        <w:tc>
          <w:tcPr>
            <w:tcW w:w="2524" w:type="dxa"/>
            <w:vAlign w:val="center"/>
          </w:tcPr>
          <w:p w:rsidR="00083ED5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SetInitTempFrom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2835B2" w:rsidRPr="009E788C" w:rsidRDefault="002835B2" w:rsidP="006A0E11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ТВЭЛ тип 1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2835B2" w:rsidTr="00CB19EB">
        <w:tc>
          <w:tcPr>
            <w:tcW w:w="5006" w:type="dxa"/>
            <w:shd w:val="clear" w:color="auto" w:fill="auto"/>
            <w:vAlign w:val="center"/>
          </w:tcPr>
          <w:p w:rsidR="002835B2" w:rsidRPr="008026D1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топлива в центре,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4" w:type="dxa"/>
            <w:vAlign w:val="center"/>
          </w:tcPr>
          <w:p w:rsidR="002835B2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Tfuel_center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835B2" w:rsidTr="00CB19EB">
        <w:tc>
          <w:tcPr>
            <w:tcW w:w="5006" w:type="dxa"/>
            <w:shd w:val="clear" w:color="auto" w:fill="auto"/>
            <w:vAlign w:val="center"/>
          </w:tcPr>
          <w:p w:rsidR="002835B2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топлива на границе</w:t>
            </w:r>
            <w:r>
              <w:rPr>
                <w:rFonts w:ascii="Cambria" w:hAnsi="Cambria"/>
                <w:szCs w:val="24"/>
              </w:rPr>
              <w:t xml:space="preserve">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4" w:type="dxa"/>
            <w:vAlign w:val="center"/>
          </w:tcPr>
          <w:p w:rsidR="002835B2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Tfuel_bound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835B2" w:rsidTr="00CB19EB">
        <w:tc>
          <w:tcPr>
            <w:tcW w:w="5006" w:type="dxa"/>
            <w:shd w:val="clear" w:color="auto" w:fill="auto"/>
            <w:vAlign w:val="center"/>
          </w:tcPr>
          <w:p w:rsidR="002835B2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оболочки</w:t>
            </w:r>
            <w:r>
              <w:rPr>
                <w:rFonts w:ascii="Cambria" w:hAnsi="Cambria"/>
                <w:szCs w:val="24"/>
              </w:rPr>
              <w:t xml:space="preserve">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4" w:type="dxa"/>
            <w:vAlign w:val="center"/>
          </w:tcPr>
          <w:p w:rsidR="002835B2" w:rsidRPr="004831A0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Tshell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835B2" w:rsidTr="00CB19EB">
        <w:tc>
          <w:tcPr>
            <w:tcW w:w="5006" w:type="dxa"/>
            <w:shd w:val="clear" w:color="auto" w:fill="auto"/>
            <w:vAlign w:val="center"/>
          </w:tcPr>
          <w:p w:rsidR="002835B2" w:rsidRPr="00CD348E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в зазоре,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4" w:type="dxa"/>
            <w:vAlign w:val="center"/>
          </w:tcPr>
          <w:p w:rsidR="002835B2" w:rsidRPr="0099188A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Tgap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835B2" w:rsidTr="00CB19EB">
        <w:tc>
          <w:tcPr>
            <w:tcW w:w="5006" w:type="dxa"/>
            <w:shd w:val="clear" w:color="auto" w:fill="auto"/>
            <w:vAlign w:val="center"/>
          </w:tcPr>
          <w:p w:rsidR="002835B2" w:rsidRPr="00CD348E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Тепловой поток с поверхности </w:t>
            </w:r>
            <w:proofErr w:type="spellStart"/>
            <w:r>
              <w:rPr>
                <w:rFonts w:ascii="Cambria" w:hAnsi="Cambria"/>
                <w:szCs w:val="24"/>
              </w:rPr>
              <w:t>твэла</w:t>
            </w:r>
            <w:proofErr w:type="spellEnd"/>
            <w:r>
              <w:rPr>
                <w:rFonts w:ascii="Cambria" w:hAnsi="Cambria"/>
                <w:szCs w:val="24"/>
              </w:rPr>
              <w:t>, Вт/</w:t>
            </w:r>
            <w:bookmarkStart w:id="0" w:name="_GoBack"/>
            <w:bookmarkEnd w:id="0"/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24" w:type="dxa"/>
            <w:vAlign w:val="center"/>
          </w:tcPr>
          <w:p w:rsidR="002835B2" w:rsidRPr="0099188A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835B2" w:rsidTr="00CB19EB">
        <w:tc>
          <w:tcPr>
            <w:tcW w:w="5006" w:type="dxa"/>
            <w:shd w:val="clear" w:color="auto" w:fill="auto"/>
            <w:vAlign w:val="center"/>
          </w:tcPr>
          <w:p w:rsidR="002835B2" w:rsidRPr="002C3F52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от оболочки к теплоносителю,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99188A">
              <w:rPr>
                <w:rFonts w:ascii="Cambria" w:hAnsi="Cambria"/>
                <w:szCs w:val="24"/>
              </w:rPr>
              <w:t>²</w:t>
            </w:r>
            <w:r w:rsidRPr="0099188A">
              <w:rPr>
                <w:rFonts w:ascii="Cambria" w:hAnsi="Cambria"/>
                <w:szCs w:val="24"/>
              </w:rPr>
              <w:t>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24" w:type="dxa"/>
            <w:vAlign w:val="center"/>
          </w:tcPr>
          <w:p w:rsidR="002835B2" w:rsidRPr="0099188A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Kcoolant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835B2" w:rsidTr="00CB19EB">
        <w:tc>
          <w:tcPr>
            <w:tcW w:w="5006" w:type="dxa"/>
            <w:shd w:val="clear" w:color="auto" w:fill="auto"/>
            <w:vAlign w:val="center"/>
          </w:tcPr>
          <w:p w:rsidR="002835B2" w:rsidRPr="002C3F52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от топлива к оболочке,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99188A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24" w:type="dxa"/>
            <w:vAlign w:val="center"/>
          </w:tcPr>
          <w:p w:rsidR="002835B2" w:rsidRPr="0099188A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Kgap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835B2" w:rsidTr="00CB19EB">
        <w:tc>
          <w:tcPr>
            <w:tcW w:w="5006" w:type="dxa"/>
            <w:shd w:val="clear" w:color="auto" w:fill="auto"/>
            <w:vAlign w:val="center"/>
          </w:tcPr>
          <w:p w:rsidR="002835B2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топлива, усредненная по массе</w:t>
            </w:r>
            <w:r>
              <w:rPr>
                <w:rFonts w:ascii="Cambria" w:hAnsi="Cambria"/>
                <w:szCs w:val="24"/>
              </w:rPr>
              <w:t xml:space="preserve">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4" w:type="dxa"/>
            <w:vAlign w:val="center"/>
          </w:tcPr>
          <w:p w:rsidR="002835B2" w:rsidRPr="0099188A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t_fuel_middle_m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835B2" w:rsidTr="00CB19EB">
        <w:tc>
          <w:tcPr>
            <w:tcW w:w="5006" w:type="dxa"/>
            <w:shd w:val="clear" w:color="auto" w:fill="auto"/>
            <w:vAlign w:val="center"/>
          </w:tcPr>
          <w:p w:rsidR="002835B2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оболочки, усреднённая по массе,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4" w:type="dxa"/>
            <w:vAlign w:val="center"/>
          </w:tcPr>
          <w:p w:rsidR="002835B2" w:rsidRPr="0099188A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t_shell_middle_m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835B2" w:rsidTr="00CB19EB">
        <w:trPr>
          <w:trHeight w:val="90"/>
        </w:trPr>
        <w:tc>
          <w:tcPr>
            <w:tcW w:w="5006" w:type="dxa"/>
            <w:shd w:val="clear" w:color="auto" w:fill="auto"/>
            <w:vAlign w:val="center"/>
          </w:tcPr>
          <w:p w:rsidR="002835B2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Массив температур топлива, </w:t>
            </w:r>
            <w:r w:rsidRPr="004831A0">
              <w:rPr>
                <w:rFonts w:ascii="Cambria" w:hAnsi="Cambria"/>
                <w:szCs w:val="24"/>
              </w:rPr>
              <w:t>°С</w:t>
            </w: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2524" w:type="dxa"/>
            <w:vAlign w:val="center"/>
          </w:tcPr>
          <w:p w:rsidR="002835B2" w:rsidRPr="0099188A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Twall_array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2835B2" w:rsidRDefault="002835B2" w:rsidP="00663B6A">
      <w:pPr>
        <w:ind w:firstLine="851"/>
        <w:rPr>
          <w:rFonts w:ascii="Cambria" w:hAnsi="Cambria"/>
          <w:b/>
          <w:sz w:val="28"/>
          <w:szCs w:val="24"/>
        </w:rPr>
      </w:pPr>
    </w:p>
    <w:p w:rsidR="0099188A" w:rsidRDefault="0099188A" w:rsidP="00663B6A">
      <w:pPr>
        <w:ind w:firstLine="851"/>
        <w:rPr>
          <w:rFonts w:ascii="Cambria" w:hAnsi="Cambria"/>
          <w:b/>
          <w:sz w:val="28"/>
          <w:szCs w:val="24"/>
        </w:rPr>
      </w:pPr>
    </w:p>
    <w:p w:rsidR="0099188A" w:rsidRDefault="0099188A" w:rsidP="00663B6A">
      <w:pPr>
        <w:ind w:firstLine="851"/>
        <w:rPr>
          <w:rFonts w:ascii="Cambria" w:hAnsi="Cambria"/>
          <w:b/>
          <w:sz w:val="28"/>
          <w:szCs w:val="24"/>
        </w:rPr>
      </w:pPr>
    </w:p>
    <w:p w:rsidR="00663B6A" w:rsidRDefault="00663B6A" w:rsidP="006A0E11">
      <w:pPr>
        <w:ind w:firstLine="0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lastRenderedPageBreak/>
        <w:t>Физическая модель, реализованная в блоке «ТВЭЛ тип 1</w:t>
      </w:r>
    </w:p>
    <w:p w:rsidR="00663B6A" w:rsidRDefault="00663B6A" w:rsidP="00663B6A">
      <w:pPr>
        <w:ind w:firstLine="851"/>
        <w:rPr>
          <w:rFonts w:ascii="Cambria" w:hAnsi="Cambria"/>
          <w:szCs w:val="24"/>
        </w:rPr>
      </w:pPr>
    </w:p>
    <w:p w:rsidR="00663B6A" w:rsidRDefault="00663B6A" w:rsidP="00663B6A">
      <w:pPr>
        <w:tabs>
          <w:tab w:val="left" w:pos="0"/>
        </w:tabs>
        <w:ind w:firstLine="851"/>
        <w:rPr>
          <w:rFonts w:ascii="Cambria" w:hAnsi="Cambria"/>
        </w:rPr>
      </w:pPr>
    </w:p>
    <w:p w:rsidR="00663B6A" w:rsidRDefault="00663B6A" w:rsidP="00663B6A">
      <w:pPr>
        <w:tabs>
          <w:tab w:val="left" w:pos="0"/>
        </w:tabs>
        <w:ind w:firstLine="851"/>
        <w:rPr>
          <w:rFonts w:ascii="Cambria" w:hAnsi="Cambria"/>
        </w:rPr>
      </w:pPr>
    </w:p>
    <w:p w:rsidR="00663B6A" w:rsidRDefault="00663B6A" w:rsidP="00663B6A">
      <w:pPr>
        <w:tabs>
          <w:tab w:val="left" w:pos="1140"/>
        </w:tabs>
        <w:ind w:firstLine="851"/>
        <w:rPr>
          <w:rFonts w:ascii="Cambria" w:hAnsi="Cambria"/>
        </w:rPr>
      </w:pPr>
    </w:p>
    <w:p w:rsidR="00663B6A" w:rsidRPr="00663B6A" w:rsidRDefault="00663B6A" w:rsidP="00663B6A">
      <w:pPr>
        <w:ind w:firstLine="851"/>
        <w:rPr>
          <w:rFonts w:ascii="Cambria" w:hAnsi="Cambria"/>
        </w:rPr>
      </w:pPr>
    </w:p>
    <w:sectPr w:rsidR="00663B6A" w:rsidRPr="00663B6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4AF" w:rsidRDefault="009114AF" w:rsidP="0097473F">
      <w:r>
        <w:separator/>
      </w:r>
    </w:p>
  </w:endnote>
  <w:endnote w:type="continuationSeparator" w:id="0">
    <w:p w:rsidR="009114AF" w:rsidRDefault="009114A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4AF" w:rsidRDefault="009114AF" w:rsidP="0097473F">
      <w:r>
        <w:separator/>
      </w:r>
    </w:p>
  </w:footnote>
  <w:footnote w:type="continuationSeparator" w:id="0">
    <w:p w:rsidR="009114AF" w:rsidRDefault="009114A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ED5"/>
    <w:rsid w:val="00083F58"/>
    <w:rsid w:val="00092DD5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37063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5CC3"/>
    <w:rsid w:val="001F448A"/>
    <w:rsid w:val="0020116D"/>
    <w:rsid w:val="00205CBE"/>
    <w:rsid w:val="00215FA4"/>
    <w:rsid w:val="00217305"/>
    <w:rsid w:val="0022253A"/>
    <w:rsid w:val="00224D35"/>
    <w:rsid w:val="00237030"/>
    <w:rsid w:val="0024016A"/>
    <w:rsid w:val="00240FC6"/>
    <w:rsid w:val="00247BD3"/>
    <w:rsid w:val="00251C00"/>
    <w:rsid w:val="00253F89"/>
    <w:rsid w:val="00275B49"/>
    <w:rsid w:val="00280E57"/>
    <w:rsid w:val="002835B2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31A0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21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11AF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63B6A"/>
    <w:rsid w:val="006A0E1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1F1"/>
    <w:rsid w:val="00723CC4"/>
    <w:rsid w:val="00727DA4"/>
    <w:rsid w:val="00731C41"/>
    <w:rsid w:val="00741645"/>
    <w:rsid w:val="00746713"/>
    <w:rsid w:val="007524D3"/>
    <w:rsid w:val="00760D00"/>
    <w:rsid w:val="00763B46"/>
    <w:rsid w:val="00773373"/>
    <w:rsid w:val="007842BB"/>
    <w:rsid w:val="007866AA"/>
    <w:rsid w:val="00786B6A"/>
    <w:rsid w:val="00794034"/>
    <w:rsid w:val="007943B8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4A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88A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27FBD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A719B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19EB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24A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7A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24</cp:revision>
  <cp:lastPrinted>2011-12-19T09:00:00Z</cp:lastPrinted>
  <dcterms:created xsi:type="dcterms:W3CDTF">2015-02-11T10:00:00Z</dcterms:created>
  <dcterms:modified xsi:type="dcterms:W3CDTF">2015-07-29T14:00:00Z</dcterms:modified>
</cp:coreProperties>
</file>