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42A" w:rsidRPr="00F8542A" w:rsidRDefault="00F8542A" w:rsidP="00F8542A">
      <w:pPr>
        <w:pStyle w:val="a8"/>
        <w:keepNext/>
        <w:numPr>
          <w:ilvl w:val="0"/>
          <w:numId w:val="11"/>
        </w:numPr>
        <w:spacing w:before="240" w:after="120" w:line="240" w:lineRule="auto"/>
        <w:ind w:left="0" w:firstLine="709"/>
        <w:contextualSpacing w:val="0"/>
        <w:jc w:val="left"/>
        <w:outlineLvl w:val="0"/>
        <w:rPr>
          <w:b/>
          <w:vanish/>
          <w:color w:val="0000FF"/>
          <w:kern w:val="28"/>
          <w:sz w:val="36"/>
        </w:rPr>
      </w:pPr>
    </w:p>
    <w:p w:rsidR="00F8542A" w:rsidRPr="00F8542A" w:rsidRDefault="00F8542A" w:rsidP="00F8542A">
      <w:pPr>
        <w:pStyle w:val="a8"/>
        <w:keepNext/>
        <w:numPr>
          <w:ilvl w:val="0"/>
          <w:numId w:val="11"/>
        </w:numPr>
        <w:spacing w:before="240" w:after="120" w:line="240" w:lineRule="auto"/>
        <w:ind w:left="0" w:firstLine="709"/>
        <w:contextualSpacing w:val="0"/>
        <w:jc w:val="left"/>
        <w:outlineLvl w:val="0"/>
        <w:rPr>
          <w:b/>
          <w:vanish/>
          <w:color w:val="0000FF"/>
          <w:kern w:val="28"/>
          <w:sz w:val="36"/>
        </w:rPr>
      </w:pPr>
    </w:p>
    <w:p w:rsidR="00F8542A" w:rsidRPr="00F8542A" w:rsidRDefault="00F8542A" w:rsidP="00F8542A">
      <w:pPr>
        <w:pStyle w:val="a8"/>
        <w:keepNext/>
        <w:numPr>
          <w:ilvl w:val="0"/>
          <w:numId w:val="11"/>
        </w:numPr>
        <w:spacing w:before="240" w:after="120" w:line="240" w:lineRule="auto"/>
        <w:ind w:left="0" w:firstLine="709"/>
        <w:contextualSpacing w:val="0"/>
        <w:jc w:val="left"/>
        <w:outlineLvl w:val="0"/>
        <w:rPr>
          <w:b/>
          <w:vanish/>
          <w:color w:val="0000FF"/>
          <w:kern w:val="28"/>
          <w:sz w:val="36"/>
        </w:rPr>
      </w:pPr>
    </w:p>
    <w:p w:rsidR="00F8542A" w:rsidRPr="00F8542A" w:rsidRDefault="00F8542A" w:rsidP="00F8542A">
      <w:pPr>
        <w:pStyle w:val="a8"/>
        <w:keepNext/>
        <w:numPr>
          <w:ilvl w:val="0"/>
          <w:numId w:val="11"/>
        </w:numPr>
        <w:spacing w:before="240" w:after="120" w:line="240" w:lineRule="auto"/>
        <w:ind w:left="0" w:firstLine="709"/>
        <w:contextualSpacing w:val="0"/>
        <w:jc w:val="left"/>
        <w:outlineLvl w:val="0"/>
        <w:rPr>
          <w:b/>
          <w:vanish/>
          <w:color w:val="0000FF"/>
          <w:kern w:val="28"/>
          <w:sz w:val="36"/>
        </w:rPr>
      </w:pPr>
    </w:p>
    <w:p w:rsidR="00F8542A" w:rsidRPr="00F8542A" w:rsidRDefault="00F8542A" w:rsidP="00F8542A">
      <w:pPr>
        <w:pStyle w:val="a8"/>
        <w:keepNext/>
        <w:numPr>
          <w:ilvl w:val="1"/>
          <w:numId w:val="11"/>
        </w:numPr>
        <w:spacing w:before="240" w:after="120" w:line="240" w:lineRule="auto"/>
        <w:ind w:left="0" w:firstLine="709"/>
        <w:contextualSpacing w:val="0"/>
        <w:jc w:val="left"/>
        <w:outlineLvl w:val="1"/>
        <w:rPr>
          <w:b/>
          <w:vanish/>
          <w:color w:val="0000FF"/>
          <w:sz w:val="36"/>
        </w:rPr>
      </w:pPr>
    </w:p>
    <w:p w:rsidR="00F8542A" w:rsidRPr="00F8542A" w:rsidRDefault="00F8542A" w:rsidP="00F8542A">
      <w:pPr>
        <w:pStyle w:val="a8"/>
        <w:keepNext/>
        <w:numPr>
          <w:ilvl w:val="1"/>
          <w:numId w:val="11"/>
        </w:numPr>
        <w:spacing w:before="240" w:after="120" w:line="240" w:lineRule="auto"/>
        <w:ind w:left="0" w:firstLine="709"/>
        <w:contextualSpacing w:val="0"/>
        <w:jc w:val="left"/>
        <w:outlineLvl w:val="1"/>
        <w:rPr>
          <w:b/>
          <w:vanish/>
          <w:color w:val="0000FF"/>
          <w:sz w:val="36"/>
        </w:rPr>
      </w:pPr>
    </w:p>
    <w:p w:rsidR="00F8542A" w:rsidRPr="00F8542A" w:rsidRDefault="00F8542A" w:rsidP="00F8542A">
      <w:pPr>
        <w:pStyle w:val="a8"/>
        <w:keepNext/>
        <w:numPr>
          <w:ilvl w:val="1"/>
          <w:numId w:val="11"/>
        </w:numPr>
        <w:spacing w:before="240" w:after="120" w:line="240" w:lineRule="auto"/>
        <w:ind w:left="0" w:firstLine="709"/>
        <w:contextualSpacing w:val="0"/>
        <w:jc w:val="left"/>
        <w:outlineLvl w:val="1"/>
        <w:rPr>
          <w:b/>
          <w:vanish/>
          <w:color w:val="0000FF"/>
          <w:sz w:val="36"/>
        </w:rPr>
      </w:pPr>
    </w:p>
    <w:p w:rsidR="00694BDF" w:rsidRDefault="00694BDF" w:rsidP="00F8542A">
      <w:pPr>
        <w:pStyle w:val="3"/>
      </w:pPr>
      <w:r>
        <w:t>Осциллятор Ван-дер-Поля с более резким переходом</w:t>
      </w:r>
    </w:p>
    <w:p w:rsidR="00694BDF" w:rsidRDefault="00694BDF" w:rsidP="00694BDF">
      <w:r>
        <w:t>Рассмотрим задачу</w:t>
      </w:r>
    </w:p>
    <w:p w:rsidR="00694BDF" w:rsidRPr="00C033FB" w:rsidRDefault="000829A9" w:rsidP="00694BDF">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=2,</m:t>
          </m:r>
        </m:oMath>
      </m:oMathPara>
    </w:p>
    <w:p w:rsidR="00694BDF" w:rsidRPr="00C033FB" w:rsidRDefault="000829A9" w:rsidP="00694BDF">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μ(1-</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=0,  0≤t≤3,</m:t>
          </m:r>
        </m:oMath>
      </m:oMathPara>
    </w:p>
    <w:p w:rsidR="00694BDF" w:rsidRDefault="00694BDF" w:rsidP="00694BDF">
      <w:r>
        <w:t xml:space="preserve">построенную аналогично осциллятору Ван-дер-Поля, но имеющую более резкий переход от устойчивого состояния к неустойчивому. При больших значениях </w:t>
      </w:r>
      <w:r w:rsidRPr="00C033FB">
        <w:rPr>
          <w:i/>
        </w:rPr>
        <w:t>μ</w:t>
      </w:r>
      <w:r>
        <w:t xml:space="preserve"> задача является жесткой. Правильное решение этой задачи при </w:t>
      </w:r>
      <w:r w:rsidRPr="00C033FB">
        <w:rPr>
          <w:i/>
        </w:rPr>
        <w:t>μ</w:t>
      </w:r>
      <w:r w:rsidRPr="00694BDF">
        <w:t xml:space="preserve"> =</w:t>
      </w:r>
      <w:r>
        <w:t xml:space="preserve"> 1</w:t>
      </w:r>
      <w:r w:rsidR="00A00E9F">
        <w:rPr>
          <w:lang w:val="en-US"/>
        </w:rPr>
        <w:t>e</w:t>
      </w:r>
      <w:r w:rsidR="00F74736">
        <w:t>8 показано на графиках</w:t>
      </w:r>
      <w:r>
        <w:t xml:space="preserve"> </w:t>
      </w:r>
      <w:r w:rsidR="005E42D4">
        <w:t>голубой</w:t>
      </w:r>
      <w:r>
        <w:t xml:space="preserve"> линией. Однако неявные методы обычно дают неправильное решение, показанное на </w:t>
      </w:r>
      <w:r w:rsidR="00F74736">
        <w:t>графиках</w:t>
      </w:r>
      <w:r>
        <w:t xml:space="preserve"> красной линией, которое </w:t>
      </w:r>
      <w:bookmarkStart w:id="0" w:name="_GoBack"/>
      <w:bookmarkEnd w:id="0"/>
      <w:r>
        <w:t>практически не изменяется при изменении задаваемой точности в широких пределах. Этот факт может привести к ошибочному мнению, что данное решение является правильным. На приведенном примере видно, что при моделировании процессов, имеющих быстро нарастающий, катастрофический характер, неявные методы могут давать совершенно неверный результат, соответствующий устойчивому процессу. Явные адаптивные методы позволяют качественно правильно решать подобные задачи. При решении рассмотренной задачи все адаптивные методы давали правильное решение при умеренных требованиях к точности, при этом лучшими были методы Адаптивный 2, 3, 5.</w:t>
      </w:r>
    </w:p>
    <w:p w:rsidR="005E42D4" w:rsidRDefault="005E42D4" w:rsidP="00694BDF">
      <w:r>
        <w:rPr>
          <w:noProof/>
        </w:rPr>
        <w:lastRenderedPageBreak/>
        <w:drawing>
          <wp:inline distT="0" distB="0" distL="0" distR="0" wp14:anchorId="1A042879" wp14:editId="5FA05E29">
            <wp:extent cx="5716800" cy="3808800"/>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6800" cy="3808800"/>
                    </a:xfrm>
                    <a:prstGeom prst="rect">
                      <a:avLst/>
                    </a:prstGeom>
                  </pic:spPr>
                </pic:pic>
              </a:graphicData>
            </a:graphic>
          </wp:inline>
        </w:drawing>
      </w:r>
    </w:p>
    <w:p w:rsidR="005E42D4" w:rsidRDefault="005E42D4" w:rsidP="00694BDF">
      <w:r>
        <w:rPr>
          <w:noProof/>
        </w:rPr>
        <w:lastRenderedPageBreak/>
        <w:drawing>
          <wp:inline distT="0" distB="0" distL="0" distR="0" wp14:anchorId="05669E9D" wp14:editId="2D9F1B0E">
            <wp:extent cx="3762375" cy="34861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2375" cy="3486150"/>
                    </a:xfrm>
                    <a:prstGeom prst="rect">
                      <a:avLst/>
                    </a:prstGeom>
                  </pic:spPr>
                </pic:pic>
              </a:graphicData>
            </a:graphic>
          </wp:inline>
        </w:drawing>
      </w:r>
    </w:p>
    <w:sectPr w:rsidR="005E42D4" w:rsidSect="00FB3291">
      <w:footerReference w:type="even" r:id="rId9"/>
      <w:pgSz w:w="16840" w:h="11907" w:orient="landscape"/>
      <w:pgMar w:top="1134" w:right="1134" w:bottom="567" w:left="1134"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9A9" w:rsidRDefault="000829A9">
      <w:r>
        <w:separator/>
      </w:r>
    </w:p>
  </w:endnote>
  <w:endnote w:type="continuationSeparator" w:id="0">
    <w:p w:rsidR="000829A9" w:rsidRDefault="00082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A50" w:rsidRDefault="00AF5A5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AF5A50" w:rsidRDefault="00AF5A5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9A9" w:rsidRDefault="000829A9">
      <w:r>
        <w:separator/>
      </w:r>
    </w:p>
  </w:footnote>
  <w:footnote w:type="continuationSeparator" w:id="0">
    <w:p w:rsidR="000829A9" w:rsidRDefault="000829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2A19"/>
    <w:multiLevelType w:val="singleLevel"/>
    <w:tmpl w:val="5E5C5270"/>
    <w:lvl w:ilvl="0">
      <w:start w:val="1"/>
      <w:numFmt w:val="decimal"/>
      <w:lvlText w:val="5.%1. "/>
      <w:legacy w:legacy="1" w:legacySpace="0" w:legacyIndent="283"/>
      <w:lvlJc w:val="left"/>
      <w:pPr>
        <w:ind w:left="1135" w:hanging="283"/>
      </w:pPr>
      <w:rPr>
        <w:rFonts w:ascii="Times New Roman" w:hAnsi="Times New Roman" w:cs="Times New Roman" w:hint="default"/>
        <w:b w:val="0"/>
        <w:i w:val="0"/>
        <w:sz w:val="24"/>
        <w:u w:val="none"/>
      </w:rPr>
    </w:lvl>
  </w:abstractNum>
  <w:abstractNum w:abstractNumId="1">
    <w:nsid w:val="08E72A90"/>
    <w:multiLevelType w:val="singleLevel"/>
    <w:tmpl w:val="12E076B2"/>
    <w:lvl w:ilvl="0">
      <w:start w:val="2"/>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2">
    <w:nsid w:val="0A3F4E11"/>
    <w:multiLevelType w:val="singleLevel"/>
    <w:tmpl w:val="4B0A4092"/>
    <w:lvl w:ilvl="0">
      <w:start w:val="1"/>
      <w:numFmt w:val="decimal"/>
      <w:lvlText w:val="2.%1. "/>
      <w:legacy w:legacy="1" w:legacySpace="0" w:legacyIndent="283"/>
      <w:lvlJc w:val="left"/>
      <w:pPr>
        <w:ind w:left="1134" w:hanging="283"/>
      </w:pPr>
      <w:rPr>
        <w:rFonts w:ascii="Times New Roman" w:hAnsi="Times New Roman" w:cs="Times New Roman" w:hint="default"/>
        <w:b w:val="0"/>
        <w:i w:val="0"/>
        <w:sz w:val="24"/>
        <w:u w:val="none"/>
      </w:rPr>
    </w:lvl>
  </w:abstractNum>
  <w:abstractNum w:abstractNumId="3">
    <w:nsid w:val="0B137C43"/>
    <w:multiLevelType w:val="singleLevel"/>
    <w:tmpl w:val="7A06D448"/>
    <w:lvl w:ilvl="0">
      <w:start w:val="1"/>
      <w:numFmt w:val="decimal"/>
      <w:lvlText w:val="%1. "/>
      <w:legacy w:legacy="1" w:legacySpace="0" w:legacyIndent="283"/>
      <w:lvlJc w:val="left"/>
      <w:pPr>
        <w:ind w:left="850" w:hanging="283"/>
      </w:pPr>
      <w:rPr>
        <w:rFonts w:ascii="Times New Roman" w:hAnsi="Times New Roman" w:cs="Times New Roman" w:hint="default"/>
        <w:b w:val="0"/>
        <w:i w:val="0"/>
        <w:sz w:val="24"/>
        <w:u w:val="none"/>
      </w:rPr>
    </w:lvl>
  </w:abstractNum>
  <w:abstractNum w:abstractNumId="4">
    <w:nsid w:val="113C6717"/>
    <w:multiLevelType w:val="singleLevel"/>
    <w:tmpl w:val="5888B0D6"/>
    <w:lvl w:ilvl="0">
      <w:start w:val="4"/>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5">
    <w:nsid w:val="17653C00"/>
    <w:multiLevelType w:val="singleLevel"/>
    <w:tmpl w:val="FC888238"/>
    <w:lvl w:ilvl="0">
      <w:start w:val="1"/>
      <w:numFmt w:val="decimal"/>
      <w:lvlText w:val="3.%1. "/>
      <w:legacy w:legacy="1" w:legacySpace="0" w:legacyIndent="283"/>
      <w:lvlJc w:val="left"/>
      <w:pPr>
        <w:ind w:left="1138" w:hanging="283"/>
      </w:pPr>
      <w:rPr>
        <w:rFonts w:ascii="Times New Roman" w:hAnsi="Times New Roman" w:cs="Times New Roman" w:hint="default"/>
        <w:b w:val="0"/>
        <w:i w:val="0"/>
        <w:sz w:val="24"/>
        <w:u w:val="none"/>
      </w:rPr>
    </w:lvl>
  </w:abstractNum>
  <w:abstractNum w:abstractNumId="6">
    <w:nsid w:val="1B431EF7"/>
    <w:multiLevelType w:val="singleLevel"/>
    <w:tmpl w:val="45C0614C"/>
    <w:lvl w:ilvl="0">
      <w:start w:val="1"/>
      <w:numFmt w:val="decimal"/>
      <w:lvlText w:val="1.%1. "/>
      <w:legacy w:legacy="1" w:legacySpace="0" w:legacyIndent="283"/>
      <w:lvlJc w:val="left"/>
      <w:pPr>
        <w:ind w:left="1135" w:hanging="283"/>
      </w:pPr>
      <w:rPr>
        <w:rFonts w:ascii="Times New Roman" w:hAnsi="Times New Roman" w:cs="Times New Roman" w:hint="default"/>
        <w:b w:val="0"/>
        <w:i w:val="0"/>
        <w:sz w:val="24"/>
        <w:u w:val="none"/>
      </w:rPr>
    </w:lvl>
  </w:abstractNum>
  <w:abstractNum w:abstractNumId="7">
    <w:nsid w:val="1E6A7034"/>
    <w:multiLevelType w:val="singleLevel"/>
    <w:tmpl w:val="A9D26862"/>
    <w:lvl w:ilvl="0">
      <w:start w:val="5"/>
      <w:numFmt w:val="decimal"/>
      <w:lvlText w:val="%1. "/>
      <w:legacy w:legacy="1" w:legacySpace="0" w:legacyIndent="283"/>
      <w:lvlJc w:val="left"/>
      <w:pPr>
        <w:ind w:left="850" w:hanging="283"/>
      </w:pPr>
      <w:rPr>
        <w:rFonts w:ascii="Times New Roman" w:hAnsi="Times New Roman" w:cs="Times New Roman" w:hint="default"/>
        <w:b w:val="0"/>
        <w:i w:val="0"/>
        <w:sz w:val="24"/>
        <w:u w:val="none"/>
      </w:rPr>
    </w:lvl>
  </w:abstractNum>
  <w:abstractNum w:abstractNumId="8">
    <w:nsid w:val="3A89595F"/>
    <w:multiLevelType w:val="singleLevel"/>
    <w:tmpl w:val="D06ECB70"/>
    <w:lvl w:ilvl="0">
      <w:start w:val="3"/>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9">
    <w:nsid w:val="442B608C"/>
    <w:multiLevelType w:val="singleLevel"/>
    <w:tmpl w:val="5ED0C370"/>
    <w:lvl w:ilvl="0">
      <w:start w:val="1"/>
      <w:numFmt w:val="decimal"/>
      <w:lvlText w:val="4.%1. "/>
      <w:legacy w:legacy="1" w:legacySpace="0" w:legacyIndent="283"/>
      <w:lvlJc w:val="left"/>
      <w:pPr>
        <w:ind w:left="1138" w:hanging="283"/>
      </w:pPr>
      <w:rPr>
        <w:rFonts w:ascii="Times New Roman" w:hAnsi="Times New Roman" w:cs="Times New Roman" w:hint="default"/>
        <w:b w:val="0"/>
        <w:i w:val="0"/>
        <w:sz w:val="24"/>
        <w:u w:val="none"/>
      </w:rPr>
    </w:lvl>
  </w:abstractNum>
  <w:abstractNum w:abstractNumId="10">
    <w:nsid w:val="4A7657E1"/>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nsid w:val="56B51A37"/>
    <w:multiLevelType w:val="hybridMultilevel"/>
    <w:tmpl w:val="A7C4B828"/>
    <w:lvl w:ilvl="0" w:tplc="3920F4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6"/>
  </w:num>
  <w:num w:numId="3">
    <w:abstractNumId w:val="1"/>
  </w:num>
  <w:num w:numId="4">
    <w:abstractNumId w:val="2"/>
  </w:num>
  <w:num w:numId="5">
    <w:abstractNumId w:val="8"/>
  </w:num>
  <w:num w:numId="6">
    <w:abstractNumId w:val="5"/>
  </w:num>
  <w:num w:numId="7">
    <w:abstractNumId w:val="4"/>
  </w:num>
  <w:num w:numId="8">
    <w:abstractNumId w:val="9"/>
  </w:num>
  <w:num w:numId="9">
    <w:abstractNumId w:val="7"/>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567"/>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348"/>
    <w:rsid w:val="00032511"/>
    <w:rsid w:val="00037A43"/>
    <w:rsid w:val="000457CC"/>
    <w:rsid w:val="0004641B"/>
    <w:rsid w:val="0006383B"/>
    <w:rsid w:val="00073431"/>
    <w:rsid w:val="000829A9"/>
    <w:rsid w:val="00082ED6"/>
    <w:rsid w:val="000A1DCA"/>
    <w:rsid w:val="000B3FA6"/>
    <w:rsid w:val="000C55D3"/>
    <w:rsid w:val="000E33B0"/>
    <w:rsid w:val="000F15F1"/>
    <w:rsid w:val="0010389D"/>
    <w:rsid w:val="00105430"/>
    <w:rsid w:val="0011614D"/>
    <w:rsid w:val="00120448"/>
    <w:rsid w:val="0013531E"/>
    <w:rsid w:val="00144185"/>
    <w:rsid w:val="00145382"/>
    <w:rsid w:val="0016256E"/>
    <w:rsid w:val="00167012"/>
    <w:rsid w:val="00183C32"/>
    <w:rsid w:val="00186A58"/>
    <w:rsid w:val="00187EEC"/>
    <w:rsid w:val="001B078F"/>
    <w:rsid w:val="001F2FA6"/>
    <w:rsid w:val="001F54C4"/>
    <w:rsid w:val="002074BA"/>
    <w:rsid w:val="00212902"/>
    <w:rsid w:val="002337CA"/>
    <w:rsid w:val="002A16A4"/>
    <w:rsid w:val="002D3953"/>
    <w:rsid w:val="00301A94"/>
    <w:rsid w:val="003047CD"/>
    <w:rsid w:val="00305A4F"/>
    <w:rsid w:val="00323ECB"/>
    <w:rsid w:val="0033784B"/>
    <w:rsid w:val="003720DC"/>
    <w:rsid w:val="003A664C"/>
    <w:rsid w:val="003C0018"/>
    <w:rsid w:val="003C1437"/>
    <w:rsid w:val="003C78C3"/>
    <w:rsid w:val="003D249D"/>
    <w:rsid w:val="003D350A"/>
    <w:rsid w:val="003E5246"/>
    <w:rsid w:val="003F7C12"/>
    <w:rsid w:val="00411C9C"/>
    <w:rsid w:val="0041254B"/>
    <w:rsid w:val="00413363"/>
    <w:rsid w:val="00415D4A"/>
    <w:rsid w:val="004222C2"/>
    <w:rsid w:val="00440A3D"/>
    <w:rsid w:val="00453FE6"/>
    <w:rsid w:val="00460956"/>
    <w:rsid w:val="00462CA1"/>
    <w:rsid w:val="004E4BF8"/>
    <w:rsid w:val="004F0806"/>
    <w:rsid w:val="004F4D8C"/>
    <w:rsid w:val="00524ED3"/>
    <w:rsid w:val="00530ADA"/>
    <w:rsid w:val="00550C55"/>
    <w:rsid w:val="005536E6"/>
    <w:rsid w:val="0056494A"/>
    <w:rsid w:val="00582B4E"/>
    <w:rsid w:val="00585EC1"/>
    <w:rsid w:val="005E4034"/>
    <w:rsid w:val="005E42D4"/>
    <w:rsid w:val="005F0F8F"/>
    <w:rsid w:val="006127E9"/>
    <w:rsid w:val="00615B29"/>
    <w:rsid w:val="00635AE2"/>
    <w:rsid w:val="00662555"/>
    <w:rsid w:val="00683750"/>
    <w:rsid w:val="00694BDF"/>
    <w:rsid w:val="006D10C8"/>
    <w:rsid w:val="006D69A4"/>
    <w:rsid w:val="006D73C6"/>
    <w:rsid w:val="006E0122"/>
    <w:rsid w:val="00700EE8"/>
    <w:rsid w:val="007033F1"/>
    <w:rsid w:val="00710BA8"/>
    <w:rsid w:val="00710BB9"/>
    <w:rsid w:val="00737D5E"/>
    <w:rsid w:val="00740EF5"/>
    <w:rsid w:val="00753D80"/>
    <w:rsid w:val="00754BC3"/>
    <w:rsid w:val="00765614"/>
    <w:rsid w:val="0078701C"/>
    <w:rsid w:val="007919E6"/>
    <w:rsid w:val="007A088D"/>
    <w:rsid w:val="007B32ED"/>
    <w:rsid w:val="007E0C7D"/>
    <w:rsid w:val="007F1C02"/>
    <w:rsid w:val="007F2250"/>
    <w:rsid w:val="008025DF"/>
    <w:rsid w:val="008073D6"/>
    <w:rsid w:val="00807A87"/>
    <w:rsid w:val="00810073"/>
    <w:rsid w:val="008211C2"/>
    <w:rsid w:val="00826B19"/>
    <w:rsid w:val="008341B5"/>
    <w:rsid w:val="0085300F"/>
    <w:rsid w:val="008633CE"/>
    <w:rsid w:val="00876920"/>
    <w:rsid w:val="00880E0A"/>
    <w:rsid w:val="00881EC2"/>
    <w:rsid w:val="0088630E"/>
    <w:rsid w:val="008B3495"/>
    <w:rsid w:val="008C626F"/>
    <w:rsid w:val="008E4BC0"/>
    <w:rsid w:val="00937FEF"/>
    <w:rsid w:val="00960D12"/>
    <w:rsid w:val="00973920"/>
    <w:rsid w:val="00981AA8"/>
    <w:rsid w:val="00987A7A"/>
    <w:rsid w:val="009B6755"/>
    <w:rsid w:val="009C18BE"/>
    <w:rsid w:val="00A00E9F"/>
    <w:rsid w:val="00A019EB"/>
    <w:rsid w:val="00A10495"/>
    <w:rsid w:val="00A458BC"/>
    <w:rsid w:val="00A542FE"/>
    <w:rsid w:val="00A5458F"/>
    <w:rsid w:val="00A60994"/>
    <w:rsid w:val="00A63E05"/>
    <w:rsid w:val="00A70473"/>
    <w:rsid w:val="00A72FE3"/>
    <w:rsid w:val="00A846EB"/>
    <w:rsid w:val="00AA0F69"/>
    <w:rsid w:val="00AA35A4"/>
    <w:rsid w:val="00AA5257"/>
    <w:rsid w:val="00AA657B"/>
    <w:rsid w:val="00AC091F"/>
    <w:rsid w:val="00AC44B7"/>
    <w:rsid w:val="00AF18BB"/>
    <w:rsid w:val="00AF5A50"/>
    <w:rsid w:val="00B01C6D"/>
    <w:rsid w:val="00B05B75"/>
    <w:rsid w:val="00B77235"/>
    <w:rsid w:val="00B8376D"/>
    <w:rsid w:val="00B874F4"/>
    <w:rsid w:val="00BC4279"/>
    <w:rsid w:val="00BC576A"/>
    <w:rsid w:val="00BD28C1"/>
    <w:rsid w:val="00C017B2"/>
    <w:rsid w:val="00C033FB"/>
    <w:rsid w:val="00C148F6"/>
    <w:rsid w:val="00C154E0"/>
    <w:rsid w:val="00C516A2"/>
    <w:rsid w:val="00C52BE6"/>
    <w:rsid w:val="00C5376C"/>
    <w:rsid w:val="00C56F6F"/>
    <w:rsid w:val="00C71EFF"/>
    <w:rsid w:val="00C83F15"/>
    <w:rsid w:val="00C961F9"/>
    <w:rsid w:val="00CA0822"/>
    <w:rsid w:val="00CE56C9"/>
    <w:rsid w:val="00CF3743"/>
    <w:rsid w:val="00D22484"/>
    <w:rsid w:val="00D56B50"/>
    <w:rsid w:val="00D70348"/>
    <w:rsid w:val="00D865F1"/>
    <w:rsid w:val="00DB475C"/>
    <w:rsid w:val="00DC4235"/>
    <w:rsid w:val="00DD67AB"/>
    <w:rsid w:val="00DE7595"/>
    <w:rsid w:val="00DF3F4C"/>
    <w:rsid w:val="00DF4E0D"/>
    <w:rsid w:val="00E07088"/>
    <w:rsid w:val="00E109CC"/>
    <w:rsid w:val="00E15242"/>
    <w:rsid w:val="00E4569E"/>
    <w:rsid w:val="00E669A5"/>
    <w:rsid w:val="00E94101"/>
    <w:rsid w:val="00EA44C1"/>
    <w:rsid w:val="00EC7BFF"/>
    <w:rsid w:val="00F01C8A"/>
    <w:rsid w:val="00F126F9"/>
    <w:rsid w:val="00F32DC7"/>
    <w:rsid w:val="00F411BA"/>
    <w:rsid w:val="00F4720B"/>
    <w:rsid w:val="00F632DB"/>
    <w:rsid w:val="00F66049"/>
    <w:rsid w:val="00F74736"/>
    <w:rsid w:val="00F74BE8"/>
    <w:rsid w:val="00F752A1"/>
    <w:rsid w:val="00F80655"/>
    <w:rsid w:val="00F8542A"/>
    <w:rsid w:val="00FA0A7E"/>
    <w:rsid w:val="00FB3291"/>
    <w:rsid w:val="00FC3CB3"/>
    <w:rsid w:val="00FD23C5"/>
    <w:rsid w:val="00FD3DC9"/>
    <w:rsid w:val="00FD4155"/>
    <w:rsid w:val="00FF23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97880CF-B2A0-4099-A1CC-6DB5F54E0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09CC"/>
    <w:pPr>
      <w:overflowPunct w:val="0"/>
      <w:autoSpaceDE w:val="0"/>
      <w:autoSpaceDN w:val="0"/>
      <w:adjustRightInd w:val="0"/>
      <w:spacing w:before="60" w:after="60" w:line="360" w:lineRule="auto"/>
      <w:ind w:firstLine="709"/>
      <w:jc w:val="both"/>
      <w:textAlignment w:val="baseline"/>
    </w:pPr>
    <w:rPr>
      <w:rFonts w:ascii="Cambria" w:hAnsi="Cambria"/>
      <w:sz w:val="28"/>
    </w:rPr>
  </w:style>
  <w:style w:type="paragraph" w:styleId="1">
    <w:name w:val="heading 1"/>
    <w:basedOn w:val="a"/>
    <w:next w:val="a"/>
    <w:qFormat/>
    <w:rsid w:val="00E109CC"/>
    <w:pPr>
      <w:keepNext/>
      <w:numPr>
        <w:numId w:val="11"/>
      </w:numPr>
      <w:spacing w:before="240" w:after="120" w:line="240" w:lineRule="auto"/>
      <w:ind w:left="0" w:firstLine="709"/>
      <w:jc w:val="left"/>
      <w:outlineLvl w:val="0"/>
    </w:pPr>
    <w:rPr>
      <w:b/>
      <w:color w:val="0000FF"/>
      <w:kern w:val="28"/>
      <w:sz w:val="36"/>
    </w:rPr>
  </w:style>
  <w:style w:type="paragraph" w:styleId="2">
    <w:name w:val="heading 2"/>
    <w:basedOn w:val="a"/>
    <w:next w:val="a"/>
    <w:qFormat/>
    <w:rsid w:val="00E109CC"/>
    <w:pPr>
      <w:keepNext/>
      <w:numPr>
        <w:ilvl w:val="1"/>
        <w:numId w:val="11"/>
      </w:numPr>
      <w:spacing w:before="240" w:after="120" w:line="240" w:lineRule="auto"/>
      <w:ind w:left="0" w:firstLine="709"/>
      <w:jc w:val="left"/>
      <w:outlineLvl w:val="1"/>
    </w:pPr>
    <w:rPr>
      <w:b/>
      <w:color w:val="0000FF"/>
      <w:sz w:val="36"/>
    </w:rPr>
  </w:style>
  <w:style w:type="paragraph" w:styleId="3">
    <w:name w:val="heading 3"/>
    <w:basedOn w:val="a"/>
    <w:next w:val="a"/>
    <w:link w:val="30"/>
    <w:uiPriority w:val="9"/>
    <w:unhideWhenUsed/>
    <w:qFormat/>
    <w:rsid w:val="00E109CC"/>
    <w:pPr>
      <w:keepNext/>
      <w:keepLines/>
      <w:numPr>
        <w:ilvl w:val="2"/>
        <w:numId w:val="11"/>
      </w:numPr>
      <w:ind w:left="0" w:firstLine="709"/>
      <w:jc w:val="left"/>
      <w:outlineLvl w:val="2"/>
    </w:pPr>
    <w:rPr>
      <w:rFonts w:eastAsiaTheme="majorEastAsia" w:cstheme="majorBidi"/>
      <w:b/>
      <w:color w:val="0000FF"/>
      <w:sz w:val="36"/>
      <w:szCs w:val="24"/>
    </w:rPr>
  </w:style>
  <w:style w:type="paragraph" w:styleId="4">
    <w:name w:val="heading 4"/>
    <w:basedOn w:val="a"/>
    <w:next w:val="a"/>
    <w:link w:val="40"/>
    <w:uiPriority w:val="9"/>
    <w:semiHidden/>
    <w:unhideWhenUsed/>
    <w:qFormat/>
    <w:rsid w:val="005E4034"/>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5E4034"/>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5E4034"/>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5E4034"/>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5E4034"/>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E4034"/>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a3">
    <w:name w:val="Формула"/>
    <w:basedOn w:val="a"/>
    <w:pPr>
      <w:tabs>
        <w:tab w:val="center" w:pos="4536"/>
        <w:tab w:val="right" w:pos="10206"/>
      </w:tabs>
      <w:spacing w:before="120" w:after="120"/>
    </w:pPr>
    <w:rPr>
      <w:noProof/>
    </w:rPr>
  </w:style>
  <w:style w:type="paragraph" w:styleId="a4">
    <w:name w:val="footer"/>
    <w:basedOn w:val="a"/>
    <w:semiHidden/>
    <w:pPr>
      <w:tabs>
        <w:tab w:val="center" w:pos="4153"/>
        <w:tab w:val="right" w:pos="8306"/>
      </w:tabs>
      <w:spacing w:line="300" w:lineRule="auto"/>
      <w:ind w:firstLine="567"/>
    </w:pPr>
  </w:style>
  <w:style w:type="character" w:styleId="a5">
    <w:name w:val="page number"/>
    <w:basedOn w:val="a0"/>
    <w:semiHidden/>
  </w:style>
  <w:style w:type="character" w:styleId="a6">
    <w:name w:val="Placeholder Text"/>
    <w:basedOn w:val="a0"/>
    <w:uiPriority w:val="99"/>
    <w:semiHidden/>
    <w:rsid w:val="00EA44C1"/>
    <w:rPr>
      <w:color w:val="808080"/>
    </w:rPr>
  </w:style>
  <w:style w:type="table" w:styleId="a7">
    <w:name w:val="Table Grid"/>
    <w:basedOn w:val="a1"/>
    <w:uiPriority w:val="39"/>
    <w:rsid w:val="00EA4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customStyle="1" w:styleId="30">
    <w:name w:val="Заголовок 3 Знак"/>
    <w:basedOn w:val="a0"/>
    <w:link w:val="3"/>
    <w:uiPriority w:val="9"/>
    <w:rsid w:val="00E109CC"/>
    <w:rPr>
      <w:rFonts w:ascii="Cambria" w:eastAsiaTheme="majorEastAsia" w:hAnsi="Cambria" w:cstheme="majorBidi"/>
      <w:b/>
      <w:color w:val="0000FF"/>
      <w:sz w:val="36"/>
      <w:szCs w:val="24"/>
    </w:rPr>
  </w:style>
  <w:style w:type="character" w:customStyle="1" w:styleId="40">
    <w:name w:val="Заголовок 4 Знак"/>
    <w:basedOn w:val="a0"/>
    <w:link w:val="4"/>
    <w:uiPriority w:val="9"/>
    <w:semiHidden/>
    <w:rsid w:val="005E4034"/>
    <w:rPr>
      <w:rFonts w:asciiTheme="majorHAnsi" w:eastAsiaTheme="majorEastAsia" w:hAnsiTheme="majorHAnsi" w:cstheme="majorBidi"/>
      <w:i/>
      <w:iCs/>
      <w:color w:val="2E74B5" w:themeColor="accent1" w:themeShade="BF"/>
      <w:sz w:val="24"/>
    </w:rPr>
  </w:style>
  <w:style w:type="character" w:customStyle="1" w:styleId="50">
    <w:name w:val="Заголовок 5 Знак"/>
    <w:basedOn w:val="a0"/>
    <w:link w:val="5"/>
    <w:uiPriority w:val="9"/>
    <w:semiHidden/>
    <w:rsid w:val="005E4034"/>
    <w:rPr>
      <w:rFonts w:asciiTheme="majorHAnsi" w:eastAsiaTheme="majorEastAsia" w:hAnsiTheme="majorHAnsi" w:cstheme="majorBidi"/>
      <w:color w:val="2E74B5" w:themeColor="accent1" w:themeShade="BF"/>
      <w:sz w:val="24"/>
    </w:rPr>
  </w:style>
  <w:style w:type="character" w:customStyle="1" w:styleId="60">
    <w:name w:val="Заголовок 6 Знак"/>
    <w:basedOn w:val="a0"/>
    <w:link w:val="6"/>
    <w:uiPriority w:val="9"/>
    <w:semiHidden/>
    <w:rsid w:val="005E4034"/>
    <w:rPr>
      <w:rFonts w:asciiTheme="majorHAnsi" w:eastAsiaTheme="majorEastAsia" w:hAnsiTheme="majorHAnsi" w:cstheme="majorBidi"/>
      <w:color w:val="1F4D78" w:themeColor="accent1" w:themeShade="7F"/>
      <w:sz w:val="24"/>
    </w:rPr>
  </w:style>
  <w:style w:type="character" w:customStyle="1" w:styleId="70">
    <w:name w:val="Заголовок 7 Знак"/>
    <w:basedOn w:val="a0"/>
    <w:link w:val="7"/>
    <w:uiPriority w:val="9"/>
    <w:semiHidden/>
    <w:rsid w:val="005E4034"/>
    <w:rPr>
      <w:rFonts w:asciiTheme="majorHAnsi" w:eastAsiaTheme="majorEastAsia" w:hAnsiTheme="majorHAnsi" w:cstheme="majorBidi"/>
      <w:i/>
      <w:iCs/>
      <w:color w:val="1F4D78" w:themeColor="accent1" w:themeShade="7F"/>
      <w:sz w:val="24"/>
    </w:rPr>
  </w:style>
  <w:style w:type="character" w:customStyle="1" w:styleId="80">
    <w:name w:val="Заголовок 8 Знак"/>
    <w:basedOn w:val="a0"/>
    <w:link w:val="8"/>
    <w:uiPriority w:val="9"/>
    <w:semiHidden/>
    <w:rsid w:val="005E4034"/>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5E4034"/>
    <w:rPr>
      <w:rFonts w:asciiTheme="majorHAnsi" w:eastAsiaTheme="majorEastAsia" w:hAnsiTheme="majorHAnsi" w:cstheme="majorBidi"/>
      <w:i/>
      <w:iCs/>
      <w:color w:val="272727" w:themeColor="text1" w:themeTint="D8"/>
      <w:sz w:val="21"/>
      <w:szCs w:val="21"/>
    </w:rPr>
  </w:style>
  <w:style w:type="paragraph" w:styleId="a8">
    <w:name w:val="List Paragraph"/>
    <w:basedOn w:val="a"/>
    <w:uiPriority w:val="34"/>
    <w:qFormat/>
    <w:rsid w:val="00120448"/>
    <w:pPr>
      <w:ind w:left="720"/>
      <w:contextualSpacing/>
    </w:pPr>
  </w:style>
  <w:style w:type="character" w:styleId="a9">
    <w:name w:val="Hyperlink"/>
    <w:basedOn w:val="a0"/>
    <w:uiPriority w:val="99"/>
    <w:unhideWhenUsed/>
    <w:rsid w:val="00305A4F"/>
    <w:rPr>
      <w:color w:val="0563C1" w:themeColor="hyperlink"/>
      <w:u w:val="single"/>
    </w:rPr>
  </w:style>
  <w:style w:type="paragraph" w:styleId="aa">
    <w:name w:val="header"/>
    <w:basedOn w:val="a"/>
    <w:link w:val="ab"/>
    <w:uiPriority w:val="99"/>
    <w:unhideWhenUsed/>
    <w:rsid w:val="00E94101"/>
    <w:pPr>
      <w:tabs>
        <w:tab w:val="center" w:pos="4677"/>
        <w:tab w:val="right" w:pos="9355"/>
      </w:tabs>
      <w:spacing w:before="0" w:after="0" w:line="240" w:lineRule="auto"/>
    </w:pPr>
  </w:style>
  <w:style w:type="character" w:customStyle="1" w:styleId="ab">
    <w:name w:val="Верхний колонтитул Знак"/>
    <w:basedOn w:val="a0"/>
    <w:link w:val="aa"/>
    <w:uiPriority w:val="99"/>
    <w:rsid w:val="00E94101"/>
    <w:rPr>
      <w:rFonts w:ascii="Cambria" w:hAnsi="Cambria"/>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3596">
      <w:bodyDiv w:val="1"/>
      <w:marLeft w:val="0"/>
      <w:marRight w:val="0"/>
      <w:marTop w:val="0"/>
      <w:marBottom w:val="0"/>
      <w:divBdr>
        <w:top w:val="none" w:sz="0" w:space="0" w:color="auto"/>
        <w:left w:val="none" w:sz="0" w:space="0" w:color="auto"/>
        <w:bottom w:val="none" w:sz="0" w:space="0" w:color="auto"/>
        <w:right w:val="none" w:sz="0" w:space="0" w:color="auto"/>
      </w:divBdr>
    </w:div>
    <w:div w:id="153885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3</Pages>
  <Words>173</Words>
  <Characters>987</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Козлов Олег Степанович</vt:lpstr>
    </vt:vector>
  </TitlesOfParts>
  <Company>ОММП</Company>
  <LinksUpToDate>false</LinksUpToDate>
  <CharactersWithSpaces>1158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Козлов Олег Степанович</dc:title>
  <dc:subject/>
  <dc:creator>Alex</dc:creator>
  <cp:keywords/>
  <dc:description/>
  <cp:lastModifiedBy>Александр Щекатуров</cp:lastModifiedBy>
  <cp:revision>98</cp:revision>
  <dcterms:created xsi:type="dcterms:W3CDTF">2015-01-03T15:20:00Z</dcterms:created>
  <dcterms:modified xsi:type="dcterms:W3CDTF">2015-01-04T08:20:00Z</dcterms:modified>
</cp:coreProperties>
</file>