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19267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initialization</w:t>
      </w:r>
      <w:proofErr w:type="gramEnd"/>
    </w:p>
    <w:p w:rsidR="00715D09" w:rsidRPr="00FE42C5" w:rsidRDefault="00192679">
      <w:pPr>
        <w:rPr>
          <w:i/>
          <w:color w:val="0000FF"/>
        </w:rPr>
      </w:pPr>
      <w:proofErr w:type="spellStart"/>
      <w:proofErr w:type="gramStart"/>
      <w:r>
        <w:rPr>
          <w:i/>
          <w:color w:val="0000FF"/>
          <w:lang w:val="en-US"/>
        </w:rPr>
        <w:t>Задание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секции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инициализации</w:t>
      </w:r>
      <w:proofErr w:type="spellEnd"/>
      <w:r w:rsidR="00737C72" w:rsidRPr="00FE42C5">
        <w:rPr>
          <w:i/>
          <w:color w:val="0000FF"/>
        </w:rPr>
        <w:t>.</w:t>
      </w:r>
      <w:proofErr w:type="gramEnd"/>
    </w:p>
    <w:p w:rsidR="00715D09" w:rsidRDefault="00FE7166">
      <w:pPr>
        <w:rPr>
          <w:color w:val="0070C0"/>
          <w:lang w:val="en-US"/>
        </w:rPr>
      </w:pPr>
      <w:r w:rsidRPr="00FE716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192679" w:rsidRDefault="00192679" w:rsidP="00192679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initialization</w:t>
      </w:r>
      <w:proofErr w:type="spellEnd"/>
    </w:p>
    <w:p w:rsidR="00192679" w:rsidRDefault="00192679" w:rsidP="00192679">
      <w:pPr>
        <w:ind w:left="709"/>
      </w:pP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proofErr w:type="spellStart"/>
      <w:r>
        <w:rPr>
          <w:rFonts w:ascii="Courier New" w:hAnsi="Courier New" w:cs="Courier New"/>
          <w:lang w:val="en-US"/>
        </w:rPr>
        <w:t>ция</w:t>
      </w:r>
      <w:proofErr w:type="spellEnd"/>
      <w:r>
        <w:rPr>
          <w:rFonts w:ascii="Courier New" w:hAnsi="Courier New" w:cs="Courier New"/>
          <w:lang w:val="en-US"/>
        </w:rPr>
        <w:t xml:space="preserve"> 1</w:t>
      </w:r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92679" w:rsidRP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proofErr w:type="spellStart"/>
      <w:r>
        <w:rPr>
          <w:rFonts w:ascii="Courier New" w:hAnsi="Courier New" w:cs="Courier New"/>
          <w:lang w:val="en-US"/>
        </w:rPr>
        <w:t>ция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n</w:t>
      </w:r>
      <w:proofErr w:type="spellEnd"/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92679" w:rsidRPr="00192679" w:rsidRDefault="00192679" w:rsidP="00192679">
      <w:pPr>
        <w:spacing w:line="360" w:lineRule="auto"/>
        <w:rPr>
          <w:szCs w:val="24"/>
        </w:rPr>
      </w:pPr>
      <w:r w:rsidRPr="00192679">
        <w:rPr>
          <w:szCs w:val="24"/>
        </w:rPr>
        <w:t>Задание секции инициализации. Операция внутри секции будут выполнены только один раз при запуске вычислений. В пределах блока можно задавать несколько секций инициализации. Операции вне этих секций выполняются на каждом шаге.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19267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192679" w:rsidRPr="00192679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192679">
              <w:rPr>
                <w:rFonts w:ascii="Courier New" w:hAnsi="Courier New" w:cs="Courier New"/>
                <w:szCs w:val="24"/>
              </w:rPr>
              <w:t xml:space="preserve"> &lt;=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192679">
              <w:rPr>
                <w:rFonts w:ascii="Courier New" w:hAnsi="Courier New" w:cs="Courier New"/>
                <w:szCs w:val="24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для</w:t>
            </w:r>
            <w:r w:rsidRPr="00192679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всех</w:t>
            </w:r>
            <w:r w:rsidRPr="00192679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Pr="00192679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на</w:t>
            </w:r>
            <w:r w:rsidRPr="00192679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192679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192679" w:rsidRPr="00EF0EA8" w:rsidRDefault="00192679" w:rsidP="00B03320">
            <w:pPr>
              <w:ind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 xml:space="preserve">//получаем значение свойства </w:t>
            </w:r>
            <w:proofErr w:type="spellStart"/>
            <w:r w:rsidRPr="00EF0EA8">
              <w:rPr>
                <w:rFonts w:ascii="Courier New" w:hAnsi="Courier New" w:cs="Courier New"/>
                <w:szCs w:val="24"/>
              </w:rPr>
              <w:t>tag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 xml:space="preserve"> объекта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 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EF0EA8">
              <w:rPr>
                <w:rFonts w:ascii="Courier New" w:hAnsi="Courier New" w:cs="Courier New"/>
                <w:szCs w:val="24"/>
              </w:rPr>
              <w:t xml:space="preserve">") = 1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</w:p>
          <w:p w:rsidR="00192679" w:rsidRPr="00EF0EA8" w:rsidRDefault="00192679" w:rsidP="00B03320">
            <w:pPr>
              <w:ind w:left="708"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>//изменим значения свойств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,"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",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);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192679">
              <w:rPr>
                <w:rFonts w:ascii="Courier New" w:hAnsi="Courier New" w:cs="Courier New"/>
                <w:szCs w:val="24"/>
              </w:rPr>
              <w:t xml:space="preserve">     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192679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192679" w:rsidRPr="0019267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690772" w:rsidRDefault="00192679" w:rsidP="00192679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Pr="001D7157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 w:rsidRPr="00690772">
        <w:t>_</w:t>
      </w:r>
      <w:r>
        <w:rPr>
          <w:lang w:val="en-US"/>
        </w:rPr>
        <w:t>name</w:t>
      </w:r>
      <w:r>
        <w:t>»</w:t>
      </w:r>
      <w:r w:rsidRPr="001D7157">
        <w:t xml:space="preserve"> </w:t>
      </w:r>
      <w:r>
        <w:t>и «</w:t>
      </w:r>
      <w:r>
        <w:rPr>
          <w:lang w:val="en-US"/>
        </w:rPr>
        <w:t>ob</w:t>
      </w:r>
      <w:r w:rsidRPr="00690772"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Pr="004B3569">
        <w:t>,</w:t>
      </w:r>
      <w:r>
        <w:t xml:space="preserve"> чем уровень вложенности данных блоков).</w:t>
      </w:r>
    </w:p>
    <w:p w:rsidR="00192679" w:rsidRPr="00192679" w:rsidRDefault="00192679" w:rsidP="00192679">
      <w:pPr>
        <w:spacing w:line="360" w:lineRule="auto"/>
      </w:pPr>
    </w:p>
    <w:sectPr w:rsidR="00192679" w:rsidRPr="001926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2014-08-13T09:35:00Z</dcterms:created>
  <dcterms:modified xsi:type="dcterms:W3CDTF">2014-08-13T09:35:00Z</dcterms:modified>
</cp:coreProperties>
</file>