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09" w:rsidRPr="00E67298" w:rsidRDefault="007446EC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Константы</w:t>
      </w:r>
    </w:p>
    <w:p w:rsidR="00715D09" w:rsidRDefault="00061AA6">
      <w:pPr>
        <w:rPr>
          <w:color w:val="0070C0"/>
          <w:lang w:val="en-US"/>
        </w:rPr>
      </w:pPr>
      <w:r w:rsidRPr="00061AA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CF3665" w:rsidRDefault="00CF3665" w:rsidP="007446EC">
      <w:pPr>
        <w:ind w:firstLine="708"/>
        <w:rPr>
          <w:lang w:val="en-US"/>
        </w:rPr>
      </w:pPr>
    </w:p>
    <w:p w:rsidR="00BF190B" w:rsidRDefault="00BF190B" w:rsidP="00BF190B">
      <w:pPr>
        <w:ind w:firstLine="708"/>
      </w:pPr>
      <w:r>
        <w:t>Числовые константы задаются в языке программирования стандартным образом, аналогично другим языкам высокого уровня. Формат задания чисел:</w:t>
      </w:r>
    </w:p>
    <w:p w:rsidR="00BF190B" w:rsidRDefault="00BF190B" w:rsidP="00BF190B">
      <w:pPr>
        <w:ind w:firstLine="708"/>
      </w:pPr>
    </w:p>
    <w:p w:rsidR="00BF190B" w:rsidRPr="00D81A67" w:rsidRDefault="00BF190B" w:rsidP="00BF190B">
      <w:pPr>
        <w:rPr>
          <w:rFonts w:ascii="Courier New" w:hAnsi="Courier New" w:cs="Courier New"/>
        </w:rPr>
      </w:pPr>
      <w:r w:rsidRPr="00D81A67">
        <w:rPr>
          <w:rFonts w:ascii="Courier New" w:hAnsi="Courier New" w:cs="Courier New"/>
        </w:rPr>
        <w:t>{&lt;знак&gt;}&lt;целая часть</w:t>
      </w:r>
      <w:proofErr w:type="gramStart"/>
      <w:r w:rsidRPr="00D81A67">
        <w:rPr>
          <w:rFonts w:ascii="Courier New" w:hAnsi="Courier New" w:cs="Courier New"/>
        </w:rPr>
        <w:t>&gt;{.&lt;</w:t>
      </w:r>
      <w:proofErr w:type="gramEnd"/>
      <w:r w:rsidRPr="00D81A67">
        <w:rPr>
          <w:rFonts w:ascii="Courier New" w:hAnsi="Courier New" w:cs="Courier New"/>
        </w:rPr>
        <w:t>десятичная часть&gt;}{</w:t>
      </w:r>
      <w:proofErr w:type="spellStart"/>
      <w:r w:rsidRPr="00D81A67">
        <w:rPr>
          <w:rFonts w:ascii="Courier New" w:hAnsi="Courier New" w:cs="Courier New"/>
        </w:rPr>
        <w:t>e</w:t>
      </w:r>
      <w:proofErr w:type="spellEnd"/>
      <w:r w:rsidRPr="00D81A67">
        <w:rPr>
          <w:rFonts w:ascii="Courier New" w:hAnsi="Courier New" w:cs="Courier New"/>
        </w:rPr>
        <w:t>&lt;показатель степени&gt;}{</w:t>
      </w:r>
      <w:proofErr w:type="spellStart"/>
      <w:r w:rsidRPr="00D81A67">
        <w:rPr>
          <w:rFonts w:ascii="Courier New" w:hAnsi="Courier New" w:cs="Courier New"/>
        </w:rPr>
        <w:t>i</w:t>
      </w:r>
      <w:proofErr w:type="spellEnd"/>
      <w:r w:rsidRPr="00D81A67">
        <w:rPr>
          <w:rFonts w:ascii="Courier New" w:hAnsi="Courier New" w:cs="Courier New"/>
        </w:rPr>
        <w:t>}.</w:t>
      </w:r>
    </w:p>
    <w:p w:rsidR="00BF190B" w:rsidRDefault="00BF190B" w:rsidP="00BF190B">
      <w:pPr>
        <w:ind w:firstLine="708"/>
      </w:pPr>
    </w:p>
    <w:p w:rsidR="00BF190B" w:rsidRDefault="00BF190B" w:rsidP="00BF190B">
      <w:r>
        <w:t xml:space="preserve">Десятичный разделитель – точка. Символы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</w:t>
      </w:r>
      <w:proofErr w:type="spellEnd"/>
      <w:r>
        <w:rPr>
          <w:rFonts w:ascii="Courier New" w:hAnsi="Courier New" w:cs="Courier New"/>
        </w:rPr>
        <w:t xml:space="preserve"> I </w:t>
      </w:r>
      <w:r w:rsidRPr="00FE6965">
        <w:rPr>
          <w:rFonts w:ascii="Courier New" w:hAnsi="Courier New" w:cs="Courier New"/>
        </w:rPr>
        <w:t>J</w:t>
      </w:r>
      <w:r>
        <w:t xml:space="preserve"> непосредственно после числа означают, что число является мнимым, например мнимая единица обозначается </w:t>
      </w:r>
      <w:r w:rsidRPr="00FE6965">
        <w:rPr>
          <w:rFonts w:ascii="Courier New" w:hAnsi="Courier New" w:cs="Courier New"/>
        </w:rPr>
        <w:t>1i</w:t>
      </w:r>
      <w:r>
        <w:t xml:space="preserve">. </w:t>
      </w:r>
    </w:p>
    <w:p w:rsidR="00BF190B" w:rsidRDefault="00BF190B" w:rsidP="00BF190B">
      <w:r>
        <w:t xml:space="preserve">Примеры числовых констант:   </w:t>
      </w:r>
    </w:p>
    <w:p w:rsidR="00BF190B" w:rsidRDefault="00BF190B" w:rsidP="00BF190B">
      <w:r w:rsidRPr="00CB65E7">
        <w:rPr>
          <w:rFonts w:ascii="Courier New" w:hAnsi="Courier New" w:cs="Courier New"/>
        </w:rPr>
        <w:t>10.5</w:t>
      </w:r>
      <w:r>
        <w:rPr>
          <w:rFonts w:ascii="Courier New" w:hAnsi="Courier New" w:cs="Courier New"/>
        </w:rPr>
        <w:t xml:space="preserve">, </w:t>
      </w:r>
      <w:r w:rsidRPr="00CB65E7">
        <w:rPr>
          <w:rFonts w:ascii="Courier New" w:hAnsi="Courier New" w:cs="Courier New"/>
        </w:rPr>
        <w:t>–10.5</w:t>
      </w:r>
      <w:r w:rsidRPr="00CB65E7">
        <w:rPr>
          <w:rFonts w:ascii="Courier New" w:hAnsi="Courier New" w:cs="Courier New"/>
          <w:lang w:val="en-US"/>
        </w:rPr>
        <w:t>e</w:t>
      </w:r>
      <w:r w:rsidRPr="00CB65E7">
        <w:rPr>
          <w:rFonts w:ascii="Courier New" w:hAnsi="Courier New" w:cs="Courier New"/>
        </w:rPr>
        <w:t>–7</w:t>
      </w:r>
      <w:r>
        <w:rPr>
          <w:rFonts w:ascii="Courier New" w:hAnsi="Courier New" w:cs="Courier New"/>
        </w:rPr>
        <w:t>,</w:t>
      </w:r>
      <w:r>
        <w:t xml:space="preserve"> </w:t>
      </w:r>
      <w:r w:rsidRPr="00CB65E7">
        <w:rPr>
          <w:rFonts w:ascii="Courier New" w:hAnsi="Courier New" w:cs="Courier New"/>
        </w:rPr>
        <w:t>2.3+1.1</w:t>
      </w:r>
      <w:r w:rsidRPr="00CB65E7">
        <w:rPr>
          <w:rFonts w:ascii="Courier New" w:hAnsi="Courier New" w:cs="Courier New"/>
          <w:lang w:val="en-US"/>
        </w:rPr>
        <w:t>e</w:t>
      </w:r>
      <w:r w:rsidRPr="00CB65E7">
        <w:rPr>
          <w:rFonts w:ascii="Courier New" w:hAnsi="Courier New" w:cs="Courier New"/>
        </w:rPr>
        <w:t>–5</w:t>
      </w:r>
      <w:proofErr w:type="spellStart"/>
      <w:r w:rsidRPr="00CB65E7">
        <w:rPr>
          <w:rFonts w:ascii="Courier New" w:hAnsi="Courier New" w:cs="Courier New"/>
          <w:lang w:val="en-US"/>
        </w:rPr>
        <w:t>i</w:t>
      </w:r>
      <w:proofErr w:type="spellEnd"/>
      <w:r>
        <w:t xml:space="preserve">.  </w:t>
      </w:r>
    </w:p>
    <w:p w:rsidR="00BF190B" w:rsidRDefault="00BF190B" w:rsidP="00BF190B">
      <w:r>
        <w:t xml:space="preserve">Строковые константы задаются в виде  </w:t>
      </w:r>
      <w:r w:rsidRPr="00D81A67">
        <w:rPr>
          <w:rFonts w:ascii="Courier New" w:hAnsi="Courier New" w:cs="Courier New"/>
        </w:rPr>
        <w:t>"строка символов"</w:t>
      </w:r>
      <w:r>
        <w:t>.</w:t>
      </w:r>
    </w:p>
    <w:p w:rsidR="00BF190B" w:rsidRPr="007153B5" w:rsidRDefault="00BF190B" w:rsidP="00BF190B">
      <w:r>
        <w:t xml:space="preserve">Константы, как и переменные, могут быть векторными и матричными. Вектор-строка задается как набор констант, разделенных между собой запятыми либо пробелами и заключенных в квадратные скобки. Настоятельно рекомендуется использовать в качестве разделителя запятую, например </w:t>
      </w:r>
      <w:r>
        <w:rPr>
          <w:rFonts w:ascii="Courier New" w:hAnsi="Courier New" w:cs="Courier New"/>
        </w:rPr>
        <w:t>[2,–1,</w:t>
      </w:r>
      <w:r w:rsidRPr="00FE6965">
        <w:rPr>
          <w:rFonts w:ascii="Courier New" w:hAnsi="Courier New" w:cs="Courier New"/>
        </w:rPr>
        <w:t>3</w:t>
      </w:r>
      <w:r>
        <w:t xml:space="preserve">] вместо </w:t>
      </w:r>
      <w:r w:rsidRPr="00FE6965">
        <w:rPr>
          <w:rFonts w:ascii="Courier New" w:hAnsi="Courier New" w:cs="Courier New"/>
        </w:rPr>
        <w:t>[2 –1 3]</w:t>
      </w:r>
      <w:r>
        <w:t xml:space="preserve">, поскольку в последнем случае вектор будет воспринят как </w:t>
      </w:r>
      <w:r w:rsidRPr="00FE6965">
        <w:rPr>
          <w:rFonts w:ascii="Courier New" w:hAnsi="Courier New" w:cs="Courier New"/>
        </w:rPr>
        <w:t>[(2–1)</w:t>
      </w:r>
      <w:r>
        <w:rPr>
          <w:rFonts w:ascii="Courier New" w:hAnsi="Courier New" w:cs="Courier New"/>
        </w:rPr>
        <w:t xml:space="preserve"> 3]=</w:t>
      </w:r>
      <w:r w:rsidRPr="00FE6965">
        <w:rPr>
          <w:rFonts w:ascii="Courier New" w:hAnsi="Courier New" w:cs="Courier New"/>
        </w:rPr>
        <w:t>[1 3]</w:t>
      </w:r>
      <w:r>
        <w:t xml:space="preserve">. </w:t>
      </w:r>
    </w:p>
    <w:p w:rsidR="00BF190B" w:rsidRPr="007153B5" w:rsidRDefault="00BF190B" w:rsidP="00BF190B">
      <w:r>
        <w:t xml:space="preserve">Матрица задается как набор векторных констант (строк), разделенных между собой запятыми и заключенных в квадратные скобки, например  </w:t>
      </w:r>
      <w:r>
        <w:rPr>
          <w:rFonts w:ascii="Courier New" w:hAnsi="Courier New" w:cs="Courier New"/>
        </w:rPr>
        <w:t>[[2,–1,3],[4,5,</w:t>
      </w:r>
      <w:r w:rsidRPr="00FE6965">
        <w:rPr>
          <w:rFonts w:ascii="Courier New" w:hAnsi="Courier New" w:cs="Courier New"/>
        </w:rPr>
        <w:t>6]]</w:t>
      </w:r>
      <w:r>
        <w:t xml:space="preserve"> – матрица размером 2</w:t>
      </w:r>
      <w:r>
        <w:sym w:font="Symbol" w:char="F0B4"/>
      </w:r>
      <w:r>
        <w:t>3.</w:t>
      </w:r>
    </w:p>
    <w:p w:rsidR="00BF190B" w:rsidRPr="007153B5" w:rsidRDefault="00BF190B" w:rsidP="00BF190B"/>
    <w:p w:rsidR="00BF190B" w:rsidRDefault="00BF190B" w:rsidP="00BF190B">
      <w:r>
        <w:t xml:space="preserve">Именованные константы задаются с помощью ключевого слова </w:t>
      </w:r>
      <w:r>
        <w:rPr>
          <w:rFonts w:ascii="Courier New" w:hAnsi="Courier New" w:cs="Courier New"/>
          <w:b/>
          <w:bCs/>
          <w:lang w:val="en-US"/>
        </w:rPr>
        <w:t>const</w:t>
      </w:r>
      <w:r>
        <w:t>, после которого перечисляются (через запятую) имена констант с присвоенными им значениями, например:</w:t>
      </w:r>
    </w:p>
    <w:p w:rsidR="00CF3665" w:rsidRPr="00BF190B" w:rsidRDefault="00BF190B" w:rsidP="00BF190B">
      <w:pPr>
        <w:pStyle w:val="aff"/>
        <w:ind w:firstLine="0"/>
        <w:rPr>
          <w:b/>
          <w:bCs/>
        </w:rPr>
      </w:pPr>
      <w:proofErr w:type="gramStart"/>
      <w:r>
        <w:rPr>
          <w:b/>
          <w:bCs/>
        </w:rPr>
        <w:t>const</w:t>
      </w:r>
      <w:proofErr w:type="gramEnd"/>
      <w:r>
        <w:rPr>
          <w:b/>
          <w:bCs/>
        </w:rPr>
        <w:t xml:space="preserve"> </w:t>
      </w:r>
      <w:r>
        <w:t>c=1e-3,</w:t>
      </w:r>
      <w:r w:rsidRPr="0046338F">
        <w:t xml:space="preserve"> </w:t>
      </w:r>
      <w:r>
        <w:t>v=[c,1,3.2], M=[v,[1.5,2,2.2]];</w:t>
      </w:r>
    </w:p>
    <w:p w:rsidR="00CF3665" w:rsidRPr="00BF190B" w:rsidRDefault="00CF3665" w:rsidP="00E67298">
      <w:pPr>
        <w:rPr>
          <w:szCs w:val="24"/>
          <w:lang w:val="en-US"/>
        </w:rPr>
      </w:pPr>
    </w:p>
    <w:p w:rsidR="00E67298" w:rsidRPr="00D81A67" w:rsidRDefault="00E67298" w:rsidP="00E67298">
      <w:pPr>
        <w:rPr>
          <w:szCs w:val="24"/>
        </w:rPr>
      </w:pPr>
      <w:r w:rsidRPr="00D81A67">
        <w:rPr>
          <w:szCs w:val="24"/>
        </w:rPr>
        <w:t>Специальные встроенные константы:</w:t>
      </w:r>
    </w:p>
    <w:p w:rsidR="00E67298" w:rsidRPr="00E67298" w:rsidRDefault="00E67298" w:rsidP="00D81A67">
      <w:pPr>
        <w:rPr>
          <w:szCs w:val="24"/>
        </w:rPr>
      </w:pPr>
      <w:proofErr w:type="spellStart"/>
      <w:r w:rsidRPr="00D81A67">
        <w:rPr>
          <w:rFonts w:ascii="Courier New" w:hAnsi="Courier New" w:cs="Courier New"/>
          <w:bCs/>
          <w:szCs w:val="24"/>
        </w:rPr>
        <w:t>e</w:t>
      </w:r>
      <w:proofErr w:type="spellEnd"/>
      <w:r w:rsidRPr="00D81A67">
        <w:rPr>
          <w:rFonts w:ascii="Courier New" w:hAnsi="Courier New" w:cs="Courier New"/>
          <w:szCs w:val="24"/>
        </w:rPr>
        <w:t xml:space="preserve"> = 2.7182818284590452353602874713527</w:t>
      </w:r>
      <w:r w:rsidRPr="00E67298">
        <w:rPr>
          <w:szCs w:val="24"/>
        </w:rPr>
        <w:t xml:space="preserve"> - основание натурального логарифма</w:t>
      </w:r>
    </w:p>
    <w:p w:rsidR="00E67298" w:rsidRPr="00E67298" w:rsidRDefault="00E67298" w:rsidP="00D81A67">
      <w:pPr>
        <w:rPr>
          <w:szCs w:val="24"/>
        </w:rPr>
      </w:pPr>
      <w:proofErr w:type="spellStart"/>
      <w:r w:rsidRPr="00D81A67">
        <w:rPr>
          <w:rFonts w:ascii="Courier New" w:hAnsi="Courier New" w:cs="Courier New"/>
          <w:bCs/>
          <w:szCs w:val="24"/>
        </w:rPr>
        <w:t>pi</w:t>
      </w:r>
      <w:proofErr w:type="spellEnd"/>
      <w:r w:rsidR="00683D9D" w:rsidRPr="00D81A67">
        <w:rPr>
          <w:rFonts w:ascii="Courier New" w:hAnsi="Courier New" w:cs="Courier New"/>
          <w:szCs w:val="24"/>
        </w:rPr>
        <w:t xml:space="preserve"> = 3.14159</w:t>
      </w:r>
      <w:r w:rsidR="00683D9D">
        <w:rPr>
          <w:szCs w:val="24"/>
        </w:rPr>
        <w:t xml:space="preserve">… - число </w:t>
      </w:r>
      <w:r w:rsidR="00683D9D" w:rsidRPr="00683D9D">
        <w:rPr>
          <w:szCs w:val="24"/>
        </w:rPr>
        <w:t>π</w:t>
      </w:r>
      <w:r w:rsidR="00683D9D">
        <w:rPr>
          <w:szCs w:val="24"/>
        </w:rPr>
        <w:t>.</w:t>
      </w:r>
    </w:p>
    <w:p w:rsidR="005804AD" w:rsidRDefault="005804AD"/>
    <w:sectPr w:rsidR="005804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2014-08-05T13:18:00Z</dcterms:created>
  <dcterms:modified xsi:type="dcterms:W3CDTF">2014-08-05T13:33:00Z</dcterms:modified>
</cp:coreProperties>
</file>