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5B76" w:rsidRDefault="009C2BA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5B76">
        <w:rPr>
          <w:rFonts w:ascii="Cambria" w:hAnsi="Cambria"/>
          <w:b/>
          <w:color w:val="0000FF"/>
          <w:sz w:val="36"/>
          <w:szCs w:val="36"/>
          <w:lang w:val="en-US"/>
        </w:rPr>
        <w:t>addstringlist</w:t>
      </w:r>
      <w:proofErr w:type="spellEnd"/>
      <w:proofErr w:type="gramEnd"/>
    </w:p>
    <w:p w:rsidR="00715D09" w:rsidRPr="00D10706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10706">
        <w:rPr>
          <w:rFonts w:ascii="Cambria" w:hAnsi="Cambria"/>
          <w:i/>
          <w:color w:val="0000FF"/>
          <w:sz w:val="28"/>
          <w:szCs w:val="28"/>
        </w:rPr>
        <w:t>Функция</w:t>
      </w:r>
      <w:r w:rsidR="009C2BA1" w:rsidRPr="00D10706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9C2BA1" w:rsidRPr="00D10706">
        <w:rPr>
          <w:rFonts w:ascii="Cambria" w:hAnsi="Cambria"/>
          <w:i/>
          <w:color w:val="0000FF"/>
          <w:sz w:val="28"/>
          <w:szCs w:val="28"/>
        </w:rPr>
        <w:t>добавления строки в конец списка строк</w:t>
      </w:r>
      <w:bookmarkEnd w:id="0"/>
      <w:r w:rsidR="00737C72" w:rsidRPr="00D1070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10706" w:rsidRDefault="00CB247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1070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1070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D10706">
        <w:rPr>
          <w:rFonts w:ascii="Cambria" w:hAnsi="Cambria"/>
          <w:b/>
          <w:sz w:val="28"/>
          <w:szCs w:val="28"/>
        </w:rPr>
        <w:t>Синтаксис</w:t>
      </w:r>
      <w:r w:rsidR="00715D09" w:rsidRPr="00D1070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D10706" w:rsidRDefault="009C2BA1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D10706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proofErr w:type="gramEnd"/>
      <w:r w:rsidR="00555CB5" w:rsidRPr="00D10706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D10706">
        <w:rPr>
          <w:rFonts w:ascii="Cambria" w:hAnsi="Cambria" w:cs="Courier New"/>
          <w:b/>
          <w:sz w:val="28"/>
          <w:szCs w:val="28"/>
          <w:lang w:val="en-US"/>
        </w:rPr>
        <w:t>addstringlist</w:t>
      </w:r>
      <w:proofErr w:type="spellEnd"/>
      <w:r w:rsidR="00043807" w:rsidRPr="00D1070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D10706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Pr="00D10706">
        <w:rPr>
          <w:rFonts w:ascii="Cambria" w:hAnsi="Cambria" w:cs="Courier New"/>
          <w:sz w:val="28"/>
          <w:szCs w:val="28"/>
          <w:lang w:val="en-US"/>
        </w:rPr>
        <w:t>,</w:t>
      </w:r>
      <w:r w:rsidRPr="00D10706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D10706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Pr="00D10706">
        <w:rPr>
          <w:rFonts w:ascii="Cambria" w:hAnsi="Cambria" w:cs="Courier New"/>
          <w:sz w:val="28"/>
          <w:szCs w:val="28"/>
          <w:lang w:val="en-US"/>
        </w:rPr>
        <w:t>,</w:t>
      </w:r>
      <w:r w:rsidRPr="00D10706">
        <w:rPr>
          <w:rFonts w:ascii="Cambria" w:hAnsi="Cambria" w:cs="Courier New"/>
          <w:i/>
          <w:sz w:val="28"/>
          <w:szCs w:val="28"/>
          <w:lang w:val="en-US"/>
        </w:rPr>
        <w:t xml:space="preserve"> tag</w:t>
      </w:r>
      <w:r w:rsidR="00043807" w:rsidRPr="00D1070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D10706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D10706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D10706" w:rsidRDefault="00043807">
      <w:pPr>
        <w:rPr>
          <w:rFonts w:ascii="Cambria" w:hAnsi="Cambria"/>
          <w:b/>
          <w:sz w:val="28"/>
          <w:szCs w:val="28"/>
        </w:rPr>
      </w:pPr>
      <w:r w:rsidRPr="00D10706">
        <w:rPr>
          <w:rFonts w:ascii="Cambria" w:hAnsi="Cambria"/>
          <w:b/>
          <w:sz w:val="28"/>
          <w:szCs w:val="28"/>
        </w:rPr>
        <w:t>Аргументы:</w:t>
      </w:r>
    </w:p>
    <w:p w:rsidR="00555CB5" w:rsidRPr="00D10706" w:rsidRDefault="009C2BA1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i/>
          <w:sz w:val="28"/>
          <w:szCs w:val="28"/>
          <w:lang w:val="en-US"/>
        </w:rPr>
        <w:t>s</w:t>
      </w:r>
      <w:r w:rsidRPr="00D10706">
        <w:rPr>
          <w:rFonts w:ascii="Cambria" w:hAnsi="Cambria"/>
          <w:i/>
          <w:sz w:val="28"/>
          <w:szCs w:val="28"/>
        </w:rPr>
        <w:t>_</w:t>
      </w:r>
      <w:r w:rsidRPr="00D10706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D10706">
        <w:rPr>
          <w:rFonts w:ascii="Cambria" w:hAnsi="Cambria"/>
          <w:sz w:val="28"/>
          <w:szCs w:val="28"/>
        </w:rPr>
        <w:t xml:space="preserve"> –</w:t>
      </w:r>
      <w:r w:rsidRPr="00D10706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2E76D9" w:rsidRPr="00D10706">
        <w:rPr>
          <w:rFonts w:ascii="Cambria" w:hAnsi="Cambria"/>
          <w:sz w:val="28"/>
          <w:szCs w:val="28"/>
        </w:rPr>
        <w:t>,</w:t>
      </w:r>
    </w:p>
    <w:p w:rsidR="00D9741B" w:rsidRPr="00D10706" w:rsidRDefault="00D542B3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10706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D10706">
        <w:rPr>
          <w:rFonts w:ascii="Cambria" w:hAnsi="Cambria"/>
          <w:sz w:val="28"/>
          <w:szCs w:val="28"/>
        </w:rPr>
        <w:t xml:space="preserve"> – добавляемая строка,</w:t>
      </w:r>
    </w:p>
    <w:p w:rsidR="00D542B3" w:rsidRPr="00D10706" w:rsidRDefault="00D542B3" w:rsidP="00D542B3">
      <w:pPr>
        <w:rPr>
          <w:rFonts w:ascii="Cambria" w:hAnsi="Cambria"/>
          <w:sz w:val="28"/>
          <w:szCs w:val="28"/>
        </w:rPr>
      </w:pPr>
      <w:proofErr w:type="spellStart"/>
      <w:r w:rsidRPr="00D10706">
        <w:rPr>
          <w:rFonts w:ascii="Cambria" w:hAnsi="Cambria"/>
          <w:i/>
          <w:sz w:val="28"/>
          <w:szCs w:val="28"/>
        </w:rPr>
        <w:t>tag</w:t>
      </w:r>
      <w:proofErr w:type="spellEnd"/>
      <w:r w:rsidRPr="00D10706">
        <w:rPr>
          <w:rFonts w:ascii="Cambria" w:hAnsi="Cambria"/>
          <w:sz w:val="28"/>
          <w:szCs w:val="28"/>
        </w:rPr>
        <w:t xml:space="preserve"> – </w:t>
      </w:r>
      <w:r w:rsidR="004005B1" w:rsidRPr="00D10706">
        <w:rPr>
          <w:rFonts w:ascii="Cambria" w:hAnsi="Cambria"/>
          <w:sz w:val="28"/>
          <w:szCs w:val="28"/>
        </w:rPr>
        <w:t>метка строки.</w:t>
      </w:r>
    </w:p>
    <w:p w:rsidR="00D542B3" w:rsidRPr="00D10706" w:rsidRDefault="00D542B3">
      <w:pPr>
        <w:rPr>
          <w:rFonts w:ascii="Cambria" w:hAnsi="Cambria"/>
          <w:sz w:val="28"/>
          <w:szCs w:val="28"/>
        </w:rPr>
      </w:pPr>
    </w:p>
    <w:p w:rsidR="008F5D3B" w:rsidRPr="00D1070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10706" w:rsidRDefault="008F5D3B" w:rsidP="009C7FB7">
      <w:pPr>
        <w:rPr>
          <w:rFonts w:ascii="Cambria" w:hAnsi="Cambria"/>
          <w:b/>
          <w:sz w:val="28"/>
          <w:szCs w:val="28"/>
        </w:rPr>
      </w:pPr>
      <w:r w:rsidRPr="00D10706">
        <w:rPr>
          <w:rFonts w:ascii="Cambria" w:hAnsi="Cambria"/>
          <w:b/>
          <w:sz w:val="28"/>
          <w:szCs w:val="28"/>
        </w:rPr>
        <w:t>Описание:</w:t>
      </w:r>
    </w:p>
    <w:p w:rsidR="0084171E" w:rsidRPr="00D10706" w:rsidRDefault="00D542B3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10706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="001716FB" w:rsidRPr="00D10706">
        <w:rPr>
          <w:rFonts w:ascii="Cambria" w:hAnsi="Cambria"/>
          <w:i/>
          <w:sz w:val="28"/>
          <w:szCs w:val="28"/>
        </w:rPr>
        <w:t>(</w:t>
      </w:r>
      <w:proofErr w:type="gramEnd"/>
      <w:r w:rsidRPr="00D10706">
        <w:rPr>
          <w:rFonts w:ascii="Cambria" w:hAnsi="Cambria"/>
          <w:i/>
          <w:sz w:val="28"/>
          <w:szCs w:val="28"/>
          <w:lang w:val="en-US"/>
        </w:rPr>
        <w:t>s</w:t>
      </w:r>
      <w:r w:rsidRPr="00D10706">
        <w:rPr>
          <w:rFonts w:ascii="Cambria" w:hAnsi="Cambria"/>
          <w:i/>
          <w:sz w:val="28"/>
          <w:szCs w:val="28"/>
        </w:rPr>
        <w:t>_</w:t>
      </w:r>
      <w:r w:rsidRPr="00D10706">
        <w:rPr>
          <w:rFonts w:ascii="Cambria" w:hAnsi="Cambria"/>
          <w:i/>
          <w:sz w:val="28"/>
          <w:szCs w:val="28"/>
          <w:lang w:val="en-US"/>
        </w:rPr>
        <w:t>id</w:t>
      </w:r>
      <w:r w:rsidR="002E76D9" w:rsidRPr="00D1070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D10706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D10706">
        <w:rPr>
          <w:rFonts w:ascii="Cambria" w:hAnsi="Cambria"/>
          <w:i/>
          <w:sz w:val="28"/>
          <w:szCs w:val="28"/>
        </w:rPr>
        <w:t xml:space="preserve">, </w:t>
      </w:r>
      <w:r w:rsidRPr="00D10706">
        <w:rPr>
          <w:rFonts w:ascii="Cambria" w:hAnsi="Cambria"/>
          <w:i/>
          <w:sz w:val="28"/>
          <w:szCs w:val="28"/>
          <w:lang w:val="en-US"/>
        </w:rPr>
        <w:t>tag</w:t>
      </w:r>
      <w:r w:rsidR="001716FB" w:rsidRPr="00D10706">
        <w:rPr>
          <w:rFonts w:ascii="Cambria" w:hAnsi="Cambria"/>
          <w:i/>
          <w:sz w:val="28"/>
          <w:szCs w:val="28"/>
        </w:rPr>
        <w:t xml:space="preserve">) </w:t>
      </w:r>
      <w:r w:rsidR="001716FB" w:rsidRPr="00D10706">
        <w:rPr>
          <w:rFonts w:ascii="Cambria" w:hAnsi="Cambria"/>
          <w:sz w:val="28"/>
          <w:szCs w:val="28"/>
        </w:rPr>
        <w:t xml:space="preserve">– </w:t>
      </w:r>
      <w:r w:rsidR="00555CB5" w:rsidRPr="00D10706">
        <w:rPr>
          <w:rFonts w:ascii="Cambria" w:hAnsi="Cambria"/>
          <w:sz w:val="28"/>
          <w:szCs w:val="28"/>
        </w:rPr>
        <w:t>функция</w:t>
      </w:r>
      <w:r w:rsidR="00F1169F" w:rsidRPr="00D10706">
        <w:rPr>
          <w:rFonts w:ascii="Cambria" w:hAnsi="Cambria"/>
          <w:sz w:val="28"/>
          <w:szCs w:val="28"/>
        </w:rPr>
        <w:t xml:space="preserve"> </w:t>
      </w:r>
      <w:r w:rsidRPr="00D10706">
        <w:rPr>
          <w:rFonts w:ascii="Cambria" w:hAnsi="Cambria"/>
          <w:sz w:val="28"/>
          <w:szCs w:val="28"/>
        </w:rPr>
        <w:t>добавления строки</w:t>
      </w:r>
      <w:r w:rsidR="0036160A" w:rsidRPr="00D10706">
        <w:rPr>
          <w:rFonts w:ascii="Cambria" w:hAnsi="Cambria"/>
          <w:sz w:val="28"/>
          <w:szCs w:val="28"/>
        </w:rPr>
        <w:t xml:space="preserve"> с меткой </w:t>
      </w:r>
      <w:proofErr w:type="spellStart"/>
      <w:r w:rsidR="0036160A" w:rsidRPr="00D10706">
        <w:rPr>
          <w:rFonts w:ascii="Cambria" w:hAnsi="Cambria"/>
          <w:i/>
          <w:sz w:val="28"/>
          <w:szCs w:val="28"/>
        </w:rPr>
        <w:t>tag</w:t>
      </w:r>
      <w:proofErr w:type="spellEnd"/>
      <w:r w:rsidRPr="00D10706">
        <w:rPr>
          <w:rFonts w:ascii="Cambria" w:hAnsi="Cambria"/>
          <w:sz w:val="28"/>
          <w:szCs w:val="28"/>
        </w:rPr>
        <w:t xml:space="preserve"> в конец списка строк с идентификатором </w:t>
      </w:r>
      <w:r w:rsidRPr="00D10706">
        <w:rPr>
          <w:rFonts w:ascii="Cambria" w:hAnsi="Cambria"/>
          <w:i/>
          <w:sz w:val="28"/>
          <w:szCs w:val="28"/>
          <w:lang w:val="en-US"/>
        </w:rPr>
        <w:t>s</w:t>
      </w:r>
      <w:r w:rsidRPr="00D10706">
        <w:rPr>
          <w:rFonts w:ascii="Cambria" w:hAnsi="Cambria"/>
          <w:i/>
          <w:sz w:val="28"/>
          <w:szCs w:val="28"/>
        </w:rPr>
        <w:t>_</w:t>
      </w:r>
      <w:r w:rsidRPr="00D10706">
        <w:rPr>
          <w:rFonts w:ascii="Cambria" w:hAnsi="Cambria"/>
          <w:i/>
          <w:sz w:val="28"/>
          <w:szCs w:val="28"/>
          <w:lang w:val="en-US"/>
        </w:rPr>
        <w:t>id</w:t>
      </w:r>
      <w:r w:rsidRPr="00D10706">
        <w:rPr>
          <w:rFonts w:ascii="Cambria" w:hAnsi="Cambria"/>
          <w:sz w:val="28"/>
          <w:szCs w:val="28"/>
        </w:rPr>
        <w:t xml:space="preserve">. </w:t>
      </w:r>
    </w:p>
    <w:p w:rsidR="00D9741B" w:rsidRPr="00D10706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10706" w:rsidRDefault="00D9741B" w:rsidP="00D9741B">
      <w:pPr>
        <w:rPr>
          <w:rFonts w:ascii="Cambria" w:hAnsi="Cambria"/>
          <w:b/>
          <w:sz w:val="28"/>
          <w:szCs w:val="28"/>
        </w:rPr>
      </w:pPr>
      <w:r w:rsidRPr="00D10706">
        <w:rPr>
          <w:rFonts w:ascii="Cambria" w:hAnsi="Cambria"/>
          <w:b/>
          <w:sz w:val="28"/>
          <w:szCs w:val="28"/>
        </w:rPr>
        <w:t>Результат:</w:t>
      </w:r>
    </w:p>
    <w:p w:rsidR="008F5D3B" w:rsidRPr="00D10706" w:rsidRDefault="00D9741B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10706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Pr="00D10706">
        <w:rPr>
          <w:rFonts w:ascii="Cambria" w:hAnsi="Cambria"/>
          <w:i/>
          <w:sz w:val="28"/>
          <w:szCs w:val="28"/>
        </w:rPr>
        <w:t xml:space="preserve"> –</w:t>
      </w:r>
      <w:r w:rsidRPr="00D10706">
        <w:rPr>
          <w:rFonts w:ascii="Cambria" w:hAnsi="Cambria"/>
          <w:sz w:val="28"/>
          <w:szCs w:val="28"/>
        </w:rPr>
        <w:t xml:space="preserve"> индекс добавленной строки в списке строк (нумерация начинается с нуля).</w:t>
      </w:r>
    </w:p>
    <w:p w:rsidR="008F5D3B" w:rsidRPr="00D10706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10706" w:rsidRDefault="005D7E29" w:rsidP="005D7E29">
      <w:pPr>
        <w:rPr>
          <w:rFonts w:ascii="Cambria" w:hAnsi="Cambria"/>
          <w:b/>
          <w:sz w:val="28"/>
          <w:szCs w:val="28"/>
        </w:rPr>
      </w:pPr>
      <w:r w:rsidRPr="00D10706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D10706" w:rsidTr="00306C1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D10706" w:rsidRDefault="008F41C6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CB2472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CB2472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CB2472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CB2472">
              <w:rPr>
                <w:rFonts w:ascii="Consolas" w:hAnsi="Consolas" w:cs="Consolas"/>
                <w:sz w:val="28"/>
                <w:szCs w:val="28"/>
              </w:rPr>
              <w:t>3"</w:t>
            </w:r>
            <w:r w:rsidR="00CD7BA3" w:rsidRPr="00CB247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CB2472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CB2472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CB2472">
              <w:rPr>
                <w:rFonts w:ascii="Consolas" w:hAnsi="Consolas" w:cs="Consolas"/>
                <w:sz w:val="28"/>
                <w:szCs w:val="28"/>
              </w:rPr>
              <w:t>//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создание</w:t>
            </w:r>
            <w:r w:rsidRPr="00CB247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списка</w:t>
            </w:r>
            <w:r w:rsidRPr="00CB247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EF1F0C" w:rsidRPr="00D10706" w:rsidRDefault="00EF1F0C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1070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D107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107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65D87" w:rsidRPr="00D10706" w:rsidRDefault="00565D87" w:rsidP="00565D87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D10706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D10706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D10706">
        <w:rPr>
          <w:rFonts w:ascii="Cambria" w:hAnsi="Cambria"/>
          <w:i/>
          <w:sz w:val="28"/>
          <w:szCs w:val="28"/>
        </w:rPr>
        <w:t>slist</w:t>
      </w:r>
      <w:proofErr w:type="spellEnd"/>
      <w:r w:rsidRPr="00D10706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D10706">
        <w:rPr>
          <w:rFonts w:ascii="Cambria" w:hAnsi="Cambria"/>
          <w:i/>
          <w:sz w:val="28"/>
          <w:szCs w:val="28"/>
        </w:rPr>
        <w:t>slist</w:t>
      </w:r>
      <w:proofErr w:type="spellEnd"/>
      <w:r w:rsidRPr="00D10706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D10706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D10706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D10706">
        <w:rPr>
          <w:rFonts w:ascii="Cambria" w:hAnsi="Cambria"/>
          <w:sz w:val="28"/>
          <w:szCs w:val="28"/>
        </w:rPr>
        <w:t>»,  в</w:t>
      </w:r>
      <w:proofErr w:type="gramEnd"/>
      <w:r w:rsidRPr="00D10706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D10706">
        <w:rPr>
          <w:rFonts w:ascii="Cambria" w:hAnsi="Cambria"/>
          <w:i/>
          <w:sz w:val="28"/>
          <w:szCs w:val="28"/>
        </w:rPr>
        <w:t>slist</w:t>
      </w:r>
      <w:proofErr w:type="spellEnd"/>
      <w:r w:rsidRPr="00D1070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65D87" w:rsidRPr="00D10706" w:rsidRDefault="00565D87" w:rsidP="00565D87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lastRenderedPageBreak/>
        <w:t xml:space="preserve">“” </w:t>
      </w:r>
      <w:r w:rsidRPr="00D10706">
        <w:rPr>
          <w:rFonts w:ascii="Cambria" w:hAnsi="Cambria"/>
          <w:i/>
          <w:sz w:val="28"/>
          <w:szCs w:val="28"/>
        </w:rPr>
        <w:t>string1</w:t>
      </w:r>
      <w:r w:rsidRPr="00D10706">
        <w:rPr>
          <w:rFonts w:ascii="Cambria" w:hAnsi="Cambria"/>
          <w:sz w:val="28"/>
          <w:szCs w:val="28"/>
        </w:rPr>
        <w:t>”</w:t>
      </w:r>
    </w:p>
    <w:p w:rsidR="00565D87" w:rsidRPr="00D10706" w:rsidRDefault="00565D87" w:rsidP="00565D87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  “</w:t>
      </w:r>
      <w:r w:rsidRPr="00D10706">
        <w:rPr>
          <w:rFonts w:ascii="Cambria" w:hAnsi="Cambria"/>
          <w:i/>
          <w:sz w:val="28"/>
          <w:szCs w:val="28"/>
        </w:rPr>
        <w:t>string2</w:t>
      </w:r>
      <w:r w:rsidRPr="00D10706">
        <w:rPr>
          <w:rFonts w:ascii="Cambria" w:hAnsi="Cambria"/>
          <w:sz w:val="28"/>
          <w:szCs w:val="28"/>
        </w:rPr>
        <w:t xml:space="preserve">””. </w:t>
      </w:r>
    </w:p>
    <w:p w:rsidR="00565D87" w:rsidRPr="00D10706" w:rsidRDefault="00565D87" w:rsidP="005D7E29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D10706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D10706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D10706">
        <w:rPr>
          <w:rFonts w:ascii="Cambria" w:hAnsi="Cambria"/>
          <w:i/>
          <w:sz w:val="28"/>
          <w:szCs w:val="28"/>
        </w:rPr>
        <w:t>slist</w:t>
      </w:r>
      <w:proofErr w:type="spellEnd"/>
      <w:r w:rsidRPr="00D10706">
        <w:rPr>
          <w:rFonts w:ascii="Cambria" w:hAnsi="Cambria"/>
          <w:sz w:val="28"/>
          <w:szCs w:val="28"/>
        </w:rPr>
        <w:t xml:space="preserve"> будет загружена строка “</w:t>
      </w:r>
      <w:r w:rsidRPr="00D10706">
        <w:rPr>
          <w:rFonts w:ascii="Cambria" w:hAnsi="Cambria"/>
          <w:i/>
          <w:sz w:val="28"/>
          <w:szCs w:val="28"/>
          <w:lang w:val="en-US"/>
        </w:rPr>
        <w:t>string</w:t>
      </w:r>
      <w:r w:rsidRPr="00D10706">
        <w:rPr>
          <w:rFonts w:ascii="Cambria" w:hAnsi="Cambria"/>
          <w:i/>
          <w:sz w:val="28"/>
          <w:szCs w:val="28"/>
        </w:rPr>
        <w:t>3</w:t>
      </w:r>
      <w:r w:rsidRPr="00D10706">
        <w:rPr>
          <w:rFonts w:ascii="Cambria" w:hAnsi="Cambria"/>
          <w:sz w:val="28"/>
          <w:szCs w:val="28"/>
        </w:rPr>
        <w:t xml:space="preserve">”. </w:t>
      </w:r>
    </w:p>
    <w:p w:rsidR="00CD7BA3" w:rsidRPr="00D10706" w:rsidRDefault="005D7E29" w:rsidP="005D7E29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D10706">
        <w:rPr>
          <w:rFonts w:ascii="Cambria" w:hAnsi="Cambria"/>
          <w:i/>
          <w:sz w:val="28"/>
          <w:szCs w:val="28"/>
        </w:rPr>
        <w:t>slist</w:t>
      </w:r>
      <w:proofErr w:type="spellEnd"/>
      <w:r w:rsidRPr="00D1070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CD7BA3" w:rsidRPr="00D10706" w:rsidRDefault="00CD7BA3" w:rsidP="005D7E29">
      <w:pPr>
        <w:rPr>
          <w:rFonts w:ascii="Cambria" w:hAnsi="Cambria"/>
          <w:sz w:val="28"/>
          <w:szCs w:val="28"/>
        </w:rPr>
      </w:pPr>
      <w:proofErr w:type="gramStart"/>
      <w:r w:rsidRPr="00D10706">
        <w:rPr>
          <w:rFonts w:ascii="Cambria" w:hAnsi="Cambria"/>
          <w:sz w:val="28"/>
          <w:szCs w:val="28"/>
        </w:rPr>
        <w:t>“”</w:t>
      </w:r>
      <w:r w:rsidRPr="00D10706">
        <w:rPr>
          <w:rFonts w:ascii="Cambria" w:hAnsi="Cambria"/>
          <w:i/>
          <w:sz w:val="28"/>
          <w:szCs w:val="28"/>
        </w:rPr>
        <w:t>string</w:t>
      </w:r>
      <w:proofErr w:type="gramEnd"/>
      <w:r w:rsidRPr="00D10706">
        <w:rPr>
          <w:rFonts w:ascii="Cambria" w:hAnsi="Cambria"/>
          <w:i/>
          <w:sz w:val="28"/>
          <w:szCs w:val="28"/>
        </w:rPr>
        <w:t>1</w:t>
      </w:r>
      <w:r w:rsidRPr="00D10706">
        <w:rPr>
          <w:rFonts w:ascii="Cambria" w:hAnsi="Cambria"/>
          <w:sz w:val="28"/>
          <w:szCs w:val="28"/>
        </w:rPr>
        <w:t>”</w:t>
      </w:r>
    </w:p>
    <w:p w:rsidR="00CD7BA3" w:rsidRPr="00D10706" w:rsidRDefault="00CD7BA3" w:rsidP="005D7E29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 “</w:t>
      </w:r>
      <w:r w:rsidRPr="00D10706">
        <w:rPr>
          <w:rFonts w:ascii="Cambria" w:hAnsi="Cambria"/>
          <w:i/>
          <w:sz w:val="28"/>
          <w:szCs w:val="28"/>
        </w:rPr>
        <w:t>string2</w:t>
      </w:r>
      <w:r w:rsidRPr="00D10706">
        <w:rPr>
          <w:rFonts w:ascii="Cambria" w:hAnsi="Cambria"/>
          <w:sz w:val="28"/>
          <w:szCs w:val="28"/>
        </w:rPr>
        <w:t>”</w:t>
      </w:r>
    </w:p>
    <w:p w:rsidR="00CD7BA3" w:rsidRPr="00D10706" w:rsidRDefault="00CD7BA3" w:rsidP="005D7E29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 “</w:t>
      </w:r>
      <w:r w:rsidR="005D7E29" w:rsidRPr="00D10706">
        <w:rPr>
          <w:rFonts w:ascii="Cambria" w:hAnsi="Cambria"/>
          <w:i/>
          <w:sz w:val="28"/>
          <w:szCs w:val="28"/>
        </w:rPr>
        <w:t>string3</w:t>
      </w:r>
      <w:r w:rsidRPr="00D10706">
        <w:rPr>
          <w:rFonts w:ascii="Cambria" w:hAnsi="Cambria"/>
          <w:sz w:val="28"/>
          <w:szCs w:val="28"/>
        </w:rPr>
        <w:t>””</w:t>
      </w:r>
    </w:p>
    <w:p w:rsidR="001241D6" w:rsidRPr="00D10706" w:rsidRDefault="00CD7BA3" w:rsidP="00F37D60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, </w:t>
      </w:r>
      <w:r w:rsidR="005D7E29" w:rsidRPr="00D10706">
        <w:rPr>
          <w:rFonts w:ascii="Cambria" w:hAnsi="Cambria"/>
          <w:sz w:val="28"/>
          <w:szCs w:val="28"/>
        </w:rPr>
        <w:t xml:space="preserve">переменной </w:t>
      </w:r>
      <w:r w:rsidR="005D7E29" w:rsidRPr="00D10706">
        <w:rPr>
          <w:rFonts w:ascii="Cambria" w:hAnsi="Cambria"/>
          <w:i/>
          <w:sz w:val="28"/>
          <w:szCs w:val="28"/>
        </w:rPr>
        <w:t>i</w:t>
      </w:r>
      <w:r w:rsidR="005D7E29" w:rsidRPr="00D10706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E44ACC" w:rsidRPr="00D10706" w:rsidRDefault="00E44ACC" w:rsidP="00E44ACC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D10706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D10706">
        <w:rPr>
          <w:rFonts w:ascii="Cambria" w:hAnsi="Cambria"/>
          <w:sz w:val="28"/>
          <w:szCs w:val="28"/>
        </w:rPr>
        <w:t>.</w:t>
      </w:r>
    </w:p>
    <w:p w:rsidR="008802F0" w:rsidRPr="00D1070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107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C5B76"/>
    <w:rsid w:val="002E05D3"/>
    <w:rsid w:val="002E76D9"/>
    <w:rsid w:val="002F1032"/>
    <w:rsid w:val="002F5225"/>
    <w:rsid w:val="00306C16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9F1CB0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B2472"/>
    <w:rsid w:val="00CD7BA3"/>
    <w:rsid w:val="00D02935"/>
    <w:rsid w:val="00D10031"/>
    <w:rsid w:val="00D10706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DE8E3-97CD-4FC3-8111-5E741F29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7EAF-B044-4AD7-880F-ED5EFF02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строки в конец списка строк</dc:title>
  <dc:creator>atrif</dc:creator>
  <cp:lastModifiedBy>Redmann</cp:lastModifiedBy>
  <cp:revision>6</cp:revision>
  <dcterms:created xsi:type="dcterms:W3CDTF">2014-07-23T06:38:00Z</dcterms:created>
  <dcterms:modified xsi:type="dcterms:W3CDTF">2015-11-10T09:46:00Z</dcterms:modified>
</cp:coreProperties>
</file>