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3A2" w:rsidRPr="007925B7" w:rsidRDefault="00B04ADC" w:rsidP="009213A2">
      <w:pPr>
        <w:pStyle w:val="afd"/>
        <w:spacing w:before="0" w:beforeAutospacing="0" w:after="0" w:afterAutospacing="0"/>
        <w:rPr>
          <w:rStyle w:val="a7"/>
          <w:rFonts w:ascii="Cambria" w:hAnsi="Cambria"/>
          <w:color w:val="0000FF"/>
          <w:sz w:val="36"/>
          <w:szCs w:val="36"/>
        </w:rPr>
      </w:pPr>
      <w:proofErr w:type="gramStart"/>
      <w:r>
        <w:rPr>
          <w:rStyle w:val="a7"/>
          <w:rFonts w:ascii="Cambria" w:hAnsi="Cambria"/>
          <w:color w:val="0000FF"/>
          <w:sz w:val="36"/>
          <w:szCs w:val="36"/>
          <w:lang w:val="en-US"/>
        </w:rPr>
        <w:t>a</w:t>
      </w:r>
      <w:r w:rsidR="0046536B" w:rsidRPr="0046536B">
        <w:rPr>
          <w:rStyle w:val="a7"/>
          <w:rFonts w:ascii="Cambria" w:hAnsi="Cambria"/>
          <w:color w:val="0000FF"/>
          <w:sz w:val="36"/>
          <w:szCs w:val="36"/>
          <w:lang w:val="en-US"/>
        </w:rPr>
        <w:t>doquerycreate</w:t>
      </w:r>
      <w:proofErr w:type="gramEnd"/>
    </w:p>
    <w:p w:rsidR="005804AD" w:rsidRPr="00B04ADC" w:rsidRDefault="0046536B" w:rsidP="009213A2">
      <w:pPr>
        <w:pStyle w:val="afd"/>
        <w:spacing w:before="0" w:beforeAutospacing="0" w:after="0" w:afterAutospacing="0"/>
        <w:rPr>
          <w:rFonts w:ascii="Cambria" w:hAnsi="Cambria"/>
          <w:b/>
          <w:bCs/>
          <w:color w:val="0000FF"/>
          <w:sz w:val="28"/>
          <w:szCs w:val="28"/>
          <w:lang w:val="en-US"/>
        </w:rPr>
      </w:pPr>
      <w:r w:rsidRPr="00B04ADC">
        <w:rPr>
          <w:rFonts w:ascii="Cambria" w:hAnsi="Cambria"/>
          <w:i/>
          <w:iCs/>
          <w:color w:val="0000FF"/>
          <w:sz w:val="28"/>
          <w:szCs w:val="28"/>
        </w:rPr>
        <w:t>Функция созд</w:t>
      </w:r>
      <w:bookmarkStart w:id="0" w:name="_GoBack"/>
      <w:bookmarkEnd w:id="0"/>
      <w:r w:rsidRPr="00B04ADC">
        <w:rPr>
          <w:rFonts w:ascii="Cambria" w:hAnsi="Cambria"/>
          <w:i/>
          <w:iCs/>
          <w:color w:val="0000FF"/>
          <w:sz w:val="28"/>
          <w:szCs w:val="28"/>
        </w:rPr>
        <w:t>ает объект для доступа к БД через ADO</w:t>
      </w:r>
      <w:r w:rsidR="00B04ADC" w:rsidRPr="00B04ADC">
        <w:rPr>
          <w:rFonts w:ascii="Cambria" w:hAnsi="Cambria"/>
          <w:color w:val="0070C0"/>
          <w:sz w:val="28"/>
          <w:szCs w:val="28"/>
        </w:rPr>
        <w:t xml:space="preserve"> </w:t>
      </w:r>
      <w:r w:rsidR="00B04ADC" w:rsidRPr="00B04ADC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925B7" w:rsidRPr="00B04ADC" w:rsidRDefault="007925B7" w:rsidP="00CC63B0">
      <w:pPr>
        <w:rPr>
          <w:rFonts w:ascii="Cambria" w:hAnsi="Cambria" w:cs="Arial"/>
          <w:b/>
          <w:sz w:val="28"/>
          <w:szCs w:val="28"/>
          <w:lang w:val="en-US"/>
        </w:rPr>
      </w:pPr>
    </w:p>
    <w:p w:rsidR="00CC63B0" w:rsidRPr="00B04ADC" w:rsidRDefault="009C7FB7" w:rsidP="00CC63B0">
      <w:pPr>
        <w:rPr>
          <w:rFonts w:ascii="Cambria" w:hAnsi="Cambria" w:cs="Arial"/>
          <w:b/>
          <w:sz w:val="28"/>
          <w:szCs w:val="28"/>
        </w:rPr>
      </w:pPr>
      <w:r w:rsidRPr="00B04ADC">
        <w:rPr>
          <w:rFonts w:ascii="Cambria" w:hAnsi="Cambria" w:cs="Arial"/>
          <w:b/>
          <w:sz w:val="28"/>
          <w:szCs w:val="28"/>
        </w:rPr>
        <w:t>Синтаксис</w:t>
      </w:r>
      <w:r w:rsidR="00715D09" w:rsidRPr="00B04ADC">
        <w:rPr>
          <w:rFonts w:ascii="Cambria" w:hAnsi="Cambria" w:cs="Arial"/>
          <w:b/>
          <w:sz w:val="28"/>
          <w:szCs w:val="28"/>
        </w:rPr>
        <w:t>:</w:t>
      </w:r>
    </w:p>
    <w:p w:rsidR="00CC63B0" w:rsidRPr="00B04ADC" w:rsidRDefault="00CC63B0" w:rsidP="00CC63B0">
      <w:pPr>
        <w:rPr>
          <w:rFonts w:ascii="Cambria" w:hAnsi="Cambria" w:cs="Arial"/>
          <w:b/>
          <w:sz w:val="28"/>
          <w:szCs w:val="28"/>
        </w:rPr>
      </w:pPr>
      <w:r w:rsidRPr="00B04ADC">
        <w:rPr>
          <w:rFonts w:ascii="Cambria" w:hAnsi="Cambria"/>
          <w:i/>
          <w:sz w:val="28"/>
          <w:szCs w:val="28"/>
          <w:lang w:val="en-US"/>
        </w:rPr>
        <w:t>db</w:t>
      </w:r>
      <w:r w:rsidRPr="00B04ADC">
        <w:rPr>
          <w:rFonts w:ascii="Cambria" w:hAnsi="Cambria"/>
          <w:i/>
          <w:sz w:val="28"/>
          <w:szCs w:val="28"/>
        </w:rPr>
        <w:t>_</w:t>
      </w:r>
      <w:r w:rsidRPr="00B04ADC">
        <w:rPr>
          <w:rFonts w:ascii="Cambria" w:hAnsi="Cambria"/>
          <w:i/>
          <w:sz w:val="28"/>
          <w:szCs w:val="28"/>
          <w:lang w:val="en-US"/>
        </w:rPr>
        <w:t>id</w:t>
      </w:r>
      <w:r w:rsidRPr="00B04ADC">
        <w:rPr>
          <w:rFonts w:ascii="Cambria" w:hAnsi="Cambria"/>
          <w:sz w:val="28"/>
          <w:szCs w:val="28"/>
        </w:rPr>
        <w:t xml:space="preserve"> = </w:t>
      </w:r>
      <w:r w:rsidRPr="00B04ADC">
        <w:rPr>
          <w:rStyle w:val="a7"/>
          <w:rFonts w:ascii="Cambria" w:hAnsi="Cambria"/>
          <w:sz w:val="28"/>
          <w:szCs w:val="28"/>
          <w:lang w:val="en-US"/>
        </w:rPr>
        <w:t>adoquerycreate</w:t>
      </w:r>
      <w:r w:rsidRPr="00B04ADC">
        <w:rPr>
          <w:rStyle w:val="a7"/>
          <w:rFonts w:ascii="Cambria" w:hAnsi="Cambria"/>
          <w:sz w:val="28"/>
          <w:szCs w:val="28"/>
        </w:rPr>
        <w:t>;</w:t>
      </w:r>
    </w:p>
    <w:p w:rsidR="008F5D3B" w:rsidRPr="00B04ADC" w:rsidRDefault="008F5D3B" w:rsidP="009C7FB7">
      <w:pPr>
        <w:rPr>
          <w:rFonts w:ascii="Cambria" w:hAnsi="Cambria" w:cs="Arial"/>
          <w:sz w:val="28"/>
          <w:szCs w:val="28"/>
        </w:rPr>
      </w:pPr>
    </w:p>
    <w:p w:rsidR="000F68CA" w:rsidRPr="00B04ADC" w:rsidRDefault="00B04AD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  <w:r w:rsidRPr="00B04ADC">
        <w:rPr>
          <w:rFonts w:ascii="Cambria" w:hAnsi="Cambria" w:cs="Courier New"/>
          <w:sz w:val="28"/>
          <w:szCs w:val="28"/>
        </w:rPr>
        <w:t>Функция возвращает id объекта доступа к БД. Для уничтожения объекта вызовите freeobject(</w:t>
      </w:r>
      <w:r w:rsidRPr="00B04ADC">
        <w:rPr>
          <w:rFonts w:ascii="Cambria" w:hAnsi="Cambria" w:cs="Courier New"/>
          <w:sz w:val="28"/>
          <w:szCs w:val="28"/>
          <w:lang w:val="en-US"/>
        </w:rPr>
        <w:t>db_id</w:t>
      </w:r>
      <w:r w:rsidRPr="00B04ADC">
        <w:rPr>
          <w:rFonts w:ascii="Cambria" w:hAnsi="Cambria" w:cs="Courier New"/>
          <w:sz w:val="28"/>
          <w:szCs w:val="28"/>
        </w:rPr>
        <w:t>)</w:t>
      </w:r>
      <w:r w:rsidRPr="00B04ADC">
        <w:rPr>
          <w:rFonts w:ascii="Cambria" w:hAnsi="Cambria" w:cs="Courier New"/>
          <w:sz w:val="28"/>
          <w:szCs w:val="28"/>
          <w:lang w:val="en-US"/>
        </w:rPr>
        <w:t>;</w:t>
      </w:r>
    </w:p>
    <w:sectPr w:rsidR="000F68CA" w:rsidRPr="00B04AD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35B79"/>
    <w:rsid w:val="00450C42"/>
    <w:rsid w:val="0046536B"/>
    <w:rsid w:val="00474CDE"/>
    <w:rsid w:val="004A387C"/>
    <w:rsid w:val="004B1EA8"/>
    <w:rsid w:val="004F3B1B"/>
    <w:rsid w:val="0051326A"/>
    <w:rsid w:val="00520F90"/>
    <w:rsid w:val="00532C5E"/>
    <w:rsid w:val="00555CB5"/>
    <w:rsid w:val="005804AD"/>
    <w:rsid w:val="005855B8"/>
    <w:rsid w:val="005A2615"/>
    <w:rsid w:val="005B089F"/>
    <w:rsid w:val="005B5913"/>
    <w:rsid w:val="005D173B"/>
    <w:rsid w:val="005F1572"/>
    <w:rsid w:val="0060360A"/>
    <w:rsid w:val="0060497A"/>
    <w:rsid w:val="0060606E"/>
    <w:rsid w:val="006528F2"/>
    <w:rsid w:val="00680D8D"/>
    <w:rsid w:val="00681E8F"/>
    <w:rsid w:val="006B056B"/>
    <w:rsid w:val="006E429E"/>
    <w:rsid w:val="006F3F7D"/>
    <w:rsid w:val="00715D09"/>
    <w:rsid w:val="00737C72"/>
    <w:rsid w:val="0075796F"/>
    <w:rsid w:val="00764206"/>
    <w:rsid w:val="007867D3"/>
    <w:rsid w:val="00787938"/>
    <w:rsid w:val="007925B7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213A2"/>
    <w:rsid w:val="00944259"/>
    <w:rsid w:val="00950778"/>
    <w:rsid w:val="009638AC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AF7882"/>
    <w:rsid w:val="00B04ADC"/>
    <w:rsid w:val="00B46CD8"/>
    <w:rsid w:val="00B52845"/>
    <w:rsid w:val="00BB0BFE"/>
    <w:rsid w:val="00BB3141"/>
    <w:rsid w:val="00BB5EF6"/>
    <w:rsid w:val="00C05B90"/>
    <w:rsid w:val="00C24F89"/>
    <w:rsid w:val="00CC63B0"/>
    <w:rsid w:val="00CF1588"/>
    <w:rsid w:val="00D02935"/>
    <w:rsid w:val="00D0310C"/>
    <w:rsid w:val="00D10031"/>
    <w:rsid w:val="00D1650B"/>
    <w:rsid w:val="00D27DBA"/>
    <w:rsid w:val="00D331A0"/>
    <w:rsid w:val="00D354C9"/>
    <w:rsid w:val="00D63227"/>
    <w:rsid w:val="00D96DAF"/>
    <w:rsid w:val="00DB479B"/>
    <w:rsid w:val="00DF1839"/>
    <w:rsid w:val="00E34084"/>
    <w:rsid w:val="00E445E6"/>
    <w:rsid w:val="00E66C13"/>
    <w:rsid w:val="00EC3306"/>
    <w:rsid w:val="00EF4CEC"/>
    <w:rsid w:val="00F1169F"/>
    <w:rsid w:val="00F11EEC"/>
    <w:rsid w:val="00F31BD5"/>
    <w:rsid w:val="00F32056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550708-5B7F-436B-9CB9-A886AD93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90ACD-4291-4967-9F25-357B61258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3</cp:revision>
  <dcterms:created xsi:type="dcterms:W3CDTF">2015-07-31T13:08:00Z</dcterms:created>
  <dcterms:modified xsi:type="dcterms:W3CDTF">2015-07-31T14:22:00Z</dcterms:modified>
</cp:coreProperties>
</file>