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1B70" w:rsidRPr="00284F74" w:rsidRDefault="009E3275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>
        <w:rPr>
          <w:rFonts w:ascii="Cambria" w:hAnsi="Cambria"/>
          <w:b/>
          <w:color w:val="0000FF"/>
          <w:sz w:val="36"/>
          <w:szCs w:val="36"/>
          <w:lang w:val="en-US"/>
        </w:rPr>
        <w:t>db</w:t>
      </w:r>
      <w:r w:rsidR="00284F74">
        <w:rPr>
          <w:rFonts w:ascii="Cambria" w:hAnsi="Cambria"/>
          <w:b/>
          <w:color w:val="0000FF"/>
          <w:sz w:val="36"/>
          <w:szCs w:val="36"/>
          <w:lang w:val="en-US"/>
        </w:rPr>
        <w:t>setreadflag</w:t>
      </w:r>
      <w:proofErr w:type="spellEnd"/>
      <w:proofErr w:type="gramEnd"/>
    </w:p>
    <w:p w:rsidR="00715D09" w:rsidRPr="004D1B70" w:rsidRDefault="00DE0459">
      <w:pPr>
        <w:rPr>
          <w:rFonts w:ascii="Cambria" w:hAnsi="Cambria"/>
          <w:color w:val="0000FF"/>
          <w:sz w:val="28"/>
          <w:szCs w:val="28"/>
        </w:rPr>
      </w:pPr>
      <w:r w:rsidRPr="00642CE1">
        <w:rPr>
          <w:rFonts w:ascii="Cambria" w:hAnsi="Cambria"/>
          <w:color w:val="0000FF"/>
          <w:sz w:val="28"/>
          <w:szCs w:val="28"/>
        </w:rPr>
        <w:t>Ф</w:t>
      </w:r>
      <w:r w:rsidR="00FB418A" w:rsidRPr="00642CE1">
        <w:rPr>
          <w:rFonts w:ascii="Cambria" w:hAnsi="Cambria"/>
          <w:color w:val="0000FF"/>
          <w:sz w:val="28"/>
          <w:szCs w:val="28"/>
        </w:rPr>
        <w:t xml:space="preserve">ункция </w:t>
      </w:r>
      <w:r w:rsidR="00284F74">
        <w:rPr>
          <w:rFonts w:ascii="Cambria" w:hAnsi="Cambria"/>
          <w:color w:val="0000FF"/>
          <w:sz w:val="28"/>
          <w:szCs w:val="28"/>
        </w:rPr>
        <w:t>записи флага разрешения чтения данных клиенту</w:t>
      </w:r>
    </w:p>
    <w:p w:rsidR="00DE0459" w:rsidRPr="00642CE1" w:rsidRDefault="001C03EE">
      <w:pPr>
        <w:rPr>
          <w:rFonts w:ascii="Cambria" w:hAnsi="Cambria"/>
          <w:color w:val="4F81BD" w:themeColor="accent1"/>
          <w:sz w:val="28"/>
          <w:szCs w:val="28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642CE1" w:rsidRDefault="003C2C02">
      <w:pPr>
        <w:rPr>
          <w:rFonts w:ascii="Cambria" w:hAnsi="Cambria"/>
          <w:sz w:val="28"/>
          <w:szCs w:val="28"/>
        </w:rPr>
      </w:pPr>
    </w:p>
    <w:p w:rsidR="00691592" w:rsidRPr="00284F74" w:rsidRDefault="009C7FB7" w:rsidP="00D22A53">
      <w:pPr>
        <w:spacing w:line="360" w:lineRule="auto"/>
        <w:rPr>
          <w:rFonts w:ascii="Cambria" w:hAnsi="Cambria"/>
          <w:b/>
          <w:sz w:val="28"/>
          <w:szCs w:val="28"/>
        </w:rPr>
      </w:pPr>
      <w:r w:rsidRPr="00642CE1">
        <w:rPr>
          <w:rFonts w:ascii="Cambria" w:hAnsi="Cambria"/>
          <w:b/>
          <w:sz w:val="28"/>
          <w:szCs w:val="28"/>
        </w:rPr>
        <w:t>Синтаксис</w:t>
      </w:r>
      <w:r w:rsidR="00715D09" w:rsidRPr="00284F74">
        <w:rPr>
          <w:rFonts w:ascii="Cambria" w:hAnsi="Cambria"/>
          <w:b/>
          <w:sz w:val="28"/>
          <w:szCs w:val="28"/>
        </w:rPr>
        <w:t>:</w:t>
      </w:r>
    </w:p>
    <w:p w:rsidR="00A46EA8" w:rsidRPr="00284F74" w:rsidRDefault="00C46C29" w:rsidP="00D22A53">
      <w:pPr>
        <w:spacing w:line="360" w:lineRule="auto"/>
        <w:rPr>
          <w:rFonts w:ascii="Cambria" w:hAnsi="Cambria" w:cs="Courier New"/>
          <w:sz w:val="28"/>
          <w:szCs w:val="28"/>
        </w:rPr>
      </w:pPr>
      <w:proofErr w:type="spellStart"/>
      <w:proofErr w:type="gramStart"/>
      <w:r w:rsidRPr="00C46C29">
        <w:rPr>
          <w:rFonts w:ascii="Cambria" w:hAnsi="Cambria" w:cs="Courier New"/>
          <w:sz w:val="28"/>
          <w:szCs w:val="28"/>
          <w:lang w:val="en-US"/>
        </w:rPr>
        <w:t>rf</w:t>
      </w:r>
      <w:proofErr w:type="spellEnd"/>
      <w:proofErr w:type="gramEnd"/>
      <w:r w:rsidRPr="001C03EE">
        <w:rPr>
          <w:rFonts w:ascii="Cambria" w:hAnsi="Cambria" w:cs="Courier New"/>
          <w:sz w:val="28"/>
          <w:szCs w:val="28"/>
        </w:rPr>
        <w:t xml:space="preserve"> = </w:t>
      </w:r>
      <w:proofErr w:type="spellStart"/>
      <w:r w:rsidR="009E3275" w:rsidRPr="0070632A">
        <w:rPr>
          <w:rFonts w:ascii="Cambria" w:hAnsi="Cambria" w:cs="Courier New"/>
          <w:b/>
          <w:sz w:val="28"/>
          <w:szCs w:val="28"/>
          <w:lang w:val="en-US"/>
        </w:rPr>
        <w:t>db</w:t>
      </w:r>
      <w:r w:rsidR="007804E0">
        <w:rPr>
          <w:rFonts w:ascii="Cambria" w:hAnsi="Cambria" w:cs="Courier New"/>
          <w:b/>
          <w:sz w:val="28"/>
          <w:szCs w:val="28"/>
          <w:lang w:val="en-US"/>
        </w:rPr>
        <w:t>setreadflag</w:t>
      </w:r>
      <w:proofErr w:type="spellEnd"/>
      <w:r w:rsidRPr="001C03EE">
        <w:rPr>
          <w:rFonts w:ascii="Cambria" w:hAnsi="Cambria" w:cs="Courier New"/>
          <w:b/>
          <w:sz w:val="28"/>
          <w:szCs w:val="28"/>
        </w:rPr>
        <w:t xml:space="preserve"> </w:t>
      </w:r>
      <w:r w:rsidRPr="001C03EE">
        <w:rPr>
          <w:rFonts w:ascii="Cambria" w:hAnsi="Cambria" w:cs="Courier New"/>
          <w:sz w:val="28"/>
          <w:szCs w:val="28"/>
        </w:rPr>
        <w:t>(</w:t>
      </w:r>
      <w:r>
        <w:rPr>
          <w:rFonts w:ascii="Cambria" w:hAnsi="Cambria" w:cs="Courier New"/>
          <w:sz w:val="28"/>
          <w:szCs w:val="28"/>
          <w:lang w:val="en-US"/>
        </w:rPr>
        <w:t>f</w:t>
      </w:r>
      <w:r w:rsidRPr="001C03EE">
        <w:rPr>
          <w:rFonts w:ascii="Cambria" w:hAnsi="Cambria" w:cs="Courier New"/>
          <w:sz w:val="28"/>
          <w:szCs w:val="28"/>
        </w:rPr>
        <w:t>)</w:t>
      </w:r>
      <w:r w:rsidR="00A46EA8" w:rsidRPr="00284F74">
        <w:rPr>
          <w:rFonts w:ascii="Cambria" w:hAnsi="Cambria" w:cs="Courier New"/>
          <w:sz w:val="28"/>
          <w:szCs w:val="28"/>
        </w:rPr>
        <w:t>;</w:t>
      </w:r>
    </w:p>
    <w:p w:rsidR="00E95EF5" w:rsidRPr="00284F74" w:rsidRDefault="00E95EF5" w:rsidP="00D22A53">
      <w:pPr>
        <w:spacing w:line="360" w:lineRule="auto"/>
        <w:rPr>
          <w:rFonts w:ascii="Cambria" w:hAnsi="Cambria"/>
          <w:i/>
          <w:sz w:val="28"/>
          <w:szCs w:val="28"/>
        </w:rPr>
      </w:pPr>
    </w:p>
    <w:p w:rsidR="00043807" w:rsidRPr="009E3275" w:rsidRDefault="00043807" w:rsidP="00D22A53">
      <w:pPr>
        <w:spacing w:line="360" w:lineRule="auto"/>
        <w:rPr>
          <w:rFonts w:ascii="Cambria" w:hAnsi="Cambria"/>
          <w:b/>
          <w:sz w:val="28"/>
          <w:szCs w:val="28"/>
        </w:rPr>
      </w:pPr>
      <w:r w:rsidRPr="00642CE1">
        <w:rPr>
          <w:rFonts w:ascii="Cambria" w:hAnsi="Cambria"/>
          <w:b/>
          <w:sz w:val="28"/>
          <w:szCs w:val="28"/>
        </w:rPr>
        <w:t>Аргументы</w:t>
      </w:r>
      <w:r w:rsidRPr="009E3275">
        <w:rPr>
          <w:rFonts w:ascii="Cambria" w:hAnsi="Cambria"/>
          <w:b/>
          <w:sz w:val="28"/>
          <w:szCs w:val="28"/>
        </w:rPr>
        <w:t>:</w:t>
      </w:r>
    </w:p>
    <w:p w:rsidR="00173F5E" w:rsidRPr="00C46C29" w:rsidRDefault="00C46C29" w:rsidP="00D22A53">
      <w:pPr>
        <w:spacing w:line="360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i/>
          <w:sz w:val="28"/>
          <w:szCs w:val="28"/>
          <w:lang w:val="en-US"/>
        </w:rPr>
        <w:t>f</w:t>
      </w:r>
      <w:r w:rsidRPr="00C46C29">
        <w:rPr>
          <w:rFonts w:ascii="Cambria" w:hAnsi="Cambria"/>
          <w:i/>
          <w:sz w:val="28"/>
          <w:szCs w:val="28"/>
        </w:rPr>
        <w:t xml:space="preserve"> – </w:t>
      </w:r>
      <w:r w:rsidRPr="00C46C29">
        <w:rPr>
          <w:rFonts w:ascii="Cambria" w:hAnsi="Cambria"/>
          <w:sz w:val="28"/>
          <w:szCs w:val="28"/>
        </w:rPr>
        <w:t xml:space="preserve">двоичный аргумент, значение которого должно быть равно 1, если необходимо установить флаг </w:t>
      </w:r>
      <w:r>
        <w:rPr>
          <w:rFonts w:ascii="Cambria" w:hAnsi="Cambria"/>
          <w:sz w:val="28"/>
          <w:szCs w:val="28"/>
        </w:rPr>
        <w:t xml:space="preserve">«Принимать данные от сервера», расположенного на вкладке «Настройки» окна «Редактор базы данных сигналов </w:t>
      </w:r>
      <w:r>
        <w:rPr>
          <w:rFonts w:ascii="Cambria" w:hAnsi="Cambria"/>
          <w:sz w:val="28"/>
          <w:szCs w:val="28"/>
          <w:lang w:val="en-US"/>
        </w:rPr>
        <w:t>SDB</w:t>
      </w:r>
      <w:r>
        <w:rPr>
          <w:rFonts w:ascii="Cambria" w:hAnsi="Cambria"/>
          <w:sz w:val="28"/>
          <w:szCs w:val="28"/>
        </w:rPr>
        <w:t xml:space="preserve">» </w:t>
      </w:r>
      <w:r w:rsidRPr="00C46C29">
        <w:rPr>
          <w:rFonts w:ascii="Cambria" w:hAnsi="Cambria"/>
          <w:sz w:val="28"/>
          <w:szCs w:val="28"/>
        </w:rPr>
        <w:t xml:space="preserve">и значение 0, если необходимо </w:t>
      </w:r>
      <w:r>
        <w:rPr>
          <w:rFonts w:ascii="Cambria" w:hAnsi="Cambria"/>
          <w:sz w:val="28"/>
          <w:szCs w:val="28"/>
        </w:rPr>
        <w:t>этот</w:t>
      </w:r>
      <w:r w:rsidRPr="00C46C29">
        <w:rPr>
          <w:rFonts w:ascii="Cambria" w:hAnsi="Cambria"/>
          <w:sz w:val="28"/>
          <w:szCs w:val="28"/>
        </w:rPr>
        <w:t xml:space="preserve"> флаг</w:t>
      </w:r>
      <w:r>
        <w:rPr>
          <w:rFonts w:ascii="Cambria" w:hAnsi="Cambria"/>
          <w:sz w:val="28"/>
          <w:szCs w:val="28"/>
        </w:rPr>
        <w:t xml:space="preserve"> снять.</w:t>
      </w:r>
    </w:p>
    <w:p w:rsidR="00284F74" w:rsidRPr="00284F74" w:rsidRDefault="00284F74" w:rsidP="00D22A53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284F74" w:rsidRDefault="008F5D3B" w:rsidP="00D22A53">
      <w:pPr>
        <w:spacing w:line="360" w:lineRule="auto"/>
        <w:rPr>
          <w:rFonts w:ascii="Cambria" w:hAnsi="Cambria"/>
          <w:b/>
          <w:sz w:val="28"/>
          <w:szCs w:val="28"/>
        </w:rPr>
      </w:pPr>
      <w:r w:rsidRPr="00642CE1">
        <w:rPr>
          <w:rFonts w:ascii="Cambria" w:hAnsi="Cambria"/>
          <w:b/>
          <w:sz w:val="28"/>
          <w:szCs w:val="28"/>
        </w:rPr>
        <w:t>Описание</w:t>
      </w:r>
      <w:r w:rsidRPr="00284F74">
        <w:rPr>
          <w:rFonts w:ascii="Cambria" w:hAnsi="Cambria"/>
          <w:b/>
          <w:sz w:val="28"/>
          <w:szCs w:val="28"/>
        </w:rPr>
        <w:t>:</w:t>
      </w:r>
    </w:p>
    <w:p w:rsidR="00284F74" w:rsidRPr="00C46C29" w:rsidRDefault="00173F5E" w:rsidP="00D22A53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proofErr w:type="gramStart"/>
      <w:r>
        <w:rPr>
          <w:rFonts w:ascii="Cambria" w:hAnsi="Cambria"/>
          <w:i/>
          <w:sz w:val="28"/>
          <w:szCs w:val="28"/>
          <w:lang w:val="en-US"/>
        </w:rPr>
        <w:t>db</w:t>
      </w:r>
      <w:r w:rsidR="00284F74">
        <w:rPr>
          <w:rFonts w:ascii="Cambria" w:hAnsi="Cambria"/>
          <w:i/>
          <w:sz w:val="28"/>
          <w:szCs w:val="28"/>
          <w:lang w:val="en-US"/>
        </w:rPr>
        <w:t>s</w:t>
      </w:r>
      <w:r w:rsidR="00284F74">
        <w:rPr>
          <w:rFonts w:ascii="Cambria" w:hAnsi="Cambria"/>
          <w:i/>
          <w:sz w:val="28"/>
          <w:szCs w:val="28"/>
        </w:rPr>
        <w:t>et</w:t>
      </w:r>
      <w:r w:rsidR="00284F74">
        <w:rPr>
          <w:rFonts w:ascii="Cambria" w:hAnsi="Cambria"/>
          <w:i/>
          <w:sz w:val="28"/>
          <w:szCs w:val="28"/>
          <w:lang w:val="en-US"/>
        </w:rPr>
        <w:t>readflag</w:t>
      </w:r>
      <w:proofErr w:type="spellEnd"/>
      <w:r w:rsidR="00C46C29">
        <w:rPr>
          <w:rFonts w:ascii="Cambria" w:hAnsi="Cambria"/>
          <w:i/>
          <w:sz w:val="28"/>
          <w:szCs w:val="28"/>
        </w:rPr>
        <w:t>(</w:t>
      </w:r>
      <w:proofErr w:type="gramEnd"/>
      <w:r w:rsidR="00C46C29">
        <w:rPr>
          <w:rFonts w:ascii="Cambria" w:hAnsi="Cambria"/>
          <w:i/>
          <w:sz w:val="28"/>
          <w:szCs w:val="28"/>
          <w:lang w:val="en-US"/>
        </w:rPr>
        <w:t>f</w:t>
      </w:r>
      <w:r w:rsidR="00C46C29">
        <w:rPr>
          <w:rFonts w:ascii="Cambria" w:hAnsi="Cambria"/>
          <w:i/>
          <w:sz w:val="28"/>
          <w:szCs w:val="28"/>
        </w:rPr>
        <w:t>)</w:t>
      </w:r>
      <w:r w:rsidR="001D7157" w:rsidRPr="00AD56F0">
        <w:rPr>
          <w:rFonts w:ascii="Cambria" w:hAnsi="Cambria"/>
          <w:i/>
          <w:sz w:val="28"/>
          <w:szCs w:val="28"/>
        </w:rPr>
        <w:t xml:space="preserve"> </w:t>
      </w:r>
      <w:r w:rsidR="00C10F68" w:rsidRPr="00AD56F0">
        <w:rPr>
          <w:rFonts w:ascii="Cambria" w:hAnsi="Cambria"/>
          <w:i/>
          <w:sz w:val="28"/>
          <w:szCs w:val="28"/>
        </w:rPr>
        <w:t>–</w:t>
      </w:r>
      <w:r w:rsidR="00C46C29" w:rsidRPr="00C46C29">
        <w:rPr>
          <w:rFonts w:ascii="Cambria" w:hAnsi="Cambria"/>
          <w:i/>
          <w:sz w:val="28"/>
          <w:szCs w:val="28"/>
        </w:rPr>
        <w:t xml:space="preserve"> </w:t>
      </w:r>
      <w:r w:rsidR="00C46C29" w:rsidRPr="00C46C29">
        <w:rPr>
          <w:rFonts w:ascii="Cambria" w:hAnsi="Cambria"/>
          <w:sz w:val="28"/>
          <w:szCs w:val="28"/>
        </w:rPr>
        <w:t xml:space="preserve">функция позволяет динамически изменять значение </w:t>
      </w:r>
      <w:r w:rsidR="00C46C29">
        <w:rPr>
          <w:rFonts w:ascii="Cambria" w:hAnsi="Cambria"/>
          <w:sz w:val="28"/>
          <w:szCs w:val="28"/>
        </w:rPr>
        <w:t xml:space="preserve">соответствующего </w:t>
      </w:r>
      <w:r w:rsidR="00C46C29" w:rsidRPr="00C46C29">
        <w:rPr>
          <w:rFonts w:ascii="Cambria" w:hAnsi="Cambria"/>
          <w:sz w:val="28"/>
          <w:szCs w:val="28"/>
        </w:rPr>
        <w:t xml:space="preserve">флага </w:t>
      </w:r>
      <w:r w:rsidR="00C46C29">
        <w:rPr>
          <w:rFonts w:ascii="Cambria" w:hAnsi="Cambria"/>
          <w:sz w:val="28"/>
          <w:szCs w:val="28"/>
        </w:rPr>
        <w:t>из скрипта в ходе выполнения расчета.</w:t>
      </w:r>
    </w:p>
    <w:p w:rsidR="00284F74" w:rsidRDefault="00284F74" w:rsidP="00D22A53">
      <w:pPr>
        <w:spacing w:line="360" w:lineRule="auto"/>
        <w:rPr>
          <w:rFonts w:ascii="Cambria" w:hAnsi="Cambria"/>
          <w:i/>
          <w:sz w:val="28"/>
          <w:szCs w:val="28"/>
        </w:rPr>
      </w:pPr>
    </w:p>
    <w:p w:rsidR="008F5D3B" w:rsidRPr="00642CE1" w:rsidRDefault="008F5D3B" w:rsidP="00D22A53">
      <w:pPr>
        <w:spacing w:line="360" w:lineRule="auto"/>
        <w:rPr>
          <w:rFonts w:ascii="Cambria" w:hAnsi="Cambria"/>
          <w:b/>
          <w:sz w:val="28"/>
          <w:szCs w:val="28"/>
        </w:rPr>
      </w:pPr>
      <w:r w:rsidRPr="00642CE1">
        <w:rPr>
          <w:rFonts w:ascii="Cambria" w:hAnsi="Cambria"/>
          <w:b/>
          <w:sz w:val="28"/>
          <w:szCs w:val="28"/>
        </w:rPr>
        <w:t>Результат:</w:t>
      </w:r>
    </w:p>
    <w:p w:rsidR="00462167" w:rsidRDefault="00C46C29" w:rsidP="00D22A53">
      <w:pPr>
        <w:spacing w:line="360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Функция возвращает двоичную 1, если установка значения флага прошла успешно и 0, если задать состояние флага не удалось.</w:t>
      </w:r>
    </w:p>
    <w:p w:rsidR="007348B8" w:rsidRPr="00C46C29" w:rsidRDefault="007348B8" w:rsidP="00D22A53">
      <w:pPr>
        <w:spacing w:line="360" w:lineRule="auto"/>
        <w:rPr>
          <w:rFonts w:ascii="Cambria" w:hAnsi="Cambria"/>
          <w:sz w:val="28"/>
          <w:szCs w:val="28"/>
        </w:rPr>
      </w:pPr>
    </w:p>
    <w:p w:rsidR="00737C72" w:rsidRPr="00642CE1" w:rsidRDefault="00737C72" w:rsidP="00D22A53">
      <w:pPr>
        <w:spacing w:line="360" w:lineRule="auto"/>
        <w:rPr>
          <w:rFonts w:ascii="Cambria" w:hAnsi="Cambria"/>
          <w:b/>
          <w:sz w:val="28"/>
          <w:szCs w:val="28"/>
        </w:rPr>
      </w:pPr>
      <w:r w:rsidRPr="00642CE1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9"/>
        <w:gridCol w:w="8911"/>
      </w:tblGrid>
      <w:tr w:rsidR="000A2869" w:rsidRPr="004D1B70" w:rsidTr="001C03EE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2869" w:rsidRPr="00642CE1" w:rsidRDefault="000A2869" w:rsidP="00D22A53">
            <w:pPr>
              <w:pStyle w:val="afe"/>
              <w:spacing w:before="0" w:beforeAutospacing="0" w:after="0" w:afterAutospacing="0" w:line="360" w:lineRule="auto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1C03EE" w:rsidRPr="000E55B5" w:rsidRDefault="001C03EE" w:rsidP="001C03EE">
            <w:pPr>
              <w:rPr>
                <w:rFonts w:ascii="Cambria" w:hAnsi="Cambria" w:cs="Courier New"/>
                <w:b/>
                <w:sz w:val="28"/>
                <w:szCs w:val="28"/>
                <w:lang w:val="en-US"/>
              </w:rPr>
            </w:pPr>
            <w:r w:rsidRPr="000E55B5">
              <w:rPr>
                <w:rFonts w:ascii="Cambria" w:hAnsi="Cambria" w:cs="Courier New"/>
                <w:b/>
                <w:sz w:val="28"/>
                <w:szCs w:val="28"/>
                <w:lang w:val="en-US"/>
              </w:rPr>
              <w:t>initialization</w:t>
            </w:r>
          </w:p>
          <w:p w:rsidR="001C03EE" w:rsidRDefault="001C03EE" w:rsidP="001C03EE">
            <w:pPr>
              <w:rPr>
                <w:rFonts w:ascii="Cambria" w:hAnsi="Cambria" w:cs="Courier New"/>
                <w:sz w:val="28"/>
                <w:szCs w:val="28"/>
                <w:lang w:val="en-US"/>
              </w:rPr>
            </w:pPr>
            <w:proofErr w:type="spellStart"/>
            <w:r w:rsidRPr="007348B8">
              <w:rPr>
                <w:rFonts w:ascii="Cambria" w:hAnsi="Cambria" w:cs="Courier New"/>
                <w:b/>
                <w:sz w:val="28"/>
                <w:szCs w:val="28"/>
                <w:lang w:val="en-US"/>
              </w:rPr>
              <w:t>dbset</w:t>
            </w:r>
            <w:r>
              <w:rPr>
                <w:rFonts w:ascii="Cambria" w:hAnsi="Cambria" w:cs="Courier New"/>
                <w:b/>
                <w:sz w:val="28"/>
                <w:szCs w:val="28"/>
                <w:lang w:val="en-US"/>
              </w:rPr>
              <w:t>r</w:t>
            </w:r>
            <w:r>
              <w:rPr>
                <w:rFonts w:ascii="Cambria" w:hAnsi="Cambria" w:cs="Courier New"/>
                <w:b/>
                <w:sz w:val="28"/>
                <w:szCs w:val="28"/>
                <w:lang w:val="en-US"/>
              </w:rPr>
              <w:t>e</w:t>
            </w:r>
            <w:r>
              <w:rPr>
                <w:rFonts w:ascii="Cambria" w:hAnsi="Cambria" w:cs="Courier New"/>
                <w:b/>
                <w:sz w:val="28"/>
                <w:szCs w:val="28"/>
                <w:lang w:val="en-US"/>
              </w:rPr>
              <w:t>ad</w:t>
            </w:r>
            <w:r w:rsidRPr="007348B8">
              <w:rPr>
                <w:rFonts w:ascii="Cambria" w:hAnsi="Cambria" w:cs="Courier New"/>
                <w:b/>
                <w:sz w:val="28"/>
                <w:szCs w:val="28"/>
                <w:lang w:val="en-US"/>
              </w:rPr>
              <w:t>flag</w:t>
            </w:r>
            <w:proofErr w:type="spellEnd"/>
            <w:r>
              <w:rPr>
                <w:rFonts w:ascii="Cambria" w:hAnsi="Cambria" w:cs="Courier New"/>
                <w:sz w:val="28"/>
                <w:szCs w:val="28"/>
                <w:lang w:val="en-US"/>
              </w:rPr>
              <w:t>(1);</w:t>
            </w:r>
          </w:p>
          <w:p w:rsidR="001C03EE" w:rsidRPr="000E55B5" w:rsidRDefault="001C03EE" w:rsidP="001C03EE">
            <w:pPr>
              <w:rPr>
                <w:rFonts w:ascii="Cambria" w:hAnsi="Cambria" w:cs="Courier New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ambria" w:hAnsi="Cambria" w:cs="Courier New"/>
                <w:sz w:val="28"/>
                <w:szCs w:val="28"/>
                <w:lang w:val="en-US"/>
              </w:rPr>
              <w:t>ss</w:t>
            </w:r>
            <w:proofErr w:type="spellEnd"/>
            <w:r>
              <w:rPr>
                <w:rFonts w:ascii="Cambria" w:hAnsi="Cambria" w:cs="Courier New"/>
                <w:sz w:val="28"/>
                <w:szCs w:val="28"/>
                <w:lang w:val="en-US"/>
              </w:rPr>
              <w:t>=1;</w:t>
            </w:r>
          </w:p>
          <w:p w:rsidR="001C03EE" w:rsidRPr="000E55B5" w:rsidRDefault="001C03EE" w:rsidP="001C03EE">
            <w:pPr>
              <w:rPr>
                <w:rFonts w:ascii="Cambria" w:hAnsi="Cambria" w:cs="Courier New"/>
                <w:sz w:val="28"/>
                <w:szCs w:val="28"/>
                <w:lang w:val="en-US"/>
              </w:rPr>
            </w:pPr>
            <w:r w:rsidRPr="007348B8">
              <w:rPr>
                <w:rFonts w:ascii="Cambria" w:hAnsi="Cambria" w:cs="Courier New"/>
                <w:b/>
                <w:sz w:val="28"/>
                <w:szCs w:val="28"/>
                <w:lang w:val="en-US"/>
              </w:rPr>
              <w:t>end</w:t>
            </w:r>
            <w:r>
              <w:rPr>
                <w:rFonts w:ascii="Cambria" w:hAnsi="Cambria" w:cs="Courier New"/>
                <w:sz w:val="28"/>
                <w:szCs w:val="28"/>
                <w:lang w:val="en-US"/>
              </w:rPr>
              <w:t>;</w:t>
            </w:r>
          </w:p>
          <w:p w:rsidR="001C03EE" w:rsidRPr="000E55B5" w:rsidRDefault="001C03EE" w:rsidP="001C03EE">
            <w:pPr>
              <w:rPr>
                <w:rFonts w:ascii="Cambria" w:hAnsi="Cambria" w:cs="Courier New"/>
                <w:sz w:val="28"/>
                <w:szCs w:val="28"/>
                <w:lang w:val="en-US"/>
              </w:rPr>
            </w:pPr>
          </w:p>
          <w:p w:rsidR="001C03EE" w:rsidRDefault="001C03EE" w:rsidP="001C03EE">
            <w:pPr>
              <w:rPr>
                <w:rFonts w:ascii="Cambria" w:hAnsi="Cambria" w:cs="Courier New"/>
                <w:sz w:val="28"/>
                <w:szCs w:val="28"/>
                <w:lang w:val="en-US"/>
              </w:rPr>
            </w:pPr>
            <w:r w:rsidRPr="000E55B5">
              <w:rPr>
                <w:rFonts w:ascii="Cambria" w:hAnsi="Cambria" w:cs="Courier New"/>
                <w:b/>
                <w:sz w:val="28"/>
                <w:szCs w:val="28"/>
                <w:lang w:val="en-US"/>
              </w:rPr>
              <w:t>if</w:t>
            </w:r>
            <w:r>
              <w:rPr>
                <w:rFonts w:ascii="Cambria" w:hAnsi="Cambria" w:cs="Courier New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 w:cs="Courier New"/>
                <w:sz w:val="28"/>
                <w:szCs w:val="28"/>
                <w:lang w:val="en-US"/>
              </w:rPr>
              <w:t>ss</w:t>
            </w:r>
            <w:proofErr w:type="spellEnd"/>
            <w:r>
              <w:rPr>
                <w:rFonts w:ascii="Cambria" w:hAnsi="Cambria" w:cs="Courier New"/>
                <w:sz w:val="28"/>
                <w:szCs w:val="28"/>
                <w:lang w:val="en-US"/>
              </w:rPr>
              <w:t xml:space="preserve">=1 </w:t>
            </w:r>
            <w:r w:rsidRPr="000E55B5">
              <w:rPr>
                <w:rFonts w:ascii="Cambria" w:hAnsi="Cambria" w:cs="Courier New"/>
                <w:b/>
                <w:sz w:val="28"/>
                <w:szCs w:val="28"/>
                <w:lang w:val="en-US"/>
              </w:rPr>
              <w:t>then</w:t>
            </w:r>
            <w:r>
              <w:rPr>
                <w:rFonts w:ascii="Cambria" w:hAnsi="Cambria" w:cs="Courier New"/>
                <w:sz w:val="28"/>
                <w:szCs w:val="28"/>
                <w:lang w:val="en-US"/>
              </w:rPr>
              <w:t xml:space="preserve"> </w:t>
            </w:r>
            <w:r w:rsidRPr="000E55B5">
              <w:rPr>
                <w:rFonts w:ascii="Cambria" w:hAnsi="Cambria" w:cs="Courier New"/>
                <w:b/>
                <w:sz w:val="28"/>
                <w:szCs w:val="28"/>
                <w:lang w:val="en-US"/>
              </w:rPr>
              <w:t>begin</w:t>
            </w:r>
          </w:p>
          <w:p w:rsidR="001C03EE" w:rsidRDefault="001C03EE" w:rsidP="001C03EE">
            <w:pPr>
              <w:rPr>
                <w:rFonts w:ascii="Cambria" w:hAnsi="Cambria" w:cs="Courier New"/>
                <w:b/>
                <w:sz w:val="28"/>
                <w:szCs w:val="28"/>
                <w:lang w:val="en-US"/>
              </w:rPr>
            </w:pPr>
            <w:r>
              <w:rPr>
                <w:rFonts w:ascii="Cambria" w:hAnsi="Cambria" w:cs="Courier New"/>
                <w:sz w:val="28"/>
                <w:szCs w:val="28"/>
                <w:lang w:val="en-US"/>
              </w:rPr>
              <w:t xml:space="preserve"> </w:t>
            </w:r>
            <w:r w:rsidRPr="000E55B5">
              <w:rPr>
                <w:rFonts w:ascii="Cambria" w:hAnsi="Cambria" w:cs="Courier New"/>
                <w:b/>
                <w:sz w:val="28"/>
                <w:szCs w:val="28"/>
                <w:lang w:val="en-US"/>
              </w:rPr>
              <w:t>if</w:t>
            </w:r>
            <w:r>
              <w:rPr>
                <w:rFonts w:ascii="Cambria" w:hAnsi="Cambria" w:cs="Courier New"/>
                <w:sz w:val="28"/>
                <w:szCs w:val="28"/>
                <w:lang w:val="en-US"/>
              </w:rPr>
              <w:t xml:space="preserve"> </w:t>
            </w:r>
            <w:r w:rsidRPr="007348B8">
              <w:rPr>
                <w:rFonts w:ascii="Cambria" w:hAnsi="Cambria" w:cs="Courier New"/>
                <w:b/>
                <w:sz w:val="28"/>
                <w:szCs w:val="28"/>
                <w:lang w:val="en-US"/>
              </w:rPr>
              <w:t>time</w:t>
            </w:r>
            <w:r>
              <w:rPr>
                <w:rFonts w:ascii="Cambria" w:hAnsi="Cambria" w:cs="Courier New"/>
                <w:sz w:val="28"/>
                <w:szCs w:val="28"/>
                <w:lang w:val="en-US"/>
              </w:rPr>
              <w:t xml:space="preserve">&gt;600 </w:t>
            </w:r>
            <w:r w:rsidRPr="007348B8">
              <w:rPr>
                <w:rFonts w:ascii="Cambria" w:hAnsi="Cambria" w:cs="Courier New"/>
                <w:b/>
                <w:sz w:val="28"/>
                <w:szCs w:val="28"/>
                <w:lang w:val="en-US"/>
              </w:rPr>
              <w:t xml:space="preserve">then </w:t>
            </w:r>
            <w:r>
              <w:rPr>
                <w:rFonts w:ascii="Cambria" w:hAnsi="Cambria" w:cs="Courier New"/>
                <w:b/>
                <w:sz w:val="28"/>
                <w:szCs w:val="28"/>
                <w:lang w:val="en-US"/>
              </w:rPr>
              <w:t>begin</w:t>
            </w:r>
          </w:p>
          <w:p w:rsidR="001C03EE" w:rsidRDefault="001C03EE" w:rsidP="001C03EE">
            <w:pPr>
              <w:rPr>
                <w:rFonts w:ascii="Cambria" w:hAnsi="Cambria" w:cs="Courier New"/>
                <w:sz w:val="28"/>
                <w:szCs w:val="28"/>
                <w:lang w:val="en-US"/>
              </w:rPr>
            </w:pPr>
            <w:r>
              <w:rPr>
                <w:rFonts w:ascii="Cambria" w:hAnsi="Cambria" w:cs="Courier New"/>
                <w:b/>
                <w:sz w:val="28"/>
                <w:szCs w:val="28"/>
                <w:lang w:val="en-US"/>
              </w:rPr>
              <w:t xml:space="preserve">  </w:t>
            </w:r>
            <w:proofErr w:type="spellStart"/>
            <w:r w:rsidRPr="007348B8">
              <w:rPr>
                <w:rFonts w:ascii="Cambria" w:hAnsi="Cambria" w:cs="Courier New"/>
                <w:b/>
                <w:sz w:val="28"/>
                <w:szCs w:val="28"/>
                <w:lang w:val="en-US"/>
              </w:rPr>
              <w:t>dbset</w:t>
            </w:r>
            <w:r>
              <w:rPr>
                <w:rFonts w:ascii="Cambria" w:hAnsi="Cambria" w:cs="Courier New"/>
                <w:b/>
                <w:sz w:val="28"/>
                <w:szCs w:val="28"/>
                <w:lang w:val="en-US"/>
              </w:rPr>
              <w:t>r</w:t>
            </w:r>
            <w:bookmarkStart w:id="0" w:name="_GoBack"/>
            <w:bookmarkEnd w:id="0"/>
            <w:r>
              <w:rPr>
                <w:rFonts w:ascii="Cambria" w:hAnsi="Cambria" w:cs="Courier New"/>
                <w:b/>
                <w:sz w:val="28"/>
                <w:szCs w:val="28"/>
                <w:lang w:val="en-US"/>
              </w:rPr>
              <w:t>ead</w:t>
            </w:r>
            <w:r w:rsidRPr="007348B8">
              <w:rPr>
                <w:rFonts w:ascii="Cambria" w:hAnsi="Cambria" w:cs="Courier New"/>
                <w:b/>
                <w:sz w:val="28"/>
                <w:szCs w:val="28"/>
                <w:lang w:val="en-US"/>
              </w:rPr>
              <w:t>flag</w:t>
            </w:r>
            <w:proofErr w:type="spellEnd"/>
            <w:r>
              <w:rPr>
                <w:rFonts w:ascii="Cambria" w:hAnsi="Cambria" w:cs="Courier New"/>
                <w:sz w:val="28"/>
                <w:szCs w:val="28"/>
                <w:lang w:val="en-US"/>
              </w:rPr>
              <w:t>(0);</w:t>
            </w:r>
          </w:p>
          <w:p w:rsidR="001C03EE" w:rsidRDefault="001C03EE" w:rsidP="001C03EE">
            <w:pPr>
              <w:rPr>
                <w:rFonts w:ascii="Cambria" w:hAnsi="Cambria" w:cs="Courier New"/>
                <w:sz w:val="28"/>
                <w:szCs w:val="28"/>
                <w:lang w:val="en-US"/>
              </w:rPr>
            </w:pPr>
            <w:r>
              <w:rPr>
                <w:rFonts w:ascii="Cambria" w:hAnsi="Cambria" w:cs="Courier New"/>
                <w:sz w:val="28"/>
                <w:szCs w:val="28"/>
                <w:lang w:val="en-US"/>
              </w:rPr>
              <w:t xml:space="preserve">  </w:t>
            </w:r>
            <w:proofErr w:type="spellStart"/>
            <w:r>
              <w:rPr>
                <w:rFonts w:ascii="Cambria" w:hAnsi="Cambria" w:cs="Courier New"/>
                <w:sz w:val="28"/>
                <w:szCs w:val="28"/>
                <w:lang w:val="en-US"/>
              </w:rPr>
              <w:t>ss</w:t>
            </w:r>
            <w:proofErr w:type="spellEnd"/>
            <w:r>
              <w:rPr>
                <w:rFonts w:ascii="Cambria" w:hAnsi="Cambria" w:cs="Courier New"/>
                <w:sz w:val="28"/>
                <w:szCs w:val="28"/>
                <w:lang w:val="en-US"/>
              </w:rPr>
              <w:t>=0;</w:t>
            </w:r>
          </w:p>
          <w:p w:rsidR="001C03EE" w:rsidRDefault="001C03EE" w:rsidP="001C03EE">
            <w:pPr>
              <w:rPr>
                <w:rFonts w:ascii="Cambria" w:hAnsi="Cambria" w:cs="Courier New"/>
                <w:sz w:val="28"/>
                <w:szCs w:val="28"/>
                <w:lang w:val="en-US"/>
              </w:rPr>
            </w:pPr>
            <w:r>
              <w:rPr>
                <w:rFonts w:ascii="Cambria" w:hAnsi="Cambria" w:cs="Courier New"/>
                <w:sz w:val="28"/>
                <w:szCs w:val="28"/>
                <w:lang w:val="en-US"/>
              </w:rPr>
              <w:t xml:space="preserve"> </w:t>
            </w:r>
            <w:r w:rsidRPr="000E55B5">
              <w:rPr>
                <w:rFonts w:ascii="Cambria" w:hAnsi="Cambria" w:cs="Courier New"/>
                <w:b/>
                <w:sz w:val="28"/>
                <w:szCs w:val="28"/>
                <w:lang w:val="en-US"/>
              </w:rPr>
              <w:t>end</w:t>
            </w:r>
            <w:r>
              <w:rPr>
                <w:rFonts w:ascii="Cambria" w:hAnsi="Cambria" w:cs="Courier New"/>
                <w:sz w:val="28"/>
                <w:szCs w:val="28"/>
                <w:lang w:val="en-US"/>
              </w:rPr>
              <w:t>;</w:t>
            </w:r>
          </w:p>
          <w:p w:rsidR="00C46C29" w:rsidRPr="00C46C29" w:rsidRDefault="001C03EE" w:rsidP="001C03EE">
            <w:pPr>
              <w:rPr>
                <w:rFonts w:ascii="Cambria" w:hAnsi="Cambria" w:cs="Courier New"/>
                <w:sz w:val="28"/>
                <w:szCs w:val="28"/>
                <w:lang w:val="en-US"/>
              </w:rPr>
            </w:pPr>
            <w:r w:rsidRPr="000E55B5">
              <w:rPr>
                <w:rFonts w:ascii="Cambria" w:hAnsi="Cambria" w:cs="Courier New"/>
                <w:b/>
                <w:sz w:val="28"/>
                <w:szCs w:val="28"/>
                <w:lang w:val="en-US"/>
              </w:rPr>
              <w:t>end</w:t>
            </w:r>
            <w:r>
              <w:rPr>
                <w:rFonts w:ascii="Cambria" w:hAnsi="Cambria" w:cs="Courier New"/>
                <w:sz w:val="28"/>
                <w:szCs w:val="28"/>
                <w:lang w:val="en-US"/>
              </w:rPr>
              <w:t>;</w:t>
            </w:r>
          </w:p>
        </w:tc>
      </w:tr>
    </w:tbl>
    <w:p w:rsidR="00690772" w:rsidRPr="00173F5E" w:rsidRDefault="007348B8" w:rsidP="00D22A53">
      <w:pPr>
        <w:spacing w:line="360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Данный скрипт разрешает </w:t>
      </w:r>
      <w:r w:rsidR="00491606">
        <w:rPr>
          <w:rFonts w:ascii="Cambria" w:hAnsi="Cambria"/>
          <w:sz w:val="28"/>
          <w:szCs w:val="28"/>
        </w:rPr>
        <w:t>прием данных от сервера</w:t>
      </w:r>
      <w:r>
        <w:rPr>
          <w:rFonts w:ascii="Cambria" w:hAnsi="Cambria"/>
          <w:sz w:val="28"/>
          <w:szCs w:val="28"/>
        </w:rPr>
        <w:t xml:space="preserve"> при запуске расчета и запрещает е</w:t>
      </w:r>
      <w:r w:rsidR="00491606">
        <w:rPr>
          <w:rFonts w:ascii="Cambria" w:hAnsi="Cambria"/>
          <w:sz w:val="28"/>
          <w:szCs w:val="28"/>
        </w:rPr>
        <w:t>го</w:t>
      </w:r>
      <w:r>
        <w:rPr>
          <w:rFonts w:ascii="Cambria" w:hAnsi="Cambria"/>
          <w:sz w:val="28"/>
          <w:szCs w:val="28"/>
        </w:rPr>
        <w:t xml:space="preserve"> по прошествии 600 секунд.</w:t>
      </w:r>
    </w:p>
    <w:sectPr w:rsidR="00690772" w:rsidRPr="00173F5E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0B1E"/>
    <w:rsid w:val="00043807"/>
    <w:rsid w:val="000562E3"/>
    <w:rsid w:val="000A2869"/>
    <w:rsid w:val="00114987"/>
    <w:rsid w:val="00115C8A"/>
    <w:rsid w:val="00173F5E"/>
    <w:rsid w:val="001B33A0"/>
    <w:rsid w:val="001C03EE"/>
    <w:rsid w:val="001D7157"/>
    <w:rsid w:val="00226098"/>
    <w:rsid w:val="002710D0"/>
    <w:rsid w:val="002776AE"/>
    <w:rsid w:val="00284F74"/>
    <w:rsid w:val="003902E0"/>
    <w:rsid w:val="003C2C02"/>
    <w:rsid w:val="00461C0C"/>
    <w:rsid w:val="00462167"/>
    <w:rsid w:val="00474CDE"/>
    <w:rsid w:val="00491606"/>
    <w:rsid w:val="004A3351"/>
    <w:rsid w:val="004B0C5C"/>
    <w:rsid w:val="004B1EA8"/>
    <w:rsid w:val="004B3569"/>
    <w:rsid w:val="004D1B70"/>
    <w:rsid w:val="005B5913"/>
    <w:rsid w:val="0060360A"/>
    <w:rsid w:val="00605982"/>
    <w:rsid w:val="00624717"/>
    <w:rsid w:val="00642CE1"/>
    <w:rsid w:val="00646CA7"/>
    <w:rsid w:val="00656793"/>
    <w:rsid w:val="00680D8D"/>
    <w:rsid w:val="00690772"/>
    <w:rsid w:val="00691592"/>
    <w:rsid w:val="006960A2"/>
    <w:rsid w:val="006B0BF6"/>
    <w:rsid w:val="0070632A"/>
    <w:rsid w:val="00715D09"/>
    <w:rsid w:val="007275DB"/>
    <w:rsid w:val="007348B8"/>
    <w:rsid w:val="00737C72"/>
    <w:rsid w:val="007514A5"/>
    <w:rsid w:val="007804E0"/>
    <w:rsid w:val="007B5CC6"/>
    <w:rsid w:val="00810EED"/>
    <w:rsid w:val="008233C9"/>
    <w:rsid w:val="0082358A"/>
    <w:rsid w:val="0088155E"/>
    <w:rsid w:val="008D586F"/>
    <w:rsid w:val="008F5D3B"/>
    <w:rsid w:val="0093220C"/>
    <w:rsid w:val="00944259"/>
    <w:rsid w:val="009609F3"/>
    <w:rsid w:val="009679D3"/>
    <w:rsid w:val="009B76D2"/>
    <w:rsid w:val="009C7FB7"/>
    <w:rsid w:val="009E3275"/>
    <w:rsid w:val="00A25717"/>
    <w:rsid w:val="00A44F47"/>
    <w:rsid w:val="00A46EA8"/>
    <w:rsid w:val="00AB4988"/>
    <w:rsid w:val="00AD56F0"/>
    <w:rsid w:val="00BA3DCC"/>
    <w:rsid w:val="00BA7974"/>
    <w:rsid w:val="00BC7B62"/>
    <w:rsid w:val="00BE541B"/>
    <w:rsid w:val="00BF100A"/>
    <w:rsid w:val="00BF5D06"/>
    <w:rsid w:val="00C10F68"/>
    <w:rsid w:val="00C46C29"/>
    <w:rsid w:val="00C835E1"/>
    <w:rsid w:val="00C9740E"/>
    <w:rsid w:val="00CC09F3"/>
    <w:rsid w:val="00D119F8"/>
    <w:rsid w:val="00D15B5D"/>
    <w:rsid w:val="00D1650B"/>
    <w:rsid w:val="00D22A53"/>
    <w:rsid w:val="00D27791"/>
    <w:rsid w:val="00D90430"/>
    <w:rsid w:val="00D96DAF"/>
    <w:rsid w:val="00DE0459"/>
    <w:rsid w:val="00E34634"/>
    <w:rsid w:val="00E95EF5"/>
    <w:rsid w:val="00EF0EA8"/>
    <w:rsid w:val="00F02F99"/>
    <w:rsid w:val="00F62392"/>
    <w:rsid w:val="00F62DE0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6F79AFF-6F9E-4A32-A879-4D220BE16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semiHidden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939C3E-7E7F-4451-BAB1-73729C2BDC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Запись флага разрешение чтения данных клиенту</vt:lpstr>
    </vt:vector>
  </TitlesOfParts>
  <Company/>
  <LinksUpToDate>false</LinksUpToDate>
  <CharactersWithSpaces>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Запись флага разрешение чтения данных клиенту</dc:title>
  <dc:creator>atrif</dc:creator>
  <cp:lastModifiedBy>Redmann</cp:lastModifiedBy>
  <cp:revision>31</cp:revision>
  <dcterms:created xsi:type="dcterms:W3CDTF">2014-10-23T10:51:00Z</dcterms:created>
  <dcterms:modified xsi:type="dcterms:W3CDTF">2016-10-14T07:55:00Z</dcterms:modified>
</cp:coreProperties>
</file>