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D2DE9" w:rsidRDefault="0068019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a</w:t>
      </w:r>
      <w:r>
        <w:rPr>
          <w:b/>
          <w:color w:val="0000FF"/>
          <w:sz w:val="36"/>
          <w:szCs w:val="36"/>
          <w:lang w:val="en-US"/>
        </w:rPr>
        <w:t>rcch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680191">
        <w:rPr>
          <w:i/>
          <w:color w:val="0000FF"/>
        </w:rPr>
        <w:t>гиперболического арк</w:t>
      </w:r>
      <w:r w:rsidR="00680191" w:rsidRPr="00680191">
        <w:rPr>
          <w:i/>
          <w:color w:val="0000FF"/>
        </w:rPr>
        <w:t xml:space="preserve">косинуса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296E12">
      <w:pPr>
        <w:rPr>
          <w:color w:val="0070C0"/>
          <w:lang w:val="en-US"/>
        </w:rPr>
      </w:pPr>
      <w:r w:rsidRPr="00296E1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680191">
        <w:rPr>
          <w:rFonts w:ascii="Courier New" w:hAnsi="Courier New" w:cs="Courier New"/>
          <w:b/>
          <w:szCs w:val="24"/>
        </w:rPr>
        <w:t>arcch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BD2DE9" w:rsidRDefault="00680191" w:rsidP="008F5D3B">
      <w:proofErr w:type="spellStart"/>
      <w:proofErr w:type="gramStart"/>
      <w:r>
        <w:rPr>
          <w:i/>
          <w:lang w:val="en-US"/>
        </w:rPr>
        <w:t>arcch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>
        <w:rPr>
          <w:i/>
        </w:rPr>
        <w:t xml:space="preserve"> </w:t>
      </w:r>
      <w:r w:rsidR="001716FB">
        <w:t>–</w:t>
      </w:r>
      <w:r>
        <w:t xml:space="preserve"> </w:t>
      </w:r>
      <w:r w:rsidR="00555CB5" w:rsidRPr="00555CB5">
        <w:t>функция</w:t>
      </w:r>
      <w:r>
        <w:t xml:space="preserve"> </w:t>
      </w:r>
      <w:r w:rsidR="00A94443">
        <w:t>вычисления</w:t>
      </w:r>
      <w:r>
        <w:t xml:space="preserve"> гиперболического арккосинуса (</w:t>
      </w:r>
      <w:proofErr w:type="spellStart"/>
      <w:r>
        <w:t>ареакосинуса</w:t>
      </w:r>
      <w:proofErr w:type="spellEnd"/>
      <w:r>
        <w:t>)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BD2DE9" w:rsidRPr="00BD2DE9">
        <w:t>:</w:t>
      </w:r>
    </w:p>
    <w:p w:rsidR="00BD2DE9" w:rsidRPr="00BD2DE9" w:rsidRDefault="00BD2DE9" w:rsidP="008F5D3B"/>
    <w:p w:rsidR="00BD2DE9" w:rsidRDefault="00BD2DE9" w:rsidP="008F5D3B">
      <m:oMath>
        <m:r>
          <w:rPr>
            <w:rFonts w:ascii="Cambria Math" w:hAnsi="Cambria Math"/>
          </w:rPr>
          <m:t>arch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x+1</m:t>
            </m:r>
          </m:e>
        </m:ra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</m:oMath>
      <w:r w:rsidRPr="00AC62A2">
        <w:t>)</w:t>
      </w:r>
    </w:p>
    <w:p w:rsidR="00BD2DE9" w:rsidRPr="00BD2DE9" w:rsidRDefault="00BD2DE9" w:rsidP="008F5D3B"/>
    <w:p w:rsidR="003001E5" w:rsidRPr="00680191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680191">
        <w:t>гиперболический</w:t>
      </w:r>
      <w:proofErr w:type="gramEnd"/>
      <w:r w:rsidR="00680191">
        <w:t xml:space="preserve"> арккосинус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680191" w:rsidP="009C7FB7">
      <w:pPr>
        <w:rPr>
          <w:i/>
        </w:rPr>
      </w:pPr>
      <w:r w:rsidRPr="00680191">
        <w:rPr>
          <w:i/>
        </w:rPr>
        <w:t>Гиперболический арккосинус</w:t>
      </w:r>
      <w:r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AC62A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arcch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680191" w:rsidRPr="00680191">
        <w:t>2.2924317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4E248E" w:rsidP="000F68CA">
      <w:pPr>
        <w:rPr>
          <w:i/>
        </w:rPr>
      </w:pPr>
      <w:r w:rsidRPr="00680191">
        <w:rPr>
          <w:i/>
        </w:rPr>
        <w:t>Гиперболический арккосинус</w:t>
      </w:r>
      <w:r>
        <w:rPr>
          <w:i/>
        </w:rPr>
        <w:t xml:space="preserve"> </w:t>
      </w:r>
      <w:r w:rsidR="00996416" w:rsidRPr="00A94443">
        <w:rPr>
          <w:i/>
        </w:rPr>
        <w:t>комплексного</w:t>
      </w:r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4E248E">
              <w:rPr>
                <w:rFonts w:ascii="Courier New" w:hAnsi="Courier New" w:cs="Courier New"/>
                <w:b/>
                <w:bCs/>
                <w:lang w:val="en-US"/>
              </w:rPr>
              <w:t>arcch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4E248E" w:rsidRPr="004E248E">
        <w:t>2.305509+0.93681246i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96E12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62A2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2014-07-28T08:54:00Z</dcterms:created>
  <dcterms:modified xsi:type="dcterms:W3CDTF">2014-07-28T11:12:00Z</dcterms:modified>
</cp:coreProperties>
</file>