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769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F24769">
        <w:rPr>
          <w:rFonts w:ascii="Cambria" w:hAnsi="Cambria"/>
          <w:b/>
          <w:color w:val="0000FF"/>
          <w:sz w:val="36"/>
          <w:szCs w:val="36"/>
        </w:rPr>
        <w:t>a</w:t>
      </w:r>
      <w:r w:rsidR="000E4490" w:rsidRPr="00F24769">
        <w:rPr>
          <w:rFonts w:ascii="Cambria" w:hAnsi="Cambria"/>
          <w:b/>
          <w:color w:val="0000FF"/>
          <w:sz w:val="36"/>
          <w:szCs w:val="36"/>
          <w:lang w:val="en-US"/>
        </w:rPr>
        <w:t>rc</w:t>
      </w:r>
      <w:r w:rsidR="000E4490" w:rsidRPr="00F24769">
        <w:rPr>
          <w:rFonts w:ascii="Cambria" w:hAnsi="Cambria"/>
          <w:b/>
          <w:color w:val="0000FF"/>
          <w:sz w:val="36"/>
          <w:szCs w:val="36"/>
        </w:rPr>
        <w:t>s</w:t>
      </w:r>
      <w:r w:rsidRPr="00F24769">
        <w:rPr>
          <w:rFonts w:ascii="Cambria" w:hAnsi="Cambria"/>
          <w:b/>
          <w:color w:val="0000FF"/>
          <w:sz w:val="36"/>
          <w:szCs w:val="36"/>
          <w:lang w:val="en-US"/>
        </w:rPr>
        <w:t>h</w:t>
      </w:r>
    </w:p>
    <w:p w:rsidR="00715D09" w:rsidRPr="009C1E1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9C1E1E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9C1E1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9C1E1E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80191" w:rsidRPr="009C1E1E">
        <w:rPr>
          <w:rFonts w:ascii="Cambria" w:hAnsi="Cambria"/>
          <w:i/>
          <w:color w:val="0000FF"/>
          <w:sz w:val="28"/>
          <w:szCs w:val="28"/>
        </w:rPr>
        <w:t xml:space="preserve">гиперболического арксинуса </w:t>
      </w:r>
      <w:r w:rsidR="0060497A" w:rsidRPr="009C1E1E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9C1E1E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9C1E1E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9C1E1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C1E1E" w:rsidRDefault="009C1E1E">
      <w:pPr>
        <w:rPr>
          <w:rFonts w:ascii="Cambria" w:hAnsi="Cambria"/>
          <w:color w:val="0070C0"/>
          <w:sz w:val="28"/>
          <w:szCs w:val="28"/>
          <w:lang w:val="en-US"/>
        </w:rPr>
      </w:pPr>
      <w:r w:rsidRPr="009C1E1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C1E1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C1E1E" w:rsidRDefault="009C7FB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Синтаксис</w:t>
      </w:r>
      <w:r w:rsidR="00715D09" w:rsidRPr="009C1E1E">
        <w:rPr>
          <w:rFonts w:ascii="Cambria" w:hAnsi="Cambria"/>
          <w:b/>
          <w:sz w:val="28"/>
          <w:szCs w:val="28"/>
        </w:rPr>
        <w:t>:</w:t>
      </w:r>
    </w:p>
    <w:p w:rsidR="009C7FB7" w:rsidRPr="009C1E1E" w:rsidRDefault="007C3C77">
      <w:pPr>
        <w:rPr>
          <w:rFonts w:ascii="Cambria" w:hAnsi="Cambria" w:cs="Courier New"/>
          <w:i/>
          <w:sz w:val="28"/>
          <w:szCs w:val="28"/>
        </w:rPr>
      </w:pPr>
      <w:r w:rsidRPr="009C1E1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9C1E1E">
        <w:rPr>
          <w:rFonts w:ascii="Cambria" w:hAnsi="Cambria" w:cs="Courier New"/>
          <w:b/>
          <w:sz w:val="28"/>
          <w:szCs w:val="28"/>
        </w:rPr>
        <w:t xml:space="preserve"> = </w:t>
      </w:r>
      <w:r w:rsidR="005E57B6" w:rsidRPr="009C1E1E">
        <w:rPr>
          <w:rFonts w:ascii="Cambria" w:hAnsi="Cambria" w:cs="Courier New"/>
          <w:b/>
          <w:sz w:val="28"/>
          <w:szCs w:val="28"/>
        </w:rPr>
        <w:t>arc</w:t>
      </w:r>
      <w:r w:rsidR="005E57B6" w:rsidRPr="009C1E1E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80191" w:rsidRPr="009C1E1E">
        <w:rPr>
          <w:rFonts w:ascii="Cambria" w:hAnsi="Cambria" w:cs="Courier New"/>
          <w:b/>
          <w:sz w:val="28"/>
          <w:szCs w:val="28"/>
        </w:rPr>
        <w:t>h</w:t>
      </w:r>
      <w:r w:rsidR="00043807" w:rsidRPr="009C1E1E">
        <w:rPr>
          <w:rFonts w:ascii="Cambria" w:hAnsi="Cambria" w:cs="Courier New"/>
          <w:i/>
          <w:sz w:val="28"/>
          <w:szCs w:val="28"/>
        </w:rPr>
        <w:t>(</w:t>
      </w:r>
      <w:r w:rsidRPr="009C1E1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C1E1E">
        <w:rPr>
          <w:rFonts w:ascii="Cambria" w:hAnsi="Cambria" w:cs="Courier New"/>
          <w:i/>
          <w:sz w:val="28"/>
          <w:szCs w:val="28"/>
        </w:rPr>
        <w:t>);</w:t>
      </w:r>
    </w:p>
    <w:p w:rsidR="00043807" w:rsidRPr="009C1E1E" w:rsidRDefault="00043807">
      <w:pPr>
        <w:rPr>
          <w:rFonts w:ascii="Cambria" w:hAnsi="Cambria"/>
          <w:sz w:val="28"/>
          <w:szCs w:val="28"/>
        </w:rPr>
      </w:pPr>
    </w:p>
    <w:p w:rsidR="009C7FB7" w:rsidRPr="009C1E1E" w:rsidRDefault="0004380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Аргументы:</w:t>
      </w:r>
    </w:p>
    <w:p w:rsidR="009C7FB7" w:rsidRPr="009C1E1E" w:rsidRDefault="00680191">
      <w:pPr>
        <w:rPr>
          <w:rFonts w:ascii="Cambria" w:hAnsi="Cambria"/>
          <w:sz w:val="28"/>
          <w:szCs w:val="28"/>
        </w:rPr>
      </w:pPr>
      <w:proofErr w:type="gramStart"/>
      <w:r w:rsidRPr="009C1E1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C1E1E">
        <w:rPr>
          <w:rFonts w:ascii="Cambria" w:hAnsi="Cambria"/>
          <w:i/>
          <w:sz w:val="28"/>
          <w:szCs w:val="28"/>
        </w:rPr>
        <w:t xml:space="preserve"> </w:t>
      </w:r>
      <w:r w:rsidR="009C7FB7" w:rsidRPr="009C1E1E">
        <w:rPr>
          <w:rFonts w:ascii="Cambria" w:hAnsi="Cambria"/>
          <w:sz w:val="28"/>
          <w:szCs w:val="28"/>
        </w:rPr>
        <w:t>–</w:t>
      </w:r>
      <w:r w:rsidRPr="009C1E1E">
        <w:rPr>
          <w:rFonts w:ascii="Cambria" w:hAnsi="Cambria"/>
          <w:sz w:val="28"/>
          <w:szCs w:val="28"/>
        </w:rPr>
        <w:t xml:space="preserve"> </w:t>
      </w:r>
      <w:r w:rsidR="00A561AA" w:rsidRPr="009C1E1E">
        <w:rPr>
          <w:rFonts w:ascii="Cambria" w:hAnsi="Cambria"/>
          <w:sz w:val="28"/>
          <w:szCs w:val="28"/>
        </w:rPr>
        <w:t>входное значение</w:t>
      </w:r>
      <w:r w:rsidR="00A048CA" w:rsidRPr="009C1E1E">
        <w:rPr>
          <w:rFonts w:ascii="Cambria" w:hAnsi="Cambria"/>
          <w:sz w:val="28"/>
          <w:szCs w:val="28"/>
        </w:rPr>
        <w:t>.</w:t>
      </w:r>
    </w:p>
    <w:p w:rsidR="008F5D3B" w:rsidRPr="009C1E1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1E1E" w:rsidRDefault="008F5D3B" w:rsidP="009C7FB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Описание:</w:t>
      </w:r>
    </w:p>
    <w:p w:rsidR="000E4490" w:rsidRPr="009C1E1E" w:rsidRDefault="000E4490" w:rsidP="000E4490">
      <w:pPr>
        <w:rPr>
          <w:rFonts w:ascii="Cambria" w:hAnsi="Cambria"/>
          <w:sz w:val="28"/>
          <w:szCs w:val="28"/>
        </w:rPr>
      </w:pPr>
      <w:proofErr w:type="gramStart"/>
      <w:r w:rsidRPr="009C1E1E">
        <w:rPr>
          <w:rFonts w:ascii="Cambria" w:hAnsi="Cambria"/>
          <w:i/>
          <w:sz w:val="28"/>
          <w:szCs w:val="28"/>
          <w:lang w:val="en-US"/>
        </w:rPr>
        <w:t>arcs</w:t>
      </w:r>
      <w:r w:rsidR="00680191" w:rsidRPr="009C1E1E">
        <w:rPr>
          <w:rFonts w:ascii="Cambria" w:hAnsi="Cambria"/>
          <w:i/>
          <w:sz w:val="28"/>
          <w:szCs w:val="28"/>
          <w:lang w:val="en-US"/>
        </w:rPr>
        <w:t>h</w:t>
      </w:r>
      <w:r w:rsidR="001716FB" w:rsidRPr="009C1E1E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9C1E1E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9C1E1E">
        <w:rPr>
          <w:rFonts w:ascii="Cambria" w:hAnsi="Cambria"/>
          <w:i/>
          <w:sz w:val="28"/>
          <w:szCs w:val="28"/>
        </w:rPr>
        <w:t>)</w:t>
      </w:r>
      <w:r w:rsidR="00680191" w:rsidRPr="009C1E1E">
        <w:rPr>
          <w:rFonts w:ascii="Cambria" w:hAnsi="Cambria"/>
          <w:i/>
          <w:sz w:val="28"/>
          <w:szCs w:val="28"/>
        </w:rPr>
        <w:t xml:space="preserve"> </w:t>
      </w:r>
      <w:r w:rsidR="001716FB" w:rsidRPr="009C1E1E">
        <w:rPr>
          <w:rFonts w:ascii="Cambria" w:hAnsi="Cambria"/>
          <w:sz w:val="28"/>
          <w:szCs w:val="28"/>
        </w:rPr>
        <w:t>–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555CB5" w:rsidRPr="009C1E1E">
        <w:rPr>
          <w:rFonts w:ascii="Cambria" w:hAnsi="Cambria"/>
          <w:sz w:val="28"/>
          <w:szCs w:val="28"/>
        </w:rPr>
        <w:t>функция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A94443" w:rsidRPr="009C1E1E">
        <w:rPr>
          <w:rFonts w:ascii="Cambria" w:hAnsi="Cambria"/>
          <w:sz w:val="28"/>
          <w:szCs w:val="28"/>
        </w:rPr>
        <w:t>вычисления</w:t>
      </w:r>
      <w:r w:rsidR="00680191" w:rsidRPr="009C1E1E">
        <w:rPr>
          <w:rFonts w:ascii="Cambria" w:hAnsi="Cambria"/>
          <w:sz w:val="28"/>
          <w:szCs w:val="28"/>
        </w:rPr>
        <w:t xml:space="preserve"> гиперболического </w:t>
      </w:r>
      <w:r w:rsidR="005E57B6" w:rsidRPr="009C1E1E">
        <w:rPr>
          <w:rFonts w:ascii="Cambria" w:hAnsi="Cambria"/>
          <w:sz w:val="28"/>
          <w:szCs w:val="28"/>
        </w:rPr>
        <w:t>арк</w:t>
      </w:r>
      <w:r w:rsidR="00680191" w:rsidRPr="009C1E1E">
        <w:rPr>
          <w:rFonts w:ascii="Cambria" w:hAnsi="Cambria"/>
          <w:sz w:val="28"/>
          <w:szCs w:val="28"/>
        </w:rPr>
        <w:t>синуса (</w:t>
      </w:r>
      <w:r w:rsidR="005E57B6" w:rsidRPr="009C1E1E">
        <w:rPr>
          <w:rFonts w:ascii="Cambria" w:hAnsi="Cambria"/>
          <w:sz w:val="28"/>
          <w:szCs w:val="28"/>
        </w:rPr>
        <w:t>ареа</w:t>
      </w:r>
      <w:r w:rsidR="00680191" w:rsidRPr="009C1E1E">
        <w:rPr>
          <w:rFonts w:ascii="Cambria" w:hAnsi="Cambria"/>
          <w:sz w:val="28"/>
          <w:szCs w:val="28"/>
        </w:rPr>
        <w:t>синуса)</w:t>
      </w:r>
      <w:r w:rsidR="00A94443" w:rsidRPr="009C1E1E">
        <w:rPr>
          <w:rFonts w:ascii="Cambria" w:hAnsi="Cambria"/>
          <w:sz w:val="28"/>
          <w:szCs w:val="28"/>
        </w:rPr>
        <w:t xml:space="preserve"> </w:t>
      </w:r>
      <w:r w:rsidR="0014574F" w:rsidRPr="009C1E1E">
        <w:rPr>
          <w:rFonts w:ascii="Cambria" w:hAnsi="Cambria"/>
          <w:sz w:val="28"/>
          <w:szCs w:val="28"/>
        </w:rPr>
        <w:t>вещественного</w:t>
      </w:r>
      <w:r w:rsidR="00A561AA" w:rsidRPr="009C1E1E">
        <w:rPr>
          <w:rFonts w:ascii="Cambria" w:hAnsi="Cambria"/>
          <w:sz w:val="28"/>
          <w:szCs w:val="28"/>
        </w:rPr>
        <w:t xml:space="preserve"> ил</w:t>
      </w:r>
      <w:r w:rsidR="004B3443" w:rsidRPr="009C1E1E">
        <w:rPr>
          <w:rFonts w:ascii="Cambria" w:hAnsi="Cambria"/>
          <w:sz w:val="28"/>
          <w:szCs w:val="28"/>
        </w:rPr>
        <w:t>и комплексного числа</w:t>
      </w:r>
      <w:r w:rsidRPr="009C1E1E">
        <w:rPr>
          <w:rFonts w:ascii="Cambria" w:hAnsi="Cambria"/>
          <w:sz w:val="28"/>
          <w:szCs w:val="28"/>
        </w:rPr>
        <w:t>:</w:t>
      </w:r>
    </w:p>
    <w:p w:rsidR="000E4490" w:rsidRPr="009C1E1E" w:rsidRDefault="000E4490" w:rsidP="000E4490">
      <w:pPr>
        <w:rPr>
          <w:rFonts w:ascii="Cambria" w:hAnsi="Cambria"/>
          <w:sz w:val="28"/>
          <w:szCs w:val="28"/>
        </w:rPr>
      </w:pPr>
    </w:p>
    <w:p w:rsidR="000E4490" w:rsidRPr="009C1E1E" w:rsidRDefault="000E4490" w:rsidP="008F5D3B">
      <w:pPr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arsh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 xml:space="preserve">(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Pr="009C1E1E">
        <w:rPr>
          <w:rFonts w:ascii="Cambria" w:hAnsi="Cambria"/>
          <w:sz w:val="28"/>
          <w:szCs w:val="28"/>
        </w:rPr>
        <w:t>).</w:t>
      </w:r>
    </w:p>
    <w:p w:rsidR="000E4490" w:rsidRPr="009C1E1E" w:rsidRDefault="000E4490" w:rsidP="008F5D3B">
      <w:pPr>
        <w:rPr>
          <w:rFonts w:ascii="Cambria" w:hAnsi="Cambria"/>
          <w:sz w:val="28"/>
          <w:szCs w:val="28"/>
        </w:rPr>
      </w:pPr>
    </w:p>
    <w:p w:rsidR="003001E5" w:rsidRPr="009C1E1E" w:rsidRDefault="004B3443" w:rsidP="0060497A">
      <w:pPr>
        <w:rPr>
          <w:rFonts w:ascii="Cambria" w:hAnsi="Cambria"/>
          <w:iCs/>
          <w:sz w:val="28"/>
          <w:szCs w:val="28"/>
        </w:rPr>
      </w:pPr>
      <w:r w:rsidRPr="009C1E1E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9C1E1E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9C1E1E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9C1E1E">
        <w:rPr>
          <w:rFonts w:ascii="Cambria" w:hAnsi="Cambria"/>
          <w:iCs/>
          <w:sz w:val="28"/>
          <w:szCs w:val="28"/>
        </w:rPr>
        <w:t>,</w:t>
      </w:r>
      <w:r w:rsidRPr="009C1E1E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9C1E1E">
        <w:rPr>
          <w:rFonts w:ascii="Cambria" w:hAnsi="Cambria"/>
          <w:iCs/>
          <w:sz w:val="28"/>
          <w:szCs w:val="28"/>
        </w:rPr>
        <w:t>.</w:t>
      </w:r>
    </w:p>
    <w:p w:rsidR="003001E5" w:rsidRPr="009C1E1E" w:rsidRDefault="003001E5" w:rsidP="0060497A">
      <w:pPr>
        <w:rPr>
          <w:rFonts w:ascii="Cambria" w:hAnsi="Cambria"/>
          <w:iCs/>
          <w:sz w:val="28"/>
          <w:szCs w:val="28"/>
        </w:rPr>
      </w:pPr>
      <w:r w:rsidRPr="009C1E1E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</w:t>
      </w:r>
      <w:bookmarkStart w:id="0" w:name="_GoBack"/>
      <w:bookmarkEnd w:id="0"/>
      <w:r w:rsidRPr="009C1E1E">
        <w:rPr>
          <w:rFonts w:ascii="Cambria" w:hAnsi="Cambria"/>
          <w:iCs/>
          <w:sz w:val="28"/>
          <w:szCs w:val="28"/>
        </w:rPr>
        <w:t>еменная или как постоянное число.</w:t>
      </w:r>
    </w:p>
    <w:p w:rsidR="0060497A" w:rsidRPr="009C1E1E" w:rsidRDefault="004B3443" w:rsidP="0060497A">
      <w:pPr>
        <w:rPr>
          <w:rFonts w:ascii="Cambria" w:hAnsi="Cambria"/>
          <w:iCs/>
          <w:sz w:val="28"/>
          <w:szCs w:val="28"/>
        </w:rPr>
      </w:pPr>
      <w:r w:rsidRPr="009C1E1E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9C1E1E">
        <w:rPr>
          <w:rFonts w:ascii="Cambria" w:hAnsi="Cambria"/>
          <w:i/>
          <w:iCs/>
          <w:sz w:val="28"/>
          <w:szCs w:val="28"/>
        </w:rPr>
        <w:t>a</w:t>
      </w:r>
      <w:r w:rsidRPr="009C1E1E">
        <w:rPr>
          <w:rFonts w:ascii="Cambria" w:hAnsi="Cambria"/>
          <w:iCs/>
          <w:sz w:val="28"/>
          <w:szCs w:val="28"/>
        </w:rPr>
        <w:t>+</w:t>
      </w:r>
      <w:r w:rsidRPr="009C1E1E">
        <w:rPr>
          <w:rFonts w:ascii="Cambria" w:hAnsi="Cambria"/>
          <w:i/>
          <w:iCs/>
          <w:sz w:val="28"/>
          <w:szCs w:val="28"/>
        </w:rPr>
        <w:t>b</w:t>
      </w:r>
      <w:r w:rsidRPr="009C1E1E">
        <w:rPr>
          <w:rFonts w:ascii="Cambria" w:hAnsi="Cambria"/>
          <w:iCs/>
          <w:sz w:val="28"/>
          <w:szCs w:val="28"/>
        </w:rPr>
        <w:t xml:space="preserve">i, где </w:t>
      </w:r>
      <w:r w:rsidRPr="009C1E1E">
        <w:rPr>
          <w:rFonts w:ascii="Cambria" w:hAnsi="Cambria"/>
          <w:i/>
          <w:iCs/>
          <w:sz w:val="28"/>
          <w:szCs w:val="28"/>
        </w:rPr>
        <w:t>a</w:t>
      </w:r>
      <w:r w:rsidRPr="009C1E1E">
        <w:rPr>
          <w:rFonts w:ascii="Cambria" w:hAnsi="Cambria"/>
          <w:iCs/>
          <w:sz w:val="28"/>
          <w:szCs w:val="28"/>
        </w:rPr>
        <w:t xml:space="preserve"> и </w:t>
      </w:r>
      <w:r w:rsidRPr="009C1E1E">
        <w:rPr>
          <w:rFonts w:ascii="Cambria" w:hAnsi="Cambria"/>
          <w:i/>
          <w:iCs/>
          <w:sz w:val="28"/>
          <w:szCs w:val="28"/>
        </w:rPr>
        <w:t>b</w:t>
      </w:r>
      <w:r w:rsidR="00680191" w:rsidRPr="009C1E1E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9C1E1E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9C1E1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C1E1E" w:rsidRDefault="000B13C1" w:rsidP="000B13C1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Результат:</w:t>
      </w:r>
    </w:p>
    <w:p w:rsidR="000B13C1" w:rsidRPr="009C1E1E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9C1E1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C1E1E">
        <w:rPr>
          <w:rFonts w:ascii="Cambria" w:hAnsi="Cambria"/>
          <w:sz w:val="28"/>
          <w:szCs w:val="28"/>
        </w:rPr>
        <w:t xml:space="preserve"> –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9C1E1E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5E57B6" w:rsidRPr="009C1E1E">
        <w:rPr>
          <w:rFonts w:ascii="Cambria" w:hAnsi="Cambria"/>
          <w:sz w:val="28"/>
          <w:szCs w:val="28"/>
        </w:rPr>
        <w:t>арк</w:t>
      </w:r>
      <w:r w:rsidR="00680191" w:rsidRPr="009C1E1E">
        <w:rPr>
          <w:rFonts w:ascii="Cambria" w:hAnsi="Cambria"/>
          <w:sz w:val="28"/>
          <w:szCs w:val="28"/>
        </w:rPr>
        <w:t xml:space="preserve">синус </w:t>
      </w:r>
      <w:r w:rsidR="00B813AC" w:rsidRPr="009C1E1E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9C1E1E">
        <w:rPr>
          <w:rFonts w:ascii="Cambria" w:hAnsi="Cambria"/>
          <w:i/>
          <w:sz w:val="28"/>
          <w:szCs w:val="28"/>
        </w:rPr>
        <w:t>x</w:t>
      </w:r>
      <w:r w:rsidR="00B813AC" w:rsidRPr="009C1E1E">
        <w:rPr>
          <w:rFonts w:ascii="Cambria" w:hAnsi="Cambria"/>
          <w:sz w:val="28"/>
          <w:szCs w:val="28"/>
        </w:rPr>
        <w:t>.</w:t>
      </w:r>
    </w:p>
    <w:p w:rsidR="008F5D3B" w:rsidRPr="009C1E1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C1E1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9C1E1E" w:rsidRDefault="00737C72" w:rsidP="009C7FB7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Пример</w:t>
      </w:r>
      <w:r w:rsidR="000F68CA" w:rsidRPr="009C1E1E">
        <w:rPr>
          <w:rFonts w:ascii="Cambria" w:hAnsi="Cambria"/>
          <w:b/>
          <w:sz w:val="28"/>
          <w:szCs w:val="28"/>
        </w:rPr>
        <w:t xml:space="preserve"> 1</w:t>
      </w:r>
      <w:r w:rsidRPr="009C1E1E">
        <w:rPr>
          <w:rFonts w:ascii="Cambria" w:hAnsi="Cambria"/>
          <w:b/>
          <w:sz w:val="28"/>
          <w:szCs w:val="28"/>
        </w:rPr>
        <w:t>:</w:t>
      </w:r>
    </w:p>
    <w:p w:rsidR="00996416" w:rsidRPr="009C1E1E" w:rsidRDefault="00680191" w:rsidP="009C7FB7">
      <w:pPr>
        <w:rPr>
          <w:rFonts w:ascii="Cambria" w:hAnsi="Cambria"/>
          <w:i/>
          <w:sz w:val="28"/>
          <w:szCs w:val="28"/>
        </w:rPr>
      </w:pPr>
      <w:r w:rsidRPr="009C1E1E">
        <w:rPr>
          <w:rFonts w:ascii="Cambria" w:hAnsi="Cambria"/>
          <w:i/>
          <w:sz w:val="28"/>
          <w:szCs w:val="28"/>
        </w:rPr>
        <w:t xml:space="preserve">Гиперболический </w:t>
      </w:r>
      <w:r w:rsidR="005E57B6" w:rsidRPr="009C1E1E">
        <w:rPr>
          <w:rFonts w:ascii="Cambria" w:hAnsi="Cambria"/>
          <w:i/>
          <w:sz w:val="28"/>
          <w:szCs w:val="28"/>
        </w:rPr>
        <w:t>арк</w:t>
      </w:r>
      <w:r w:rsidRPr="009C1E1E">
        <w:rPr>
          <w:rFonts w:ascii="Cambria" w:hAnsi="Cambria"/>
          <w:i/>
          <w:sz w:val="28"/>
          <w:szCs w:val="28"/>
        </w:rPr>
        <w:t xml:space="preserve">синус </w:t>
      </w:r>
      <w:r w:rsidR="00996416" w:rsidRPr="009C1E1E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Pr="009C1E1E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9C1E1E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9C1E1E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9C1E1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C1E1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9C1E1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1E1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3001E5" w:rsidRPr="009C1E1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9C1E1E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5E57B6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680191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2A00CF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9C1E1E" w:rsidRDefault="002A00CF" w:rsidP="002A00CF">
      <w:pPr>
        <w:rPr>
          <w:rFonts w:ascii="Cambria" w:hAnsi="Cambria"/>
          <w:sz w:val="28"/>
          <w:szCs w:val="28"/>
        </w:rPr>
      </w:pPr>
      <w:r w:rsidRPr="009C1E1E">
        <w:rPr>
          <w:rFonts w:ascii="Cambria" w:hAnsi="Cambria"/>
          <w:sz w:val="28"/>
          <w:szCs w:val="28"/>
        </w:rPr>
        <w:t>В результате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0F68CA" w:rsidRPr="009C1E1E">
        <w:rPr>
          <w:rFonts w:ascii="Cambria" w:hAnsi="Cambria"/>
          <w:sz w:val="28"/>
          <w:szCs w:val="28"/>
        </w:rPr>
        <w:t>переменной</w:t>
      </w:r>
      <w:r w:rsidR="00680191" w:rsidRPr="009C1E1E">
        <w:rPr>
          <w:rFonts w:ascii="Cambria" w:hAnsi="Cambria"/>
          <w:sz w:val="28"/>
          <w:szCs w:val="28"/>
        </w:rPr>
        <w:t xml:space="preserve"> </w:t>
      </w:r>
      <w:r w:rsidR="00B813AC" w:rsidRPr="009C1E1E">
        <w:rPr>
          <w:rFonts w:ascii="Cambria" w:hAnsi="Cambria"/>
          <w:i/>
          <w:sz w:val="28"/>
          <w:szCs w:val="28"/>
          <w:lang w:val="en-US"/>
        </w:rPr>
        <w:t>y</w:t>
      </w:r>
      <w:r w:rsidRPr="009C1E1E">
        <w:rPr>
          <w:rFonts w:ascii="Cambria" w:hAnsi="Cambria"/>
          <w:sz w:val="28"/>
          <w:szCs w:val="28"/>
        </w:rPr>
        <w:t xml:space="preserve"> буд</w:t>
      </w:r>
      <w:r w:rsidR="00B813AC" w:rsidRPr="009C1E1E">
        <w:rPr>
          <w:rFonts w:ascii="Cambria" w:hAnsi="Cambria"/>
          <w:sz w:val="28"/>
          <w:szCs w:val="28"/>
        </w:rPr>
        <w:t xml:space="preserve">ет присвоено значение </w:t>
      </w:r>
      <w:r w:rsidR="005E57B6" w:rsidRPr="009C1E1E">
        <w:rPr>
          <w:rFonts w:ascii="Cambria" w:hAnsi="Cambria"/>
          <w:sz w:val="28"/>
          <w:szCs w:val="28"/>
        </w:rPr>
        <w:t>2.3124383</w:t>
      </w:r>
      <w:r w:rsidRPr="009C1E1E">
        <w:rPr>
          <w:rFonts w:ascii="Cambria" w:hAnsi="Cambria"/>
          <w:sz w:val="28"/>
          <w:szCs w:val="28"/>
        </w:rPr>
        <w:t>.</w:t>
      </w:r>
    </w:p>
    <w:p w:rsidR="001241D6" w:rsidRPr="009C1E1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9C1E1E" w:rsidRDefault="000F68CA" w:rsidP="000F68CA">
      <w:pPr>
        <w:rPr>
          <w:rFonts w:ascii="Cambria" w:hAnsi="Cambria"/>
          <w:b/>
          <w:sz w:val="28"/>
          <w:szCs w:val="28"/>
        </w:rPr>
      </w:pPr>
      <w:r w:rsidRPr="009C1E1E">
        <w:rPr>
          <w:rFonts w:ascii="Cambria" w:hAnsi="Cambria"/>
          <w:b/>
          <w:sz w:val="28"/>
          <w:szCs w:val="28"/>
        </w:rPr>
        <w:t>Пример 2:</w:t>
      </w:r>
    </w:p>
    <w:p w:rsidR="00996416" w:rsidRPr="009C1E1E" w:rsidRDefault="004E248E" w:rsidP="000F68CA">
      <w:pPr>
        <w:rPr>
          <w:rFonts w:ascii="Cambria" w:hAnsi="Cambria"/>
          <w:i/>
          <w:sz w:val="28"/>
          <w:szCs w:val="28"/>
        </w:rPr>
      </w:pPr>
      <w:r w:rsidRPr="009C1E1E">
        <w:rPr>
          <w:rFonts w:ascii="Cambria" w:hAnsi="Cambria"/>
          <w:i/>
          <w:sz w:val="28"/>
          <w:szCs w:val="28"/>
        </w:rPr>
        <w:t xml:space="preserve">Гиперболический </w:t>
      </w:r>
      <w:r w:rsidR="005E57B6" w:rsidRPr="009C1E1E">
        <w:rPr>
          <w:rFonts w:ascii="Cambria" w:hAnsi="Cambria"/>
          <w:i/>
          <w:sz w:val="28"/>
          <w:szCs w:val="28"/>
        </w:rPr>
        <w:t>арк</w:t>
      </w:r>
      <w:r w:rsidRPr="009C1E1E">
        <w:rPr>
          <w:rFonts w:ascii="Cambria" w:hAnsi="Cambria"/>
          <w:i/>
          <w:sz w:val="28"/>
          <w:szCs w:val="28"/>
        </w:rPr>
        <w:t xml:space="preserve">синус </w:t>
      </w:r>
      <w:r w:rsidR="00996416" w:rsidRPr="009C1E1E">
        <w:rPr>
          <w:rFonts w:ascii="Cambria" w:hAnsi="Cambria"/>
          <w:i/>
          <w:sz w:val="28"/>
          <w:szCs w:val="28"/>
        </w:rPr>
        <w:t>комплексного</w:t>
      </w:r>
      <w:r w:rsidRPr="009C1E1E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9C1E1E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9C1E1E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9C1E1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9C1E1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9C1E1E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9C1E1E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9C1E1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5E57B6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arcs</w:t>
            </w:r>
            <w:r w:rsidR="004E248E" w:rsidRPr="009C1E1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r w:rsidR="000F68CA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9C1E1E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9C1E1E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9C1E1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9C1E1E" w:rsidRDefault="000F68CA" w:rsidP="000F68CA">
      <w:pPr>
        <w:rPr>
          <w:rFonts w:ascii="Cambria" w:hAnsi="Cambria"/>
          <w:sz w:val="28"/>
          <w:szCs w:val="28"/>
        </w:rPr>
      </w:pPr>
      <w:r w:rsidRPr="009C1E1E">
        <w:rPr>
          <w:rFonts w:ascii="Cambria" w:hAnsi="Cambria"/>
          <w:sz w:val="28"/>
          <w:szCs w:val="28"/>
        </w:rPr>
        <w:t>В результате</w:t>
      </w:r>
      <w:r w:rsidR="004E248E" w:rsidRPr="009C1E1E">
        <w:rPr>
          <w:rFonts w:ascii="Cambria" w:hAnsi="Cambria"/>
          <w:sz w:val="28"/>
          <w:szCs w:val="28"/>
        </w:rPr>
        <w:t xml:space="preserve"> </w:t>
      </w:r>
      <w:r w:rsidRPr="009C1E1E">
        <w:rPr>
          <w:rFonts w:ascii="Cambria" w:hAnsi="Cambria"/>
          <w:sz w:val="28"/>
          <w:szCs w:val="28"/>
        </w:rPr>
        <w:t>переменной</w:t>
      </w:r>
      <w:r w:rsidR="004E248E" w:rsidRPr="009C1E1E">
        <w:rPr>
          <w:rFonts w:ascii="Cambria" w:hAnsi="Cambria"/>
          <w:sz w:val="28"/>
          <w:szCs w:val="28"/>
        </w:rPr>
        <w:t xml:space="preserve"> </w:t>
      </w:r>
      <w:r w:rsidR="00B813AC" w:rsidRPr="009C1E1E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9C1E1E">
        <w:rPr>
          <w:rFonts w:ascii="Cambria" w:hAnsi="Cambria"/>
          <w:sz w:val="28"/>
          <w:szCs w:val="28"/>
        </w:rPr>
        <w:t xml:space="preserve"> будет присвоено значение </w:t>
      </w:r>
      <w:r w:rsidR="005E57B6" w:rsidRPr="009C1E1E">
        <w:rPr>
          <w:rFonts w:ascii="Cambria" w:hAnsi="Cambria"/>
          <w:sz w:val="28"/>
          <w:szCs w:val="28"/>
        </w:rPr>
        <w:t>2.299914+0.91761685i</w:t>
      </w:r>
      <w:r w:rsidRPr="009C1E1E">
        <w:rPr>
          <w:rFonts w:ascii="Cambria" w:hAnsi="Cambria"/>
          <w:sz w:val="28"/>
          <w:szCs w:val="28"/>
        </w:rPr>
        <w:t>.</w:t>
      </w:r>
    </w:p>
    <w:p w:rsidR="000F68CA" w:rsidRPr="009C1E1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C1E1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C1E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4490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4789C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1E1E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4769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92775-F8B7-4690-A0BB-E9DAC681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1A46-27C1-4E93-91F3-1CD764F5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2014-07-28T09:06:00Z</dcterms:created>
  <dcterms:modified xsi:type="dcterms:W3CDTF">2015-07-30T13:08:00Z</dcterms:modified>
</cp:coreProperties>
</file>