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74FC" w:rsidRDefault="003F156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C74FC">
        <w:rPr>
          <w:rFonts w:ascii="Cambria" w:hAnsi="Cambria"/>
          <w:b/>
          <w:color w:val="0000FF"/>
          <w:sz w:val="36"/>
          <w:szCs w:val="36"/>
          <w:lang w:val="en-US"/>
        </w:rPr>
        <w:t>assign</w:t>
      </w:r>
      <w:r w:rsidR="00D62F46" w:rsidRPr="00FC74FC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B42442" w:rsidRDefault="003F1561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B42442">
        <w:rPr>
          <w:rFonts w:ascii="Cambria" w:hAnsi="Cambria"/>
          <w:i/>
          <w:color w:val="0000FF"/>
          <w:sz w:val="28"/>
          <w:szCs w:val="28"/>
        </w:rPr>
        <w:t>Копирование содержимого одного</w:t>
      </w:r>
      <w:r w:rsidR="009C2BA1" w:rsidRPr="00B42442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Pr="00B42442">
        <w:rPr>
          <w:rFonts w:ascii="Cambria" w:hAnsi="Cambria"/>
          <w:i/>
          <w:color w:val="0000FF"/>
          <w:sz w:val="28"/>
          <w:szCs w:val="28"/>
        </w:rPr>
        <w:t xml:space="preserve"> в другой список строк</w:t>
      </w:r>
      <w:bookmarkEnd w:id="0"/>
      <w:r w:rsidR="00737C72" w:rsidRPr="00B4244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42442" w:rsidRDefault="00A400C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4244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4244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42442">
        <w:rPr>
          <w:rFonts w:ascii="Cambria" w:hAnsi="Cambria"/>
          <w:b/>
          <w:sz w:val="28"/>
          <w:szCs w:val="28"/>
        </w:rPr>
        <w:t>Синтаксис</w:t>
      </w:r>
      <w:r w:rsidR="00715D09" w:rsidRPr="00B4244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42442" w:rsidRDefault="003F1561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B42442">
        <w:rPr>
          <w:rFonts w:ascii="Cambria" w:hAnsi="Cambria" w:cs="Courier New"/>
          <w:b/>
          <w:sz w:val="28"/>
          <w:szCs w:val="28"/>
          <w:lang w:val="en-US"/>
        </w:rPr>
        <w:t>assign</w:t>
      </w:r>
      <w:r w:rsidR="009C2BA1" w:rsidRPr="00B42442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D62F46" w:rsidRPr="00B42442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62F46" w:rsidRPr="00B42442">
        <w:rPr>
          <w:rFonts w:ascii="Cambria" w:hAnsi="Cambria" w:cs="Courier New"/>
          <w:i/>
          <w:sz w:val="28"/>
          <w:szCs w:val="28"/>
          <w:lang w:val="en-US"/>
        </w:rPr>
        <w:t>s</w:t>
      </w:r>
      <w:r w:rsidRPr="00B42442">
        <w:rPr>
          <w:rFonts w:ascii="Cambria" w:hAnsi="Cambria" w:cs="Courier New"/>
          <w:i/>
          <w:sz w:val="28"/>
          <w:szCs w:val="28"/>
          <w:lang w:val="en-US"/>
        </w:rPr>
        <w:t>rc</w:t>
      </w:r>
      <w:r w:rsidR="00D62F46" w:rsidRPr="00B42442">
        <w:rPr>
          <w:rFonts w:ascii="Cambria" w:hAnsi="Cambria" w:cs="Courier New"/>
          <w:i/>
          <w:sz w:val="28"/>
          <w:szCs w:val="28"/>
          <w:lang w:val="en-US"/>
        </w:rPr>
        <w:t>_id</w:t>
      </w:r>
      <w:proofErr w:type="spellEnd"/>
      <w:r w:rsidR="00D62F46" w:rsidRPr="00B42442">
        <w:rPr>
          <w:rFonts w:ascii="Cambria" w:hAnsi="Cambria" w:cs="Courier New"/>
          <w:sz w:val="28"/>
          <w:szCs w:val="28"/>
          <w:lang w:val="en-US"/>
        </w:rPr>
        <w:t>,</w:t>
      </w:r>
      <w:r w:rsidR="00D62F46" w:rsidRPr="00B42442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B42442">
        <w:rPr>
          <w:rFonts w:ascii="Cambria" w:hAnsi="Cambria" w:cs="Courier New"/>
          <w:i/>
          <w:sz w:val="28"/>
          <w:szCs w:val="28"/>
          <w:lang w:val="en-US"/>
        </w:rPr>
        <w:t>dest_id</w:t>
      </w:r>
      <w:proofErr w:type="spellEnd"/>
      <w:r w:rsidR="00D62F46" w:rsidRPr="00B4244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B4244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B4244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B42442" w:rsidRDefault="00043807">
      <w:pPr>
        <w:rPr>
          <w:rFonts w:ascii="Cambria" w:hAnsi="Cambria"/>
          <w:b/>
          <w:sz w:val="28"/>
          <w:szCs w:val="28"/>
        </w:rPr>
      </w:pPr>
      <w:r w:rsidRPr="00B42442">
        <w:rPr>
          <w:rFonts w:ascii="Cambria" w:hAnsi="Cambria"/>
          <w:b/>
          <w:sz w:val="28"/>
          <w:szCs w:val="28"/>
        </w:rPr>
        <w:t>Аргументы:</w:t>
      </w:r>
    </w:p>
    <w:p w:rsidR="00D62F46" w:rsidRPr="00B42442" w:rsidRDefault="00D62F46" w:rsidP="00D62F46">
      <w:pPr>
        <w:rPr>
          <w:rFonts w:ascii="Cambria" w:hAnsi="Cambria"/>
          <w:sz w:val="28"/>
          <w:szCs w:val="28"/>
        </w:rPr>
      </w:pPr>
      <w:proofErr w:type="spellStart"/>
      <w:r w:rsidRPr="00B42442">
        <w:rPr>
          <w:rFonts w:ascii="Cambria" w:hAnsi="Cambria"/>
          <w:i/>
          <w:sz w:val="28"/>
          <w:szCs w:val="28"/>
          <w:lang w:val="en-US"/>
        </w:rPr>
        <w:t>s</w:t>
      </w:r>
      <w:r w:rsidR="003F1561" w:rsidRPr="00B42442">
        <w:rPr>
          <w:rFonts w:ascii="Cambria" w:hAnsi="Cambria"/>
          <w:i/>
          <w:sz w:val="28"/>
          <w:szCs w:val="28"/>
          <w:lang w:val="en-US"/>
        </w:rPr>
        <w:t>rc</w:t>
      </w:r>
      <w:proofErr w:type="spellEnd"/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id</w:t>
      </w:r>
      <w:r w:rsidRPr="00B42442">
        <w:rPr>
          <w:rFonts w:ascii="Cambria" w:hAnsi="Cambria"/>
          <w:sz w:val="28"/>
          <w:szCs w:val="28"/>
        </w:rPr>
        <w:t xml:space="preserve"> – идентификатор списка строк,</w:t>
      </w:r>
      <w:r w:rsidR="003F1561" w:rsidRPr="00B42442">
        <w:rPr>
          <w:rFonts w:ascii="Cambria" w:hAnsi="Cambria"/>
          <w:sz w:val="28"/>
          <w:szCs w:val="28"/>
        </w:rPr>
        <w:t xml:space="preserve"> из которого</w:t>
      </w:r>
      <w:r w:rsidR="007245FD" w:rsidRPr="00B42442">
        <w:rPr>
          <w:rFonts w:ascii="Cambria" w:hAnsi="Cambria"/>
          <w:sz w:val="28"/>
          <w:szCs w:val="28"/>
        </w:rPr>
        <w:t xml:space="preserve"> копирую</w:t>
      </w:r>
      <w:r w:rsidR="003F1561" w:rsidRPr="00B42442">
        <w:rPr>
          <w:rFonts w:ascii="Cambria" w:hAnsi="Cambria"/>
          <w:sz w:val="28"/>
          <w:szCs w:val="28"/>
        </w:rPr>
        <w:t>тся</w:t>
      </w:r>
      <w:r w:rsidR="007245FD" w:rsidRPr="00B42442">
        <w:rPr>
          <w:rFonts w:ascii="Cambria" w:hAnsi="Cambria"/>
          <w:sz w:val="28"/>
          <w:szCs w:val="28"/>
        </w:rPr>
        <w:t xml:space="preserve"> строки</w:t>
      </w:r>
      <w:r w:rsidR="003F1561" w:rsidRPr="00B42442">
        <w:rPr>
          <w:rFonts w:ascii="Cambria" w:hAnsi="Cambria"/>
          <w:sz w:val="28"/>
          <w:szCs w:val="28"/>
        </w:rPr>
        <w:t>,</w:t>
      </w:r>
    </w:p>
    <w:p w:rsidR="00D62F46" w:rsidRPr="00B42442" w:rsidRDefault="003F1561" w:rsidP="00D62F46">
      <w:pPr>
        <w:rPr>
          <w:rFonts w:ascii="Cambria" w:hAnsi="Cambria"/>
          <w:sz w:val="28"/>
          <w:szCs w:val="28"/>
        </w:rPr>
      </w:pPr>
      <w:proofErr w:type="spellStart"/>
      <w:r w:rsidRPr="00B42442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id</w:t>
      </w:r>
      <w:r w:rsidR="00D62F46" w:rsidRPr="00B42442">
        <w:rPr>
          <w:rFonts w:ascii="Cambria" w:hAnsi="Cambria"/>
          <w:sz w:val="28"/>
          <w:szCs w:val="28"/>
        </w:rPr>
        <w:t xml:space="preserve"> </w:t>
      </w:r>
      <w:r w:rsidRPr="00B42442">
        <w:rPr>
          <w:rFonts w:ascii="Cambria" w:hAnsi="Cambria"/>
          <w:sz w:val="28"/>
          <w:szCs w:val="28"/>
        </w:rPr>
        <w:t xml:space="preserve">– идентификатор списка строк, в </w:t>
      </w:r>
      <w:r w:rsidR="007245FD" w:rsidRPr="00B42442">
        <w:rPr>
          <w:rFonts w:ascii="Cambria" w:hAnsi="Cambria"/>
          <w:sz w:val="28"/>
          <w:szCs w:val="28"/>
        </w:rPr>
        <w:t>который копирую</w:t>
      </w:r>
      <w:r w:rsidRPr="00B42442">
        <w:rPr>
          <w:rFonts w:ascii="Cambria" w:hAnsi="Cambria"/>
          <w:sz w:val="28"/>
          <w:szCs w:val="28"/>
        </w:rPr>
        <w:t>тся</w:t>
      </w:r>
      <w:r w:rsidR="007245FD" w:rsidRPr="00B42442">
        <w:rPr>
          <w:rFonts w:ascii="Cambria" w:hAnsi="Cambria"/>
          <w:sz w:val="28"/>
          <w:szCs w:val="28"/>
        </w:rPr>
        <w:t xml:space="preserve"> строки</w:t>
      </w:r>
      <w:r w:rsidR="00D62F46" w:rsidRPr="00B42442">
        <w:rPr>
          <w:rFonts w:ascii="Cambria" w:hAnsi="Cambria"/>
          <w:sz w:val="28"/>
          <w:szCs w:val="28"/>
        </w:rPr>
        <w:t>.</w:t>
      </w:r>
    </w:p>
    <w:p w:rsidR="00D542B3" w:rsidRPr="00B42442" w:rsidRDefault="00D542B3">
      <w:pPr>
        <w:rPr>
          <w:rFonts w:ascii="Cambria" w:hAnsi="Cambria"/>
          <w:sz w:val="28"/>
          <w:szCs w:val="28"/>
        </w:rPr>
      </w:pPr>
    </w:p>
    <w:p w:rsidR="008F5D3B" w:rsidRPr="00B4244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42442" w:rsidRDefault="008F5D3B" w:rsidP="009C7FB7">
      <w:pPr>
        <w:rPr>
          <w:rFonts w:ascii="Cambria" w:hAnsi="Cambria"/>
          <w:b/>
          <w:sz w:val="28"/>
          <w:szCs w:val="28"/>
        </w:rPr>
      </w:pPr>
      <w:r w:rsidRPr="00B42442">
        <w:rPr>
          <w:rFonts w:ascii="Cambria" w:hAnsi="Cambria"/>
          <w:b/>
          <w:sz w:val="28"/>
          <w:szCs w:val="28"/>
        </w:rPr>
        <w:t>Описание:</w:t>
      </w:r>
    </w:p>
    <w:p w:rsidR="0084171E" w:rsidRPr="00B42442" w:rsidRDefault="007245FD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B42442">
        <w:rPr>
          <w:rFonts w:ascii="Cambria" w:hAnsi="Cambria"/>
          <w:i/>
          <w:sz w:val="28"/>
          <w:szCs w:val="28"/>
          <w:lang w:val="en-US"/>
        </w:rPr>
        <w:t>a</w:t>
      </w:r>
      <w:r w:rsidR="00302C24" w:rsidRPr="00B42442">
        <w:rPr>
          <w:rFonts w:ascii="Cambria" w:hAnsi="Cambria"/>
          <w:i/>
          <w:sz w:val="28"/>
          <w:szCs w:val="28"/>
          <w:lang w:val="en-US"/>
        </w:rPr>
        <w:t>ssign</w:t>
      </w:r>
      <w:r w:rsidR="00D62F46" w:rsidRPr="00B42442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Pr="00B42442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B42442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id</w:t>
      </w:r>
      <w:r w:rsidRPr="00B42442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B42442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id</w:t>
      </w:r>
      <w:r w:rsidRPr="00B42442">
        <w:rPr>
          <w:rFonts w:ascii="Cambria" w:hAnsi="Cambria"/>
          <w:i/>
          <w:sz w:val="28"/>
          <w:szCs w:val="28"/>
        </w:rPr>
        <w:t>)</w:t>
      </w:r>
      <w:r w:rsidR="001716FB" w:rsidRPr="00B42442">
        <w:rPr>
          <w:rFonts w:ascii="Cambria" w:hAnsi="Cambria"/>
          <w:i/>
          <w:sz w:val="28"/>
          <w:szCs w:val="28"/>
        </w:rPr>
        <w:t xml:space="preserve"> </w:t>
      </w:r>
      <w:r w:rsidR="001716FB" w:rsidRPr="00B42442">
        <w:rPr>
          <w:rFonts w:ascii="Cambria" w:hAnsi="Cambria"/>
          <w:sz w:val="28"/>
          <w:szCs w:val="28"/>
        </w:rPr>
        <w:t>–</w:t>
      </w:r>
      <w:r w:rsidR="00D62F46" w:rsidRPr="00B42442">
        <w:rPr>
          <w:rFonts w:ascii="Cambria" w:hAnsi="Cambria"/>
          <w:sz w:val="28"/>
          <w:szCs w:val="28"/>
        </w:rPr>
        <w:t xml:space="preserve"> </w:t>
      </w:r>
      <w:r w:rsidR="00302C24" w:rsidRPr="00B42442">
        <w:rPr>
          <w:rFonts w:ascii="Cambria" w:hAnsi="Cambria"/>
          <w:sz w:val="28"/>
          <w:szCs w:val="28"/>
        </w:rPr>
        <w:t xml:space="preserve">копируется содержимое списка строк с идентификатором </w:t>
      </w:r>
      <w:proofErr w:type="spellStart"/>
      <w:r w:rsidR="00302C24" w:rsidRPr="00B42442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r w:rsidR="00302C24" w:rsidRPr="00B42442">
        <w:rPr>
          <w:rFonts w:ascii="Cambria" w:hAnsi="Cambria"/>
          <w:i/>
          <w:sz w:val="28"/>
          <w:szCs w:val="28"/>
        </w:rPr>
        <w:t>_</w:t>
      </w:r>
      <w:r w:rsidR="00302C24" w:rsidRPr="00B42442">
        <w:rPr>
          <w:rFonts w:ascii="Cambria" w:hAnsi="Cambria"/>
          <w:i/>
          <w:sz w:val="28"/>
          <w:szCs w:val="28"/>
          <w:lang w:val="en-US"/>
        </w:rPr>
        <w:t>id</w:t>
      </w:r>
      <w:r w:rsidR="00302C24" w:rsidRPr="00B42442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="00302C24" w:rsidRPr="00B42442">
        <w:rPr>
          <w:rFonts w:ascii="Cambria" w:hAnsi="Cambria"/>
          <w:i/>
          <w:sz w:val="28"/>
          <w:szCs w:val="28"/>
        </w:rPr>
        <w:t>dest</w:t>
      </w:r>
      <w:proofErr w:type="spellEnd"/>
      <w:r w:rsidR="00302C24" w:rsidRPr="00B42442">
        <w:rPr>
          <w:rFonts w:ascii="Cambria" w:hAnsi="Cambria"/>
          <w:i/>
          <w:sz w:val="28"/>
          <w:szCs w:val="28"/>
        </w:rPr>
        <w:t>_</w:t>
      </w:r>
      <w:r w:rsidR="00302C24" w:rsidRPr="00B42442">
        <w:rPr>
          <w:rFonts w:ascii="Cambria" w:hAnsi="Cambria"/>
          <w:i/>
          <w:sz w:val="28"/>
          <w:szCs w:val="28"/>
          <w:lang w:val="en-US"/>
        </w:rPr>
        <w:t>id</w:t>
      </w:r>
      <w:r w:rsidR="00302C24" w:rsidRPr="00B42442">
        <w:rPr>
          <w:rFonts w:ascii="Cambria" w:hAnsi="Cambria"/>
          <w:i/>
          <w:sz w:val="28"/>
          <w:szCs w:val="28"/>
        </w:rPr>
        <w:t>.</w:t>
      </w:r>
    </w:p>
    <w:p w:rsidR="00D9741B" w:rsidRPr="00B4244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B42442" w:rsidRDefault="00D9741B" w:rsidP="00D9741B">
      <w:pPr>
        <w:rPr>
          <w:rFonts w:ascii="Cambria" w:hAnsi="Cambria"/>
          <w:b/>
          <w:sz w:val="28"/>
          <w:szCs w:val="28"/>
        </w:rPr>
      </w:pPr>
      <w:r w:rsidRPr="00B42442">
        <w:rPr>
          <w:rFonts w:ascii="Cambria" w:hAnsi="Cambria"/>
          <w:b/>
          <w:sz w:val="28"/>
          <w:szCs w:val="28"/>
        </w:rPr>
        <w:t>Результат:</w:t>
      </w:r>
    </w:p>
    <w:p w:rsidR="008F5D3B" w:rsidRPr="00B42442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B42442">
        <w:rPr>
          <w:rFonts w:ascii="Cambria" w:hAnsi="Cambria"/>
          <w:sz w:val="28"/>
          <w:szCs w:val="28"/>
        </w:rPr>
        <w:t>нет</w:t>
      </w:r>
    </w:p>
    <w:p w:rsidR="008F5D3B" w:rsidRPr="00B42442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B42442" w:rsidRDefault="00737C72" w:rsidP="009C7FB7">
      <w:pPr>
        <w:rPr>
          <w:rFonts w:ascii="Cambria" w:hAnsi="Cambria"/>
          <w:b/>
          <w:sz w:val="28"/>
          <w:szCs w:val="28"/>
        </w:rPr>
      </w:pPr>
      <w:r w:rsidRPr="00B4244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A400C9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B42442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42442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35324" w:rsidRPr="00B42442" w:rsidRDefault="00D62F46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</w:t>
            </w:r>
            <w:r w:rsidR="00F81ABB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"string1" + </w:t>
            </w:r>
            <w:proofErr w:type="spellStart"/>
            <w:r w:rsidR="00F81ABB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F81ABB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61DF9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C616CD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B42442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создание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списк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ов</w:t>
            </w:r>
            <w:proofErr w:type="spellEnd"/>
            <w:r w:rsidR="00535324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35324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строк</w:t>
            </w:r>
            <w:proofErr w:type="spellEnd"/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2C24" w:rsidRPr="00B42442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slist_copy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AA24FA" w:rsidRPr="00B42442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42442">
              <w:rPr>
                <w:rFonts w:ascii="Consolas" w:hAnsi="Consolas" w:cs="Consolas"/>
                <w:sz w:val="28"/>
                <w:szCs w:val="28"/>
              </w:rPr>
              <w:t>//</w:t>
            </w:r>
            <w:r w:rsidR="00AA24FA" w:rsidRPr="00B42442">
              <w:rPr>
                <w:rFonts w:ascii="Consolas" w:hAnsi="Consolas" w:cs="Consolas"/>
                <w:sz w:val="28"/>
                <w:szCs w:val="28"/>
              </w:rPr>
              <w:t>скопируем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AA24FA" w:rsidRPr="00B4244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="00AA24FA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AA24FA" w:rsidRPr="00B42442">
              <w:rPr>
                <w:rFonts w:ascii="Consolas" w:hAnsi="Consolas" w:cs="Consolas"/>
                <w:sz w:val="28"/>
                <w:szCs w:val="28"/>
              </w:rPr>
              <w:t xml:space="preserve"> в </w:t>
            </w:r>
            <w:proofErr w:type="spellStart"/>
            <w:r w:rsidR="00AA24FA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AA24FA" w:rsidRPr="00B42442">
              <w:rPr>
                <w:rFonts w:ascii="Consolas" w:hAnsi="Consolas" w:cs="Consolas"/>
                <w:sz w:val="28"/>
                <w:szCs w:val="28"/>
              </w:rPr>
              <w:t>_</w:t>
            </w:r>
            <w:r w:rsidR="00AA24FA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copy</w:t>
            </w:r>
          </w:p>
          <w:p w:rsidR="00535324" w:rsidRPr="00B42442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assign</w:t>
            </w:r>
            <w:r w:rsidR="00535324"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slist_copy</w:t>
            </w:r>
            <w:proofErr w:type="spellEnd"/>
            <w:r w:rsidR="00535324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B42442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спис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ки</w:t>
            </w:r>
            <w:proofErr w:type="spellEnd"/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B4244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B4244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B4244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302C24" w:rsidRPr="00B42442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4244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B4244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slist_copy</w:t>
            </w:r>
            <w:proofErr w:type="spellEnd"/>
            <w:r w:rsidRPr="00B4244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B42442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7E1C0B" w:rsidRPr="00B42442" w:rsidRDefault="007E1C0B" w:rsidP="007E1C0B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B42442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B42442">
        <w:rPr>
          <w:rFonts w:ascii="Cambria" w:hAnsi="Cambria"/>
          <w:sz w:val="28"/>
          <w:szCs w:val="28"/>
        </w:rPr>
        <w:t xml:space="preserve"> будут созданы списки строк с идентификатором </w:t>
      </w:r>
      <w:proofErr w:type="spellStart"/>
      <w:r w:rsidRPr="00B42442">
        <w:rPr>
          <w:rFonts w:ascii="Cambria" w:hAnsi="Cambria"/>
          <w:i/>
          <w:sz w:val="28"/>
          <w:szCs w:val="28"/>
        </w:rPr>
        <w:t>slist</w:t>
      </w:r>
      <w:proofErr w:type="spellEnd"/>
      <w:r w:rsidRPr="00B42442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B42442">
        <w:rPr>
          <w:rFonts w:ascii="Cambria" w:hAnsi="Cambria"/>
          <w:sz w:val="28"/>
          <w:szCs w:val="28"/>
        </w:rPr>
        <w:t xml:space="preserve">и </w:t>
      </w:r>
      <w:r w:rsidRPr="00B42442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B42442">
        <w:rPr>
          <w:rFonts w:ascii="Cambria" w:hAnsi="Cambria"/>
          <w:i/>
          <w:sz w:val="28"/>
          <w:szCs w:val="28"/>
        </w:rPr>
        <w:t>slist</w:t>
      </w:r>
      <w:proofErr w:type="spellEnd"/>
      <w:proofErr w:type="gramEnd"/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copy</w:t>
      </w:r>
      <w:r w:rsidRPr="00B42442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B42442">
        <w:rPr>
          <w:rFonts w:ascii="Cambria" w:hAnsi="Cambria"/>
          <w:i/>
          <w:sz w:val="28"/>
          <w:szCs w:val="28"/>
        </w:rPr>
        <w:t>slist</w:t>
      </w:r>
      <w:proofErr w:type="spellEnd"/>
      <w:r w:rsidRPr="00B42442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B42442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B42442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B42442">
        <w:rPr>
          <w:rFonts w:ascii="Cambria" w:hAnsi="Cambria"/>
          <w:sz w:val="28"/>
          <w:szCs w:val="28"/>
        </w:rPr>
        <w:t>»,  в</w:t>
      </w:r>
      <w:proofErr w:type="gramEnd"/>
      <w:r w:rsidRPr="00B42442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B42442">
        <w:rPr>
          <w:rFonts w:ascii="Cambria" w:hAnsi="Cambria"/>
          <w:i/>
          <w:sz w:val="28"/>
          <w:szCs w:val="28"/>
        </w:rPr>
        <w:t>slist</w:t>
      </w:r>
      <w:proofErr w:type="spellEnd"/>
      <w:r w:rsidRPr="00B4244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7E1C0B" w:rsidRPr="00B42442" w:rsidRDefault="007E1C0B" w:rsidP="007E1C0B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“” </w:t>
      </w:r>
      <w:r w:rsidRPr="00B42442">
        <w:rPr>
          <w:rFonts w:ascii="Cambria" w:hAnsi="Cambria"/>
          <w:i/>
          <w:sz w:val="28"/>
          <w:szCs w:val="28"/>
        </w:rPr>
        <w:t>string1</w:t>
      </w:r>
      <w:r w:rsidRPr="00B42442">
        <w:rPr>
          <w:rFonts w:ascii="Cambria" w:hAnsi="Cambria"/>
          <w:sz w:val="28"/>
          <w:szCs w:val="28"/>
        </w:rPr>
        <w:t>”</w:t>
      </w:r>
    </w:p>
    <w:p w:rsidR="007E1C0B" w:rsidRPr="00B42442" w:rsidRDefault="007E1C0B" w:rsidP="007E1C0B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lastRenderedPageBreak/>
        <w:t xml:space="preserve">  “</w:t>
      </w:r>
      <w:r w:rsidRPr="00B42442">
        <w:rPr>
          <w:rFonts w:ascii="Cambria" w:hAnsi="Cambria"/>
          <w:i/>
          <w:sz w:val="28"/>
          <w:szCs w:val="28"/>
        </w:rPr>
        <w:t>string2</w:t>
      </w:r>
      <w:r w:rsidRPr="00B42442">
        <w:rPr>
          <w:rFonts w:ascii="Cambria" w:hAnsi="Cambria"/>
          <w:sz w:val="28"/>
          <w:szCs w:val="28"/>
        </w:rPr>
        <w:t xml:space="preserve">””. </w:t>
      </w:r>
    </w:p>
    <w:p w:rsidR="007E1C0B" w:rsidRPr="00B42442" w:rsidRDefault="007E1C0B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B42442">
        <w:rPr>
          <w:rFonts w:ascii="Cambria" w:hAnsi="Cambria"/>
          <w:i/>
          <w:sz w:val="28"/>
          <w:szCs w:val="28"/>
          <w:lang w:val="en-US"/>
        </w:rPr>
        <w:t>assignstringlist</w:t>
      </w:r>
      <w:proofErr w:type="spellEnd"/>
      <w:r w:rsidRPr="00B42442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B42442">
        <w:rPr>
          <w:rFonts w:ascii="Cambria" w:hAnsi="Cambria"/>
          <w:i/>
          <w:sz w:val="28"/>
          <w:szCs w:val="28"/>
        </w:rPr>
        <w:t>slist</w:t>
      </w:r>
      <w:proofErr w:type="spellEnd"/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copy</w:t>
      </w:r>
      <w:r w:rsidRPr="00B42442">
        <w:rPr>
          <w:rFonts w:ascii="Cambria" w:hAnsi="Cambria"/>
          <w:sz w:val="28"/>
          <w:szCs w:val="28"/>
        </w:rPr>
        <w:t xml:space="preserve"> будет скопирован список строк </w:t>
      </w:r>
      <w:proofErr w:type="spellStart"/>
      <w:r w:rsidRPr="00B42442">
        <w:rPr>
          <w:rFonts w:ascii="Cambria" w:hAnsi="Cambria"/>
          <w:i/>
          <w:sz w:val="28"/>
          <w:szCs w:val="28"/>
        </w:rPr>
        <w:t>slist</w:t>
      </w:r>
      <w:proofErr w:type="spellEnd"/>
      <w:r w:rsidRPr="00B42442">
        <w:rPr>
          <w:rFonts w:ascii="Cambria" w:hAnsi="Cambria"/>
          <w:sz w:val="28"/>
          <w:szCs w:val="28"/>
        </w:rPr>
        <w:t xml:space="preserve">. </w:t>
      </w:r>
    </w:p>
    <w:p w:rsidR="00C616CD" w:rsidRPr="00B42442" w:rsidRDefault="002A00CF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>В результате</w:t>
      </w:r>
      <w:r w:rsidR="004005B1" w:rsidRPr="00B42442">
        <w:rPr>
          <w:rFonts w:ascii="Cambria" w:hAnsi="Cambria"/>
          <w:sz w:val="28"/>
          <w:szCs w:val="28"/>
        </w:rPr>
        <w:t xml:space="preserve"> переменная </w:t>
      </w:r>
      <w:proofErr w:type="spellStart"/>
      <w:r w:rsidR="004005B1" w:rsidRPr="00B42442">
        <w:rPr>
          <w:rFonts w:ascii="Cambria" w:hAnsi="Cambria"/>
          <w:i/>
          <w:sz w:val="28"/>
          <w:szCs w:val="28"/>
        </w:rPr>
        <w:t>slist</w:t>
      </w:r>
      <w:proofErr w:type="spellEnd"/>
      <w:r w:rsidR="004005B1" w:rsidRPr="00B42442">
        <w:rPr>
          <w:rFonts w:ascii="Cambria" w:hAnsi="Cambria"/>
          <w:sz w:val="28"/>
          <w:szCs w:val="28"/>
        </w:rPr>
        <w:t xml:space="preserve"> будет содержать идентификатор списка строк</w:t>
      </w:r>
    </w:p>
    <w:p w:rsidR="00C616CD" w:rsidRPr="00B42442" w:rsidRDefault="00C616CD" w:rsidP="004005B1">
      <w:pPr>
        <w:rPr>
          <w:rFonts w:ascii="Cambria" w:hAnsi="Cambria"/>
          <w:sz w:val="28"/>
          <w:szCs w:val="28"/>
        </w:rPr>
      </w:pPr>
      <w:proofErr w:type="gramStart"/>
      <w:r w:rsidRPr="00B42442">
        <w:rPr>
          <w:rFonts w:ascii="Cambria" w:hAnsi="Cambria"/>
          <w:sz w:val="28"/>
          <w:szCs w:val="28"/>
        </w:rPr>
        <w:t>“”string</w:t>
      </w:r>
      <w:proofErr w:type="gramEnd"/>
      <w:r w:rsidRPr="00B42442">
        <w:rPr>
          <w:rFonts w:ascii="Cambria" w:hAnsi="Cambria"/>
          <w:sz w:val="28"/>
          <w:szCs w:val="28"/>
        </w:rPr>
        <w:t>1”</w:t>
      </w:r>
    </w:p>
    <w:p w:rsidR="00C616CD" w:rsidRPr="00B42442" w:rsidRDefault="00C616CD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  “string2””</w:t>
      </w:r>
    </w:p>
    <w:p w:rsidR="00C616CD" w:rsidRPr="00B42442" w:rsidRDefault="004005B1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, </w:t>
      </w:r>
      <w:r w:rsidR="00AA24FA" w:rsidRPr="00B42442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AA24FA" w:rsidRPr="00B42442">
        <w:rPr>
          <w:rFonts w:ascii="Cambria" w:hAnsi="Cambria"/>
          <w:i/>
          <w:sz w:val="28"/>
          <w:szCs w:val="28"/>
        </w:rPr>
        <w:t>slist_copy</w:t>
      </w:r>
      <w:proofErr w:type="spellEnd"/>
      <w:r w:rsidR="00AA24FA" w:rsidRPr="00B4244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C616CD" w:rsidRPr="00B42442" w:rsidRDefault="00C616CD" w:rsidP="004005B1">
      <w:pPr>
        <w:rPr>
          <w:rFonts w:ascii="Cambria" w:hAnsi="Cambria"/>
          <w:sz w:val="28"/>
          <w:szCs w:val="28"/>
        </w:rPr>
      </w:pPr>
      <w:proofErr w:type="gramStart"/>
      <w:r w:rsidRPr="00B42442">
        <w:rPr>
          <w:rFonts w:ascii="Cambria" w:hAnsi="Cambria"/>
          <w:sz w:val="28"/>
          <w:szCs w:val="28"/>
        </w:rPr>
        <w:t>“”string</w:t>
      </w:r>
      <w:proofErr w:type="gramEnd"/>
      <w:r w:rsidRPr="00B42442">
        <w:rPr>
          <w:rFonts w:ascii="Cambria" w:hAnsi="Cambria"/>
          <w:sz w:val="28"/>
          <w:szCs w:val="28"/>
        </w:rPr>
        <w:t xml:space="preserve">1” </w:t>
      </w:r>
    </w:p>
    <w:p w:rsidR="00C616CD" w:rsidRPr="00B42442" w:rsidRDefault="00C616CD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  “string2””</w:t>
      </w:r>
      <w:r w:rsidR="00AA24FA" w:rsidRPr="00B42442">
        <w:rPr>
          <w:rFonts w:ascii="Cambria" w:hAnsi="Cambria"/>
          <w:sz w:val="28"/>
          <w:szCs w:val="28"/>
        </w:rPr>
        <w:t xml:space="preserve"> </w:t>
      </w:r>
    </w:p>
    <w:p w:rsidR="002A00CF" w:rsidRPr="00B42442" w:rsidRDefault="00C616CD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>–</w:t>
      </w:r>
      <w:r w:rsidR="00AA24FA" w:rsidRPr="00B42442">
        <w:rPr>
          <w:rFonts w:ascii="Cambria" w:hAnsi="Cambria"/>
          <w:sz w:val="28"/>
          <w:szCs w:val="28"/>
        </w:rPr>
        <w:t xml:space="preserve"> копию списка строк с идентификатором </w:t>
      </w:r>
      <w:proofErr w:type="spellStart"/>
      <w:r w:rsidR="00AA24FA" w:rsidRPr="00B42442">
        <w:rPr>
          <w:rFonts w:ascii="Cambria" w:hAnsi="Cambria"/>
          <w:i/>
          <w:sz w:val="28"/>
          <w:szCs w:val="28"/>
        </w:rPr>
        <w:t>slist</w:t>
      </w:r>
      <w:proofErr w:type="spellEnd"/>
      <w:r w:rsidR="004005B1" w:rsidRPr="00B42442">
        <w:rPr>
          <w:rFonts w:ascii="Cambria" w:hAnsi="Cambria"/>
          <w:sz w:val="28"/>
          <w:szCs w:val="28"/>
        </w:rPr>
        <w:t>.</w:t>
      </w:r>
    </w:p>
    <w:p w:rsidR="001241D6" w:rsidRPr="00B42442" w:rsidRDefault="000C674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Перед завершением примера списки строк удаляются при помощи функции </w:t>
      </w:r>
      <w:proofErr w:type="spellStart"/>
      <w:r w:rsidRPr="00B42442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B42442">
        <w:rPr>
          <w:rFonts w:ascii="Cambria" w:hAnsi="Cambria"/>
          <w:sz w:val="28"/>
          <w:szCs w:val="28"/>
        </w:rPr>
        <w:t>.</w:t>
      </w:r>
    </w:p>
    <w:p w:rsidR="008802F0" w:rsidRPr="00B4244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B4244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C674C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02C24"/>
    <w:rsid w:val="0032035C"/>
    <w:rsid w:val="003666CF"/>
    <w:rsid w:val="00367A18"/>
    <w:rsid w:val="003B0F92"/>
    <w:rsid w:val="003C58B4"/>
    <w:rsid w:val="003F1561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61DF9"/>
    <w:rsid w:val="005804AD"/>
    <w:rsid w:val="005855B8"/>
    <w:rsid w:val="00592F62"/>
    <w:rsid w:val="005A2615"/>
    <w:rsid w:val="005B5913"/>
    <w:rsid w:val="005C7867"/>
    <w:rsid w:val="0060360A"/>
    <w:rsid w:val="0060606E"/>
    <w:rsid w:val="00617D28"/>
    <w:rsid w:val="00680D8D"/>
    <w:rsid w:val="00681E8F"/>
    <w:rsid w:val="006F3F7D"/>
    <w:rsid w:val="00715D09"/>
    <w:rsid w:val="007245FD"/>
    <w:rsid w:val="00737C72"/>
    <w:rsid w:val="007421C1"/>
    <w:rsid w:val="00764206"/>
    <w:rsid w:val="007867D3"/>
    <w:rsid w:val="00787938"/>
    <w:rsid w:val="007A01A1"/>
    <w:rsid w:val="007A516A"/>
    <w:rsid w:val="007B5CC6"/>
    <w:rsid w:val="007E1C0B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400C9"/>
    <w:rsid w:val="00A53E26"/>
    <w:rsid w:val="00A7072A"/>
    <w:rsid w:val="00AA24FA"/>
    <w:rsid w:val="00AA632C"/>
    <w:rsid w:val="00AE41B9"/>
    <w:rsid w:val="00B42442"/>
    <w:rsid w:val="00B46CD8"/>
    <w:rsid w:val="00B52845"/>
    <w:rsid w:val="00BB0BFE"/>
    <w:rsid w:val="00BB3141"/>
    <w:rsid w:val="00C05B90"/>
    <w:rsid w:val="00C24F89"/>
    <w:rsid w:val="00C616CD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81ABB"/>
    <w:rsid w:val="00F9106F"/>
    <w:rsid w:val="00F91D65"/>
    <w:rsid w:val="00F94A73"/>
    <w:rsid w:val="00FC74F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699B4-D104-4D87-9FA4-8380E750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CBEAE-DA7F-4254-A4FC-EB2C7035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Копирование содержимого одного списка строк в другой список строк</dc:title>
  <dc:creator>atrif</dc:creator>
  <cp:lastModifiedBy>Redmann</cp:lastModifiedBy>
  <cp:revision>16</cp:revision>
  <dcterms:created xsi:type="dcterms:W3CDTF">2014-06-26T14:34:00Z</dcterms:created>
  <dcterms:modified xsi:type="dcterms:W3CDTF">2015-11-10T09:49:00Z</dcterms:modified>
</cp:coreProperties>
</file>