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816D4" w:rsidRDefault="001E4C4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816D4">
        <w:rPr>
          <w:rFonts w:ascii="Cambria" w:hAnsi="Cambria"/>
          <w:b/>
          <w:color w:val="0000FF"/>
          <w:sz w:val="36"/>
          <w:szCs w:val="36"/>
          <w:lang w:val="en-US"/>
        </w:rPr>
        <w:t>begin</w:t>
      </w:r>
      <w:proofErr w:type="gramEnd"/>
    </w:p>
    <w:p w:rsidR="00715D09" w:rsidRPr="005816D4" w:rsidRDefault="001E4C49">
      <w:pPr>
        <w:rPr>
          <w:rFonts w:ascii="Cambria" w:hAnsi="Cambria"/>
          <w:i/>
          <w:color w:val="0000FF"/>
        </w:rPr>
      </w:pPr>
      <w:proofErr w:type="spellStart"/>
      <w:r w:rsidRPr="005816D4">
        <w:rPr>
          <w:rFonts w:ascii="Cambria" w:hAnsi="Cambria"/>
          <w:i/>
          <w:color w:val="0000FF"/>
          <w:lang w:val="en-US"/>
        </w:rPr>
        <w:t>Задание</w:t>
      </w:r>
      <w:proofErr w:type="spellEnd"/>
      <w:r w:rsidRPr="005816D4">
        <w:rPr>
          <w:rFonts w:ascii="Cambria" w:hAnsi="Cambria"/>
          <w:i/>
          <w:color w:val="0000FF"/>
          <w:lang w:val="en-US"/>
        </w:rPr>
        <w:t xml:space="preserve"> </w:t>
      </w:r>
      <w:proofErr w:type="spellStart"/>
      <w:r w:rsidRPr="005816D4">
        <w:rPr>
          <w:rFonts w:ascii="Cambria" w:hAnsi="Cambria"/>
          <w:i/>
          <w:color w:val="0000FF"/>
          <w:lang w:val="en-US"/>
        </w:rPr>
        <w:t>операторных</w:t>
      </w:r>
      <w:proofErr w:type="spellEnd"/>
      <w:r w:rsidRPr="005816D4">
        <w:rPr>
          <w:rFonts w:ascii="Cambria" w:hAnsi="Cambria"/>
          <w:i/>
          <w:color w:val="0000FF"/>
          <w:lang w:val="en-US"/>
        </w:rPr>
        <w:t xml:space="preserve"> </w:t>
      </w:r>
      <w:proofErr w:type="spellStart"/>
      <w:r w:rsidRPr="005816D4">
        <w:rPr>
          <w:rFonts w:ascii="Cambria" w:hAnsi="Cambria"/>
          <w:i/>
          <w:color w:val="0000FF"/>
          <w:lang w:val="en-US"/>
        </w:rPr>
        <w:t>скобок</w:t>
      </w:r>
      <w:proofErr w:type="spellEnd"/>
      <w:r w:rsidR="00737C72" w:rsidRPr="005816D4">
        <w:rPr>
          <w:rFonts w:ascii="Cambria" w:hAnsi="Cambria"/>
          <w:i/>
          <w:color w:val="0000FF"/>
        </w:rPr>
        <w:t>.</w:t>
      </w:r>
    </w:p>
    <w:p w:rsidR="00715D09" w:rsidRPr="005816D4" w:rsidRDefault="005816D4">
      <w:pPr>
        <w:rPr>
          <w:rFonts w:ascii="Cambria" w:hAnsi="Cambria"/>
          <w:color w:val="0070C0"/>
          <w:lang w:val="en-US"/>
        </w:rPr>
      </w:pPr>
      <w:r w:rsidRPr="005816D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16D4" w:rsidRDefault="005804AD">
      <w:pPr>
        <w:rPr>
          <w:rFonts w:ascii="Cambria" w:hAnsi="Cambria"/>
          <w:lang w:val="en-US"/>
        </w:rPr>
      </w:pPr>
    </w:p>
    <w:p w:rsidR="00715D09" w:rsidRPr="005816D4" w:rsidRDefault="009C7FB7">
      <w:pPr>
        <w:rPr>
          <w:rFonts w:ascii="Cambria" w:hAnsi="Cambria"/>
          <w:b/>
        </w:rPr>
      </w:pPr>
      <w:r w:rsidRPr="005816D4">
        <w:rPr>
          <w:rFonts w:ascii="Cambria" w:hAnsi="Cambria"/>
          <w:b/>
        </w:rPr>
        <w:t>Синтаксис</w:t>
      </w:r>
      <w:r w:rsidR="00715D09" w:rsidRPr="005816D4">
        <w:rPr>
          <w:rFonts w:ascii="Cambria" w:hAnsi="Cambria"/>
          <w:b/>
        </w:rPr>
        <w:t>:</w:t>
      </w:r>
    </w:p>
    <w:p w:rsidR="00192679" w:rsidRPr="005816D4" w:rsidRDefault="00192679" w:rsidP="001A2741">
      <w:pPr>
        <w:spacing w:line="360" w:lineRule="auto"/>
        <w:rPr>
          <w:rFonts w:ascii="Cambria" w:hAnsi="Cambria"/>
          <w:b/>
        </w:rPr>
      </w:pPr>
    </w:p>
    <w:p w:rsidR="00192679" w:rsidRPr="005816D4" w:rsidRDefault="001E4C49" w:rsidP="001E4C49">
      <w:pPr>
        <w:rPr>
          <w:rFonts w:ascii="Cambria" w:hAnsi="Cambria" w:cs="Courier New"/>
          <w:b/>
          <w:bCs/>
        </w:rPr>
      </w:pPr>
      <w:proofErr w:type="gramStart"/>
      <w:r w:rsidRPr="005816D4">
        <w:rPr>
          <w:rFonts w:ascii="Cambria" w:hAnsi="Cambria" w:cs="Courier New"/>
          <w:b/>
          <w:bCs/>
          <w:lang w:val="en-US"/>
        </w:rPr>
        <w:t>begin</w:t>
      </w:r>
      <w:proofErr w:type="gramEnd"/>
    </w:p>
    <w:p w:rsidR="00192679" w:rsidRPr="005816D4" w:rsidRDefault="00192679" w:rsidP="00192679">
      <w:pPr>
        <w:ind w:left="709"/>
        <w:rPr>
          <w:rFonts w:ascii="Cambria" w:hAnsi="Cambria" w:cs="Courier New"/>
        </w:rPr>
      </w:pPr>
      <w:r w:rsidRPr="005816D4">
        <w:rPr>
          <w:rFonts w:ascii="Cambria" w:hAnsi="Cambria" w:cs="Courier New"/>
        </w:rPr>
        <w:t>&lt;операция 1&gt;;</w:t>
      </w:r>
    </w:p>
    <w:p w:rsidR="00192679" w:rsidRPr="005816D4" w:rsidRDefault="00192679" w:rsidP="00192679">
      <w:pPr>
        <w:ind w:left="709"/>
        <w:rPr>
          <w:rFonts w:ascii="Cambria" w:hAnsi="Cambria" w:cs="Courier New"/>
        </w:rPr>
      </w:pPr>
      <w:r w:rsidRPr="005816D4">
        <w:rPr>
          <w:rFonts w:ascii="Cambria" w:hAnsi="Cambria" w:cs="Courier New"/>
        </w:rPr>
        <w:t>…</w:t>
      </w:r>
    </w:p>
    <w:p w:rsidR="00192679" w:rsidRPr="005816D4" w:rsidRDefault="00192679" w:rsidP="00192679">
      <w:pPr>
        <w:ind w:left="709"/>
        <w:rPr>
          <w:rFonts w:ascii="Cambria" w:hAnsi="Cambria" w:cs="Courier New"/>
        </w:rPr>
      </w:pPr>
      <w:r w:rsidRPr="005816D4">
        <w:rPr>
          <w:rFonts w:ascii="Cambria" w:hAnsi="Cambria" w:cs="Courier New"/>
        </w:rPr>
        <w:t>&lt;операция n&gt;;</w:t>
      </w:r>
    </w:p>
    <w:p w:rsidR="00192679" w:rsidRPr="005816D4" w:rsidRDefault="00192679" w:rsidP="00192679">
      <w:pPr>
        <w:rPr>
          <w:rFonts w:ascii="Cambria" w:hAnsi="Cambria" w:cs="Courier New"/>
        </w:rPr>
      </w:pPr>
      <w:proofErr w:type="spellStart"/>
      <w:r w:rsidRPr="005816D4">
        <w:rPr>
          <w:rFonts w:ascii="Cambria" w:hAnsi="Cambria" w:cs="Courier New"/>
          <w:b/>
          <w:bCs/>
        </w:rPr>
        <w:t>end</w:t>
      </w:r>
      <w:proofErr w:type="spellEnd"/>
      <w:r w:rsidRPr="005816D4">
        <w:rPr>
          <w:rFonts w:ascii="Cambria" w:hAnsi="Cambria" w:cs="Courier New"/>
        </w:rPr>
        <w:t>;</w:t>
      </w:r>
    </w:p>
    <w:p w:rsidR="00192679" w:rsidRPr="005816D4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5816D4" w:rsidRDefault="008F5D3B" w:rsidP="001A2741">
      <w:pPr>
        <w:spacing w:line="360" w:lineRule="auto"/>
        <w:rPr>
          <w:rFonts w:ascii="Cambria" w:hAnsi="Cambria"/>
          <w:b/>
        </w:rPr>
      </w:pPr>
      <w:r w:rsidRPr="005816D4">
        <w:rPr>
          <w:rFonts w:ascii="Cambria" w:hAnsi="Cambria"/>
          <w:b/>
        </w:rPr>
        <w:t>Описание:</w:t>
      </w:r>
    </w:p>
    <w:p w:rsidR="00192679" w:rsidRPr="005816D4" w:rsidRDefault="001E4C49" w:rsidP="001E4C49">
      <w:pPr>
        <w:spacing w:line="360" w:lineRule="auto"/>
        <w:rPr>
          <w:rFonts w:ascii="Cambria" w:hAnsi="Cambria"/>
        </w:rPr>
      </w:pPr>
      <w:r w:rsidRPr="005816D4">
        <w:rPr>
          <w:rFonts w:ascii="Cambria" w:hAnsi="Cambria"/>
          <w:szCs w:val="24"/>
        </w:rPr>
        <w:t>Задание секции операторных скобок</w:t>
      </w:r>
      <w:r w:rsidR="00192679" w:rsidRPr="005816D4">
        <w:rPr>
          <w:rFonts w:ascii="Cambria" w:hAnsi="Cambria"/>
          <w:szCs w:val="24"/>
        </w:rPr>
        <w:t>.</w:t>
      </w:r>
      <w:r w:rsidRPr="005816D4">
        <w:rPr>
          <w:rFonts w:ascii="Cambria" w:hAnsi="Cambria"/>
          <w:szCs w:val="24"/>
        </w:rPr>
        <w:t xml:space="preserve"> </w:t>
      </w:r>
      <w:r w:rsidRPr="005816D4">
        <w:rPr>
          <w:rFonts w:ascii="Cambria" w:hAnsi="Cambria"/>
        </w:rPr>
        <w:t>Операторные скобки объединяют несколько операторов в один</w:t>
      </w:r>
      <w:r w:rsidR="00192679" w:rsidRPr="005816D4">
        <w:rPr>
          <w:rFonts w:ascii="Cambria" w:hAnsi="Cambria"/>
          <w:szCs w:val="24"/>
        </w:rPr>
        <w:t>.</w:t>
      </w:r>
      <w:r w:rsidRPr="005816D4">
        <w:rPr>
          <w:rFonts w:ascii="Cambria" w:hAnsi="Cambria"/>
          <w:szCs w:val="24"/>
        </w:rPr>
        <w:t xml:space="preserve"> </w:t>
      </w:r>
      <w:r w:rsidRPr="005816D4">
        <w:rPr>
          <w:rFonts w:ascii="Cambria" w:hAnsi="Cambria"/>
        </w:rPr>
        <w:t>Операторные скобки могут быть вложенными.</w:t>
      </w:r>
    </w:p>
    <w:p w:rsidR="00FE04A3" w:rsidRPr="005816D4" w:rsidRDefault="00FE04A3" w:rsidP="009C7FB7">
      <w:pPr>
        <w:rPr>
          <w:rFonts w:ascii="Cambria" w:hAnsi="Cambria"/>
        </w:rPr>
      </w:pPr>
    </w:p>
    <w:p w:rsidR="00192679" w:rsidRPr="005816D4" w:rsidRDefault="00192679" w:rsidP="00192679">
      <w:pPr>
        <w:rPr>
          <w:rFonts w:ascii="Cambria" w:hAnsi="Cambria"/>
          <w:b/>
        </w:rPr>
      </w:pPr>
      <w:r w:rsidRPr="005816D4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5816D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5816D4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5816D4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bookmarkStart w:id="0" w:name="_GoBack"/>
            <w:proofErr w:type="spellStart"/>
            <w:r w:rsidRPr="005816D4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5816D4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Pr="005816D4">
              <w:rPr>
                <w:rFonts w:ascii="Consolas" w:hAnsi="Consolas" w:cs="Consolas"/>
                <w:szCs w:val="24"/>
                <w:lang w:val="en-US"/>
              </w:rPr>
              <w:t>i,id</w:t>
            </w:r>
            <w:proofErr w:type="spellEnd"/>
            <w:r w:rsidRPr="005816D4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6C6CAD" w:rsidRPr="005816D4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5816D4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5816D4">
              <w:rPr>
                <w:rFonts w:ascii="Consolas" w:hAnsi="Consolas" w:cs="Consolas"/>
                <w:szCs w:val="24"/>
                <w:lang w:val="en-US"/>
              </w:rPr>
              <w:tab/>
            </w:r>
            <w:r w:rsidRPr="005816D4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5816D4">
              <w:rPr>
                <w:rFonts w:ascii="Consolas" w:hAnsi="Consolas" w:cs="Consolas"/>
                <w:b/>
                <w:szCs w:val="24"/>
                <w:lang w:val="en-US"/>
              </w:rPr>
              <w:t>getprop</w:t>
            </w:r>
            <w:proofErr w:type="spellEnd"/>
            <w:r w:rsidRPr="005816D4">
              <w:rPr>
                <w:rFonts w:ascii="Consolas" w:hAnsi="Consolas" w:cs="Consolas"/>
                <w:szCs w:val="24"/>
                <w:lang w:val="en-US"/>
              </w:rPr>
              <w:t xml:space="preserve">(id, "tag") = 1 </w:t>
            </w:r>
            <w:r w:rsidRPr="005816D4">
              <w:rPr>
                <w:rFonts w:ascii="Consolas" w:hAnsi="Consolas" w:cs="Consolas"/>
                <w:b/>
                <w:szCs w:val="24"/>
                <w:lang w:val="en-US"/>
              </w:rPr>
              <w:t xml:space="preserve">then </w:t>
            </w:r>
          </w:p>
          <w:p w:rsidR="00192679" w:rsidRPr="005816D4" w:rsidRDefault="006C6CAD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5816D4">
              <w:rPr>
                <w:rFonts w:ascii="Consolas" w:hAnsi="Consolas" w:cs="Consolas"/>
                <w:b/>
                <w:szCs w:val="24"/>
                <w:lang w:val="en-US"/>
              </w:rPr>
              <w:t xml:space="preserve">       </w:t>
            </w:r>
            <w:r w:rsidR="00192679" w:rsidRPr="005816D4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="00192679" w:rsidRPr="005816D4">
              <w:rPr>
                <w:rFonts w:ascii="Consolas" w:hAnsi="Consolas" w:cs="Consolas"/>
                <w:szCs w:val="24"/>
                <w:lang w:val="en-US"/>
              </w:rPr>
              <w:t>   </w:t>
            </w:r>
            <w:r w:rsidR="00192679" w:rsidRPr="005816D4">
              <w:rPr>
                <w:rFonts w:ascii="Consolas" w:hAnsi="Consolas" w:cs="Consolas"/>
                <w:szCs w:val="24"/>
                <w:lang w:val="en-US"/>
              </w:rPr>
              <w:tab/>
            </w:r>
          </w:p>
          <w:p w:rsidR="00192679" w:rsidRPr="005816D4" w:rsidRDefault="00192679" w:rsidP="00B03320">
            <w:pPr>
              <w:ind w:left="708" w:firstLine="708"/>
              <w:rPr>
                <w:rFonts w:ascii="Consolas" w:hAnsi="Consolas" w:cs="Consolas"/>
                <w:szCs w:val="24"/>
                <w:lang w:val="en-US"/>
              </w:rPr>
            </w:pPr>
            <w:r w:rsidRPr="005816D4">
              <w:rPr>
                <w:rFonts w:ascii="Consolas" w:hAnsi="Consolas" w:cs="Consolas"/>
                <w:szCs w:val="24"/>
                <w:lang w:val="en-US"/>
              </w:rPr>
              <w:t>//</w:t>
            </w:r>
            <w:r w:rsidRPr="005816D4">
              <w:rPr>
                <w:rFonts w:ascii="Consolas" w:hAnsi="Consolas" w:cs="Consolas"/>
                <w:szCs w:val="24"/>
              </w:rPr>
              <w:t>изменим</w:t>
            </w:r>
            <w:r w:rsidRPr="005816D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5816D4">
              <w:rPr>
                <w:rFonts w:ascii="Consolas" w:hAnsi="Consolas" w:cs="Consolas"/>
                <w:szCs w:val="24"/>
              </w:rPr>
              <w:t>значения</w:t>
            </w:r>
            <w:r w:rsidRPr="005816D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5816D4">
              <w:rPr>
                <w:rFonts w:ascii="Consolas" w:hAnsi="Consolas" w:cs="Consolas"/>
                <w:szCs w:val="24"/>
              </w:rPr>
              <w:t>свойств</w:t>
            </w:r>
          </w:p>
          <w:p w:rsidR="00192679" w:rsidRPr="005816D4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5816D4">
              <w:rPr>
                <w:rFonts w:ascii="Consolas" w:hAnsi="Consolas" w:cs="Consolas"/>
                <w:szCs w:val="24"/>
                <w:lang w:val="en-US"/>
              </w:rPr>
              <w:tab/>
            </w:r>
            <w:r w:rsidRPr="005816D4">
              <w:rPr>
                <w:rFonts w:ascii="Consolas" w:hAnsi="Consolas" w:cs="Consolas"/>
                <w:szCs w:val="24"/>
                <w:lang w:val="en-US"/>
              </w:rPr>
              <w:tab/>
            </w:r>
            <w:proofErr w:type="spellStart"/>
            <w:r w:rsidRPr="005816D4">
              <w:rPr>
                <w:rFonts w:ascii="Consolas" w:hAnsi="Consolas" w:cs="Consolas"/>
                <w:b/>
                <w:szCs w:val="24"/>
                <w:lang w:val="en-US"/>
              </w:rPr>
              <w:t>setprop</w:t>
            </w:r>
            <w:proofErr w:type="spellEnd"/>
            <w:r w:rsidRPr="005816D4">
              <w:rPr>
                <w:rFonts w:ascii="Consolas" w:hAnsi="Consolas" w:cs="Consolas"/>
                <w:szCs w:val="24"/>
                <w:lang w:val="en-US"/>
              </w:rPr>
              <w:t>(id,"tbl_name",</w:t>
            </w:r>
            <w:proofErr w:type="spellStart"/>
            <w:r w:rsidRPr="005816D4">
              <w:rPr>
                <w:rFonts w:ascii="Consolas" w:hAnsi="Consolas" w:cs="Consolas"/>
                <w:szCs w:val="24"/>
                <w:lang w:val="en-US"/>
              </w:rPr>
              <w:t>submodel.tbl_name</w:t>
            </w:r>
            <w:proofErr w:type="spellEnd"/>
            <w:r w:rsidRPr="005816D4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192679" w:rsidRPr="005816D4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5816D4">
              <w:rPr>
                <w:rFonts w:ascii="Consolas" w:hAnsi="Consolas" w:cs="Consolas"/>
                <w:szCs w:val="24"/>
                <w:lang w:val="en-US"/>
              </w:rPr>
              <w:t>   </w:t>
            </w:r>
            <w:r w:rsidRPr="005816D4">
              <w:rPr>
                <w:rFonts w:ascii="Consolas" w:hAnsi="Consolas" w:cs="Consolas"/>
                <w:szCs w:val="24"/>
                <w:lang w:val="en-US"/>
              </w:rPr>
              <w:tab/>
              <w:t xml:space="preserve">     </w:t>
            </w:r>
            <w:proofErr w:type="spellStart"/>
            <w:r w:rsidRPr="005816D4">
              <w:rPr>
                <w:rFonts w:ascii="Consolas" w:hAnsi="Consolas" w:cs="Consolas"/>
                <w:b/>
                <w:szCs w:val="24"/>
                <w:lang w:val="en-US"/>
              </w:rPr>
              <w:t>setprop</w:t>
            </w:r>
            <w:proofErr w:type="spellEnd"/>
            <w:r w:rsidRPr="005816D4">
              <w:rPr>
                <w:rFonts w:ascii="Consolas" w:hAnsi="Consolas" w:cs="Consolas"/>
                <w:szCs w:val="24"/>
                <w:lang w:val="en-US"/>
              </w:rPr>
              <w:t>(id,"ob_name",</w:t>
            </w:r>
            <w:proofErr w:type="spellStart"/>
            <w:r w:rsidRPr="005816D4">
              <w:rPr>
                <w:rFonts w:ascii="Consolas" w:hAnsi="Consolas" w:cs="Consolas"/>
                <w:szCs w:val="24"/>
                <w:lang w:val="en-US"/>
              </w:rPr>
              <w:t>submodel.ob_name</w:t>
            </w:r>
            <w:proofErr w:type="spellEnd"/>
            <w:r w:rsidRPr="005816D4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192679" w:rsidRPr="005816D4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5816D4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5816D4">
              <w:rPr>
                <w:rFonts w:ascii="Consolas" w:hAnsi="Consolas" w:cs="Consolas"/>
                <w:szCs w:val="24"/>
                <w:lang w:val="en-US"/>
              </w:rPr>
              <w:tab/>
            </w:r>
            <w:r w:rsidR="006C6CAD" w:rsidRPr="005816D4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  <w:r w:rsidRPr="005816D4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5816D4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192679" w:rsidRPr="005816D4" w:rsidRDefault="00192679" w:rsidP="00B03320">
            <w:pPr>
              <w:rPr>
                <w:rFonts w:ascii="Cambria" w:hAnsi="Cambria" w:cs="Courier New"/>
                <w:szCs w:val="24"/>
              </w:rPr>
            </w:pPr>
            <w:r w:rsidRPr="005816D4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5816D4">
              <w:rPr>
                <w:rFonts w:ascii="Consolas" w:hAnsi="Consolas" w:cs="Consolas"/>
                <w:szCs w:val="24"/>
                <w:lang w:val="en-US"/>
              </w:rPr>
              <w:tab/>
            </w:r>
            <w:r w:rsidR="006C6CAD" w:rsidRPr="005816D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5816D4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5816D4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5816D4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5816D4">
              <w:rPr>
                <w:rFonts w:ascii="Consolas" w:hAnsi="Consolas" w:cs="Consolas"/>
                <w:szCs w:val="24"/>
                <w:lang w:val="en-US"/>
              </w:rPr>
              <w:t xml:space="preserve"> + 1;</w:t>
            </w:r>
            <w:r w:rsidRPr="005816D4">
              <w:rPr>
                <w:rFonts w:ascii="Cambria" w:hAnsi="Cambria" w:cs="Courier New"/>
                <w:szCs w:val="24"/>
                <w:lang w:val="en-US"/>
              </w:rPr>
              <w:t xml:space="preserve">                   </w:t>
            </w:r>
            <w:bookmarkEnd w:id="0"/>
          </w:p>
        </w:tc>
      </w:tr>
    </w:tbl>
    <w:p w:rsidR="00192679" w:rsidRPr="005816D4" w:rsidRDefault="00974070" w:rsidP="00192679">
      <w:pPr>
        <w:spacing w:line="360" w:lineRule="auto"/>
        <w:rPr>
          <w:rFonts w:ascii="Cambria" w:hAnsi="Cambria"/>
        </w:rPr>
      </w:pPr>
      <w:r w:rsidRPr="005816D4">
        <w:rPr>
          <w:rFonts w:ascii="Cambria" w:hAnsi="Cambria"/>
        </w:rPr>
        <w:t>В примере при помощи операторных скобок объединяются операции, выполняемые по условию</w:t>
      </w:r>
      <w:r w:rsidR="00192679" w:rsidRPr="005816D4">
        <w:rPr>
          <w:rFonts w:ascii="Cambria" w:hAnsi="Cambria"/>
        </w:rPr>
        <w:t>.</w:t>
      </w:r>
    </w:p>
    <w:p w:rsidR="00192679" w:rsidRPr="005816D4" w:rsidRDefault="00192679" w:rsidP="00192679">
      <w:pPr>
        <w:spacing w:line="360" w:lineRule="auto"/>
        <w:rPr>
          <w:rFonts w:ascii="Cambria" w:hAnsi="Cambria"/>
        </w:rPr>
      </w:pPr>
    </w:p>
    <w:sectPr w:rsidR="00192679" w:rsidRPr="005816D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1E4C49"/>
    <w:rsid w:val="0020455E"/>
    <w:rsid w:val="00222427"/>
    <w:rsid w:val="00232DD2"/>
    <w:rsid w:val="00241506"/>
    <w:rsid w:val="00260DAC"/>
    <w:rsid w:val="00267DC8"/>
    <w:rsid w:val="002700AD"/>
    <w:rsid w:val="002A00CF"/>
    <w:rsid w:val="002D251D"/>
    <w:rsid w:val="002E05D3"/>
    <w:rsid w:val="002E76D9"/>
    <w:rsid w:val="002F1032"/>
    <w:rsid w:val="002F5225"/>
    <w:rsid w:val="00304D2E"/>
    <w:rsid w:val="00307256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16D4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C6CAD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4070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4CE6AC-B915-4426-91F3-CD549636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96D47-2C1C-4D50-9063-73AB3135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2014-08-13T09:35:00Z</dcterms:created>
  <dcterms:modified xsi:type="dcterms:W3CDTF">2015-07-25T14:10:00Z</dcterms:modified>
</cp:coreProperties>
</file>