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24B0" w:rsidRDefault="00E4775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complex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FF24B0">
        <w:rPr>
          <w:i/>
          <w:color w:val="0000FF"/>
        </w:rPr>
        <w:t xml:space="preserve">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57737A">
      <w:pPr>
        <w:rPr>
          <w:color w:val="0070C0"/>
          <w:lang w:val="en-US"/>
        </w:rPr>
      </w:pPr>
      <w:r w:rsidRPr="005773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gramStart"/>
      <w:r w:rsidR="00E47757">
        <w:rPr>
          <w:rFonts w:ascii="Courier New" w:hAnsi="Courier New" w:cs="Courier New"/>
          <w:b/>
          <w:szCs w:val="24"/>
          <w:lang w:val="en-US"/>
        </w:rPr>
        <w:t>complex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proofErr w:type="gramEnd"/>
      <w:r w:rsidR="00E47757">
        <w:rPr>
          <w:rFonts w:ascii="Courier New" w:hAnsi="Courier New" w:cs="Courier New"/>
          <w:i/>
          <w:szCs w:val="24"/>
          <w:lang w:val="en-US"/>
        </w:rPr>
        <w:t>a</w:t>
      </w:r>
      <w:r w:rsidR="00E47757" w:rsidRPr="00E47757">
        <w:rPr>
          <w:rFonts w:ascii="Courier New" w:hAnsi="Courier New" w:cs="Courier New"/>
          <w:szCs w:val="24"/>
          <w:lang w:val="en-US"/>
        </w:rPr>
        <w:t>,</w:t>
      </w:r>
      <w:r w:rsidR="00E47757"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B335C8" w:rsidRDefault="00E47757">
      <w:r>
        <w:rPr>
          <w:i/>
          <w:lang w:val="en-US"/>
        </w:rPr>
        <w:t>a</w:t>
      </w:r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="00B335C8">
        <w:t>вещественная</w:t>
      </w:r>
      <w:r w:rsidRPr="00E47757">
        <w:t xml:space="preserve"> часть</w:t>
      </w:r>
      <w:r>
        <w:t xml:space="preserve"> комплексного числа</w:t>
      </w:r>
      <w:r w:rsidR="00B335C8">
        <w:t>,</w:t>
      </w:r>
    </w:p>
    <w:p w:rsidR="009C7FB7" w:rsidRPr="00A048CA" w:rsidRDefault="00B335C8">
      <w:r>
        <w:rPr>
          <w:i/>
          <w:lang w:val="en-US"/>
        </w:rPr>
        <w:t>b</w:t>
      </w:r>
      <w:r w:rsidRPr="00F26FAB">
        <w:rPr>
          <w:i/>
        </w:rPr>
        <w:t xml:space="preserve"> </w:t>
      </w:r>
      <w:r>
        <w:t>–</w:t>
      </w:r>
      <w:r w:rsidRPr="00F26FAB">
        <w:t xml:space="preserve"> </w:t>
      </w:r>
      <w:proofErr w:type="gramStart"/>
      <w:r>
        <w:t>мнимая</w:t>
      </w:r>
      <w:proofErr w:type="gramEnd"/>
      <w:r w:rsidRPr="00E47757">
        <w:t xml:space="preserve"> часть</w:t>
      </w:r>
      <w:r>
        <w:t xml:space="preserve"> комплексного числа,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B335C8" w:rsidP="008F5D3B">
      <w:proofErr w:type="gramStart"/>
      <w:r>
        <w:rPr>
          <w:i/>
          <w:lang w:val="en-US"/>
        </w:rPr>
        <w:t>complex</w:t>
      </w:r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>
        <w:t xml:space="preserve"> получения</w:t>
      </w:r>
      <w:r w:rsidR="00F26FAB">
        <w:t xml:space="preserve"> комплексного числа </w:t>
      </w:r>
      <w:r w:rsidR="00F26FAB">
        <w:rPr>
          <w:lang w:val="en-US"/>
        </w:rPr>
        <w:t>x</w:t>
      </w:r>
      <w:r>
        <w:t xml:space="preserve"> из его вещественной части </w:t>
      </w:r>
      <w:proofErr w:type="spellStart"/>
      <w:r w:rsidRPr="00B335C8">
        <w:rPr>
          <w:i/>
        </w:rPr>
        <w:t>a</w:t>
      </w:r>
      <w:proofErr w:type="spellEnd"/>
      <w:r>
        <w:t xml:space="preserve"> и мнимой части </w:t>
      </w:r>
      <w:proofErr w:type="spellStart"/>
      <w:r w:rsidRPr="00B335C8">
        <w:rPr>
          <w:i/>
        </w:rPr>
        <w:t>b</w:t>
      </w:r>
      <w:proofErr w:type="spellEnd"/>
      <w:r w:rsidR="001716FB" w:rsidRPr="001716FB">
        <w:t>.</w:t>
      </w:r>
      <w:r w:rsidR="00F26FAB">
        <w:t xml:space="preserve"> </w:t>
      </w:r>
    </w:p>
    <w:p w:rsidR="006528F2" w:rsidRPr="005B089F" w:rsidRDefault="006528F2" w:rsidP="005B089F">
      <w:pPr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B335C8">
        <w:t xml:space="preserve"> комплексное число</w:t>
      </w:r>
      <w:r w:rsidR="0060497A">
        <w:t>.</w:t>
      </w:r>
      <w:r>
        <w:t xml:space="preserve"> Имеет тип «комплексное число»</w:t>
      </w:r>
      <w:r w:rsidRPr="00191259">
        <w:t xml:space="preserve"> 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y</w:t>
            </w:r>
            <w:proofErr w:type="spellEnd"/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B335C8">
              <w:rPr>
                <w:rFonts w:ascii="Courier New" w:hAnsi="Courier New" w:cs="Courier New"/>
                <w:b/>
                <w:bCs/>
              </w:rPr>
              <w:t>complex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B335C8">
              <w:rPr>
                <w:rFonts w:ascii="Courier New" w:hAnsi="Courier New" w:cs="Courier New"/>
                <w:lang w:val="en-US"/>
              </w:rPr>
              <w:t>,</w:t>
            </w:r>
            <w:r w:rsidR="00B335C8">
              <w:rPr>
                <w:rFonts w:ascii="Courier New" w:hAnsi="Courier New" w:cs="Courier New"/>
              </w:rPr>
              <w:t>4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B335C8" w:rsidRPr="00B335C8">
        <w:t>3+4i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2014-07-25T10:06:00Z</dcterms:created>
  <dcterms:modified xsi:type="dcterms:W3CDTF">2014-07-25T14:12:00Z</dcterms:modified>
</cp:coreProperties>
</file>