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32056" w:rsidRDefault="00D331A0">
      <w:pPr>
        <w:rPr>
          <w:rFonts w:asciiTheme="majorHAnsi" w:hAnsiTheme="majorHAnsi"/>
          <w:b/>
          <w:color w:val="0000FF"/>
          <w:sz w:val="36"/>
          <w:szCs w:val="36"/>
        </w:rPr>
      </w:pPr>
      <w:proofErr w:type="spellStart"/>
      <w:proofErr w:type="gramStart"/>
      <w:r w:rsidRPr="00F32056">
        <w:rPr>
          <w:rFonts w:asciiTheme="majorHAnsi" w:hAnsiTheme="majorHAnsi"/>
          <w:b/>
          <w:color w:val="0000FF"/>
          <w:sz w:val="36"/>
          <w:szCs w:val="36"/>
          <w:lang w:val="en-US"/>
        </w:rPr>
        <w:t>createexmodule</w:t>
      </w:r>
      <w:proofErr w:type="spellEnd"/>
      <w:proofErr w:type="gramEnd"/>
    </w:p>
    <w:p w:rsidR="00715D09" w:rsidRPr="0041402E" w:rsidRDefault="00555CB5">
      <w:pPr>
        <w:rPr>
          <w:rFonts w:asciiTheme="majorHAnsi" w:hAnsiTheme="majorHAnsi" w:cs="Consolas"/>
          <w:i/>
          <w:color w:val="0000FF"/>
          <w:sz w:val="28"/>
          <w:szCs w:val="28"/>
        </w:rPr>
      </w:pPr>
      <w:bookmarkStart w:id="0" w:name="_GoBack"/>
      <w:r w:rsidRPr="0041402E">
        <w:rPr>
          <w:rFonts w:asciiTheme="majorHAnsi" w:hAnsiTheme="majorHAnsi" w:cs="Consolas"/>
          <w:i/>
          <w:color w:val="0000FF"/>
          <w:sz w:val="28"/>
          <w:szCs w:val="28"/>
        </w:rPr>
        <w:t>Функция</w:t>
      </w:r>
      <w:r w:rsidR="00AC7262" w:rsidRPr="0041402E">
        <w:rPr>
          <w:rFonts w:asciiTheme="majorHAnsi" w:hAnsiTheme="majorHAnsi" w:cs="Consolas"/>
          <w:i/>
          <w:color w:val="0000FF"/>
          <w:sz w:val="28"/>
          <w:szCs w:val="28"/>
        </w:rPr>
        <w:t xml:space="preserve"> </w:t>
      </w:r>
      <w:r w:rsidR="009133D4" w:rsidRPr="0041402E">
        <w:rPr>
          <w:rFonts w:asciiTheme="majorHAnsi" w:hAnsiTheme="majorHAnsi" w:cs="Consolas"/>
          <w:i/>
          <w:color w:val="0000FF"/>
          <w:sz w:val="28"/>
          <w:szCs w:val="28"/>
        </w:rPr>
        <w:t>получения доступа к удаленной исполнительной системе</w:t>
      </w:r>
    </w:p>
    <w:bookmarkEnd w:id="0"/>
    <w:p w:rsidR="00715D09" w:rsidRPr="009133D4" w:rsidRDefault="009D4857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133D4" w:rsidRDefault="005804AD">
      <w:pPr>
        <w:rPr>
          <w:rFonts w:ascii="Cambria" w:hAnsi="Cambria"/>
        </w:rPr>
      </w:pPr>
    </w:p>
    <w:p w:rsidR="00715D09" w:rsidRPr="0041402E" w:rsidRDefault="009C7FB7">
      <w:pPr>
        <w:rPr>
          <w:rFonts w:ascii="Cambria" w:hAnsi="Cambria" w:cs="Arial"/>
          <w:b/>
          <w:sz w:val="28"/>
          <w:szCs w:val="28"/>
        </w:rPr>
      </w:pPr>
      <w:r w:rsidRPr="0041402E">
        <w:rPr>
          <w:rFonts w:ascii="Cambria" w:hAnsi="Cambria" w:cs="Arial"/>
          <w:b/>
          <w:sz w:val="28"/>
          <w:szCs w:val="28"/>
        </w:rPr>
        <w:t>Синтаксис</w:t>
      </w:r>
      <w:r w:rsidR="00715D09" w:rsidRPr="0041402E">
        <w:rPr>
          <w:rFonts w:ascii="Cambria" w:hAnsi="Cambria" w:cs="Arial"/>
          <w:b/>
          <w:sz w:val="28"/>
          <w:szCs w:val="28"/>
        </w:rPr>
        <w:t>:</w:t>
      </w:r>
    </w:p>
    <w:p w:rsidR="00D331A0" w:rsidRPr="0041402E" w:rsidRDefault="00D331A0">
      <w:pPr>
        <w:rPr>
          <w:rFonts w:ascii="Cambria" w:hAnsi="Cambria" w:cs="Arial"/>
          <w:sz w:val="28"/>
          <w:szCs w:val="28"/>
        </w:rPr>
      </w:pPr>
      <w:proofErr w:type="spellStart"/>
      <w:r w:rsidRPr="0041402E">
        <w:rPr>
          <w:rFonts w:ascii="Cambria" w:hAnsi="Cambria" w:cs="Arial"/>
          <w:i/>
          <w:sz w:val="28"/>
          <w:szCs w:val="28"/>
          <w:lang w:val="en-US"/>
        </w:rPr>
        <w:t>obj</w:t>
      </w:r>
      <w:proofErr w:type="spellEnd"/>
      <w:r w:rsidRPr="0041402E">
        <w:rPr>
          <w:rFonts w:ascii="Cambria" w:hAnsi="Cambria" w:cs="Arial"/>
          <w:i/>
          <w:sz w:val="28"/>
          <w:szCs w:val="28"/>
        </w:rPr>
        <w:t>_</w:t>
      </w:r>
      <w:r w:rsidRPr="0041402E">
        <w:rPr>
          <w:rFonts w:ascii="Cambria" w:hAnsi="Cambria" w:cs="Arial"/>
          <w:i/>
          <w:sz w:val="28"/>
          <w:szCs w:val="28"/>
          <w:lang w:val="en-US"/>
        </w:rPr>
        <w:t>context</w:t>
      </w:r>
      <w:r w:rsidRPr="0041402E">
        <w:rPr>
          <w:rFonts w:ascii="Cambria" w:hAnsi="Cambria" w:cs="Arial"/>
          <w:i/>
          <w:sz w:val="28"/>
          <w:szCs w:val="28"/>
        </w:rPr>
        <w:t>=</w:t>
      </w:r>
      <w:proofErr w:type="spellStart"/>
      <w:proofErr w:type="gramStart"/>
      <w:r w:rsidRPr="0041402E">
        <w:rPr>
          <w:rFonts w:ascii="Cambria" w:hAnsi="Cambria" w:cs="Arial"/>
          <w:b/>
          <w:bCs/>
          <w:sz w:val="28"/>
          <w:szCs w:val="28"/>
        </w:rPr>
        <w:t>createextmodule</w:t>
      </w:r>
      <w:proofErr w:type="spellEnd"/>
      <w:r w:rsidRPr="0041402E">
        <w:rPr>
          <w:rFonts w:ascii="Cambria" w:hAnsi="Cambria" w:cs="Arial"/>
          <w:bCs/>
          <w:i/>
          <w:sz w:val="28"/>
          <w:szCs w:val="28"/>
        </w:rPr>
        <w:t>(</w:t>
      </w:r>
      <w:proofErr w:type="gramEnd"/>
      <w:r w:rsidRPr="0041402E">
        <w:rPr>
          <w:rFonts w:ascii="Cambria" w:hAnsi="Cambria" w:cs="Arial"/>
          <w:bCs/>
          <w:i/>
          <w:sz w:val="28"/>
          <w:szCs w:val="28"/>
        </w:rPr>
        <w:t>"</w:t>
      </w:r>
      <w:proofErr w:type="spellStart"/>
      <w:r w:rsidR="009D4857">
        <w:fldChar w:fldCharType="begin"/>
      </w:r>
      <w:r w:rsidR="009D4857">
        <w:instrText xml:space="preserve"> HYPERLINK "mailto:имя_DLL@имя_объекта" </w:instrText>
      </w:r>
      <w:r w:rsidR="009D4857">
        <w:fldChar w:fldCharType="separate"/>
      </w:r>
      <w:r w:rsidRPr="0041402E">
        <w:rPr>
          <w:rFonts w:ascii="Cambria" w:hAnsi="Cambria" w:cs="Arial"/>
          <w:bCs/>
          <w:i/>
          <w:sz w:val="28"/>
          <w:szCs w:val="28"/>
        </w:rPr>
        <w:t>имя_DLL@имя_объекта</w:t>
      </w:r>
      <w:proofErr w:type="spellEnd"/>
      <w:r w:rsidR="009D4857">
        <w:rPr>
          <w:rFonts w:ascii="Cambria" w:hAnsi="Cambria" w:cs="Arial"/>
          <w:bCs/>
          <w:i/>
          <w:sz w:val="28"/>
          <w:szCs w:val="28"/>
        </w:rPr>
        <w:fldChar w:fldCharType="end"/>
      </w:r>
      <w:r w:rsidRPr="0041402E">
        <w:rPr>
          <w:rFonts w:ascii="Cambria" w:hAnsi="Cambria" w:cs="Arial"/>
          <w:bCs/>
          <w:i/>
          <w:sz w:val="28"/>
          <w:szCs w:val="28"/>
        </w:rPr>
        <w:t>")</w:t>
      </w:r>
    </w:p>
    <w:p w:rsidR="008F5D3B" w:rsidRPr="0041402E" w:rsidRDefault="008F5D3B" w:rsidP="009C7FB7">
      <w:pPr>
        <w:rPr>
          <w:rFonts w:ascii="Cambria" w:hAnsi="Cambria" w:cs="Arial"/>
          <w:sz w:val="28"/>
          <w:szCs w:val="28"/>
        </w:rPr>
      </w:pPr>
    </w:p>
    <w:p w:rsidR="00D331A0" w:rsidRPr="0041402E" w:rsidRDefault="008F5D3B" w:rsidP="009C7FB7">
      <w:pPr>
        <w:rPr>
          <w:rFonts w:ascii="Cambria" w:hAnsi="Cambria" w:cs="Arial"/>
          <w:sz w:val="28"/>
          <w:szCs w:val="28"/>
        </w:rPr>
      </w:pPr>
      <w:r w:rsidRPr="0041402E">
        <w:rPr>
          <w:rFonts w:ascii="Cambria" w:hAnsi="Cambria" w:cs="Arial"/>
          <w:b/>
          <w:sz w:val="28"/>
          <w:szCs w:val="28"/>
        </w:rPr>
        <w:t>Описание:</w:t>
      </w:r>
    </w:p>
    <w:p w:rsidR="00D331A0" w:rsidRPr="0041402E" w:rsidRDefault="00D331A0" w:rsidP="009C7FB7">
      <w:pPr>
        <w:rPr>
          <w:rFonts w:ascii="Cambria" w:hAnsi="Cambria" w:cs="Arial"/>
          <w:sz w:val="28"/>
          <w:szCs w:val="28"/>
        </w:rPr>
      </w:pPr>
      <w:r w:rsidRPr="0041402E">
        <w:rPr>
          <w:rFonts w:ascii="Cambria" w:hAnsi="Cambria" w:cs="Arial"/>
          <w:sz w:val="28"/>
          <w:szCs w:val="28"/>
        </w:rPr>
        <w:t xml:space="preserve">Функция создает внешний объект из </w:t>
      </w:r>
      <w:r w:rsidRPr="0041402E">
        <w:rPr>
          <w:rFonts w:ascii="Cambria" w:hAnsi="Cambria" w:cs="Arial"/>
          <w:sz w:val="28"/>
          <w:szCs w:val="28"/>
          <w:lang w:val="en-US"/>
        </w:rPr>
        <w:t>DLL</w:t>
      </w:r>
      <w:r w:rsidR="0000362E">
        <w:rPr>
          <w:rFonts w:ascii="Cambria" w:hAnsi="Cambria" w:cs="Arial"/>
          <w:sz w:val="28"/>
          <w:szCs w:val="28"/>
        </w:rPr>
        <w:t xml:space="preserve"> из скрипта, =</w:t>
      </w:r>
      <w:r w:rsidRPr="0041402E">
        <w:rPr>
          <w:rFonts w:ascii="Cambria" w:hAnsi="Cambria" w:cs="Arial"/>
          <w:sz w:val="28"/>
          <w:szCs w:val="28"/>
        </w:rPr>
        <w:t xml:space="preserve">0 </w:t>
      </w:r>
      <w:r w:rsidR="008F718F" w:rsidRPr="0041402E">
        <w:rPr>
          <w:rFonts w:ascii="Cambria" w:hAnsi="Cambria" w:cs="Arial"/>
          <w:sz w:val="28"/>
          <w:szCs w:val="28"/>
        </w:rPr>
        <w:t>–</w:t>
      </w:r>
      <w:r w:rsidRPr="0041402E">
        <w:rPr>
          <w:rFonts w:ascii="Cambria" w:hAnsi="Cambria" w:cs="Arial"/>
          <w:sz w:val="28"/>
          <w:szCs w:val="28"/>
        </w:rPr>
        <w:t xml:space="preserve"> ошибка</w:t>
      </w:r>
      <w:r w:rsidR="008F718F" w:rsidRPr="0041402E">
        <w:rPr>
          <w:rFonts w:ascii="Cambria" w:hAnsi="Cambria" w:cs="Arial"/>
          <w:sz w:val="28"/>
          <w:szCs w:val="28"/>
        </w:rPr>
        <w:t>.</w:t>
      </w:r>
    </w:p>
    <w:p w:rsidR="00D331A0" w:rsidRPr="0041402E" w:rsidRDefault="00D331A0" w:rsidP="009C7FB7">
      <w:pPr>
        <w:rPr>
          <w:rFonts w:ascii="Cambria" w:hAnsi="Cambria" w:cs="Arial"/>
          <w:sz w:val="28"/>
          <w:szCs w:val="28"/>
        </w:rPr>
      </w:pPr>
    </w:p>
    <w:p w:rsidR="00435B79" w:rsidRPr="0041402E" w:rsidRDefault="00737C72" w:rsidP="00435B79">
      <w:pPr>
        <w:rPr>
          <w:rFonts w:ascii="Cambria" w:hAnsi="Cambria" w:cs="Arial"/>
          <w:b/>
          <w:sz w:val="28"/>
          <w:szCs w:val="28"/>
        </w:rPr>
      </w:pPr>
      <w:r w:rsidRPr="0041402E">
        <w:rPr>
          <w:rFonts w:ascii="Cambria" w:hAnsi="Cambria" w:cs="Arial"/>
          <w:b/>
          <w:sz w:val="28"/>
          <w:szCs w:val="28"/>
        </w:rPr>
        <w:t>Пример</w:t>
      </w:r>
      <w:r w:rsidR="000F68CA" w:rsidRPr="0041402E">
        <w:rPr>
          <w:rFonts w:ascii="Cambria" w:hAnsi="Cambria" w:cs="Arial"/>
          <w:b/>
          <w:sz w:val="28"/>
          <w:szCs w:val="28"/>
        </w:rPr>
        <w:t xml:space="preserve"> 1</w:t>
      </w:r>
      <w:r w:rsidRPr="0041402E">
        <w:rPr>
          <w:rFonts w:ascii="Cambria" w:hAnsi="Cambria" w:cs="Arial"/>
          <w:b/>
          <w:sz w:val="28"/>
          <w:szCs w:val="28"/>
        </w:rPr>
        <w:t>:</w:t>
      </w:r>
    </w:p>
    <w:p w:rsidR="00D63227" w:rsidRPr="0041402E" w:rsidRDefault="00D63227" w:rsidP="00435B79">
      <w:pPr>
        <w:rPr>
          <w:rFonts w:ascii="Cambria" w:hAnsi="Cambria" w:cs="Arial"/>
          <w:bCs/>
          <w:i/>
          <w:sz w:val="28"/>
          <w:szCs w:val="28"/>
        </w:rPr>
      </w:pPr>
      <w:r w:rsidRPr="0041402E">
        <w:rPr>
          <w:rFonts w:ascii="Cambria" w:hAnsi="Cambria" w:cs="Arial"/>
          <w:bCs/>
          <w:i/>
          <w:sz w:val="28"/>
          <w:szCs w:val="28"/>
        </w:rPr>
        <w:t>Пример скрипта, использующего функции доступа к удалённой исполнительной системе</w:t>
      </w:r>
    </w:p>
    <w:p w:rsidR="00435B79" w:rsidRPr="00F32056" w:rsidRDefault="00435B79" w:rsidP="00435B79">
      <w:pPr>
        <w:rPr>
          <w:rFonts w:ascii="Cambria" w:hAnsi="Cambria"/>
          <w:b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"/>
        <w:gridCol w:w="8957"/>
      </w:tblGrid>
      <w:tr w:rsidR="00F94A73" w:rsidRPr="009D4857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41402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//Эта метка нужна для того, чтобы сориентировать элементы на схеме в каком режиме им работать - локальном или удалённом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br/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define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remote_mode</w:t>
            </w:r>
            <w:proofErr w:type="spellEnd"/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initialization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Параметры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для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каждого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из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приборов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src1_host = "192.168.1.50:22375;connecttimeout=4000 timeout=1000";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src2_host = "192.168.1.51:22375;connecttimeout=4000 timeout=1000";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load_name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"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datarcv#default.conf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";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debugger_unit_name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"$(Root)\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avrordbg.dll@debugger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";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Создаём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объекты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для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подключения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кадра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к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приборам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source1 = </w:t>
            </w:r>
            <w:proofErr w:type="spellStart"/>
            <w:r w:rsidRPr="0041402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createextmodule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debugger_unit_name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);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source2 = </w:t>
            </w:r>
            <w:proofErr w:type="spellStart"/>
            <w:r w:rsidRPr="0041402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createextmodule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debugger_unit_name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);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var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connected1: 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boolean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, connected2: 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boolean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fhash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: integer;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connected1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connected2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end;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Функция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обработки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1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procedure DoProcessConnection1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if (not connected1) then begin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if (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dbginitialize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(source1,src1_host,load_name,fhash) = 0) then begin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lastRenderedPageBreak/>
              <w:t xml:space="preserve">if 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dbgstart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(source1) = 0 then connected1 = 1;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end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else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connected1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else begin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if 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dbgexchange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(source1) &lt;&gt; 0 then connected1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end; 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Функция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обработки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2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procedure DoProcessConnection2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if (not connected2) then begin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if (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dbginitialize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(source2,src2_host,load_name,fhash) = 0) then begin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if 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dbgstart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(source2) = 0 then connected2 = 1;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end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else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connected2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else begin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if 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dbgexchange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(source2) &lt;&gt; 0 then connected2 = 0;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end;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Установка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if not </w:t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paintstep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then begin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Асинхронная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обработка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соединений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в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отдельных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потоках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asyncprocess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Подключение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канала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1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DoProcessConnection1;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Подключение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канала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2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DoProcessConnection2;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 xml:space="preserve">end; </w:t>
            </w:r>
          </w:p>
          <w:p w:rsidR="00D63227" w:rsidRPr="0041402E" w:rsidRDefault="00D63227" w:rsidP="00D63227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end;</w:t>
            </w:r>
          </w:p>
          <w:p w:rsidR="00F94A73" w:rsidRPr="0041402E" w:rsidRDefault="00D63227" w:rsidP="009638AC">
            <w:pPr>
              <w:pStyle w:val="afd"/>
              <w:rPr>
                <w:rFonts w:ascii="Consolas" w:hAnsi="Consolas" w:cs="Consolas"/>
                <w:bCs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finalization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//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Уничтожение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</w:rPr>
              <w:t>соединения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freeobject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(source1);</w:t>
            </w:r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freeobject</w:t>
            </w:r>
            <w:proofErr w:type="spellEnd"/>
            <w:r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(source2</w:t>
            </w:r>
            <w:r w:rsidR="009638AC"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);</w:t>
            </w:r>
            <w:r w:rsidR="009638AC"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source1 = 0;</w:t>
            </w:r>
            <w:r w:rsidR="009638AC"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</w:r>
            <w:r w:rsidR="009638AC"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lastRenderedPageBreak/>
              <w:t>source2 = 0;</w:t>
            </w:r>
            <w:r w:rsidR="009638AC" w:rsidRPr="0041402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br/>
              <w:t>end</w:t>
            </w:r>
          </w:p>
        </w:tc>
      </w:tr>
    </w:tbl>
    <w:p w:rsidR="001241D6" w:rsidRPr="0041402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D63227" w:rsidRPr="0041402E" w:rsidRDefault="00D63227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D63227" w:rsidRPr="0041402E" w:rsidRDefault="00D63227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0F68CA" w:rsidRPr="0041402E" w:rsidRDefault="000F68CA" w:rsidP="000F68CA">
      <w:pPr>
        <w:rPr>
          <w:rFonts w:ascii="Cambria" w:hAnsi="Cambria"/>
          <w:b/>
          <w:sz w:val="28"/>
          <w:szCs w:val="28"/>
        </w:rPr>
      </w:pPr>
      <w:r w:rsidRPr="0041402E">
        <w:rPr>
          <w:rFonts w:ascii="Cambria" w:hAnsi="Cambria"/>
          <w:b/>
          <w:sz w:val="28"/>
          <w:szCs w:val="28"/>
        </w:rPr>
        <w:t>Пример 2:</w:t>
      </w:r>
    </w:p>
    <w:p w:rsidR="005B089F" w:rsidRPr="0041402E" w:rsidRDefault="00E66C13" w:rsidP="000F68CA">
      <w:pPr>
        <w:rPr>
          <w:rFonts w:ascii="Cambria" w:hAnsi="Cambria"/>
          <w:i/>
          <w:sz w:val="28"/>
          <w:szCs w:val="28"/>
        </w:rPr>
      </w:pPr>
      <w:r w:rsidRPr="0041402E">
        <w:rPr>
          <w:rFonts w:ascii="Cambria" w:hAnsi="Cambria"/>
          <w:i/>
          <w:sz w:val="28"/>
          <w:szCs w:val="28"/>
        </w:rPr>
        <w:t>Скрипт внутри отображающих блоков схемы</w:t>
      </w:r>
    </w:p>
    <w:p w:rsidR="00E66C13" w:rsidRPr="0041402E" w:rsidRDefault="00E66C13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983"/>
      </w:tblGrid>
      <w:tr w:rsidR="000F68CA" w:rsidRPr="0041402E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41402E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ifdef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remote_mode</w:t>
            </w:r>
            <w:proofErr w:type="spellEnd"/>
          </w:p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Удалённый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режим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есть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индикация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статусов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дублирование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data1: double, data2: double, status1: integer, status2: integer; 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initialization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//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Добавляем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переменную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канал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обмена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данными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//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через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интерфейс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прямого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доступа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каналу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обмена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данными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if (source1 &lt;&gt; 0) then begin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dbgaddreadvar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(source1,data_1,signal_name);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dbgaddreadvar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(source1,status_1,signal_name+".status");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end; 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if (source2 &lt;&gt; 0) then begin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dbgaddreadvar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(source2,data_2,signal_name);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dbgaddreadvar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(source2,status_2,signal_name+".status");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end; 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end;</w:t>
            </w:r>
          </w:p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Собственно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индикация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//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Активность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канала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данных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соединение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factive1 = (status_1 = 0) and (source1 &lt;&gt; 0) and connected1;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factive2 = (status_2 = 0) and (source2 &lt;&gt; 0) and connected2;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//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Выбор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значения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по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каналам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if factive1 then Text1.Text =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floattostrf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(data_1,0,4,6)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else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if factive2 then Text1.Text =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floattostrf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(data_2,0,4,6);</w:t>
            </w:r>
          </w:p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Мигаем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частотой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500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мсек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если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один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из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каналов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сдох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if (factive1 and (not factive2)) or (factive2 and (not factive1)) then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ErrorFrame.Visible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flash(500)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else 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ErrorFrame.Visible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not (factive1 and factive2);</w:t>
            </w:r>
          </w:p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elseif</w:t>
            </w:r>
            <w:proofErr w:type="spellEnd"/>
          </w:p>
          <w:p w:rsidR="009638AC" w:rsidRPr="0041402E" w:rsidRDefault="009638AC" w:rsidP="009638A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Локальный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режим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просто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рисуем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указанный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сигнал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formattext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Text1.Text = 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floattostrf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({</w:t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signal_name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},0,4,6);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>end;</w:t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ErrorFrame.Visible</w:t>
            </w:r>
            <w:proofErr w:type="spellEnd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0;</w:t>
            </w:r>
          </w:p>
          <w:p w:rsidR="000F68CA" w:rsidRPr="0041402E" w:rsidRDefault="009638AC" w:rsidP="00AF7882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1402E">
              <w:rPr>
                <w:rFonts w:ascii="Consolas" w:hAnsi="Consolas" w:cs="Consolas"/>
                <w:sz w:val="28"/>
                <w:szCs w:val="28"/>
                <w:lang w:val="en-US"/>
              </w:rPr>
              <w:t>endif</w:t>
            </w:r>
            <w:proofErr w:type="spellEnd"/>
          </w:p>
        </w:tc>
      </w:tr>
    </w:tbl>
    <w:p w:rsidR="000F68CA" w:rsidRPr="00D0310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sectPr w:rsidR="000F68CA" w:rsidRPr="00D0310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362E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1402E"/>
    <w:rsid w:val="00435B79"/>
    <w:rsid w:val="00450C42"/>
    <w:rsid w:val="00474CDE"/>
    <w:rsid w:val="004A387C"/>
    <w:rsid w:val="004B1EA8"/>
    <w:rsid w:val="004F3B1B"/>
    <w:rsid w:val="0051326A"/>
    <w:rsid w:val="00532C5E"/>
    <w:rsid w:val="00555CB5"/>
    <w:rsid w:val="005622B1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C705D"/>
    <w:rsid w:val="009C7FB7"/>
    <w:rsid w:val="009D485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B0BFE"/>
    <w:rsid w:val="00BB3141"/>
    <w:rsid w:val="00C05B90"/>
    <w:rsid w:val="00C24F89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51261-BAC2-4120-8959-2705CFC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2AD1B-3139-4895-8A67-168B193B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доступа к удаленной исполнительной системе</dc:title>
  <dc:creator>atrif</dc:creator>
  <cp:lastModifiedBy>Redmann</cp:lastModifiedBy>
  <cp:revision>5</cp:revision>
  <dcterms:created xsi:type="dcterms:W3CDTF">2015-07-31T13:06:00Z</dcterms:created>
  <dcterms:modified xsi:type="dcterms:W3CDTF">2015-11-10T08:21:00Z</dcterms:modified>
</cp:coreProperties>
</file>