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CA6E43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de</w:t>
      </w:r>
      <w:r w:rsidR="006A4BC4"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76383C">
        <w:rPr>
          <w:i/>
          <w:color w:val="0000FF"/>
          <w:szCs w:val="24"/>
          <w:lang w:val="en-US"/>
        </w:rPr>
        <w:t xml:space="preserve"> </w:t>
      </w:r>
      <w:r w:rsidR="00CA6E43">
        <w:rPr>
          <w:i/>
          <w:color w:val="0000FF"/>
          <w:szCs w:val="24"/>
          <w:lang w:val="en-US"/>
        </w:rPr>
        <w:t>деления</w:t>
      </w:r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98658F" w:rsidP="00691592">
      <w:pPr>
        <w:rPr>
          <w:i/>
          <w:color w:val="4F81BD" w:themeColor="accent1"/>
          <w:szCs w:val="24"/>
        </w:rPr>
      </w:pPr>
      <w:r w:rsidRPr="0098658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CA6E43" w:rsidRDefault="00566050" w:rsidP="00E95EF5">
      <w:pPr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6B0BF6" w:rsidRPr="00CA6E43">
        <w:rPr>
          <w:rFonts w:ascii="Courier New" w:hAnsi="Courier New" w:cs="Courier New"/>
          <w:sz w:val="20"/>
          <w:lang w:val="en-US"/>
        </w:rPr>
        <w:t xml:space="preserve"> = </w:t>
      </w:r>
      <w:r w:rsidR="00CA6E43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76383C" w:rsidRPr="00420BBA">
        <w:rPr>
          <w:rFonts w:ascii="Courier New" w:hAnsi="Courier New" w:cs="Courier New"/>
          <w:b/>
          <w:sz w:val="20"/>
          <w:lang w:val="en-US"/>
        </w:rPr>
        <w:t>nv</w:t>
      </w:r>
      <w:r w:rsidR="006B0BF6" w:rsidRPr="00CA6E43">
        <w:rPr>
          <w:rFonts w:ascii="Courier New" w:hAnsi="Courier New" w:cs="Courier New"/>
          <w:sz w:val="20"/>
          <w:lang w:val="en-US"/>
        </w:rPr>
        <w:t>(</w:t>
      </w:r>
      <w:r w:rsidR="00C02091">
        <w:rPr>
          <w:rFonts w:ascii="Courier New" w:hAnsi="Courier New" w:cs="Courier New"/>
          <w:i/>
          <w:sz w:val="20"/>
          <w:lang w:val="en-US"/>
        </w:rPr>
        <w:t>A</w:t>
      </w:r>
      <w:r w:rsidR="0076383C" w:rsidRPr="00CA6E43">
        <w:rPr>
          <w:rFonts w:ascii="Courier New" w:hAnsi="Courier New" w:cs="Courier New"/>
          <w:i/>
          <w:sz w:val="20"/>
          <w:lang w:val="en-US"/>
        </w:rPr>
        <w:t xml:space="preserve">, </w:t>
      </w:r>
      <w:r w:rsidR="00C02091">
        <w:rPr>
          <w:rFonts w:ascii="Courier New" w:hAnsi="Courier New" w:cs="Courier New"/>
          <w:i/>
          <w:sz w:val="20"/>
          <w:lang w:val="en-US"/>
        </w:rPr>
        <w:t>B</w:t>
      </w:r>
      <w:r w:rsidR="00CA6E43">
        <w:rPr>
          <w:rFonts w:ascii="Courier New" w:hAnsi="Courier New" w:cs="Courier New"/>
          <w:i/>
          <w:sz w:val="20"/>
          <w:lang w:val="en-US"/>
        </w:rPr>
        <w:t>, D</w:t>
      </w:r>
      <w:r w:rsidR="006B0BF6" w:rsidRPr="00CA6E43">
        <w:rPr>
          <w:rFonts w:ascii="Courier New" w:hAnsi="Courier New" w:cs="Courier New"/>
          <w:sz w:val="20"/>
          <w:lang w:val="en-US"/>
        </w:rPr>
        <w:t>)</w:t>
      </w:r>
      <w:r w:rsidR="00F711CB" w:rsidRPr="00CA6E43">
        <w:rPr>
          <w:rFonts w:ascii="Courier New" w:hAnsi="Courier New" w:cs="Courier New"/>
          <w:sz w:val="20"/>
          <w:lang w:val="en-US"/>
        </w:rPr>
        <w:t>;</w:t>
      </w:r>
    </w:p>
    <w:p w:rsidR="00043807" w:rsidRPr="00CA6E43" w:rsidRDefault="00043807">
      <w:pPr>
        <w:rPr>
          <w:lang w:val="en-US"/>
        </w:rPr>
      </w:pPr>
    </w:p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BE7EF7" w:rsidRPr="00BE7EF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2n</w:t>
      </w:r>
      <w:r w:rsidR="00BE7EF7" w:rsidRPr="00BE7EF7">
        <w:t xml:space="preserve">, 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b</w:t>
      </w:r>
      <w:r w:rsidR="00BE7EF7">
        <w:rPr>
          <w:vertAlign w:val="subscript"/>
          <w:lang w:val="en-US"/>
        </w:rPr>
        <w:t>n</w:t>
      </w:r>
      <w:r w:rsidR="00A6318E" w:rsidRPr="00E4343F">
        <w:t xml:space="preserve"> </w:t>
      </w:r>
      <w:r>
        <w:t>полином</w:t>
      </w:r>
      <w:r w:rsidRPr="00C02091">
        <w:t>ов вида:</w:t>
      </w:r>
    </w:p>
    <w:p w:rsidR="00C02091" w:rsidRPr="00420BBA" w:rsidRDefault="00C02091" w:rsidP="0093220C">
      <w:pPr>
        <w:rPr>
          <w:lang w:val="en-US"/>
        </w:rPr>
      </w:pPr>
      <w:r>
        <w:rPr>
          <w:lang w:val="en-US"/>
        </w:rPr>
        <w:t>f</w:t>
      </w:r>
      <w:r w:rsidRPr="00C02091">
        <w:rPr>
          <w:lang w:val="en-US"/>
        </w:rPr>
        <w:t>(</w:t>
      </w:r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2n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2n</w:t>
      </w:r>
    </w:p>
    <w:p w:rsidR="00C02091" w:rsidRDefault="00C02091" w:rsidP="0093220C">
      <w:r>
        <w:rPr>
          <w:lang w:val="en-US"/>
        </w:rPr>
        <w:t>g</w:t>
      </w:r>
      <w:r w:rsidRPr="00C02091">
        <w:rPr>
          <w:lang w:val="en-US"/>
        </w:rPr>
        <w:t>(</w:t>
      </w:r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</w:p>
    <w:p w:rsidR="00CA6E43" w:rsidRPr="00CA6E43" w:rsidRDefault="00CA6E43" w:rsidP="0093220C">
      <w:r w:rsidRPr="00CA6E43">
        <w:rPr>
          <w:i/>
        </w:rPr>
        <w:t>D</w:t>
      </w:r>
      <w:r>
        <w:t xml:space="preserve"> – выходной массив, содержащий </w:t>
      </w:r>
      <w:r w:rsidRPr="00E4343F">
        <w:t>коэффициенты</w:t>
      </w:r>
      <w:r>
        <w:t xml:space="preserve"> полинома остатка от деления.</w:t>
      </w:r>
    </w:p>
    <w:p w:rsidR="008F5D3B" w:rsidRPr="00CA6E43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A6E43" w:rsidP="00BC7B62">
      <w:pPr>
        <w:rPr>
          <w:szCs w:val="24"/>
        </w:rPr>
      </w:pPr>
      <w:r>
        <w:rPr>
          <w:i/>
          <w:lang w:val="en-US"/>
        </w:rPr>
        <w:t>de</w:t>
      </w:r>
      <w:r w:rsidR="00C02091">
        <w:rPr>
          <w:i/>
          <w:lang w:val="en-US"/>
        </w:rPr>
        <w:t>conv</w:t>
      </w:r>
      <w:r w:rsidR="0093220C" w:rsidRPr="006B0BF6">
        <w:rPr>
          <w:i/>
        </w:rPr>
        <w:t>(</w:t>
      </w:r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 w:rsidR="0093220C">
        <w:rPr>
          <w:i/>
        </w:rPr>
        <w:t xml:space="preserve"> </w:t>
      </w:r>
      <w:r w:rsidR="0093220C">
        <w:rPr>
          <w:szCs w:val="24"/>
        </w:rPr>
        <w:t>функция</w:t>
      </w:r>
      <w:r w:rsidR="008515DD" w:rsidRPr="008515DD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20BBA">
        <w:t xml:space="preserve"> </w:t>
      </w:r>
      <w:r w:rsidR="00420BBA" w:rsidRPr="00420BBA">
        <w:t>деления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B343EA" w:rsidRPr="00B343EA">
        <w:t xml:space="preserve"> </w:t>
      </w:r>
      <w:r w:rsidR="00E90619" w:rsidRPr="00B343EA">
        <w:t>коэффициентов</w:t>
      </w:r>
      <w:r w:rsidR="00A6318E">
        <w:t xml:space="preserve"> </w:t>
      </w:r>
      <w:r w:rsidR="00C02091"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A6318E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566050">
        <w:rPr>
          <w:i/>
          <w:lang w:val="en-US"/>
        </w:rPr>
        <w:t>B</w:t>
      </w:r>
      <w:r w:rsidR="00566050" w:rsidRPr="00E90619">
        <w:rPr>
          <w:i/>
        </w:rPr>
        <w:t xml:space="preserve"> 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E90619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r w:rsidR="00420BBA" w:rsidRPr="00420BBA">
        <w:rPr>
          <w:rFonts w:ascii="Courier New" w:hAnsi="Courier New" w:cs="Courier New"/>
          <w:b/>
          <w:sz w:val="20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C02091" w:rsidRPr="00420BBA">
        <w:rPr>
          <w:rFonts w:ascii="Courier New" w:hAnsi="Courier New" w:cs="Courier New"/>
          <w:b/>
          <w:sz w:val="20"/>
        </w:rPr>
        <w:t>nv</w:t>
      </w:r>
      <w:r w:rsidR="00E16430">
        <w:rPr>
          <w:rFonts w:ascii="Courier New" w:hAnsi="Courier New" w:cs="Courier New"/>
          <w:sz w:val="20"/>
          <w:lang w:val="en-US"/>
        </w:rPr>
        <w:t>(</w:t>
      </w:r>
      <w:r w:rsidR="00B343EA">
        <w:rPr>
          <w:rFonts w:ascii="Courier New" w:hAnsi="Courier New" w:cs="Courier New"/>
          <w:i/>
          <w:sz w:val="20"/>
          <w:lang w:val="en-US"/>
        </w:rPr>
        <w:t>A,B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B343EA" w:rsidP="00D64A60">
      <w:pPr>
        <w:pStyle w:val="aa"/>
        <w:numPr>
          <w:ilvl w:val="0"/>
          <w:numId w:val="11"/>
        </w:numPr>
      </w:pPr>
      <w:r>
        <w:t>как переменные</w:t>
      </w:r>
      <w:r w:rsidR="00571547">
        <w:t xml:space="preserve"> типа </w:t>
      </w:r>
      <w:r>
        <w:t>массив, состоящие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E90619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r w:rsidR="00420BBA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C02091" w:rsidRPr="00420BBA">
        <w:rPr>
          <w:rFonts w:ascii="Courier New" w:hAnsi="Courier New" w:cs="Courier New"/>
          <w:b/>
          <w:sz w:val="20"/>
          <w:lang w:val="en-US"/>
        </w:rPr>
        <w:t>nv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B343EA">
        <w:rPr>
          <w:rFonts w:ascii="Courier New" w:hAnsi="Courier New" w:cs="Courier New"/>
          <w:sz w:val="20"/>
          <w:lang w:val="en-US"/>
        </w:rPr>
        <w:t>,</w:t>
      </w:r>
      <w:r w:rsidR="00B343EA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B343EA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8515DD">
        <w:t xml:space="preserve"> </w:t>
      </w:r>
      <w:r>
        <w:rPr>
          <w:lang w:val="en-US"/>
        </w:rPr>
        <w:t>константные</w:t>
      </w:r>
      <w:r w:rsidR="008515DD">
        <w:t xml:space="preserve"> </w:t>
      </w:r>
      <w:r>
        <w:rPr>
          <w:lang w:val="en-US"/>
        </w:rPr>
        <w:t>массивы</w:t>
      </w:r>
      <w:r w:rsidR="000A2E27" w:rsidRPr="00571547">
        <w:t>:</w:t>
      </w:r>
    </w:p>
    <w:p w:rsidR="00D62A8F" w:rsidRDefault="00E9061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EF0DE0">
        <w:rPr>
          <w:rFonts w:ascii="Courier New" w:hAnsi="Courier New" w:cs="Courier New"/>
          <w:sz w:val="20"/>
        </w:rPr>
        <w:t xml:space="preserve"> = </w:t>
      </w:r>
      <w:r w:rsidR="00420BBA">
        <w:rPr>
          <w:rFonts w:ascii="Courier New" w:hAnsi="Courier New" w:cs="Courier New"/>
          <w:sz w:val="20"/>
          <w:lang w:val="en-US"/>
        </w:rPr>
        <w:t>de</w:t>
      </w:r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r w:rsidR="00D62A8F" w:rsidRPr="00EF0DE0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iCs/>
          <w:sz w:val="20"/>
        </w:rPr>
        <w:t>[</w:t>
      </w:r>
      <w:r w:rsidR="00EF0DE0">
        <w:rPr>
          <w:rFonts w:ascii="Courier New" w:hAnsi="Courier New" w:cs="Courier New"/>
          <w:sz w:val="20"/>
        </w:rPr>
        <w:t>-1, -6, -4</w:t>
      </w:r>
      <w:r w:rsidR="00B343EA" w:rsidRPr="001B4A6C">
        <w:rPr>
          <w:rFonts w:ascii="Courier New" w:hAnsi="Courier New" w:cs="Courier New"/>
          <w:sz w:val="20"/>
        </w:rPr>
        <w:t xml:space="preserve">, </w:t>
      </w:r>
      <w:r w:rsidR="00EF0DE0">
        <w:rPr>
          <w:rFonts w:ascii="Courier New" w:hAnsi="Courier New" w:cs="Courier New"/>
          <w:sz w:val="20"/>
        </w:rPr>
        <w:t>-2</w:t>
      </w:r>
      <w:r w:rsidR="00B343EA" w:rsidRPr="001B4A6C">
        <w:rPr>
          <w:rFonts w:ascii="Courier New" w:hAnsi="Courier New" w:cs="Courier New"/>
          <w:iCs/>
          <w:sz w:val="20"/>
        </w:rPr>
        <w:t>],</w:t>
      </w:r>
      <w:r w:rsidR="00EF0DE0">
        <w:rPr>
          <w:rFonts w:ascii="Courier New" w:hAnsi="Courier New" w:cs="Courier New"/>
          <w:sz w:val="20"/>
        </w:rPr>
        <w:t>[-4, 7, 5</w:t>
      </w:r>
      <w:r w:rsidR="00B343EA">
        <w:rPr>
          <w:rFonts w:ascii="Courier New" w:hAnsi="Courier New" w:cs="Courier New"/>
          <w:sz w:val="20"/>
        </w:rPr>
        <w:t>,</w:t>
      </w:r>
      <w:r w:rsidR="00EF0DE0">
        <w:rPr>
          <w:rFonts w:ascii="Courier New" w:hAnsi="Courier New" w:cs="Courier New"/>
          <w:sz w:val="20"/>
        </w:rPr>
        <w:t xml:space="preserve"> -3</w:t>
      </w:r>
      <w:r w:rsidR="00B343EA" w:rsidRPr="001B4A6C">
        <w:rPr>
          <w:rFonts w:ascii="Courier New" w:hAnsi="Courier New" w:cs="Courier New"/>
          <w:sz w:val="20"/>
        </w:rPr>
        <w:t>]</w:t>
      </w:r>
      <w:r w:rsidR="00D62A8F" w:rsidRPr="00EF0DE0">
        <w:rPr>
          <w:rFonts w:ascii="Courier New" w:hAnsi="Courier New" w:cs="Courier New"/>
          <w:iCs/>
          <w:sz w:val="20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566050" w:rsidRPr="00566050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420BBA" w:rsidRPr="00420BBA">
        <w:t>деления</w:t>
      </w:r>
      <w:r>
        <w:t xml:space="preserve"> полинома</w:t>
      </w:r>
      <w:r w:rsidRPr="00B343EA">
        <w:t>, заданного массивом коэффициентов</w:t>
      </w:r>
      <w:r>
        <w:t xml:space="preserve"> </w:t>
      </w:r>
      <w:r w:rsidRPr="00C02091">
        <w:rPr>
          <w:i/>
        </w:rPr>
        <w:t>А</w:t>
      </w:r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420BBA">
        <w:rPr>
          <w:lang w:val="en-US"/>
        </w:rPr>
        <w:t>/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</w:p>
    <w:p w:rsidR="00B343EA" w:rsidRPr="00E90619" w:rsidRDefault="00B343EA" w:rsidP="009C7FB7">
      <w:pPr>
        <w:rPr>
          <w:lang w:val="en-US"/>
        </w:rPr>
      </w:pPr>
    </w:p>
    <w:p w:rsidR="00737C72" w:rsidRPr="00420BBA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</w:p>
    <w:p w:rsidR="00114987" w:rsidRPr="00420BBA" w:rsidRDefault="00114987" w:rsidP="00114987">
      <w:pPr>
        <w:rPr>
          <w:rFonts w:ascii="Courier New" w:hAnsi="Courier New" w:cs="Courier New"/>
          <w:sz w:val="20"/>
          <w:lang w:val="en-US"/>
        </w:rPr>
      </w:pPr>
    </w:p>
    <w:p w:rsidR="00420BBA" w:rsidRPr="00420BBA" w:rsidRDefault="00420BBA" w:rsidP="00566A99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 xml:space="preserve">var </w:t>
      </w:r>
      <w:r>
        <w:rPr>
          <w:rFonts w:ascii="Courier New" w:hAnsi="Courier New" w:cs="Courier New"/>
          <w:sz w:val="20"/>
          <w:lang w:val="en-US"/>
        </w:rPr>
        <w:t>D:array;</w:t>
      </w:r>
    </w:p>
    <w:p w:rsidR="00566A99" w:rsidRDefault="00566A99" w:rsidP="00566A99">
      <w:pPr>
        <w:rPr>
          <w:rFonts w:ascii="Courier New" w:hAnsi="Courier New" w:cs="Courier New"/>
          <w:sz w:val="20"/>
          <w:lang w:val="en-US"/>
        </w:rPr>
      </w:pPr>
      <w:r w:rsidRPr="00566A99">
        <w:rPr>
          <w:rFonts w:ascii="Courier New" w:hAnsi="Courier New" w:cs="Courier New"/>
          <w:b/>
          <w:sz w:val="20"/>
        </w:rPr>
        <w:t>с</w:t>
      </w:r>
      <w:r w:rsidRPr="00566A99">
        <w:rPr>
          <w:rFonts w:ascii="Courier New" w:hAnsi="Courier New" w:cs="Courier New"/>
          <w:b/>
          <w:sz w:val="20"/>
          <w:lang w:val="en-US"/>
        </w:rPr>
        <w:t>onst</w:t>
      </w:r>
      <w:r w:rsidRPr="00566A99">
        <w:rPr>
          <w:rFonts w:ascii="Courier New" w:hAnsi="Courier New" w:cs="Courier New"/>
          <w:sz w:val="20"/>
          <w:lang w:val="en-US"/>
        </w:rPr>
        <w:t xml:space="preserve"> </w:t>
      </w:r>
      <w:r w:rsidR="001712C7">
        <w:rPr>
          <w:rFonts w:ascii="Courier New" w:hAnsi="Courier New" w:cs="Courier New"/>
          <w:sz w:val="20"/>
          <w:lang w:val="en-US"/>
        </w:rPr>
        <w:t>A =[1</w:t>
      </w:r>
      <w:r w:rsidR="00420BBA">
        <w:rPr>
          <w:rFonts w:ascii="Courier New" w:hAnsi="Courier New" w:cs="Courier New"/>
          <w:sz w:val="20"/>
          <w:lang w:val="en-US"/>
        </w:rPr>
        <w:t xml:space="preserve">, </w:t>
      </w:r>
      <w:r w:rsidR="001712C7">
        <w:rPr>
          <w:rFonts w:ascii="Courier New" w:hAnsi="Courier New" w:cs="Courier New"/>
          <w:sz w:val="20"/>
          <w:lang w:val="en-US"/>
        </w:rPr>
        <w:t>2</w:t>
      </w:r>
      <w:r w:rsidR="00420BBA">
        <w:rPr>
          <w:rFonts w:ascii="Courier New" w:hAnsi="Courier New" w:cs="Courier New"/>
          <w:sz w:val="20"/>
          <w:lang w:val="en-US"/>
        </w:rPr>
        <w:t>,</w:t>
      </w:r>
      <w:r w:rsidR="001712C7">
        <w:rPr>
          <w:rFonts w:ascii="Courier New" w:hAnsi="Courier New" w:cs="Courier New"/>
          <w:sz w:val="20"/>
          <w:lang w:val="en-US"/>
        </w:rPr>
        <w:t xml:space="preserve"> -1,</w:t>
      </w:r>
      <w:r w:rsidR="00420BBA">
        <w:rPr>
          <w:rFonts w:ascii="Courier New" w:hAnsi="Courier New" w:cs="Courier New"/>
          <w:sz w:val="20"/>
          <w:lang w:val="en-US"/>
        </w:rPr>
        <w:t xml:space="preserve"> </w:t>
      </w:r>
      <w:r w:rsidR="001712C7">
        <w:rPr>
          <w:rFonts w:ascii="Courier New" w:hAnsi="Courier New" w:cs="Courier New"/>
          <w:sz w:val="20"/>
          <w:lang w:val="en-US"/>
        </w:rPr>
        <w:t>0, 1, 2</w:t>
      </w:r>
      <w:r>
        <w:rPr>
          <w:rFonts w:ascii="Courier New" w:hAnsi="Courier New" w:cs="Courier New"/>
          <w:sz w:val="20"/>
          <w:lang w:val="en-US"/>
        </w:rPr>
        <w:t>];</w:t>
      </w:r>
    </w:p>
    <w:p w:rsidR="00566A99" w:rsidRDefault="00566A99" w:rsidP="00566A99">
      <w:pPr>
        <w:rPr>
          <w:rFonts w:ascii="Courier New" w:hAnsi="Courier New" w:cs="Courier New"/>
          <w:sz w:val="20"/>
          <w:lang w:val="en-US"/>
        </w:rPr>
      </w:pPr>
      <w:r w:rsidRPr="00566A99">
        <w:rPr>
          <w:rFonts w:ascii="Courier New" w:hAnsi="Courier New" w:cs="Courier New"/>
          <w:b/>
          <w:sz w:val="20"/>
          <w:lang w:val="en-US"/>
        </w:rPr>
        <w:t>const</w:t>
      </w:r>
      <w:r w:rsidRPr="00566A99">
        <w:rPr>
          <w:rFonts w:ascii="Courier New" w:hAnsi="Courier New" w:cs="Courier New"/>
          <w:sz w:val="20"/>
          <w:lang w:val="en-US"/>
        </w:rPr>
        <w:t xml:space="preserve"> </w:t>
      </w:r>
      <w:r w:rsidR="00420BBA">
        <w:rPr>
          <w:rFonts w:ascii="Courier New" w:hAnsi="Courier New" w:cs="Courier New"/>
          <w:sz w:val="20"/>
          <w:lang w:val="en-US"/>
        </w:rPr>
        <w:t>B =[</w:t>
      </w:r>
      <w:r w:rsidR="001712C7">
        <w:rPr>
          <w:rFonts w:ascii="Courier New" w:hAnsi="Courier New" w:cs="Courier New"/>
          <w:sz w:val="20"/>
          <w:lang w:val="en-US"/>
        </w:rPr>
        <w:t xml:space="preserve">-1, -1, 2, </w:t>
      </w:r>
      <w:r w:rsidR="00420BBA">
        <w:rPr>
          <w:rFonts w:ascii="Courier New" w:hAnsi="Courier New" w:cs="Courier New"/>
          <w:sz w:val="20"/>
          <w:lang w:val="en-US"/>
        </w:rPr>
        <w:t>1</w:t>
      </w:r>
      <w:r w:rsidRPr="00566A99">
        <w:rPr>
          <w:rFonts w:ascii="Courier New" w:hAnsi="Courier New" w:cs="Courier New"/>
          <w:sz w:val="20"/>
          <w:lang w:val="en-US"/>
        </w:rPr>
        <w:t xml:space="preserve">];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:rsidR="00420BBA" w:rsidRPr="00566A99" w:rsidRDefault="00420BBA" w:rsidP="00566A99">
      <w:pPr>
        <w:rPr>
          <w:rFonts w:ascii="Courier New" w:hAnsi="Courier New" w:cs="Courier New"/>
          <w:sz w:val="20"/>
          <w:lang w:val="en-US"/>
        </w:rPr>
      </w:pPr>
    </w:p>
    <w:p w:rsidR="00566A99" w:rsidRPr="00566A99" w:rsidRDefault="00566A99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Pr="00CA6E43" w:rsidRDefault="00566A99" w:rsidP="00566A99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Pr="00CA6E43">
        <w:rPr>
          <w:rFonts w:ascii="Courier New" w:hAnsi="Courier New" w:cs="Courier New"/>
          <w:sz w:val="20"/>
          <w:lang w:val="en-US"/>
        </w:rPr>
        <w:t xml:space="preserve"> = </w:t>
      </w:r>
      <w:r w:rsidR="001712C7" w:rsidRPr="001712C7">
        <w:rPr>
          <w:rFonts w:ascii="Courier New" w:hAnsi="Courier New" w:cs="Courier New"/>
          <w:b/>
          <w:sz w:val="20"/>
          <w:lang w:val="en-US"/>
        </w:rPr>
        <w:t>de</w:t>
      </w:r>
      <w:r w:rsidRPr="001712C7">
        <w:rPr>
          <w:rFonts w:ascii="Courier New" w:hAnsi="Courier New" w:cs="Courier New"/>
          <w:b/>
          <w:sz w:val="20"/>
          <w:lang w:val="en-US"/>
        </w:rPr>
        <w:t>conv</w:t>
      </w:r>
      <w:r w:rsidRPr="00CA6E43">
        <w:rPr>
          <w:rFonts w:ascii="Courier New" w:hAnsi="Courier New" w:cs="Courier New"/>
          <w:sz w:val="20"/>
          <w:lang w:val="en-US"/>
        </w:rPr>
        <w:t>(</w:t>
      </w:r>
      <w:r>
        <w:rPr>
          <w:rFonts w:ascii="Courier New" w:hAnsi="Courier New" w:cs="Courier New"/>
          <w:sz w:val="20"/>
          <w:lang w:val="en-US"/>
        </w:rPr>
        <w:t>A</w:t>
      </w:r>
      <w:r w:rsidRPr="00CA6E43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B</w:t>
      </w:r>
      <w:r w:rsidR="00420BBA">
        <w:rPr>
          <w:rFonts w:ascii="Courier New" w:hAnsi="Courier New" w:cs="Courier New"/>
          <w:sz w:val="20"/>
          <w:lang w:val="en-US"/>
        </w:rPr>
        <w:t>, D</w:t>
      </w:r>
      <w:r w:rsidR="001712C7">
        <w:rPr>
          <w:rFonts w:ascii="Courier New" w:hAnsi="Courier New" w:cs="Courier New"/>
          <w:sz w:val="20"/>
          <w:lang w:val="en-US"/>
        </w:rPr>
        <w:t>);</w:t>
      </w:r>
    </w:p>
    <w:p w:rsidR="00566A99" w:rsidRPr="00CA6E43" w:rsidRDefault="00566A99" w:rsidP="00566A99">
      <w:pPr>
        <w:rPr>
          <w:rFonts w:ascii="Courier New" w:hAnsi="Courier New" w:cs="Courier New"/>
          <w:sz w:val="20"/>
          <w:lang w:val="en-US"/>
        </w:rPr>
      </w:pPr>
    </w:p>
    <w:p w:rsidR="00566A99" w:rsidRPr="00114219" w:rsidRDefault="00566A99" w:rsidP="00566A99">
      <w:pPr>
        <w:rPr>
          <w:rFonts w:ascii="Courier New" w:hAnsi="Courier New" w:cs="Courier New"/>
          <w:sz w:val="20"/>
          <w:lang w:val="en-US"/>
        </w:rPr>
      </w:pPr>
      <w:r w:rsidRPr="008802F0">
        <w:t>В результате</w:t>
      </w:r>
      <w:r w:rsidRPr="00566A99">
        <w:t xml:space="preserve"> массив</w:t>
      </w:r>
      <w:r w:rsidR="001712C7">
        <w:t>у</w:t>
      </w:r>
      <w:r w:rsidR="008E697F" w:rsidRPr="008E697F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будут присвоены значения </w:t>
      </w:r>
      <w:r>
        <w:t xml:space="preserve"> [</w:t>
      </w:r>
      <w:r w:rsidR="001712C7" w:rsidRPr="001712C7">
        <w:t>8</w:t>
      </w:r>
      <w:r w:rsidR="001712C7">
        <w:t xml:space="preserve">, -3, </w:t>
      </w:r>
      <w:r w:rsidR="001712C7" w:rsidRPr="001712C7">
        <w:t>1</w:t>
      </w:r>
      <w:r>
        <w:t>]</w:t>
      </w:r>
      <w:r w:rsidR="008E697F">
        <w:t>, являющиеся</w:t>
      </w:r>
      <w:r w:rsidRPr="00566A99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Pr="008802F0"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1712C7" w:rsidRPr="001712C7">
        <w:t>8-3</w:t>
      </w:r>
      <w:r w:rsidR="008E697F">
        <w:rPr>
          <w:lang w:val="en-US"/>
        </w:rPr>
        <w:t>t</w:t>
      </w:r>
      <w:r w:rsidR="001712C7">
        <w:t>+</w:t>
      </w:r>
      <w:r w:rsidR="001712C7" w:rsidRPr="001712C7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114219" w:rsidRPr="00114219">
        <w:t>деления</w:t>
      </w:r>
      <w:r w:rsidR="008E697F">
        <w:t xml:space="preserve"> полинома </w:t>
      </w:r>
      <w:r w:rsidR="008E697F" w:rsidRPr="008E697F">
        <w:t xml:space="preserve">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8E697F">
        <w:t xml:space="preserve">, определенные 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114219" w:rsidRPr="00114219">
        <w:t xml:space="preserve"> </w:t>
      </w:r>
      <w:r w:rsidR="00114219">
        <w:t>М</w:t>
      </w:r>
      <w:r w:rsidR="00114219" w:rsidRPr="00566A99">
        <w:t>ассив</w:t>
      </w:r>
      <w:r w:rsidR="00114219">
        <w:t>у</w:t>
      </w:r>
      <w:r w:rsidR="00114219" w:rsidRPr="008E697F">
        <w:t xml:space="preserve"> </w:t>
      </w:r>
      <w:r w:rsidR="00114219">
        <w:t>D</w:t>
      </w:r>
      <w:r w:rsidR="00114219" w:rsidRPr="008E697F">
        <w:t xml:space="preserve"> будут присвоены значения </w:t>
      </w:r>
      <w:r w:rsidR="00114219">
        <w:t>[</w:t>
      </w:r>
      <w:r w:rsidR="00114219" w:rsidRPr="00114219">
        <w:t>9, 7, -18</w:t>
      </w:r>
      <w:r w:rsidR="00114219">
        <w:t>]</w:t>
      </w:r>
      <w:r w:rsidR="00114219" w:rsidRPr="00114219">
        <w:t xml:space="preserve">, </w:t>
      </w:r>
      <w:r w:rsidR="00114219">
        <w:t>являющиеся</w:t>
      </w:r>
      <w:r w:rsidR="00114219" w:rsidRPr="00566A99">
        <w:t xml:space="preserve"> </w:t>
      </w:r>
      <w:r w:rsidR="00114219">
        <w:rPr>
          <w:szCs w:val="24"/>
        </w:rPr>
        <w:t>коэффициентами полинома</w:t>
      </w:r>
      <w:r w:rsidR="00114219" w:rsidRPr="00114219">
        <w:rPr>
          <w:szCs w:val="24"/>
        </w:rPr>
        <w:t xml:space="preserve"> остатка от деления </w:t>
      </w:r>
      <w:r w:rsidR="00114219">
        <w:rPr>
          <w:szCs w:val="24"/>
          <w:lang w:val="en-US"/>
        </w:rPr>
        <w:t>r</w:t>
      </w:r>
      <w:r w:rsidR="00114219" w:rsidRPr="00114219">
        <w:rPr>
          <w:szCs w:val="24"/>
        </w:rPr>
        <w:t>(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)=9+7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-18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  <w:vertAlign w:val="superscript"/>
        </w:rPr>
        <w:t>2</w:t>
      </w:r>
      <w:r w:rsidR="00114219">
        <w:rPr>
          <w:szCs w:val="24"/>
          <w:lang w:val="en-US"/>
        </w:rP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A823B" w15:done="0"/>
  <w15:commentEx w15:paraId="29A301C1" w15:done="0"/>
  <w15:commentEx w15:paraId="5876817F" w15:done="0"/>
  <w15:commentEx w15:paraId="674ACE28" w15:done="0"/>
  <w15:commentEx w15:paraId="54E901A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114219"/>
    <w:rsid w:val="00114987"/>
    <w:rsid w:val="00136857"/>
    <w:rsid w:val="001712C7"/>
    <w:rsid w:val="001779BB"/>
    <w:rsid w:val="001B33A0"/>
    <w:rsid w:val="001B4A6C"/>
    <w:rsid w:val="001C1E6C"/>
    <w:rsid w:val="002240CB"/>
    <w:rsid w:val="002366EA"/>
    <w:rsid w:val="00327073"/>
    <w:rsid w:val="00335815"/>
    <w:rsid w:val="00363FA6"/>
    <w:rsid w:val="00420BBA"/>
    <w:rsid w:val="00474CDE"/>
    <w:rsid w:val="004B1EA8"/>
    <w:rsid w:val="004E310F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715D09"/>
    <w:rsid w:val="00737C72"/>
    <w:rsid w:val="0076383C"/>
    <w:rsid w:val="007B5CC6"/>
    <w:rsid w:val="007D4D00"/>
    <w:rsid w:val="007D6295"/>
    <w:rsid w:val="008233C9"/>
    <w:rsid w:val="008515DD"/>
    <w:rsid w:val="008D031F"/>
    <w:rsid w:val="008E697F"/>
    <w:rsid w:val="008F5D3B"/>
    <w:rsid w:val="0093220C"/>
    <w:rsid w:val="00944259"/>
    <w:rsid w:val="009609F3"/>
    <w:rsid w:val="0098658F"/>
    <w:rsid w:val="009C7FB7"/>
    <w:rsid w:val="009E79DB"/>
    <w:rsid w:val="00A6318E"/>
    <w:rsid w:val="00A802DF"/>
    <w:rsid w:val="00AA3929"/>
    <w:rsid w:val="00B060FC"/>
    <w:rsid w:val="00B343EA"/>
    <w:rsid w:val="00BB7782"/>
    <w:rsid w:val="00BC7B62"/>
    <w:rsid w:val="00BD6D17"/>
    <w:rsid w:val="00BE7EF7"/>
    <w:rsid w:val="00BF100A"/>
    <w:rsid w:val="00C02091"/>
    <w:rsid w:val="00C02434"/>
    <w:rsid w:val="00C278FC"/>
    <w:rsid w:val="00CA6E43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649D-41EF-4532-B9A8-F16F25C6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2014-06-10T14:28:00Z</dcterms:created>
  <dcterms:modified xsi:type="dcterms:W3CDTF">2014-06-10T14:53:00Z</dcterms:modified>
</cp:coreProperties>
</file>