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66E6A" w:rsidRDefault="00A527C0">
      <w:pPr>
        <w:rPr>
          <w:rFonts w:ascii="Cambria" w:hAnsi="Cambria"/>
          <w:b/>
          <w:color w:val="0000FF"/>
          <w:sz w:val="36"/>
          <w:szCs w:val="36"/>
        </w:rPr>
      </w:pPr>
      <w:r w:rsidRPr="00166E6A">
        <w:rPr>
          <w:rFonts w:ascii="Cambria" w:hAnsi="Cambria"/>
          <w:b/>
          <w:color w:val="0000FF"/>
          <w:sz w:val="36"/>
          <w:szCs w:val="36"/>
        </w:rPr>
        <w:t>color</w:t>
      </w:r>
    </w:p>
    <w:p w:rsidR="00715D09" w:rsidRPr="00FC212E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FC212E">
        <w:rPr>
          <w:rFonts w:ascii="Cambria" w:hAnsi="Cambria"/>
          <w:i/>
          <w:color w:val="0000FF"/>
          <w:sz w:val="28"/>
          <w:szCs w:val="28"/>
        </w:rPr>
        <w:t>Функция</w:t>
      </w:r>
      <w:r w:rsidR="00010E6D" w:rsidRPr="00FC212E">
        <w:rPr>
          <w:rFonts w:ascii="Cambria" w:hAnsi="Cambria"/>
          <w:i/>
          <w:color w:val="0000FF"/>
          <w:sz w:val="28"/>
          <w:szCs w:val="28"/>
        </w:rPr>
        <w:t xml:space="preserve"> линейной</w:t>
      </w:r>
      <w:r w:rsidR="00A527C0" w:rsidRPr="00FC212E">
        <w:rPr>
          <w:rFonts w:ascii="Cambria" w:hAnsi="Cambria"/>
          <w:i/>
          <w:color w:val="0000FF"/>
          <w:sz w:val="28"/>
          <w:szCs w:val="28"/>
        </w:rPr>
        <w:t xml:space="preserve"> интерполяция цвета</w:t>
      </w:r>
      <w:r w:rsidR="00737C72" w:rsidRPr="00FC212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C212E" w:rsidRDefault="00FC212E">
      <w:pPr>
        <w:rPr>
          <w:rFonts w:ascii="Cambria" w:hAnsi="Cambria"/>
          <w:color w:val="0070C0"/>
          <w:sz w:val="28"/>
          <w:szCs w:val="28"/>
          <w:lang w:val="en-US"/>
        </w:rPr>
      </w:pPr>
      <w:r w:rsidRPr="00FC212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C212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FC212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C212E">
        <w:rPr>
          <w:rFonts w:ascii="Cambria" w:hAnsi="Cambria"/>
          <w:b/>
          <w:sz w:val="28"/>
          <w:szCs w:val="28"/>
        </w:rPr>
        <w:t>Синтаксис</w:t>
      </w:r>
      <w:r w:rsidR="00715D09" w:rsidRPr="00FC212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FC212E" w:rsidRDefault="00A527C0">
      <w:pPr>
        <w:rPr>
          <w:rFonts w:ascii="Cambria" w:hAnsi="Cambria" w:cs="Courier New"/>
          <w:i/>
          <w:sz w:val="28"/>
          <w:szCs w:val="28"/>
          <w:lang w:val="en-US"/>
        </w:rPr>
      </w:pPr>
      <w:r w:rsidRPr="00FC212E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FC212E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Pr="00FC212E">
        <w:rPr>
          <w:rFonts w:ascii="Cambria" w:hAnsi="Cambria" w:cs="Courier New"/>
          <w:b/>
          <w:sz w:val="28"/>
          <w:szCs w:val="28"/>
          <w:lang w:val="en-US"/>
        </w:rPr>
        <w:t>color</w:t>
      </w:r>
      <w:r w:rsidR="00043807" w:rsidRPr="00FC212E">
        <w:rPr>
          <w:rFonts w:ascii="Cambria" w:hAnsi="Cambria" w:cs="Courier New"/>
          <w:sz w:val="28"/>
          <w:szCs w:val="28"/>
          <w:lang w:val="en-US"/>
        </w:rPr>
        <w:t>(</w:t>
      </w:r>
      <w:r w:rsidR="00010E6D" w:rsidRPr="00FC212E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FC212E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010E6D" w:rsidRPr="00FC212E">
        <w:rPr>
          <w:rFonts w:ascii="Cambria" w:hAnsi="Cambria" w:cs="Courier New"/>
          <w:i/>
          <w:sz w:val="28"/>
          <w:szCs w:val="28"/>
          <w:lang w:val="en-US"/>
        </w:rPr>
        <w:t>min_x</w:t>
      </w:r>
      <w:r w:rsidR="00B94A4C" w:rsidRPr="00FC212E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010E6D" w:rsidRPr="00FC212E">
        <w:rPr>
          <w:rFonts w:ascii="Cambria" w:hAnsi="Cambria" w:cs="Courier New"/>
          <w:i/>
          <w:sz w:val="28"/>
          <w:szCs w:val="28"/>
          <w:lang w:val="en-US"/>
        </w:rPr>
        <w:t>max_x, min_c, max_c</w:t>
      </w:r>
      <w:r w:rsidR="00043807" w:rsidRPr="00FC212E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FC212E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FC212E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FC212E" w:rsidRDefault="00043807">
      <w:pPr>
        <w:rPr>
          <w:rFonts w:ascii="Cambria" w:hAnsi="Cambria"/>
          <w:b/>
          <w:sz w:val="28"/>
          <w:szCs w:val="28"/>
        </w:rPr>
      </w:pPr>
      <w:r w:rsidRPr="00FC212E">
        <w:rPr>
          <w:rFonts w:ascii="Cambria" w:hAnsi="Cambria"/>
          <w:b/>
          <w:sz w:val="28"/>
          <w:szCs w:val="28"/>
        </w:rPr>
        <w:t>Аргументы:</w:t>
      </w:r>
    </w:p>
    <w:p w:rsidR="00010E6D" w:rsidRPr="00FC212E" w:rsidRDefault="00010E6D" w:rsidP="00010E6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C212E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FC212E">
        <w:rPr>
          <w:rFonts w:ascii="Cambria" w:hAnsi="Cambria"/>
          <w:i/>
          <w:sz w:val="28"/>
          <w:szCs w:val="28"/>
        </w:rPr>
        <w:t xml:space="preserve"> </w:t>
      </w:r>
      <w:r w:rsidRPr="00FC212E">
        <w:rPr>
          <w:rFonts w:ascii="Cambria" w:hAnsi="Cambria"/>
          <w:sz w:val="28"/>
          <w:szCs w:val="28"/>
        </w:rPr>
        <w:t xml:space="preserve">– </w:t>
      </w:r>
      <w:r w:rsidR="00D83E3D" w:rsidRPr="00FC212E">
        <w:rPr>
          <w:rFonts w:ascii="Cambria" w:hAnsi="Cambria"/>
          <w:sz w:val="28"/>
          <w:szCs w:val="28"/>
        </w:rPr>
        <w:t xml:space="preserve">значение </w:t>
      </w:r>
      <w:r w:rsidRPr="00FC212E">
        <w:rPr>
          <w:rFonts w:ascii="Cambria" w:hAnsi="Cambria"/>
          <w:sz w:val="28"/>
          <w:szCs w:val="28"/>
        </w:rPr>
        <w:t>аргумент</w:t>
      </w:r>
      <w:r w:rsidR="00D83E3D" w:rsidRPr="00FC212E">
        <w:rPr>
          <w:rFonts w:ascii="Cambria" w:hAnsi="Cambria"/>
          <w:sz w:val="28"/>
          <w:szCs w:val="28"/>
        </w:rPr>
        <w:t>а</w:t>
      </w:r>
      <w:r w:rsidRPr="00FC212E">
        <w:rPr>
          <w:rFonts w:ascii="Cambria" w:hAnsi="Cambria"/>
          <w:sz w:val="28"/>
          <w:szCs w:val="28"/>
        </w:rPr>
        <w:t>,</w:t>
      </w:r>
    </w:p>
    <w:p w:rsidR="009C7FB7" w:rsidRPr="00FC212E" w:rsidRDefault="00010E6D" w:rsidP="00B94A4C">
      <w:pPr>
        <w:spacing w:line="360" w:lineRule="auto"/>
        <w:rPr>
          <w:rFonts w:ascii="Cambria" w:hAnsi="Cambria"/>
          <w:sz w:val="28"/>
          <w:szCs w:val="28"/>
        </w:rPr>
      </w:pPr>
      <w:r w:rsidRPr="00FC212E">
        <w:rPr>
          <w:rFonts w:ascii="Cambria" w:hAnsi="Cambria"/>
          <w:i/>
          <w:sz w:val="28"/>
          <w:szCs w:val="28"/>
          <w:lang w:val="en-US"/>
        </w:rPr>
        <w:t>m</w:t>
      </w:r>
      <w:r w:rsidRPr="00FC212E">
        <w:rPr>
          <w:rFonts w:ascii="Cambria" w:hAnsi="Cambria"/>
          <w:i/>
          <w:sz w:val="28"/>
          <w:szCs w:val="28"/>
        </w:rPr>
        <w:t>in_</w:t>
      </w:r>
      <w:r w:rsidRPr="00FC212E">
        <w:rPr>
          <w:rFonts w:ascii="Cambria" w:hAnsi="Cambria"/>
          <w:i/>
          <w:sz w:val="28"/>
          <w:szCs w:val="28"/>
          <w:lang w:val="en-US"/>
        </w:rPr>
        <w:t>x</w:t>
      </w:r>
      <w:r w:rsidR="00680191" w:rsidRPr="00FC212E">
        <w:rPr>
          <w:rFonts w:ascii="Cambria" w:hAnsi="Cambria"/>
          <w:i/>
          <w:sz w:val="28"/>
          <w:szCs w:val="28"/>
        </w:rPr>
        <w:t xml:space="preserve"> </w:t>
      </w:r>
      <w:r w:rsidR="009C7FB7" w:rsidRPr="00FC212E">
        <w:rPr>
          <w:rFonts w:ascii="Cambria" w:hAnsi="Cambria"/>
          <w:sz w:val="28"/>
          <w:szCs w:val="28"/>
        </w:rPr>
        <w:t>–</w:t>
      </w:r>
      <w:r w:rsidR="00680191" w:rsidRPr="00FC212E">
        <w:rPr>
          <w:rFonts w:ascii="Cambria" w:hAnsi="Cambria"/>
          <w:sz w:val="28"/>
          <w:szCs w:val="28"/>
        </w:rPr>
        <w:t xml:space="preserve"> </w:t>
      </w:r>
      <w:r w:rsidR="00D83E3D" w:rsidRPr="00FC212E">
        <w:rPr>
          <w:rFonts w:ascii="Cambria" w:hAnsi="Cambria"/>
          <w:sz w:val="28"/>
          <w:szCs w:val="28"/>
        </w:rPr>
        <w:t>минимальное значение</w:t>
      </w:r>
      <w:r w:rsidRPr="00FC212E">
        <w:rPr>
          <w:rFonts w:ascii="Cambria" w:hAnsi="Cambria"/>
          <w:sz w:val="28"/>
          <w:szCs w:val="28"/>
        </w:rPr>
        <w:t xml:space="preserve"> аргумента</w:t>
      </w:r>
      <w:r w:rsidR="00B94A4C" w:rsidRPr="00FC212E">
        <w:rPr>
          <w:rFonts w:ascii="Cambria" w:hAnsi="Cambria"/>
          <w:sz w:val="28"/>
          <w:szCs w:val="28"/>
        </w:rPr>
        <w:t>,</w:t>
      </w:r>
    </w:p>
    <w:p w:rsidR="002470E3" w:rsidRPr="00FC212E" w:rsidRDefault="00010E6D" w:rsidP="002470E3">
      <w:pPr>
        <w:spacing w:line="360" w:lineRule="auto"/>
        <w:rPr>
          <w:rFonts w:ascii="Cambria" w:hAnsi="Cambria"/>
          <w:sz w:val="28"/>
          <w:szCs w:val="28"/>
        </w:rPr>
      </w:pPr>
      <w:r w:rsidRPr="00FC212E">
        <w:rPr>
          <w:rFonts w:ascii="Cambria" w:hAnsi="Cambria"/>
          <w:i/>
          <w:sz w:val="28"/>
          <w:szCs w:val="28"/>
          <w:lang w:val="en-US"/>
        </w:rPr>
        <w:t>max</w:t>
      </w:r>
      <w:r w:rsidRPr="00FC212E">
        <w:rPr>
          <w:rFonts w:ascii="Cambria" w:hAnsi="Cambria"/>
          <w:i/>
          <w:sz w:val="28"/>
          <w:szCs w:val="28"/>
        </w:rPr>
        <w:t>_</w:t>
      </w:r>
      <w:r w:rsidRPr="00FC212E">
        <w:rPr>
          <w:rFonts w:ascii="Cambria" w:hAnsi="Cambria"/>
          <w:i/>
          <w:sz w:val="28"/>
          <w:szCs w:val="28"/>
          <w:lang w:val="en-US"/>
        </w:rPr>
        <w:t>x</w:t>
      </w:r>
      <w:r w:rsidR="00B94A4C" w:rsidRPr="00FC212E">
        <w:rPr>
          <w:rFonts w:ascii="Cambria" w:hAnsi="Cambria"/>
          <w:i/>
          <w:sz w:val="28"/>
          <w:szCs w:val="28"/>
        </w:rPr>
        <w:t xml:space="preserve"> </w:t>
      </w:r>
      <w:r w:rsidR="00B94A4C" w:rsidRPr="00FC212E">
        <w:rPr>
          <w:rFonts w:ascii="Cambria" w:hAnsi="Cambria"/>
          <w:sz w:val="28"/>
          <w:szCs w:val="28"/>
        </w:rPr>
        <w:t xml:space="preserve">– </w:t>
      </w:r>
      <w:r w:rsidR="00D83E3D" w:rsidRPr="00FC212E">
        <w:rPr>
          <w:rFonts w:ascii="Cambria" w:hAnsi="Cambria"/>
          <w:sz w:val="28"/>
          <w:szCs w:val="28"/>
        </w:rPr>
        <w:t>максимальное значение</w:t>
      </w:r>
      <w:r w:rsidRPr="00FC212E">
        <w:rPr>
          <w:rFonts w:ascii="Cambria" w:hAnsi="Cambria"/>
          <w:sz w:val="28"/>
          <w:szCs w:val="28"/>
        </w:rPr>
        <w:t xml:space="preserve"> аргумента</w:t>
      </w:r>
      <w:r w:rsidR="002470E3" w:rsidRPr="00FC212E">
        <w:rPr>
          <w:rFonts w:ascii="Cambria" w:hAnsi="Cambria"/>
          <w:sz w:val="28"/>
          <w:szCs w:val="28"/>
        </w:rPr>
        <w:t>,</w:t>
      </w:r>
    </w:p>
    <w:p w:rsidR="002470E3" w:rsidRPr="00FC212E" w:rsidRDefault="00010E6D" w:rsidP="002470E3">
      <w:pPr>
        <w:spacing w:line="360" w:lineRule="auto"/>
        <w:rPr>
          <w:rFonts w:ascii="Cambria" w:hAnsi="Cambria"/>
          <w:sz w:val="28"/>
          <w:szCs w:val="28"/>
        </w:rPr>
      </w:pPr>
      <w:r w:rsidRPr="00FC212E">
        <w:rPr>
          <w:rFonts w:ascii="Cambria" w:hAnsi="Cambria"/>
          <w:i/>
          <w:sz w:val="28"/>
          <w:szCs w:val="28"/>
          <w:lang w:val="en-US"/>
        </w:rPr>
        <w:t>min</w:t>
      </w:r>
      <w:r w:rsidRPr="00FC212E">
        <w:rPr>
          <w:rFonts w:ascii="Cambria" w:hAnsi="Cambria"/>
          <w:i/>
          <w:sz w:val="28"/>
          <w:szCs w:val="28"/>
        </w:rPr>
        <w:t>_</w:t>
      </w:r>
      <w:r w:rsidRPr="00FC212E">
        <w:rPr>
          <w:rFonts w:ascii="Cambria" w:hAnsi="Cambria"/>
          <w:i/>
          <w:sz w:val="28"/>
          <w:szCs w:val="28"/>
          <w:lang w:val="en-US"/>
        </w:rPr>
        <w:t>c</w:t>
      </w:r>
      <w:r w:rsidR="002470E3" w:rsidRPr="00FC212E">
        <w:rPr>
          <w:rFonts w:ascii="Cambria" w:hAnsi="Cambria"/>
          <w:i/>
          <w:sz w:val="28"/>
          <w:szCs w:val="28"/>
        </w:rPr>
        <w:t xml:space="preserve"> </w:t>
      </w:r>
      <w:r w:rsidR="002470E3" w:rsidRPr="00FC212E">
        <w:rPr>
          <w:rFonts w:ascii="Cambria" w:hAnsi="Cambria"/>
          <w:sz w:val="28"/>
          <w:szCs w:val="28"/>
        </w:rPr>
        <w:t xml:space="preserve">– </w:t>
      </w:r>
      <w:r w:rsidR="00D83E3D" w:rsidRPr="00FC212E">
        <w:rPr>
          <w:rFonts w:ascii="Cambria" w:hAnsi="Cambria"/>
          <w:sz w:val="28"/>
          <w:szCs w:val="28"/>
        </w:rPr>
        <w:t>минимальное значение цвета</w:t>
      </w:r>
      <w:r w:rsidR="002470E3" w:rsidRPr="00FC212E">
        <w:rPr>
          <w:rFonts w:ascii="Cambria" w:hAnsi="Cambria"/>
          <w:sz w:val="28"/>
          <w:szCs w:val="28"/>
        </w:rPr>
        <w:t>,</w:t>
      </w:r>
      <w:r w:rsidR="00FE741B" w:rsidRPr="00FC212E">
        <w:rPr>
          <w:rFonts w:ascii="Cambria" w:hAnsi="Cambria"/>
          <w:sz w:val="28"/>
          <w:szCs w:val="28"/>
        </w:rPr>
        <w:t xml:space="preserve"> тип </w:t>
      </w:r>
      <w:r w:rsidR="00FE741B" w:rsidRPr="00FC212E">
        <w:rPr>
          <w:rFonts w:ascii="Cambria" w:hAnsi="Cambria"/>
          <w:i/>
          <w:sz w:val="28"/>
          <w:szCs w:val="28"/>
          <w:lang w:val="en-US"/>
        </w:rPr>
        <w:t>color</w:t>
      </w:r>
      <w:r w:rsidR="00FE741B" w:rsidRPr="00FC212E">
        <w:rPr>
          <w:rFonts w:ascii="Cambria" w:hAnsi="Cambria"/>
          <w:sz w:val="28"/>
          <w:szCs w:val="28"/>
        </w:rPr>
        <w:t>,</w:t>
      </w:r>
    </w:p>
    <w:p w:rsidR="00375E74" w:rsidRPr="00FC212E" w:rsidRDefault="00D83E3D" w:rsidP="002470E3">
      <w:pPr>
        <w:spacing w:line="360" w:lineRule="auto"/>
        <w:rPr>
          <w:rFonts w:ascii="Cambria" w:hAnsi="Cambria"/>
          <w:sz w:val="28"/>
          <w:szCs w:val="28"/>
        </w:rPr>
      </w:pPr>
      <w:r w:rsidRPr="00FC212E">
        <w:rPr>
          <w:rFonts w:ascii="Cambria" w:hAnsi="Cambria"/>
          <w:i/>
          <w:sz w:val="28"/>
          <w:szCs w:val="28"/>
        </w:rPr>
        <w:t>max_c</w:t>
      </w:r>
      <w:r w:rsidR="002470E3" w:rsidRPr="00FC212E">
        <w:rPr>
          <w:rFonts w:ascii="Cambria" w:hAnsi="Cambria"/>
          <w:i/>
          <w:sz w:val="28"/>
          <w:szCs w:val="28"/>
        </w:rPr>
        <w:t xml:space="preserve"> </w:t>
      </w:r>
      <w:r w:rsidR="002470E3" w:rsidRPr="00FC212E">
        <w:rPr>
          <w:rFonts w:ascii="Cambria" w:hAnsi="Cambria"/>
          <w:sz w:val="28"/>
          <w:szCs w:val="28"/>
        </w:rPr>
        <w:t xml:space="preserve">– </w:t>
      </w:r>
      <w:r w:rsidR="00FE741B" w:rsidRPr="00FC212E">
        <w:rPr>
          <w:rFonts w:ascii="Cambria" w:hAnsi="Cambria"/>
          <w:sz w:val="28"/>
          <w:szCs w:val="28"/>
        </w:rPr>
        <w:t xml:space="preserve">максимальное значение цвета тип </w:t>
      </w:r>
      <w:r w:rsidR="00FE741B" w:rsidRPr="00FC212E">
        <w:rPr>
          <w:rFonts w:ascii="Cambria" w:hAnsi="Cambria"/>
          <w:i/>
          <w:sz w:val="28"/>
          <w:szCs w:val="28"/>
          <w:lang w:val="en-US"/>
        </w:rPr>
        <w:t>color</w:t>
      </w:r>
      <w:r w:rsidR="00FE741B" w:rsidRPr="00FC212E">
        <w:rPr>
          <w:rFonts w:ascii="Cambria" w:hAnsi="Cambria"/>
          <w:sz w:val="28"/>
          <w:szCs w:val="28"/>
        </w:rPr>
        <w:t>.</w:t>
      </w:r>
    </w:p>
    <w:p w:rsidR="008F5D3B" w:rsidRPr="00FC212E" w:rsidRDefault="008F5D3B" w:rsidP="009C7FB7">
      <w:pPr>
        <w:rPr>
          <w:rFonts w:ascii="Cambria" w:hAnsi="Cambria"/>
          <w:sz w:val="28"/>
          <w:szCs w:val="28"/>
        </w:rPr>
      </w:pPr>
    </w:p>
    <w:p w:rsidR="00E05BE4" w:rsidRPr="00FC212E" w:rsidRDefault="008F5D3B" w:rsidP="00E05BE4">
      <w:pPr>
        <w:spacing w:line="360" w:lineRule="auto"/>
        <w:rPr>
          <w:rFonts w:ascii="Cambria" w:hAnsi="Cambria"/>
          <w:b/>
          <w:sz w:val="28"/>
          <w:szCs w:val="28"/>
        </w:rPr>
      </w:pPr>
      <w:r w:rsidRPr="00FC212E">
        <w:rPr>
          <w:rFonts w:ascii="Cambria" w:hAnsi="Cambria"/>
          <w:b/>
          <w:sz w:val="28"/>
          <w:szCs w:val="28"/>
        </w:rPr>
        <w:t>Описание:</w:t>
      </w:r>
    </w:p>
    <w:p w:rsidR="00E05BE4" w:rsidRPr="00FC212E" w:rsidRDefault="00AC56C2" w:rsidP="00E05BE4">
      <w:pPr>
        <w:spacing w:line="360" w:lineRule="auto"/>
        <w:rPr>
          <w:rFonts w:ascii="Cambria" w:hAnsi="Cambria"/>
          <w:iCs/>
          <w:sz w:val="28"/>
          <w:szCs w:val="28"/>
        </w:rPr>
      </w:pPr>
      <w:proofErr w:type="gramStart"/>
      <w:r w:rsidRPr="00FC212E">
        <w:rPr>
          <w:rFonts w:ascii="Cambria" w:hAnsi="Cambria"/>
          <w:i/>
          <w:sz w:val="28"/>
          <w:szCs w:val="28"/>
          <w:lang w:val="en-US"/>
        </w:rPr>
        <w:t>color</w:t>
      </w:r>
      <w:r w:rsidRPr="00FC212E">
        <w:rPr>
          <w:rFonts w:ascii="Cambria" w:hAnsi="Cambria"/>
          <w:i/>
          <w:sz w:val="28"/>
          <w:szCs w:val="28"/>
        </w:rPr>
        <w:t>(</w:t>
      </w:r>
      <w:proofErr w:type="gramEnd"/>
      <w:r w:rsidRPr="00FC212E">
        <w:rPr>
          <w:rFonts w:ascii="Cambria" w:hAnsi="Cambria"/>
          <w:i/>
          <w:sz w:val="28"/>
          <w:szCs w:val="28"/>
          <w:lang w:val="en-US"/>
        </w:rPr>
        <w:t>x</w:t>
      </w:r>
      <w:r w:rsidRPr="00FC212E">
        <w:rPr>
          <w:rFonts w:ascii="Cambria" w:hAnsi="Cambria"/>
          <w:i/>
          <w:sz w:val="28"/>
          <w:szCs w:val="28"/>
        </w:rPr>
        <w:t xml:space="preserve">, </w:t>
      </w:r>
      <w:r w:rsidRPr="00FC212E">
        <w:rPr>
          <w:rFonts w:ascii="Cambria" w:hAnsi="Cambria"/>
          <w:i/>
          <w:sz w:val="28"/>
          <w:szCs w:val="28"/>
          <w:lang w:val="en-US"/>
        </w:rPr>
        <w:t>min</w:t>
      </w:r>
      <w:r w:rsidRPr="00FC212E">
        <w:rPr>
          <w:rFonts w:ascii="Cambria" w:hAnsi="Cambria"/>
          <w:i/>
          <w:sz w:val="28"/>
          <w:szCs w:val="28"/>
        </w:rPr>
        <w:t>_</w:t>
      </w:r>
      <w:r w:rsidRPr="00FC212E">
        <w:rPr>
          <w:rFonts w:ascii="Cambria" w:hAnsi="Cambria"/>
          <w:i/>
          <w:sz w:val="28"/>
          <w:szCs w:val="28"/>
          <w:lang w:val="en-US"/>
        </w:rPr>
        <w:t>x</w:t>
      </w:r>
      <w:r w:rsidRPr="00FC212E">
        <w:rPr>
          <w:rFonts w:ascii="Cambria" w:hAnsi="Cambria"/>
          <w:i/>
          <w:sz w:val="28"/>
          <w:szCs w:val="28"/>
        </w:rPr>
        <w:t xml:space="preserve">, </w:t>
      </w:r>
      <w:r w:rsidRPr="00FC212E">
        <w:rPr>
          <w:rFonts w:ascii="Cambria" w:hAnsi="Cambria"/>
          <w:i/>
          <w:sz w:val="28"/>
          <w:szCs w:val="28"/>
          <w:lang w:val="en-US"/>
        </w:rPr>
        <w:t>max</w:t>
      </w:r>
      <w:r w:rsidRPr="00FC212E">
        <w:rPr>
          <w:rFonts w:ascii="Cambria" w:hAnsi="Cambria"/>
          <w:i/>
          <w:sz w:val="28"/>
          <w:szCs w:val="28"/>
        </w:rPr>
        <w:t>_</w:t>
      </w:r>
      <w:r w:rsidRPr="00FC212E">
        <w:rPr>
          <w:rFonts w:ascii="Cambria" w:hAnsi="Cambria"/>
          <w:i/>
          <w:sz w:val="28"/>
          <w:szCs w:val="28"/>
          <w:lang w:val="en-US"/>
        </w:rPr>
        <w:t>x</w:t>
      </w:r>
      <w:r w:rsidRPr="00FC212E">
        <w:rPr>
          <w:rFonts w:ascii="Cambria" w:hAnsi="Cambria"/>
          <w:i/>
          <w:sz w:val="28"/>
          <w:szCs w:val="28"/>
        </w:rPr>
        <w:t xml:space="preserve">, </w:t>
      </w:r>
      <w:r w:rsidRPr="00FC212E">
        <w:rPr>
          <w:rFonts w:ascii="Cambria" w:hAnsi="Cambria"/>
          <w:i/>
          <w:sz w:val="28"/>
          <w:szCs w:val="28"/>
          <w:lang w:val="en-US"/>
        </w:rPr>
        <w:t>min</w:t>
      </w:r>
      <w:r w:rsidRPr="00FC212E">
        <w:rPr>
          <w:rFonts w:ascii="Cambria" w:hAnsi="Cambria"/>
          <w:i/>
          <w:sz w:val="28"/>
          <w:szCs w:val="28"/>
        </w:rPr>
        <w:t>_</w:t>
      </w:r>
      <w:r w:rsidRPr="00FC212E">
        <w:rPr>
          <w:rFonts w:ascii="Cambria" w:hAnsi="Cambria"/>
          <w:i/>
          <w:sz w:val="28"/>
          <w:szCs w:val="28"/>
          <w:lang w:val="en-US"/>
        </w:rPr>
        <w:t>c</w:t>
      </w:r>
      <w:r w:rsidRPr="00FC212E">
        <w:rPr>
          <w:rFonts w:ascii="Cambria" w:hAnsi="Cambria"/>
          <w:i/>
          <w:sz w:val="28"/>
          <w:szCs w:val="28"/>
        </w:rPr>
        <w:t xml:space="preserve">, </w:t>
      </w:r>
      <w:r w:rsidRPr="00FC212E">
        <w:rPr>
          <w:rFonts w:ascii="Cambria" w:hAnsi="Cambria"/>
          <w:i/>
          <w:sz w:val="28"/>
          <w:szCs w:val="28"/>
          <w:lang w:val="en-US"/>
        </w:rPr>
        <w:t>max</w:t>
      </w:r>
      <w:r w:rsidRPr="00FC212E">
        <w:rPr>
          <w:rFonts w:ascii="Cambria" w:hAnsi="Cambria"/>
          <w:i/>
          <w:sz w:val="28"/>
          <w:szCs w:val="28"/>
        </w:rPr>
        <w:t>_</w:t>
      </w:r>
      <w:r w:rsidRPr="00FC212E">
        <w:rPr>
          <w:rFonts w:ascii="Cambria" w:hAnsi="Cambria"/>
          <w:i/>
          <w:sz w:val="28"/>
          <w:szCs w:val="28"/>
          <w:lang w:val="en-US"/>
        </w:rPr>
        <w:t>c</w:t>
      </w:r>
      <w:r w:rsidRPr="00FC212E">
        <w:rPr>
          <w:rFonts w:ascii="Cambria" w:hAnsi="Cambria"/>
          <w:i/>
          <w:sz w:val="28"/>
          <w:szCs w:val="28"/>
        </w:rPr>
        <w:t>)</w:t>
      </w:r>
      <w:r w:rsidR="00680191" w:rsidRPr="00FC212E">
        <w:rPr>
          <w:rFonts w:ascii="Cambria" w:hAnsi="Cambria"/>
          <w:i/>
          <w:sz w:val="28"/>
          <w:szCs w:val="28"/>
        </w:rPr>
        <w:t xml:space="preserve"> </w:t>
      </w:r>
      <w:r w:rsidR="001716FB" w:rsidRPr="00FC212E">
        <w:rPr>
          <w:rFonts w:ascii="Cambria" w:hAnsi="Cambria"/>
          <w:sz w:val="28"/>
          <w:szCs w:val="28"/>
        </w:rPr>
        <w:t>–</w:t>
      </w:r>
      <w:r w:rsidR="00680191" w:rsidRPr="00FC212E">
        <w:rPr>
          <w:rFonts w:ascii="Cambria" w:hAnsi="Cambria"/>
          <w:sz w:val="28"/>
          <w:szCs w:val="28"/>
        </w:rPr>
        <w:t xml:space="preserve"> </w:t>
      </w:r>
      <w:r w:rsidR="00555CB5" w:rsidRPr="00FC212E">
        <w:rPr>
          <w:rFonts w:ascii="Cambria" w:hAnsi="Cambria"/>
          <w:sz w:val="28"/>
          <w:szCs w:val="28"/>
        </w:rPr>
        <w:t>функция</w:t>
      </w:r>
      <w:r w:rsidR="00680191" w:rsidRPr="00FC212E">
        <w:rPr>
          <w:rFonts w:ascii="Cambria" w:hAnsi="Cambria"/>
          <w:sz w:val="28"/>
          <w:szCs w:val="28"/>
        </w:rPr>
        <w:t xml:space="preserve"> </w:t>
      </w:r>
      <w:r w:rsidR="00A94443" w:rsidRPr="00FC212E">
        <w:rPr>
          <w:rFonts w:ascii="Cambria" w:hAnsi="Cambria"/>
          <w:sz w:val="28"/>
          <w:szCs w:val="28"/>
        </w:rPr>
        <w:t>вычисления</w:t>
      </w:r>
      <w:r w:rsidR="0096465D" w:rsidRPr="00FC212E">
        <w:rPr>
          <w:rFonts w:ascii="Cambria" w:hAnsi="Cambria"/>
          <w:sz w:val="28"/>
          <w:szCs w:val="28"/>
        </w:rPr>
        <w:t xml:space="preserve"> </w:t>
      </w:r>
      <w:r w:rsidR="00E05BE4" w:rsidRPr="00FC212E">
        <w:rPr>
          <w:rFonts w:ascii="Cambria" w:hAnsi="Cambria"/>
          <w:sz w:val="28"/>
          <w:szCs w:val="28"/>
        </w:rPr>
        <w:t>линейной интерполяция цв</w:t>
      </w:r>
      <w:bookmarkStart w:id="0" w:name="_GoBack"/>
      <w:bookmarkEnd w:id="0"/>
      <w:r w:rsidR="00E05BE4" w:rsidRPr="00FC212E">
        <w:rPr>
          <w:rFonts w:ascii="Cambria" w:hAnsi="Cambria"/>
          <w:sz w:val="28"/>
          <w:szCs w:val="28"/>
        </w:rPr>
        <w:t xml:space="preserve">ета, где аргумент заключён в интервале от 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min</w:t>
      </w:r>
      <w:r w:rsidR="00E05BE4" w:rsidRPr="00FC212E">
        <w:rPr>
          <w:rFonts w:ascii="Cambria" w:hAnsi="Cambria"/>
          <w:i/>
          <w:sz w:val="28"/>
          <w:szCs w:val="28"/>
        </w:rPr>
        <w:t>_x</w:t>
      </w:r>
      <w:r w:rsidR="00E05BE4" w:rsidRPr="00FC212E">
        <w:rPr>
          <w:rFonts w:ascii="Cambria" w:hAnsi="Cambria"/>
          <w:sz w:val="28"/>
          <w:szCs w:val="28"/>
        </w:rPr>
        <w:t xml:space="preserve"> до 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max</w:t>
      </w:r>
      <w:r w:rsidR="00E05BE4" w:rsidRPr="00FC212E">
        <w:rPr>
          <w:rFonts w:ascii="Cambria" w:hAnsi="Cambria"/>
          <w:i/>
          <w:sz w:val="28"/>
          <w:szCs w:val="28"/>
        </w:rPr>
        <w:t>_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x</w:t>
      </w:r>
      <w:r w:rsidR="00E05BE4" w:rsidRPr="00FC212E">
        <w:rPr>
          <w:rFonts w:ascii="Cambria" w:hAnsi="Cambria"/>
          <w:sz w:val="28"/>
          <w:szCs w:val="28"/>
        </w:rPr>
        <w:t xml:space="preserve">, а цвет варьируется в интервале от 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min</w:t>
      </w:r>
      <w:r w:rsidR="00E05BE4" w:rsidRPr="00FC212E">
        <w:rPr>
          <w:rFonts w:ascii="Cambria" w:hAnsi="Cambria"/>
          <w:i/>
          <w:sz w:val="28"/>
          <w:szCs w:val="28"/>
        </w:rPr>
        <w:t>_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c</w:t>
      </w:r>
      <w:r w:rsidR="00E05BE4" w:rsidRPr="00FC212E">
        <w:rPr>
          <w:rFonts w:ascii="Cambria" w:hAnsi="Cambria"/>
          <w:i/>
          <w:sz w:val="28"/>
          <w:szCs w:val="28"/>
        </w:rPr>
        <w:t xml:space="preserve"> </w:t>
      </w:r>
      <w:r w:rsidR="00E05BE4" w:rsidRPr="00FC212E">
        <w:rPr>
          <w:rFonts w:ascii="Cambria" w:hAnsi="Cambria"/>
          <w:sz w:val="28"/>
          <w:szCs w:val="28"/>
        </w:rPr>
        <w:t>до</w:t>
      </w:r>
      <w:r w:rsidR="00E05BE4" w:rsidRPr="00FC212E">
        <w:rPr>
          <w:rFonts w:ascii="Cambria" w:hAnsi="Cambria"/>
          <w:i/>
          <w:sz w:val="28"/>
          <w:szCs w:val="28"/>
        </w:rPr>
        <w:t xml:space="preserve"> 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max</w:t>
      </w:r>
      <w:r w:rsidR="00E05BE4" w:rsidRPr="00FC212E">
        <w:rPr>
          <w:rFonts w:ascii="Cambria" w:hAnsi="Cambria"/>
          <w:i/>
          <w:sz w:val="28"/>
          <w:szCs w:val="28"/>
        </w:rPr>
        <w:t>_</w:t>
      </w:r>
      <w:r w:rsidR="00E05BE4" w:rsidRPr="00FC212E">
        <w:rPr>
          <w:rFonts w:ascii="Cambria" w:hAnsi="Cambria"/>
          <w:i/>
          <w:sz w:val="28"/>
          <w:szCs w:val="28"/>
          <w:lang w:val="en-US"/>
        </w:rPr>
        <w:t>c</w:t>
      </w:r>
      <w:r w:rsidR="00E05BE4" w:rsidRPr="00FC212E">
        <w:rPr>
          <w:rFonts w:ascii="Cambria" w:hAnsi="Cambria"/>
          <w:sz w:val="28"/>
          <w:szCs w:val="28"/>
        </w:rPr>
        <w:t>.</w:t>
      </w:r>
      <w:r w:rsidR="00E05BE4" w:rsidRPr="00FC212E">
        <w:rPr>
          <w:rFonts w:ascii="Cambria" w:hAnsi="Cambria"/>
          <w:iCs/>
          <w:sz w:val="28"/>
          <w:szCs w:val="28"/>
        </w:rPr>
        <w:t xml:space="preserve"> </w:t>
      </w:r>
    </w:p>
    <w:p w:rsidR="00387DC6" w:rsidRPr="00FC212E" w:rsidRDefault="00387DC6" w:rsidP="00B94A4C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B13C1" w:rsidRPr="00FC212E" w:rsidRDefault="000B13C1" w:rsidP="000B13C1">
      <w:pPr>
        <w:rPr>
          <w:rFonts w:ascii="Cambria" w:hAnsi="Cambria"/>
          <w:b/>
          <w:sz w:val="28"/>
          <w:szCs w:val="28"/>
        </w:rPr>
      </w:pPr>
      <w:r w:rsidRPr="00FC212E">
        <w:rPr>
          <w:rFonts w:ascii="Cambria" w:hAnsi="Cambria"/>
          <w:b/>
          <w:sz w:val="28"/>
          <w:szCs w:val="28"/>
        </w:rPr>
        <w:t>Результат:</w:t>
      </w:r>
    </w:p>
    <w:p w:rsidR="00FE3AC5" w:rsidRPr="00FC212E" w:rsidRDefault="00E05BE4" w:rsidP="00FE3AC5">
      <w:pPr>
        <w:rPr>
          <w:rFonts w:ascii="Cambria" w:hAnsi="Cambria" w:cs="Courier New"/>
          <w:iCs/>
          <w:sz w:val="28"/>
          <w:szCs w:val="28"/>
        </w:rPr>
      </w:pPr>
      <w:r w:rsidRPr="00FC212E">
        <w:rPr>
          <w:rFonts w:ascii="Cambria" w:hAnsi="Cambria"/>
          <w:i/>
          <w:sz w:val="28"/>
          <w:szCs w:val="28"/>
        </w:rPr>
        <w:t xml:space="preserve">с </w:t>
      </w:r>
      <w:r w:rsidR="00FE3AC5" w:rsidRPr="00FC212E">
        <w:rPr>
          <w:rFonts w:ascii="Cambria" w:hAnsi="Cambria"/>
          <w:sz w:val="28"/>
          <w:szCs w:val="28"/>
        </w:rPr>
        <w:t xml:space="preserve">– </w:t>
      </w:r>
      <w:r w:rsidRPr="00FC212E">
        <w:rPr>
          <w:rFonts w:ascii="Cambria" w:hAnsi="Cambria"/>
          <w:sz w:val="28"/>
          <w:szCs w:val="28"/>
        </w:rPr>
        <w:t>цвет, полученный в результате интерполяции</w:t>
      </w:r>
      <w:r w:rsidR="00FE3AC5" w:rsidRPr="00FC212E">
        <w:rPr>
          <w:rFonts w:ascii="Cambria" w:hAnsi="Cambria"/>
          <w:sz w:val="28"/>
          <w:szCs w:val="28"/>
        </w:rPr>
        <w:t>.</w:t>
      </w:r>
    </w:p>
    <w:p w:rsidR="008F5D3B" w:rsidRPr="00FC212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C212E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FC212E" w:rsidRDefault="00737C72" w:rsidP="009C7FB7">
      <w:pPr>
        <w:rPr>
          <w:rFonts w:ascii="Cambria" w:hAnsi="Cambria"/>
          <w:b/>
          <w:sz w:val="28"/>
          <w:szCs w:val="28"/>
        </w:rPr>
      </w:pPr>
      <w:r w:rsidRPr="00FC212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"/>
        <w:gridCol w:w="8941"/>
      </w:tblGrid>
      <w:tr w:rsidR="00F94A73" w:rsidRPr="00FC212E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FC212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D40A3" w:rsidRPr="00FC212E" w:rsidRDefault="000D40A3" w:rsidP="000D40A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startcolor:</w:t>
            </w:r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color</w:t>
            </w:r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 1;</w:t>
            </w:r>
          </w:p>
          <w:p w:rsidR="000D40A3" w:rsidRPr="00FC212E" w:rsidRDefault="000D40A3" w:rsidP="000D40A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endcolor:</w:t>
            </w:r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color</w:t>
            </w:r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255;</w:t>
            </w:r>
          </w:p>
          <w:p w:rsidR="000D40A3" w:rsidRPr="00FC212E" w:rsidRDefault="000D40A3" w:rsidP="000D40A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D40A3" w:rsidRPr="00FC212E" w:rsidRDefault="000D40A3" w:rsidP="000D40A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c: </w:t>
            </w:r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D40A3" w:rsidRPr="00FC212E" w:rsidRDefault="000D40A3" w:rsidP="000D40A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FC212E" w:rsidRDefault="000D40A3" w:rsidP="000D40A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r w:rsidRPr="00FC212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color</w:t>
            </w:r>
            <w:r w:rsidRPr="00FC212E">
              <w:rPr>
                <w:rFonts w:ascii="Consolas" w:hAnsi="Consolas" w:cs="Consolas"/>
                <w:sz w:val="28"/>
                <w:szCs w:val="28"/>
                <w:lang w:val="en-US"/>
              </w:rPr>
              <w:t>(0.5,0,1,startcolor,endcolor);</w:t>
            </w:r>
          </w:p>
        </w:tc>
      </w:tr>
    </w:tbl>
    <w:p w:rsidR="000F68CA" w:rsidRPr="00FC212E" w:rsidRDefault="000F68CA" w:rsidP="00B94A4C">
      <w:pPr>
        <w:rPr>
          <w:rFonts w:ascii="Cambria" w:hAnsi="Cambria"/>
          <w:sz w:val="28"/>
          <w:szCs w:val="28"/>
          <w:lang w:val="en-US"/>
        </w:rPr>
      </w:pPr>
    </w:p>
    <w:p w:rsidR="008802F0" w:rsidRPr="00FC212E" w:rsidRDefault="00FE741B">
      <w:pPr>
        <w:rPr>
          <w:rFonts w:ascii="Cambria" w:hAnsi="Cambria" w:cs="Courier New"/>
          <w:sz w:val="28"/>
          <w:szCs w:val="28"/>
        </w:rPr>
      </w:pPr>
      <w:r w:rsidRPr="00FC212E">
        <w:rPr>
          <w:rFonts w:ascii="Cambria" w:hAnsi="Cambria"/>
          <w:sz w:val="28"/>
          <w:szCs w:val="28"/>
        </w:rPr>
        <w:t xml:space="preserve">В результате переменной </w:t>
      </w:r>
      <w:r w:rsidRPr="00FC212E">
        <w:rPr>
          <w:rFonts w:ascii="Cambria" w:hAnsi="Cambria"/>
          <w:i/>
          <w:sz w:val="28"/>
          <w:szCs w:val="28"/>
          <w:lang w:val="en-US"/>
        </w:rPr>
        <w:t>c</w:t>
      </w:r>
      <w:r w:rsidRPr="00FC212E">
        <w:rPr>
          <w:rFonts w:ascii="Cambria" w:hAnsi="Cambria"/>
          <w:sz w:val="28"/>
          <w:szCs w:val="28"/>
        </w:rPr>
        <w:t xml:space="preserve"> будет присвоено значение 128.</w:t>
      </w:r>
    </w:p>
    <w:sectPr w:rsidR="008802F0" w:rsidRPr="00FC212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0E6D"/>
    <w:rsid w:val="000203B8"/>
    <w:rsid w:val="000410F9"/>
    <w:rsid w:val="00043807"/>
    <w:rsid w:val="00060CE5"/>
    <w:rsid w:val="00065C72"/>
    <w:rsid w:val="00083EB3"/>
    <w:rsid w:val="000B13C1"/>
    <w:rsid w:val="000B63F8"/>
    <w:rsid w:val="000D40A3"/>
    <w:rsid w:val="000E6158"/>
    <w:rsid w:val="000F3E43"/>
    <w:rsid w:val="000F68CA"/>
    <w:rsid w:val="000F6D1E"/>
    <w:rsid w:val="00114987"/>
    <w:rsid w:val="001241D6"/>
    <w:rsid w:val="0014574F"/>
    <w:rsid w:val="00166E6A"/>
    <w:rsid w:val="001716FB"/>
    <w:rsid w:val="001B33A0"/>
    <w:rsid w:val="00222427"/>
    <w:rsid w:val="00232DD2"/>
    <w:rsid w:val="00241506"/>
    <w:rsid w:val="002470E3"/>
    <w:rsid w:val="00260DAC"/>
    <w:rsid w:val="00267DC8"/>
    <w:rsid w:val="0028545F"/>
    <w:rsid w:val="002A00CF"/>
    <w:rsid w:val="002D1DD4"/>
    <w:rsid w:val="002E05D3"/>
    <w:rsid w:val="002E76D9"/>
    <w:rsid w:val="002F1032"/>
    <w:rsid w:val="002F5225"/>
    <w:rsid w:val="003001E5"/>
    <w:rsid w:val="00315155"/>
    <w:rsid w:val="003666CF"/>
    <w:rsid w:val="00367A18"/>
    <w:rsid w:val="00375E74"/>
    <w:rsid w:val="00387DC6"/>
    <w:rsid w:val="003B0F92"/>
    <w:rsid w:val="004170DB"/>
    <w:rsid w:val="00430C7A"/>
    <w:rsid w:val="00431B88"/>
    <w:rsid w:val="00450C42"/>
    <w:rsid w:val="004636D1"/>
    <w:rsid w:val="00474CDE"/>
    <w:rsid w:val="004820C8"/>
    <w:rsid w:val="004A387C"/>
    <w:rsid w:val="004B1EA8"/>
    <w:rsid w:val="004B3443"/>
    <w:rsid w:val="004D16AC"/>
    <w:rsid w:val="004E248E"/>
    <w:rsid w:val="004E4835"/>
    <w:rsid w:val="004F3B1B"/>
    <w:rsid w:val="00512C9B"/>
    <w:rsid w:val="0051326A"/>
    <w:rsid w:val="00532C5E"/>
    <w:rsid w:val="00541AD1"/>
    <w:rsid w:val="00555CB5"/>
    <w:rsid w:val="005804AD"/>
    <w:rsid w:val="005855B8"/>
    <w:rsid w:val="005A12F6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439C"/>
    <w:rsid w:val="0075796F"/>
    <w:rsid w:val="00761551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0359B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BA4"/>
    <w:rsid w:val="00880E5F"/>
    <w:rsid w:val="008935AD"/>
    <w:rsid w:val="008A2879"/>
    <w:rsid w:val="008B1504"/>
    <w:rsid w:val="008E0EB6"/>
    <w:rsid w:val="008E62AE"/>
    <w:rsid w:val="008F40A5"/>
    <w:rsid w:val="008F5D3B"/>
    <w:rsid w:val="0090231A"/>
    <w:rsid w:val="00941902"/>
    <w:rsid w:val="00944259"/>
    <w:rsid w:val="00950778"/>
    <w:rsid w:val="0096465D"/>
    <w:rsid w:val="00974949"/>
    <w:rsid w:val="00977297"/>
    <w:rsid w:val="00983717"/>
    <w:rsid w:val="00996416"/>
    <w:rsid w:val="009B6AF7"/>
    <w:rsid w:val="009B7442"/>
    <w:rsid w:val="009C6134"/>
    <w:rsid w:val="009C705D"/>
    <w:rsid w:val="009C7FB7"/>
    <w:rsid w:val="009E5735"/>
    <w:rsid w:val="00A048CA"/>
    <w:rsid w:val="00A527C0"/>
    <w:rsid w:val="00A53E26"/>
    <w:rsid w:val="00A561AA"/>
    <w:rsid w:val="00A7072A"/>
    <w:rsid w:val="00A94443"/>
    <w:rsid w:val="00AA632C"/>
    <w:rsid w:val="00AC56C2"/>
    <w:rsid w:val="00AC7262"/>
    <w:rsid w:val="00AD621B"/>
    <w:rsid w:val="00AE0462"/>
    <w:rsid w:val="00AE41B9"/>
    <w:rsid w:val="00B46CD8"/>
    <w:rsid w:val="00B52845"/>
    <w:rsid w:val="00B813AC"/>
    <w:rsid w:val="00B94A4C"/>
    <w:rsid w:val="00B96068"/>
    <w:rsid w:val="00BB0BFE"/>
    <w:rsid w:val="00BB3141"/>
    <w:rsid w:val="00BF1DE8"/>
    <w:rsid w:val="00C021D8"/>
    <w:rsid w:val="00C05B90"/>
    <w:rsid w:val="00C24F89"/>
    <w:rsid w:val="00C43E6B"/>
    <w:rsid w:val="00C4467C"/>
    <w:rsid w:val="00D02935"/>
    <w:rsid w:val="00D10031"/>
    <w:rsid w:val="00D1650B"/>
    <w:rsid w:val="00D27DBA"/>
    <w:rsid w:val="00D354C9"/>
    <w:rsid w:val="00D56852"/>
    <w:rsid w:val="00D83E3D"/>
    <w:rsid w:val="00D96DAF"/>
    <w:rsid w:val="00DF1839"/>
    <w:rsid w:val="00E05BE4"/>
    <w:rsid w:val="00E34084"/>
    <w:rsid w:val="00E445E6"/>
    <w:rsid w:val="00E54E7E"/>
    <w:rsid w:val="00E85CF5"/>
    <w:rsid w:val="00EC05A0"/>
    <w:rsid w:val="00EC3306"/>
    <w:rsid w:val="00ED79D3"/>
    <w:rsid w:val="00EF4CEC"/>
    <w:rsid w:val="00F1169F"/>
    <w:rsid w:val="00F11EEC"/>
    <w:rsid w:val="00F22B06"/>
    <w:rsid w:val="00F31BD5"/>
    <w:rsid w:val="00F4706E"/>
    <w:rsid w:val="00F6677F"/>
    <w:rsid w:val="00F90F3C"/>
    <w:rsid w:val="00F91D65"/>
    <w:rsid w:val="00F94A73"/>
    <w:rsid w:val="00F965BD"/>
    <w:rsid w:val="00FC212E"/>
    <w:rsid w:val="00FE3AC5"/>
    <w:rsid w:val="00FE42C5"/>
    <w:rsid w:val="00FE741B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61E26F-24A3-4EBA-80F6-96935BED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DEA8A-45E5-4F73-BE9E-CBF2F792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11</cp:revision>
  <dcterms:created xsi:type="dcterms:W3CDTF">2014-09-16T12:35:00Z</dcterms:created>
  <dcterms:modified xsi:type="dcterms:W3CDTF">2015-07-30T14:54:00Z</dcterms:modified>
</cp:coreProperties>
</file>