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4D736A">
        <w:rPr>
          <w:b/>
          <w:color w:val="0000FF"/>
          <w:sz w:val="36"/>
          <w:szCs w:val="36"/>
          <w:lang w:val="en-US"/>
        </w:rPr>
        <w:t>item</w:t>
      </w:r>
      <w:r w:rsidR="00DA059F">
        <w:rPr>
          <w:b/>
          <w:color w:val="0000FF"/>
          <w:sz w:val="36"/>
          <w:szCs w:val="36"/>
          <w:lang w:val="en-US"/>
        </w:rPr>
        <w:t>scount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DA059F">
        <w:rPr>
          <w:i/>
          <w:color w:val="0000FF"/>
        </w:rPr>
        <w:t xml:space="preserve"> определения количества</w:t>
      </w:r>
      <w:r w:rsidR="00DA059F" w:rsidRPr="006D1A30">
        <w:rPr>
          <w:i/>
          <w:color w:val="0000FF"/>
        </w:rPr>
        <w:t xml:space="preserve"> </w:t>
      </w:r>
      <w:r w:rsidR="00DA059F">
        <w:rPr>
          <w:i/>
          <w:color w:val="0000FF"/>
        </w:rPr>
        <w:t>строк в тексте с разделителями</w:t>
      </w:r>
      <w:r w:rsidR="00737C72" w:rsidRPr="00FE42C5">
        <w:rPr>
          <w:i/>
          <w:color w:val="0000FF"/>
        </w:rPr>
        <w:t>.</w:t>
      </w:r>
    </w:p>
    <w:p w:rsidR="00715D09" w:rsidRDefault="006B2727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D1A3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n</w:t>
      </w:r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4D736A">
        <w:rPr>
          <w:rFonts w:ascii="Courier New" w:hAnsi="Courier New" w:cs="Courier New"/>
          <w:b/>
          <w:szCs w:val="24"/>
          <w:lang w:val="en-US"/>
        </w:rPr>
        <w:t>item</w:t>
      </w:r>
      <w:r>
        <w:rPr>
          <w:rFonts w:ascii="Courier New" w:hAnsi="Courier New" w:cs="Courier New"/>
          <w:b/>
          <w:szCs w:val="24"/>
          <w:lang w:val="en-US"/>
        </w:rPr>
        <w:t>scount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4D736A">
        <w:rPr>
          <w:rFonts w:ascii="Courier New" w:hAnsi="Courier New" w:cs="Courier New"/>
          <w:i/>
          <w:szCs w:val="24"/>
          <w:lang w:val="en-US"/>
        </w:rPr>
        <w:t>str_t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6B272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6B2727">
        <w:rPr>
          <w:b/>
          <w:lang w:val="en-US"/>
        </w:rPr>
        <w:t>:</w:t>
      </w:r>
    </w:p>
    <w:p w:rsidR="00FC4BCB" w:rsidRPr="00FC4BCB" w:rsidRDefault="004D736A">
      <w:proofErr w:type="spellStart"/>
      <w:proofErr w:type="gramStart"/>
      <w:r>
        <w:rPr>
          <w:i/>
          <w:lang w:val="en-US"/>
        </w:rPr>
        <w:t>str</w:t>
      </w:r>
      <w:proofErr w:type="spellEnd"/>
      <w:r w:rsidRPr="004D736A">
        <w:rPr>
          <w:i/>
        </w:rPr>
        <w:t>_</w:t>
      </w:r>
      <w:r>
        <w:rPr>
          <w:i/>
          <w:lang w:val="en-US"/>
        </w:rPr>
        <w:t>t</w:t>
      </w:r>
      <w:r w:rsidR="00555CB5" w:rsidRPr="002E76D9">
        <w:t xml:space="preserve"> </w:t>
      </w:r>
      <w:r w:rsidR="00555CB5">
        <w:t>–</w:t>
      </w:r>
      <w:r>
        <w:t xml:space="preserve"> </w:t>
      </w:r>
      <w:r w:rsidR="009C2BA1">
        <w:t>строк</w:t>
      </w:r>
      <w:r>
        <w:t>а</w:t>
      </w:r>
      <w:r w:rsidR="00FC4BCB" w:rsidRPr="00FC4BCB">
        <w:t>,</w:t>
      </w:r>
      <w:r w:rsidRPr="004D736A">
        <w:t xml:space="preserve"> </w:t>
      </w:r>
      <w:r>
        <w:t>содержащая</w:t>
      </w:r>
      <w:r w:rsidR="006D1A30">
        <w:t xml:space="preserve"> текст с разделителями «конец строки».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get</w:t>
      </w:r>
      <w:r w:rsidR="004D736A">
        <w:rPr>
          <w:i/>
          <w:lang w:val="en-US"/>
        </w:rPr>
        <w:t>item</w:t>
      </w:r>
      <w:r w:rsidR="006D1A30">
        <w:rPr>
          <w:i/>
          <w:lang w:val="en-US"/>
        </w:rPr>
        <w:t>scount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 w:rsidR="00D542B3">
        <w:rPr>
          <w:i/>
          <w:lang w:val="en-US"/>
        </w:rPr>
        <w:t>s</w:t>
      </w:r>
      <w:r w:rsidR="004D736A">
        <w:rPr>
          <w:i/>
          <w:lang w:val="en-US"/>
        </w:rPr>
        <w:t>tr</w:t>
      </w:r>
      <w:proofErr w:type="spellEnd"/>
      <w:r w:rsidR="004D736A" w:rsidRPr="004D736A">
        <w:rPr>
          <w:i/>
        </w:rPr>
        <w:t>_</w:t>
      </w:r>
      <w:r w:rsidR="004D736A">
        <w:rPr>
          <w:i/>
          <w:lang w:val="en-US"/>
        </w:rPr>
        <w:t>t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="006D1A30">
        <w:t>возвращает количество фрагментов текста в строке, содержащей текст, разделенный разделителями</w:t>
      </w:r>
      <w:r w:rsidRPr="00FC4BCB">
        <w:t xml:space="preserve"> </w:t>
      </w:r>
      <w:r w:rsidR="004D736A">
        <w:t>«конец строки»</w:t>
      </w:r>
      <w:r w:rsidR="006B2727">
        <w:t xml:space="preserve"> или «перевод каретки</w:t>
      </w:r>
      <w:bookmarkStart w:id="0" w:name="_GoBack"/>
      <w:bookmarkEnd w:id="0"/>
      <w:r w:rsidR="006B2727">
        <w:t>»</w:t>
      </w:r>
      <w:r w:rsidR="006D1A30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1C33EE" w:rsidP="009C7FB7">
      <w:r>
        <w:rPr>
          <w:i/>
          <w:lang w:val="en-US"/>
        </w:rPr>
        <w:t>n</w:t>
      </w:r>
      <w:r w:rsidR="00D9741B" w:rsidRPr="0082358A">
        <w:rPr>
          <w:i/>
        </w:rPr>
        <w:t xml:space="preserve"> –</w:t>
      </w:r>
      <w:r w:rsidR="00D9741B">
        <w:t xml:space="preserve"> </w:t>
      </w:r>
      <w:proofErr w:type="gramStart"/>
      <w:r>
        <w:t>количество</w:t>
      </w:r>
      <w:proofErr w:type="gramEnd"/>
      <w:r>
        <w:t xml:space="preserve"> строк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D327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6B272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D32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DD3270">
              <w:rPr>
                <w:rFonts w:ascii="Courier New" w:hAnsi="Courier New" w:cs="Courier New"/>
                <w:lang w:val="en-US"/>
              </w:rPr>
              <w:t>(13) + "string2";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00AB" w:rsidRPr="006400AB" w:rsidRDefault="001C33E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//определим количество строк в тексте</w:t>
            </w:r>
          </w:p>
          <w:p w:rsidR="005D7E29" w:rsidRPr="001C33EE" w:rsidRDefault="001C33E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="00517D84" w:rsidRPr="001C33E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DD3270">
              <w:rPr>
                <w:rFonts w:ascii="Courier New" w:hAnsi="Courier New" w:cs="Courier New"/>
                <w:b/>
                <w:lang w:val="en-US"/>
              </w:rPr>
              <w:t>item</w:t>
            </w:r>
            <w:r>
              <w:rPr>
                <w:rFonts w:ascii="Courier New" w:hAnsi="Courier New" w:cs="Courier New"/>
                <w:b/>
                <w:lang w:val="en-US"/>
              </w:rPr>
              <w:t>scount</w:t>
            </w:r>
            <w:proofErr w:type="spellEnd"/>
            <w:r w:rsidR="00517D84" w:rsidRPr="001C33EE">
              <w:rPr>
                <w:rFonts w:ascii="Courier New" w:hAnsi="Courier New" w:cs="Courier New"/>
              </w:rPr>
              <w:t>(</w:t>
            </w:r>
            <w:r w:rsidR="00DD3270">
              <w:rPr>
                <w:rFonts w:ascii="Courier New" w:hAnsi="Courier New" w:cs="Courier New"/>
                <w:lang w:val="en-US"/>
              </w:rPr>
              <w:t>s</w:t>
            </w:r>
            <w:r w:rsidR="00DD3270" w:rsidRPr="001C33EE">
              <w:rPr>
                <w:rFonts w:ascii="Courier New" w:hAnsi="Courier New" w:cs="Courier New"/>
              </w:rPr>
              <w:t>_01</w:t>
            </w:r>
            <w:r w:rsidR="00517D84" w:rsidRPr="001C33EE">
              <w:rPr>
                <w:rFonts w:ascii="Courier New" w:hAnsi="Courier New" w:cs="Courier New"/>
              </w:rPr>
              <w:t>);</w:t>
            </w:r>
          </w:p>
          <w:p w:rsidR="005D7E29" w:rsidRPr="001C33EE" w:rsidRDefault="005D7E29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053A2" w:rsidRPr="00DD3270" w:rsidRDefault="005D7E29" w:rsidP="006400AB">
      <w:r w:rsidRPr="008802F0">
        <w:t>В результате</w:t>
      </w:r>
      <w:r w:rsidR="001C33EE">
        <w:t xml:space="preserve"> переменной</w:t>
      </w:r>
      <w:r>
        <w:t xml:space="preserve"> </w:t>
      </w:r>
      <w:r w:rsidR="001C33EE">
        <w:rPr>
          <w:i/>
          <w:lang w:val="en-US"/>
        </w:rPr>
        <w:t>n</w:t>
      </w:r>
      <w:r w:rsidR="001C33EE">
        <w:t xml:space="preserve"> будет присвоено значение 2</w:t>
      </w:r>
      <w:r w:rsidR="00DD3270" w:rsidRPr="00DD3270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33EE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215E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B2727"/>
    <w:rsid w:val="006D1A30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059F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7B9EC-3F16-431C-906F-0BA89448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2014-07-15T06:16:00Z</dcterms:created>
  <dcterms:modified xsi:type="dcterms:W3CDTF">2014-07-15T11:08:00Z</dcterms:modified>
</cp:coreProperties>
</file>