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C2B1E" w:rsidRDefault="00FC4BC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C2B1E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4D736A" w:rsidRPr="008C2B1E">
        <w:rPr>
          <w:rFonts w:ascii="Cambria" w:hAnsi="Cambria"/>
          <w:b/>
          <w:color w:val="0000FF"/>
          <w:sz w:val="36"/>
          <w:szCs w:val="36"/>
          <w:lang w:val="en-US"/>
        </w:rPr>
        <w:t>item</w:t>
      </w:r>
      <w:r w:rsidR="00DA059F" w:rsidRPr="008C2B1E">
        <w:rPr>
          <w:rFonts w:ascii="Cambria" w:hAnsi="Cambria"/>
          <w:b/>
          <w:color w:val="0000FF"/>
          <w:sz w:val="36"/>
          <w:szCs w:val="36"/>
          <w:lang w:val="en-US"/>
        </w:rPr>
        <w:t>scount</w:t>
      </w:r>
      <w:proofErr w:type="spellEnd"/>
      <w:proofErr w:type="gramEnd"/>
    </w:p>
    <w:p w:rsidR="00715D09" w:rsidRPr="008C2B1E" w:rsidRDefault="00555CB5">
      <w:pPr>
        <w:rPr>
          <w:rFonts w:ascii="Cambria" w:hAnsi="Cambria"/>
          <w:i/>
          <w:color w:val="0000FF"/>
        </w:rPr>
      </w:pPr>
      <w:r w:rsidRPr="008C2B1E">
        <w:rPr>
          <w:rFonts w:ascii="Cambria" w:hAnsi="Cambria"/>
          <w:i/>
          <w:color w:val="0000FF"/>
        </w:rPr>
        <w:t>Функция</w:t>
      </w:r>
      <w:r w:rsidR="00DA059F" w:rsidRPr="008C2B1E">
        <w:rPr>
          <w:rFonts w:ascii="Cambria" w:hAnsi="Cambria"/>
          <w:i/>
          <w:color w:val="0000FF"/>
        </w:rPr>
        <w:t xml:space="preserve"> определения количества строк в тексте с разделителями</w:t>
      </w:r>
      <w:r w:rsidR="00737C72" w:rsidRPr="008C2B1E">
        <w:rPr>
          <w:rFonts w:ascii="Cambria" w:hAnsi="Cambria"/>
          <w:i/>
          <w:color w:val="0000FF"/>
        </w:rPr>
        <w:t>.</w:t>
      </w:r>
    </w:p>
    <w:p w:rsidR="00715D09" w:rsidRPr="008C2B1E" w:rsidRDefault="008C2B1E">
      <w:pPr>
        <w:rPr>
          <w:rFonts w:ascii="Cambria" w:hAnsi="Cambria"/>
          <w:color w:val="0070C0"/>
          <w:lang w:val="en-US"/>
        </w:rPr>
      </w:pPr>
      <w:r w:rsidRPr="008C2B1E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8C2B1E" w:rsidRDefault="005804AD">
      <w:pPr>
        <w:rPr>
          <w:rFonts w:ascii="Cambria" w:hAnsi="Cambria"/>
          <w:lang w:val="en-US"/>
        </w:rPr>
      </w:pPr>
    </w:p>
    <w:p w:rsidR="00715D09" w:rsidRPr="008C2B1E" w:rsidRDefault="009C7FB7">
      <w:pPr>
        <w:rPr>
          <w:rFonts w:ascii="Cambria" w:hAnsi="Cambria"/>
          <w:b/>
          <w:lang w:val="en-US"/>
        </w:rPr>
      </w:pPr>
      <w:r w:rsidRPr="008C2B1E">
        <w:rPr>
          <w:rFonts w:ascii="Cambria" w:hAnsi="Cambria"/>
          <w:b/>
        </w:rPr>
        <w:t>Синтаксис</w:t>
      </w:r>
      <w:r w:rsidR="00715D09" w:rsidRPr="008C2B1E">
        <w:rPr>
          <w:rFonts w:ascii="Cambria" w:hAnsi="Cambria"/>
          <w:b/>
          <w:lang w:val="en-US"/>
        </w:rPr>
        <w:t>:</w:t>
      </w:r>
    </w:p>
    <w:p w:rsidR="009C7FB7" w:rsidRPr="008C2B1E" w:rsidRDefault="006D1A30">
      <w:pPr>
        <w:rPr>
          <w:rFonts w:ascii="Cambria" w:hAnsi="Cambria" w:cs="Courier New"/>
          <w:i/>
          <w:szCs w:val="24"/>
          <w:lang w:val="en-US"/>
        </w:rPr>
      </w:pPr>
      <w:r w:rsidRPr="008C2B1E">
        <w:rPr>
          <w:rFonts w:ascii="Cambria" w:hAnsi="Cambria" w:cs="Courier New"/>
          <w:i/>
          <w:szCs w:val="24"/>
          <w:lang w:val="en-US"/>
        </w:rPr>
        <w:t>n</w:t>
      </w:r>
      <w:r w:rsidR="00555CB5" w:rsidRPr="008C2B1E">
        <w:rPr>
          <w:rFonts w:ascii="Cambria" w:hAnsi="Cambria" w:cs="Courier New"/>
          <w:b/>
          <w:szCs w:val="24"/>
          <w:lang w:val="en-US"/>
        </w:rPr>
        <w:t xml:space="preserve"> = </w:t>
      </w:r>
      <w:proofErr w:type="spellStart"/>
      <w:proofErr w:type="gramStart"/>
      <w:r w:rsidR="00676F54" w:rsidRPr="008C2B1E">
        <w:rPr>
          <w:rFonts w:ascii="Cambria" w:hAnsi="Cambria" w:cs="Courier New"/>
          <w:b/>
          <w:szCs w:val="24"/>
          <w:lang w:val="en-US"/>
        </w:rPr>
        <w:t>get</w:t>
      </w:r>
      <w:r w:rsidR="004D736A" w:rsidRPr="008C2B1E">
        <w:rPr>
          <w:rFonts w:ascii="Cambria" w:hAnsi="Cambria" w:cs="Courier New"/>
          <w:b/>
          <w:szCs w:val="24"/>
          <w:lang w:val="en-US"/>
        </w:rPr>
        <w:t>item</w:t>
      </w:r>
      <w:r w:rsidRPr="008C2B1E">
        <w:rPr>
          <w:rFonts w:ascii="Cambria" w:hAnsi="Cambria" w:cs="Courier New"/>
          <w:b/>
          <w:szCs w:val="24"/>
          <w:lang w:val="en-US"/>
        </w:rPr>
        <w:t>scount</w:t>
      </w:r>
      <w:proofErr w:type="spellEnd"/>
      <w:r w:rsidR="00043807" w:rsidRPr="008C2B1E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="004D736A" w:rsidRPr="008C2B1E">
        <w:rPr>
          <w:rFonts w:ascii="Cambria" w:hAnsi="Cambria" w:cs="Courier New"/>
          <w:i/>
          <w:szCs w:val="24"/>
          <w:lang w:val="en-US"/>
        </w:rPr>
        <w:t>str_t</w:t>
      </w:r>
      <w:proofErr w:type="spellEnd"/>
      <w:r w:rsidR="00043807" w:rsidRPr="008C2B1E">
        <w:rPr>
          <w:rFonts w:ascii="Cambria" w:hAnsi="Cambria" w:cs="Courier New"/>
          <w:szCs w:val="24"/>
          <w:lang w:val="en-US"/>
        </w:rPr>
        <w:t>)</w:t>
      </w:r>
      <w:r w:rsidR="00043807" w:rsidRPr="008C2B1E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8C2B1E" w:rsidRDefault="00043807">
      <w:pPr>
        <w:rPr>
          <w:rFonts w:ascii="Cambria" w:hAnsi="Cambria"/>
          <w:lang w:val="en-US"/>
        </w:rPr>
      </w:pPr>
    </w:p>
    <w:p w:rsidR="009C7FB7" w:rsidRPr="008C2B1E" w:rsidRDefault="00043807">
      <w:pPr>
        <w:rPr>
          <w:rFonts w:ascii="Cambria" w:hAnsi="Cambria"/>
          <w:b/>
          <w:lang w:val="en-US"/>
        </w:rPr>
      </w:pPr>
      <w:r w:rsidRPr="008C2B1E">
        <w:rPr>
          <w:rFonts w:ascii="Cambria" w:hAnsi="Cambria"/>
          <w:b/>
        </w:rPr>
        <w:t>Аргументы</w:t>
      </w:r>
      <w:r w:rsidRPr="008C2B1E">
        <w:rPr>
          <w:rFonts w:ascii="Cambria" w:hAnsi="Cambria"/>
          <w:b/>
          <w:lang w:val="en-US"/>
        </w:rPr>
        <w:t>:</w:t>
      </w:r>
    </w:p>
    <w:p w:rsidR="00FC4BCB" w:rsidRPr="008C2B1E" w:rsidRDefault="004D736A">
      <w:pPr>
        <w:rPr>
          <w:rFonts w:ascii="Cambria" w:hAnsi="Cambria"/>
        </w:rPr>
      </w:pPr>
      <w:proofErr w:type="spellStart"/>
      <w:r w:rsidRPr="008C2B1E">
        <w:rPr>
          <w:rFonts w:ascii="Cambria" w:hAnsi="Cambria"/>
          <w:i/>
          <w:lang w:val="en-US"/>
        </w:rPr>
        <w:t>str</w:t>
      </w:r>
      <w:proofErr w:type="spellEnd"/>
      <w:r w:rsidRPr="008C2B1E">
        <w:rPr>
          <w:rFonts w:ascii="Cambria" w:hAnsi="Cambria"/>
          <w:i/>
        </w:rPr>
        <w:t>_</w:t>
      </w:r>
      <w:r w:rsidRPr="008C2B1E">
        <w:rPr>
          <w:rFonts w:ascii="Cambria" w:hAnsi="Cambria"/>
          <w:i/>
          <w:lang w:val="en-US"/>
        </w:rPr>
        <w:t>t</w:t>
      </w:r>
      <w:r w:rsidR="00555CB5" w:rsidRPr="008C2B1E">
        <w:rPr>
          <w:rFonts w:ascii="Cambria" w:hAnsi="Cambria"/>
        </w:rPr>
        <w:t xml:space="preserve"> –</w:t>
      </w:r>
      <w:r w:rsidRPr="008C2B1E">
        <w:rPr>
          <w:rFonts w:ascii="Cambria" w:hAnsi="Cambria"/>
        </w:rPr>
        <w:t xml:space="preserve"> </w:t>
      </w:r>
      <w:r w:rsidR="009C2BA1" w:rsidRPr="008C2B1E">
        <w:rPr>
          <w:rFonts w:ascii="Cambria" w:hAnsi="Cambria"/>
        </w:rPr>
        <w:t>строк</w:t>
      </w:r>
      <w:r w:rsidRPr="008C2B1E">
        <w:rPr>
          <w:rFonts w:ascii="Cambria" w:hAnsi="Cambria"/>
        </w:rPr>
        <w:t>а</w:t>
      </w:r>
      <w:r w:rsidR="00FC4BCB" w:rsidRPr="008C2B1E">
        <w:rPr>
          <w:rFonts w:ascii="Cambria" w:hAnsi="Cambria"/>
        </w:rPr>
        <w:t>,</w:t>
      </w:r>
      <w:r w:rsidRPr="008C2B1E">
        <w:rPr>
          <w:rFonts w:ascii="Cambria" w:hAnsi="Cambria"/>
        </w:rPr>
        <w:t xml:space="preserve"> содержащая</w:t>
      </w:r>
      <w:r w:rsidR="006D1A30" w:rsidRPr="008C2B1E">
        <w:rPr>
          <w:rFonts w:ascii="Cambria" w:hAnsi="Cambria"/>
        </w:rPr>
        <w:t xml:space="preserve"> текст с разделителями «конец строки».</w:t>
      </w:r>
    </w:p>
    <w:p w:rsidR="008F5D3B" w:rsidRPr="008C2B1E" w:rsidRDefault="008F5D3B" w:rsidP="009C7FB7">
      <w:pPr>
        <w:rPr>
          <w:rFonts w:ascii="Cambria" w:hAnsi="Cambria"/>
        </w:rPr>
      </w:pPr>
    </w:p>
    <w:p w:rsidR="008F5D3B" w:rsidRPr="008C2B1E" w:rsidRDefault="008F5D3B" w:rsidP="009C7FB7">
      <w:pPr>
        <w:rPr>
          <w:rFonts w:ascii="Cambria" w:hAnsi="Cambria"/>
          <w:b/>
        </w:rPr>
      </w:pPr>
      <w:r w:rsidRPr="008C2B1E">
        <w:rPr>
          <w:rFonts w:ascii="Cambria" w:hAnsi="Cambria"/>
          <w:b/>
        </w:rPr>
        <w:t>Описание:</w:t>
      </w:r>
    </w:p>
    <w:p w:rsidR="0084171E" w:rsidRPr="008C2B1E" w:rsidRDefault="00FC4BCB" w:rsidP="00D542B3">
      <w:pPr>
        <w:rPr>
          <w:rFonts w:ascii="Cambria" w:hAnsi="Cambria"/>
        </w:rPr>
      </w:pPr>
      <w:proofErr w:type="spellStart"/>
      <w:proofErr w:type="gramStart"/>
      <w:r w:rsidRPr="008C2B1E">
        <w:rPr>
          <w:rFonts w:ascii="Cambria" w:hAnsi="Cambria"/>
          <w:i/>
          <w:lang w:val="en-US"/>
        </w:rPr>
        <w:t>get</w:t>
      </w:r>
      <w:r w:rsidR="004D736A" w:rsidRPr="008C2B1E">
        <w:rPr>
          <w:rFonts w:ascii="Cambria" w:hAnsi="Cambria"/>
          <w:i/>
          <w:lang w:val="en-US"/>
        </w:rPr>
        <w:t>item</w:t>
      </w:r>
      <w:r w:rsidR="006D1A30" w:rsidRPr="008C2B1E">
        <w:rPr>
          <w:rFonts w:ascii="Cambria" w:hAnsi="Cambria"/>
          <w:i/>
          <w:lang w:val="en-US"/>
        </w:rPr>
        <w:t>scount</w:t>
      </w:r>
      <w:proofErr w:type="spellEnd"/>
      <w:r w:rsidR="001716FB" w:rsidRPr="008C2B1E">
        <w:rPr>
          <w:rFonts w:ascii="Cambria" w:hAnsi="Cambria"/>
          <w:i/>
        </w:rPr>
        <w:t>(</w:t>
      </w:r>
      <w:proofErr w:type="spellStart"/>
      <w:proofErr w:type="gramEnd"/>
      <w:r w:rsidR="00D542B3" w:rsidRPr="008C2B1E">
        <w:rPr>
          <w:rFonts w:ascii="Cambria" w:hAnsi="Cambria"/>
          <w:i/>
          <w:lang w:val="en-US"/>
        </w:rPr>
        <w:t>s</w:t>
      </w:r>
      <w:r w:rsidR="004D736A" w:rsidRPr="008C2B1E">
        <w:rPr>
          <w:rFonts w:ascii="Cambria" w:hAnsi="Cambria"/>
          <w:i/>
          <w:lang w:val="en-US"/>
        </w:rPr>
        <w:t>tr</w:t>
      </w:r>
      <w:proofErr w:type="spellEnd"/>
      <w:r w:rsidR="004D736A" w:rsidRPr="008C2B1E">
        <w:rPr>
          <w:rFonts w:ascii="Cambria" w:hAnsi="Cambria"/>
          <w:i/>
        </w:rPr>
        <w:t>_</w:t>
      </w:r>
      <w:r w:rsidR="004D736A" w:rsidRPr="008C2B1E">
        <w:rPr>
          <w:rFonts w:ascii="Cambria" w:hAnsi="Cambria"/>
          <w:i/>
          <w:lang w:val="en-US"/>
        </w:rPr>
        <w:t>t</w:t>
      </w:r>
      <w:r w:rsidR="001716FB" w:rsidRPr="008C2B1E">
        <w:rPr>
          <w:rFonts w:ascii="Cambria" w:hAnsi="Cambria"/>
          <w:i/>
        </w:rPr>
        <w:t xml:space="preserve">) </w:t>
      </w:r>
      <w:r w:rsidR="001716FB" w:rsidRPr="008C2B1E">
        <w:rPr>
          <w:rFonts w:ascii="Cambria" w:hAnsi="Cambria"/>
        </w:rPr>
        <w:t xml:space="preserve">– </w:t>
      </w:r>
      <w:r w:rsidR="00555CB5" w:rsidRPr="008C2B1E">
        <w:rPr>
          <w:rFonts w:ascii="Cambria" w:hAnsi="Cambria"/>
        </w:rPr>
        <w:t>функция</w:t>
      </w:r>
      <w:r w:rsidR="006400AB" w:rsidRPr="008C2B1E">
        <w:rPr>
          <w:rFonts w:ascii="Cambria" w:hAnsi="Cambria"/>
        </w:rPr>
        <w:t xml:space="preserve"> </w:t>
      </w:r>
      <w:r w:rsidR="006D1A30" w:rsidRPr="008C2B1E">
        <w:rPr>
          <w:rFonts w:ascii="Cambria" w:hAnsi="Cambria"/>
        </w:rPr>
        <w:t>возвращает количество фрагментов текста в строке, содержащей текст, разделенный разделителями</w:t>
      </w:r>
      <w:r w:rsidRPr="008C2B1E">
        <w:rPr>
          <w:rFonts w:ascii="Cambria" w:hAnsi="Cambria"/>
        </w:rPr>
        <w:t xml:space="preserve"> </w:t>
      </w:r>
      <w:r w:rsidR="004D736A" w:rsidRPr="008C2B1E">
        <w:rPr>
          <w:rFonts w:ascii="Cambria" w:hAnsi="Cambria"/>
        </w:rPr>
        <w:t>«конец строки»</w:t>
      </w:r>
      <w:r w:rsidR="006B2727" w:rsidRPr="008C2B1E">
        <w:rPr>
          <w:rFonts w:ascii="Cambria" w:hAnsi="Cambria"/>
        </w:rPr>
        <w:t xml:space="preserve"> или «перевод каретки»</w:t>
      </w:r>
      <w:r w:rsidR="006D1A30" w:rsidRPr="008C2B1E">
        <w:rPr>
          <w:rFonts w:ascii="Cambria" w:hAnsi="Cambria"/>
        </w:rPr>
        <w:t>.</w:t>
      </w:r>
    </w:p>
    <w:p w:rsidR="00D9741B" w:rsidRPr="008C2B1E" w:rsidRDefault="00D9741B" w:rsidP="00D542B3">
      <w:pPr>
        <w:rPr>
          <w:rFonts w:ascii="Cambria" w:hAnsi="Cambria"/>
        </w:rPr>
      </w:pPr>
    </w:p>
    <w:p w:rsidR="00D9741B" w:rsidRPr="008C2B1E" w:rsidRDefault="00D9741B" w:rsidP="00D9741B">
      <w:pPr>
        <w:rPr>
          <w:rFonts w:ascii="Cambria" w:hAnsi="Cambria"/>
          <w:b/>
        </w:rPr>
      </w:pPr>
      <w:r w:rsidRPr="008C2B1E">
        <w:rPr>
          <w:rFonts w:ascii="Cambria" w:hAnsi="Cambria"/>
          <w:b/>
        </w:rPr>
        <w:t>Результат:</w:t>
      </w:r>
    </w:p>
    <w:p w:rsidR="008F5D3B" w:rsidRPr="008C2B1E" w:rsidRDefault="001C33EE" w:rsidP="009C7FB7">
      <w:pPr>
        <w:rPr>
          <w:rFonts w:ascii="Cambria" w:hAnsi="Cambria"/>
        </w:rPr>
      </w:pPr>
      <w:r w:rsidRPr="008C2B1E">
        <w:rPr>
          <w:rFonts w:ascii="Cambria" w:hAnsi="Cambria"/>
          <w:i/>
          <w:lang w:val="en-US"/>
        </w:rPr>
        <w:t>n</w:t>
      </w:r>
      <w:r w:rsidR="00D9741B" w:rsidRPr="008C2B1E">
        <w:rPr>
          <w:rFonts w:ascii="Cambria" w:hAnsi="Cambria"/>
          <w:i/>
        </w:rPr>
        <w:t xml:space="preserve"> –</w:t>
      </w:r>
      <w:r w:rsidR="00D9741B" w:rsidRPr="008C2B1E">
        <w:rPr>
          <w:rFonts w:ascii="Cambria" w:hAnsi="Cambria"/>
        </w:rPr>
        <w:t xml:space="preserve"> </w:t>
      </w:r>
      <w:proofErr w:type="gramStart"/>
      <w:r w:rsidRPr="008C2B1E">
        <w:rPr>
          <w:rFonts w:ascii="Cambria" w:hAnsi="Cambria"/>
        </w:rPr>
        <w:t>количество</w:t>
      </w:r>
      <w:proofErr w:type="gramEnd"/>
      <w:r w:rsidRPr="008C2B1E">
        <w:rPr>
          <w:rFonts w:ascii="Cambria" w:hAnsi="Cambria"/>
        </w:rPr>
        <w:t xml:space="preserve"> строк</w:t>
      </w:r>
      <w:r w:rsidR="00D9741B" w:rsidRPr="008C2B1E">
        <w:rPr>
          <w:rFonts w:ascii="Cambria" w:hAnsi="Cambria"/>
        </w:rPr>
        <w:t>.</w:t>
      </w:r>
    </w:p>
    <w:p w:rsidR="008F5D3B" w:rsidRPr="008C2B1E" w:rsidRDefault="008F5D3B" w:rsidP="009C7FB7">
      <w:pPr>
        <w:rPr>
          <w:rFonts w:ascii="Cambria" w:hAnsi="Cambria"/>
        </w:rPr>
      </w:pPr>
      <w:bookmarkStart w:id="0" w:name="_GoBack"/>
      <w:bookmarkEnd w:id="0"/>
    </w:p>
    <w:p w:rsidR="005D7E29" w:rsidRPr="008C2B1E" w:rsidRDefault="005D7E29" w:rsidP="005D7E29">
      <w:pPr>
        <w:rPr>
          <w:rFonts w:ascii="Cambria" w:hAnsi="Cambria"/>
          <w:b/>
        </w:rPr>
      </w:pPr>
      <w:r w:rsidRPr="008C2B1E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8C2B1E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8C2B1E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8C2B1E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  <w:p w:rsidR="005D7E29" w:rsidRPr="008C2B1E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8C2B1E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5D7E29" w:rsidRPr="008C2B1E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8C2B1E">
              <w:rPr>
                <w:rFonts w:ascii="Consolas" w:hAnsi="Consolas" w:cs="Consolas"/>
                <w:lang w:val="en-US"/>
              </w:rPr>
              <w:t xml:space="preserve">s_01:string = "string1" + </w:t>
            </w:r>
            <w:proofErr w:type="spellStart"/>
            <w:r w:rsidRPr="008C2B1E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="00DD3270" w:rsidRPr="008C2B1E">
              <w:rPr>
                <w:rFonts w:ascii="Consolas" w:hAnsi="Consolas" w:cs="Consolas"/>
                <w:lang w:val="en-US"/>
              </w:rPr>
              <w:t>(13) + "string2";</w:t>
            </w:r>
          </w:p>
          <w:p w:rsidR="005D7E29" w:rsidRPr="008C2B1E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6400AB" w:rsidRPr="008C2B1E" w:rsidRDefault="001C33EE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8C2B1E">
              <w:rPr>
                <w:rFonts w:ascii="Consolas" w:hAnsi="Consolas" w:cs="Consolas"/>
              </w:rPr>
              <w:t>//определим количество строк в тексте</w:t>
            </w:r>
          </w:p>
          <w:p w:rsidR="005D7E29" w:rsidRPr="008C2B1E" w:rsidRDefault="001C33EE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8C2B1E">
              <w:rPr>
                <w:rFonts w:ascii="Consolas" w:hAnsi="Consolas" w:cs="Consolas"/>
                <w:lang w:val="en-US"/>
              </w:rPr>
              <w:t>n</w:t>
            </w:r>
            <w:r w:rsidR="00517D84" w:rsidRPr="008C2B1E">
              <w:rPr>
                <w:rFonts w:ascii="Consolas" w:hAnsi="Consolas" w:cs="Consolas"/>
              </w:rPr>
              <w:t xml:space="preserve"> = </w:t>
            </w:r>
            <w:proofErr w:type="spellStart"/>
            <w:r w:rsidR="00FC4BCB" w:rsidRPr="008C2B1E">
              <w:rPr>
                <w:rFonts w:ascii="Consolas" w:hAnsi="Consolas" w:cs="Consolas"/>
                <w:b/>
                <w:lang w:val="en-US"/>
              </w:rPr>
              <w:t>get</w:t>
            </w:r>
            <w:r w:rsidR="00DD3270" w:rsidRPr="008C2B1E">
              <w:rPr>
                <w:rFonts w:ascii="Consolas" w:hAnsi="Consolas" w:cs="Consolas"/>
                <w:b/>
                <w:lang w:val="en-US"/>
              </w:rPr>
              <w:t>item</w:t>
            </w:r>
            <w:r w:rsidRPr="008C2B1E">
              <w:rPr>
                <w:rFonts w:ascii="Consolas" w:hAnsi="Consolas" w:cs="Consolas"/>
                <w:b/>
                <w:lang w:val="en-US"/>
              </w:rPr>
              <w:t>scount</w:t>
            </w:r>
            <w:proofErr w:type="spellEnd"/>
            <w:r w:rsidR="00517D84" w:rsidRPr="008C2B1E">
              <w:rPr>
                <w:rFonts w:ascii="Consolas" w:hAnsi="Consolas" w:cs="Consolas"/>
              </w:rPr>
              <w:t>(</w:t>
            </w:r>
            <w:r w:rsidR="00DD3270" w:rsidRPr="008C2B1E">
              <w:rPr>
                <w:rFonts w:ascii="Consolas" w:hAnsi="Consolas" w:cs="Consolas"/>
                <w:lang w:val="en-US"/>
              </w:rPr>
              <w:t>s</w:t>
            </w:r>
            <w:r w:rsidR="00DD3270" w:rsidRPr="008C2B1E">
              <w:rPr>
                <w:rFonts w:ascii="Consolas" w:hAnsi="Consolas" w:cs="Consolas"/>
              </w:rPr>
              <w:t>_01</w:t>
            </w:r>
            <w:r w:rsidR="00517D84" w:rsidRPr="008C2B1E">
              <w:rPr>
                <w:rFonts w:ascii="Consolas" w:hAnsi="Consolas" w:cs="Consolas"/>
              </w:rPr>
              <w:t>);</w:t>
            </w:r>
          </w:p>
          <w:p w:rsidR="005D7E29" w:rsidRPr="008C2B1E" w:rsidRDefault="005D7E29" w:rsidP="00DD327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</w:tr>
    </w:tbl>
    <w:p w:rsidR="005053A2" w:rsidRPr="008C2B1E" w:rsidRDefault="005D7E29" w:rsidP="006400AB">
      <w:pPr>
        <w:rPr>
          <w:rFonts w:ascii="Cambria" w:hAnsi="Cambria"/>
        </w:rPr>
      </w:pPr>
      <w:r w:rsidRPr="008C2B1E">
        <w:rPr>
          <w:rFonts w:ascii="Cambria" w:hAnsi="Cambria"/>
        </w:rPr>
        <w:t>В результате</w:t>
      </w:r>
      <w:r w:rsidR="001C33EE" w:rsidRPr="008C2B1E">
        <w:rPr>
          <w:rFonts w:ascii="Cambria" w:hAnsi="Cambria"/>
        </w:rPr>
        <w:t xml:space="preserve"> переменной</w:t>
      </w:r>
      <w:r w:rsidRPr="008C2B1E">
        <w:rPr>
          <w:rFonts w:ascii="Cambria" w:hAnsi="Cambria"/>
        </w:rPr>
        <w:t xml:space="preserve"> </w:t>
      </w:r>
      <w:r w:rsidR="001C33EE" w:rsidRPr="008C2B1E">
        <w:rPr>
          <w:rFonts w:ascii="Cambria" w:hAnsi="Cambria"/>
          <w:i/>
          <w:lang w:val="en-US"/>
        </w:rPr>
        <w:t>n</w:t>
      </w:r>
      <w:r w:rsidR="001C33EE" w:rsidRPr="008C2B1E">
        <w:rPr>
          <w:rFonts w:ascii="Cambria" w:hAnsi="Cambria"/>
        </w:rPr>
        <w:t xml:space="preserve"> будет присвоено значение 2</w:t>
      </w:r>
      <w:r w:rsidR="00DD3270" w:rsidRPr="008C2B1E">
        <w:rPr>
          <w:rFonts w:ascii="Cambria" w:hAnsi="Cambria"/>
        </w:rPr>
        <w:t>.</w:t>
      </w:r>
    </w:p>
    <w:p w:rsidR="001241D6" w:rsidRPr="008C2B1E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8C2B1E" w:rsidRDefault="008802F0">
      <w:pPr>
        <w:rPr>
          <w:rFonts w:ascii="Cambria" w:hAnsi="Cambria" w:cs="Courier New"/>
          <w:sz w:val="20"/>
        </w:rPr>
      </w:pPr>
    </w:p>
    <w:sectPr w:rsidR="008802F0" w:rsidRPr="008C2B1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1C33EE"/>
    <w:rsid w:val="001C5EAE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215E"/>
    <w:rsid w:val="003C58B4"/>
    <w:rsid w:val="004005B1"/>
    <w:rsid w:val="0042073E"/>
    <w:rsid w:val="00450C42"/>
    <w:rsid w:val="00474CDE"/>
    <w:rsid w:val="004A387C"/>
    <w:rsid w:val="004B1EA8"/>
    <w:rsid w:val="004D736A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76F54"/>
    <w:rsid w:val="00680D8D"/>
    <w:rsid w:val="00681E8F"/>
    <w:rsid w:val="006B2727"/>
    <w:rsid w:val="006D1A30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C2B1E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32E91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A059F"/>
    <w:rsid w:val="00DB1286"/>
    <w:rsid w:val="00DD3270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3DB1C1-2DE8-4C5E-8C6A-2B8C82C8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24D55-F099-403B-B839-D831A63EC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2014-07-15T06:16:00Z</dcterms:created>
  <dcterms:modified xsi:type="dcterms:W3CDTF">2015-07-28T13:00:00Z</dcterms:modified>
</cp:coreProperties>
</file>