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730B2" w:rsidRDefault="004E28C2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730B2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0E316B" w:rsidRPr="00B730B2">
        <w:rPr>
          <w:rFonts w:ascii="Cambria" w:hAnsi="Cambria"/>
          <w:b/>
          <w:color w:val="0000FF"/>
          <w:sz w:val="36"/>
          <w:szCs w:val="36"/>
          <w:lang w:val="en-US"/>
        </w:rPr>
        <w:t>hwnd</w:t>
      </w:r>
      <w:proofErr w:type="spellEnd"/>
      <w:proofErr w:type="gramEnd"/>
    </w:p>
    <w:p w:rsidR="00715D09" w:rsidRPr="00B730B2" w:rsidRDefault="00DE0459">
      <w:pPr>
        <w:rPr>
          <w:rFonts w:ascii="Cambria" w:hAnsi="Cambria"/>
          <w:color w:val="0000FF"/>
        </w:rPr>
      </w:pPr>
      <w:r w:rsidRPr="00B730B2">
        <w:rPr>
          <w:rFonts w:ascii="Cambria" w:hAnsi="Cambria"/>
          <w:color w:val="0000FF"/>
        </w:rPr>
        <w:t>Ф</w:t>
      </w:r>
      <w:r w:rsidR="00FB418A" w:rsidRPr="00B730B2">
        <w:rPr>
          <w:rFonts w:ascii="Cambria" w:hAnsi="Cambria"/>
          <w:color w:val="0000FF"/>
        </w:rPr>
        <w:t>ун</w:t>
      </w:r>
      <w:r w:rsidR="0011511A" w:rsidRPr="00B730B2">
        <w:rPr>
          <w:rFonts w:ascii="Cambria" w:hAnsi="Cambria"/>
          <w:color w:val="0000FF"/>
        </w:rPr>
        <w:t>кция</w:t>
      </w:r>
      <w:r w:rsidR="009434CE" w:rsidRPr="00B730B2">
        <w:rPr>
          <w:rFonts w:ascii="Cambria" w:hAnsi="Cambria"/>
          <w:color w:val="0000FF"/>
        </w:rPr>
        <w:t xml:space="preserve"> </w:t>
      </w:r>
      <w:r w:rsidR="004E28C2" w:rsidRPr="00B730B2">
        <w:rPr>
          <w:rFonts w:ascii="Cambria" w:hAnsi="Cambria"/>
          <w:color w:val="0000FF"/>
        </w:rPr>
        <w:t>получения</w:t>
      </w:r>
      <w:r w:rsidR="000E316B" w:rsidRPr="00B730B2">
        <w:rPr>
          <w:rFonts w:ascii="Cambria" w:hAnsi="Cambria"/>
          <w:color w:val="0000FF"/>
        </w:rPr>
        <w:t xml:space="preserve"> оконного контекста</w:t>
      </w:r>
      <w:r w:rsidR="004A2314" w:rsidRPr="00B730B2">
        <w:rPr>
          <w:rFonts w:ascii="Cambria" w:hAnsi="Cambria"/>
          <w:color w:val="0000FF"/>
        </w:rPr>
        <w:t>.</w:t>
      </w:r>
    </w:p>
    <w:p w:rsidR="00DE0459" w:rsidRPr="00B730B2" w:rsidRDefault="00B730B2">
      <w:pPr>
        <w:rPr>
          <w:rFonts w:ascii="Cambria" w:hAnsi="Cambria"/>
          <w:color w:val="4F81BD" w:themeColor="accent1"/>
        </w:rPr>
      </w:pPr>
      <w:r w:rsidRPr="00B730B2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B730B2" w:rsidRDefault="003C2C02">
      <w:pPr>
        <w:rPr>
          <w:rFonts w:ascii="Cambria" w:hAnsi="Cambria"/>
        </w:rPr>
      </w:pPr>
    </w:p>
    <w:p w:rsidR="00691592" w:rsidRPr="00B730B2" w:rsidRDefault="009C7FB7" w:rsidP="000F6AB0">
      <w:pPr>
        <w:spacing w:line="360" w:lineRule="auto"/>
        <w:rPr>
          <w:rFonts w:ascii="Cambria" w:hAnsi="Cambria"/>
          <w:b/>
        </w:rPr>
      </w:pPr>
      <w:r w:rsidRPr="00B730B2">
        <w:rPr>
          <w:rFonts w:ascii="Cambria" w:hAnsi="Cambria"/>
          <w:b/>
        </w:rPr>
        <w:t>Синтаксис</w:t>
      </w:r>
      <w:r w:rsidR="00715D09" w:rsidRPr="00B730B2">
        <w:rPr>
          <w:rFonts w:ascii="Cambria" w:hAnsi="Cambria"/>
          <w:b/>
        </w:rPr>
        <w:t>:</w:t>
      </w:r>
    </w:p>
    <w:p w:rsidR="00A46EA8" w:rsidRPr="00B730B2" w:rsidRDefault="000E316B" w:rsidP="000F6AB0">
      <w:pPr>
        <w:spacing w:line="360" w:lineRule="auto"/>
        <w:rPr>
          <w:rFonts w:ascii="Cambria" w:hAnsi="Cambria" w:cs="Courier New"/>
          <w:szCs w:val="24"/>
        </w:rPr>
      </w:pPr>
      <w:proofErr w:type="spellStart"/>
      <w:r w:rsidRPr="00B730B2">
        <w:rPr>
          <w:rFonts w:ascii="Cambria" w:hAnsi="Cambria" w:cs="Courier New"/>
          <w:i/>
          <w:szCs w:val="24"/>
          <w:lang w:val="en-US"/>
        </w:rPr>
        <w:t>wnd</w:t>
      </w:r>
      <w:proofErr w:type="spellEnd"/>
      <w:r w:rsidRPr="00B730B2">
        <w:rPr>
          <w:rFonts w:ascii="Cambria" w:hAnsi="Cambria" w:cs="Courier New"/>
          <w:i/>
          <w:szCs w:val="24"/>
        </w:rPr>
        <w:t>_</w:t>
      </w:r>
      <w:r w:rsidRPr="00B730B2">
        <w:rPr>
          <w:rFonts w:ascii="Cambria" w:hAnsi="Cambria" w:cs="Courier New"/>
          <w:i/>
          <w:szCs w:val="24"/>
          <w:lang w:val="en-US"/>
        </w:rPr>
        <w:t>id</w:t>
      </w:r>
      <w:r w:rsidR="00A20951" w:rsidRPr="00B730B2">
        <w:rPr>
          <w:rFonts w:ascii="Cambria" w:hAnsi="Cambria" w:cs="Courier New"/>
          <w:szCs w:val="24"/>
        </w:rPr>
        <w:t xml:space="preserve"> = </w:t>
      </w:r>
      <w:proofErr w:type="spellStart"/>
      <w:r w:rsidR="004E28C2" w:rsidRPr="00B730B2">
        <w:rPr>
          <w:rFonts w:ascii="Cambria" w:hAnsi="Cambria" w:cs="Courier New"/>
          <w:b/>
          <w:szCs w:val="24"/>
          <w:lang w:val="en-US"/>
        </w:rPr>
        <w:t>get</w:t>
      </w:r>
      <w:r w:rsidRPr="00B730B2">
        <w:rPr>
          <w:rFonts w:ascii="Cambria" w:hAnsi="Cambria" w:cs="Courier New"/>
          <w:b/>
          <w:szCs w:val="24"/>
          <w:lang w:val="en-US"/>
        </w:rPr>
        <w:t>hwnd</w:t>
      </w:r>
      <w:proofErr w:type="spellEnd"/>
      <w:r w:rsidR="00A46EA8" w:rsidRPr="00B730B2">
        <w:rPr>
          <w:rFonts w:ascii="Cambria" w:hAnsi="Cambria" w:cs="Courier New"/>
          <w:szCs w:val="24"/>
        </w:rPr>
        <w:t>;</w:t>
      </w:r>
    </w:p>
    <w:p w:rsidR="00E95EF5" w:rsidRPr="00B730B2" w:rsidRDefault="00E95EF5" w:rsidP="000F6AB0">
      <w:pPr>
        <w:spacing w:line="360" w:lineRule="auto"/>
        <w:rPr>
          <w:rFonts w:ascii="Cambria" w:hAnsi="Cambria"/>
          <w:i/>
        </w:rPr>
      </w:pPr>
    </w:p>
    <w:p w:rsidR="00043807" w:rsidRPr="00B730B2" w:rsidRDefault="00043807" w:rsidP="000F6AB0">
      <w:pPr>
        <w:spacing w:line="360" w:lineRule="auto"/>
        <w:rPr>
          <w:rFonts w:ascii="Cambria" w:hAnsi="Cambria"/>
          <w:b/>
        </w:rPr>
      </w:pPr>
      <w:r w:rsidRPr="00B730B2">
        <w:rPr>
          <w:rFonts w:ascii="Cambria" w:hAnsi="Cambria"/>
          <w:b/>
        </w:rPr>
        <w:t>Аргументы:</w:t>
      </w:r>
    </w:p>
    <w:p w:rsidR="004E28C2" w:rsidRPr="00B730B2" w:rsidRDefault="0098097D" w:rsidP="00257EB6">
      <w:pPr>
        <w:spacing w:line="360" w:lineRule="auto"/>
        <w:rPr>
          <w:rFonts w:ascii="Cambria" w:hAnsi="Cambria"/>
          <w:i/>
        </w:rPr>
      </w:pPr>
      <w:r w:rsidRPr="00B730B2">
        <w:rPr>
          <w:rFonts w:ascii="Cambria" w:hAnsi="Cambria"/>
        </w:rPr>
        <w:t>нет.</w:t>
      </w:r>
    </w:p>
    <w:p w:rsidR="008F5D3B" w:rsidRPr="00B730B2" w:rsidRDefault="008F5D3B" w:rsidP="000F6AB0">
      <w:pPr>
        <w:spacing w:line="360" w:lineRule="auto"/>
        <w:rPr>
          <w:rFonts w:ascii="Cambria" w:hAnsi="Cambria"/>
        </w:rPr>
      </w:pPr>
    </w:p>
    <w:p w:rsidR="0093220C" w:rsidRPr="00B730B2" w:rsidRDefault="008F5D3B" w:rsidP="000F6AB0">
      <w:pPr>
        <w:spacing w:line="360" w:lineRule="auto"/>
        <w:rPr>
          <w:rFonts w:ascii="Cambria" w:hAnsi="Cambria"/>
          <w:b/>
        </w:rPr>
      </w:pPr>
      <w:r w:rsidRPr="00B730B2">
        <w:rPr>
          <w:rFonts w:ascii="Cambria" w:hAnsi="Cambria"/>
          <w:b/>
        </w:rPr>
        <w:t>Описание:</w:t>
      </w:r>
    </w:p>
    <w:p w:rsidR="00A20951" w:rsidRPr="00B730B2" w:rsidRDefault="00847594" w:rsidP="00A20951">
      <w:pPr>
        <w:spacing w:line="360" w:lineRule="auto"/>
        <w:rPr>
          <w:rFonts w:ascii="Cambria" w:hAnsi="Cambria"/>
        </w:rPr>
      </w:pPr>
      <w:proofErr w:type="spellStart"/>
      <w:proofErr w:type="gramStart"/>
      <w:r w:rsidRPr="00B730B2">
        <w:rPr>
          <w:rFonts w:ascii="Cambria" w:hAnsi="Cambria"/>
          <w:i/>
          <w:szCs w:val="24"/>
          <w:lang w:val="en-US"/>
        </w:rPr>
        <w:t>get</w:t>
      </w:r>
      <w:r w:rsidR="0098097D" w:rsidRPr="00B730B2">
        <w:rPr>
          <w:rFonts w:ascii="Cambria" w:hAnsi="Cambria"/>
          <w:i/>
          <w:szCs w:val="24"/>
          <w:lang w:val="en-US"/>
        </w:rPr>
        <w:t>hwnd</w:t>
      </w:r>
      <w:proofErr w:type="spellEnd"/>
      <w:r w:rsidR="00A20951" w:rsidRPr="00B730B2">
        <w:rPr>
          <w:rFonts w:ascii="Cambria" w:hAnsi="Cambria"/>
          <w:i/>
          <w:szCs w:val="24"/>
        </w:rPr>
        <w:t>(</w:t>
      </w:r>
      <w:proofErr w:type="gramEnd"/>
      <w:r w:rsidR="00A20951" w:rsidRPr="00B730B2">
        <w:rPr>
          <w:rFonts w:ascii="Cambria" w:hAnsi="Cambria"/>
          <w:i/>
          <w:szCs w:val="24"/>
        </w:rPr>
        <w:t>)</w:t>
      </w:r>
      <w:r w:rsidR="00001DCF" w:rsidRPr="00B730B2">
        <w:rPr>
          <w:rFonts w:ascii="Cambria" w:hAnsi="Cambria"/>
          <w:i/>
        </w:rPr>
        <w:t xml:space="preserve"> </w:t>
      </w:r>
      <w:r w:rsidR="00C10F68" w:rsidRPr="00B730B2">
        <w:rPr>
          <w:rFonts w:ascii="Cambria" w:hAnsi="Cambria"/>
          <w:i/>
        </w:rPr>
        <w:t>–</w:t>
      </w:r>
      <w:r w:rsidR="00A20951" w:rsidRPr="00B730B2">
        <w:rPr>
          <w:rFonts w:ascii="Cambria" w:hAnsi="Cambria"/>
        </w:rPr>
        <w:t xml:space="preserve"> функция </w:t>
      </w:r>
      <w:r w:rsidRPr="00B730B2">
        <w:rPr>
          <w:rFonts w:ascii="Cambria" w:hAnsi="Cambria"/>
        </w:rPr>
        <w:t>получения</w:t>
      </w:r>
      <w:r w:rsidR="0098097D" w:rsidRPr="00B730B2">
        <w:rPr>
          <w:rFonts w:ascii="Cambria" w:hAnsi="Cambria"/>
        </w:rPr>
        <w:t xml:space="preserve"> оконного контекста (идентификатора) окна редактора</w:t>
      </w:r>
      <w:r w:rsidRPr="00B730B2">
        <w:rPr>
          <w:rFonts w:ascii="Cambria" w:hAnsi="Cambria"/>
        </w:rPr>
        <w:t>.</w:t>
      </w:r>
    </w:p>
    <w:p w:rsidR="00022A36" w:rsidRPr="00B730B2" w:rsidRDefault="00022A36" w:rsidP="000F6AB0">
      <w:pPr>
        <w:spacing w:line="360" w:lineRule="auto"/>
        <w:rPr>
          <w:rFonts w:ascii="Cambria" w:hAnsi="Cambria"/>
        </w:rPr>
      </w:pPr>
    </w:p>
    <w:p w:rsidR="008F5D3B" w:rsidRPr="00B730B2" w:rsidRDefault="008F5D3B" w:rsidP="000F6AB0">
      <w:pPr>
        <w:spacing w:line="360" w:lineRule="auto"/>
        <w:rPr>
          <w:rFonts w:ascii="Cambria" w:hAnsi="Cambria"/>
          <w:b/>
        </w:rPr>
      </w:pPr>
      <w:r w:rsidRPr="00B730B2">
        <w:rPr>
          <w:rFonts w:ascii="Cambria" w:hAnsi="Cambria"/>
          <w:b/>
        </w:rPr>
        <w:t>Результ</w:t>
      </w:r>
      <w:bookmarkStart w:id="0" w:name="_GoBack"/>
      <w:bookmarkEnd w:id="0"/>
      <w:r w:rsidRPr="00B730B2">
        <w:rPr>
          <w:rFonts w:ascii="Cambria" w:hAnsi="Cambria"/>
          <w:b/>
        </w:rPr>
        <w:t>ат:</w:t>
      </w:r>
    </w:p>
    <w:p w:rsidR="00A20951" w:rsidRPr="00B730B2" w:rsidRDefault="000E316B" w:rsidP="00A20951">
      <w:pPr>
        <w:spacing w:line="360" w:lineRule="auto"/>
        <w:rPr>
          <w:rFonts w:ascii="Cambria" w:hAnsi="Cambria"/>
          <w:i/>
        </w:rPr>
      </w:pPr>
      <w:r w:rsidRPr="00B730B2">
        <w:rPr>
          <w:rFonts w:ascii="Cambria" w:hAnsi="Cambria"/>
          <w:i/>
        </w:rPr>
        <w:t>wnd_</w:t>
      </w:r>
      <w:r w:rsidRPr="00B730B2">
        <w:rPr>
          <w:rFonts w:ascii="Cambria" w:hAnsi="Cambria"/>
          <w:i/>
          <w:lang w:val="en-US"/>
        </w:rPr>
        <w:t>id</w:t>
      </w:r>
      <w:r w:rsidRPr="00B730B2">
        <w:rPr>
          <w:rFonts w:ascii="Cambria" w:hAnsi="Cambria"/>
          <w:i/>
        </w:rPr>
        <w:t xml:space="preserve"> –</w:t>
      </w:r>
      <w:r w:rsidRPr="00B730B2">
        <w:rPr>
          <w:rFonts w:ascii="Cambria" w:hAnsi="Cambria"/>
        </w:rPr>
        <w:t xml:space="preserve"> идентификатор объекта.</w:t>
      </w:r>
    </w:p>
    <w:p w:rsidR="006960A2" w:rsidRPr="00B730B2" w:rsidRDefault="006960A2" w:rsidP="009C7FB7">
      <w:pPr>
        <w:rPr>
          <w:rFonts w:ascii="Cambria" w:hAnsi="Cambria"/>
        </w:rPr>
      </w:pPr>
    </w:p>
    <w:p w:rsidR="000F6AB0" w:rsidRPr="00B730B2" w:rsidRDefault="000F6AB0" w:rsidP="000F6AB0">
      <w:pPr>
        <w:rPr>
          <w:rFonts w:ascii="Cambria" w:hAnsi="Cambria"/>
          <w:b/>
        </w:rPr>
      </w:pPr>
      <w:r w:rsidRPr="00B730B2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B730B2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B730B2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20951" w:rsidRPr="00B730B2" w:rsidRDefault="00A20951" w:rsidP="00A20951">
            <w:pPr>
              <w:pStyle w:val="afe"/>
              <w:rPr>
                <w:rFonts w:ascii="Cambria" w:hAnsi="Cambria" w:cs="Courier New"/>
                <w:lang w:val="en-US"/>
              </w:rPr>
            </w:pPr>
          </w:p>
          <w:p w:rsidR="00444A8E" w:rsidRPr="00B730B2" w:rsidRDefault="0098097D" w:rsidP="00A20951">
            <w:pPr>
              <w:pStyle w:val="afe"/>
              <w:rPr>
                <w:rFonts w:ascii="Consolas" w:hAnsi="Consolas" w:cs="Consolas"/>
                <w:lang w:val="en-US"/>
              </w:rPr>
            </w:pPr>
            <w:r w:rsidRPr="00B730B2">
              <w:rPr>
                <w:rFonts w:ascii="Consolas" w:hAnsi="Consolas" w:cs="Consolas"/>
                <w:lang w:val="en-US"/>
              </w:rPr>
              <w:t>w</w:t>
            </w:r>
            <w:proofErr w:type="spellStart"/>
            <w:r w:rsidRPr="00B730B2">
              <w:rPr>
                <w:rFonts w:ascii="Consolas" w:hAnsi="Consolas" w:cs="Consolas"/>
              </w:rPr>
              <w:t>nd</w:t>
            </w:r>
            <w:proofErr w:type="spellEnd"/>
            <w:r w:rsidRPr="00B730B2">
              <w:rPr>
                <w:rFonts w:ascii="Consolas" w:hAnsi="Consolas" w:cs="Consolas"/>
              </w:rPr>
              <w:t>_</w:t>
            </w:r>
            <w:r w:rsidRPr="00B730B2">
              <w:rPr>
                <w:rFonts w:ascii="Consolas" w:hAnsi="Consolas" w:cs="Consolas"/>
                <w:lang w:val="en-US"/>
              </w:rPr>
              <w:t>id</w:t>
            </w:r>
            <w:r w:rsidR="00847594" w:rsidRPr="00B730B2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="00847594" w:rsidRPr="00B730B2">
              <w:rPr>
                <w:rStyle w:val="a7"/>
                <w:rFonts w:ascii="Consolas" w:hAnsi="Consolas" w:cs="Consolas"/>
                <w:lang w:val="en-US"/>
              </w:rPr>
              <w:t>get</w:t>
            </w:r>
            <w:r w:rsidRPr="00B730B2">
              <w:rPr>
                <w:rStyle w:val="a7"/>
                <w:rFonts w:ascii="Consolas" w:hAnsi="Consolas" w:cs="Consolas"/>
                <w:lang w:val="en-US"/>
              </w:rPr>
              <w:t>hwnd</w:t>
            </w:r>
            <w:proofErr w:type="spellEnd"/>
            <w:r w:rsidRPr="00B730B2">
              <w:rPr>
                <w:rFonts w:ascii="Consolas" w:hAnsi="Consolas" w:cs="Consolas"/>
                <w:lang w:val="en-US"/>
              </w:rPr>
              <w:t>(</w:t>
            </w:r>
            <w:r w:rsidR="00847594" w:rsidRPr="00B730B2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0B37F1" w:rsidRPr="00B730B2" w:rsidRDefault="000B37F1" w:rsidP="00257EB6">
      <w:pPr>
        <w:spacing w:line="360" w:lineRule="auto"/>
        <w:rPr>
          <w:rFonts w:ascii="Cambria" w:hAnsi="Cambria"/>
          <w:lang w:val="en-US"/>
        </w:rPr>
      </w:pPr>
    </w:p>
    <w:p w:rsidR="00F26EAA" w:rsidRPr="00B730B2" w:rsidRDefault="00F26EAA" w:rsidP="00F26EAA">
      <w:pPr>
        <w:spacing w:line="360" w:lineRule="auto"/>
        <w:jc w:val="both"/>
        <w:rPr>
          <w:rFonts w:ascii="Cambria" w:hAnsi="Cambria"/>
          <w:szCs w:val="24"/>
          <w:lang w:val="en-US"/>
        </w:rPr>
      </w:pPr>
    </w:p>
    <w:p w:rsidR="00F26EAA" w:rsidRPr="00B730B2" w:rsidRDefault="00F26EAA" w:rsidP="00F26EAA">
      <w:pPr>
        <w:spacing w:line="360" w:lineRule="auto"/>
        <w:jc w:val="both"/>
        <w:rPr>
          <w:rFonts w:ascii="Cambria" w:hAnsi="Cambria"/>
          <w:szCs w:val="24"/>
          <w:lang w:val="en-US"/>
        </w:rPr>
      </w:pPr>
    </w:p>
    <w:p w:rsidR="00F26EAA" w:rsidRPr="00B730B2" w:rsidRDefault="00F26EAA" w:rsidP="00257EB6">
      <w:pPr>
        <w:spacing w:line="360" w:lineRule="auto"/>
        <w:rPr>
          <w:rFonts w:ascii="Cambria" w:hAnsi="Cambria"/>
          <w:lang w:val="en-US"/>
        </w:rPr>
      </w:pPr>
    </w:p>
    <w:p w:rsidR="000B37F1" w:rsidRPr="00B730B2" w:rsidRDefault="000B37F1" w:rsidP="00257EB6">
      <w:pPr>
        <w:spacing w:line="360" w:lineRule="auto"/>
        <w:rPr>
          <w:rFonts w:ascii="Cambria" w:hAnsi="Cambria"/>
          <w:lang w:val="en-US"/>
        </w:rPr>
      </w:pPr>
    </w:p>
    <w:p w:rsidR="000B37F1" w:rsidRPr="00B730B2" w:rsidRDefault="000B37F1" w:rsidP="00257EB6">
      <w:pPr>
        <w:spacing w:line="360" w:lineRule="auto"/>
        <w:rPr>
          <w:rFonts w:ascii="Cambria" w:hAnsi="Cambria"/>
          <w:lang w:val="en-US"/>
        </w:rPr>
      </w:pPr>
    </w:p>
    <w:sectPr w:rsidR="000B37F1" w:rsidRPr="00B730B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01DCF"/>
    <w:rsid w:val="00022A36"/>
    <w:rsid w:val="000235E5"/>
    <w:rsid w:val="00043807"/>
    <w:rsid w:val="000562E3"/>
    <w:rsid w:val="00094577"/>
    <w:rsid w:val="000A2869"/>
    <w:rsid w:val="000B37F1"/>
    <w:rsid w:val="000D23FE"/>
    <w:rsid w:val="000E2AED"/>
    <w:rsid w:val="000E316B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4E28C2"/>
    <w:rsid w:val="00510132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31DB"/>
    <w:rsid w:val="006E335F"/>
    <w:rsid w:val="00715D09"/>
    <w:rsid w:val="00732C59"/>
    <w:rsid w:val="00737C72"/>
    <w:rsid w:val="007514A5"/>
    <w:rsid w:val="0079043B"/>
    <w:rsid w:val="007B3925"/>
    <w:rsid w:val="007B5CC6"/>
    <w:rsid w:val="007D1E6F"/>
    <w:rsid w:val="007F43E3"/>
    <w:rsid w:val="00814AF1"/>
    <w:rsid w:val="008233C9"/>
    <w:rsid w:val="0082358A"/>
    <w:rsid w:val="00847594"/>
    <w:rsid w:val="0088155E"/>
    <w:rsid w:val="008F5D3B"/>
    <w:rsid w:val="0093220C"/>
    <w:rsid w:val="009434CE"/>
    <w:rsid w:val="00944259"/>
    <w:rsid w:val="009609F3"/>
    <w:rsid w:val="009703EE"/>
    <w:rsid w:val="0098097D"/>
    <w:rsid w:val="009A1323"/>
    <w:rsid w:val="009C7FB7"/>
    <w:rsid w:val="00A20951"/>
    <w:rsid w:val="00A25717"/>
    <w:rsid w:val="00A26083"/>
    <w:rsid w:val="00A44F47"/>
    <w:rsid w:val="00A46EA8"/>
    <w:rsid w:val="00A8656E"/>
    <w:rsid w:val="00A97F6B"/>
    <w:rsid w:val="00AA244B"/>
    <w:rsid w:val="00AB30C4"/>
    <w:rsid w:val="00B448D4"/>
    <w:rsid w:val="00B50DBF"/>
    <w:rsid w:val="00B730B2"/>
    <w:rsid w:val="00B77409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27DA"/>
    <w:rsid w:val="00D27791"/>
    <w:rsid w:val="00D72D95"/>
    <w:rsid w:val="00D764D0"/>
    <w:rsid w:val="00D84558"/>
    <w:rsid w:val="00D90430"/>
    <w:rsid w:val="00D96DAF"/>
    <w:rsid w:val="00DA29C2"/>
    <w:rsid w:val="00DB0676"/>
    <w:rsid w:val="00DC2198"/>
    <w:rsid w:val="00DC79C1"/>
    <w:rsid w:val="00DE0459"/>
    <w:rsid w:val="00DF7794"/>
    <w:rsid w:val="00E0555B"/>
    <w:rsid w:val="00E34634"/>
    <w:rsid w:val="00E45447"/>
    <w:rsid w:val="00E54B65"/>
    <w:rsid w:val="00E95EF5"/>
    <w:rsid w:val="00EF0EA8"/>
    <w:rsid w:val="00F07232"/>
    <w:rsid w:val="00F26EAA"/>
    <w:rsid w:val="00F50E97"/>
    <w:rsid w:val="00F62392"/>
    <w:rsid w:val="00F62DE0"/>
    <w:rsid w:val="00F631EF"/>
    <w:rsid w:val="00F76D5D"/>
    <w:rsid w:val="00FB418A"/>
    <w:rsid w:val="00FB5ED4"/>
    <w:rsid w:val="00FB754C"/>
    <w:rsid w:val="00FD0A9F"/>
    <w:rsid w:val="00FE3D16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7AD585-3F56-459A-A1B6-0E1FE410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09E37-C1CE-4D69-AA02-64A01C6EC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2014-10-23T09:12:00Z</dcterms:created>
  <dcterms:modified xsi:type="dcterms:W3CDTF">2015-07-26T18:28:00Z</dcterms:modified>
</cp:coreProperties>
</file>