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C40CA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C40CA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CC40CA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proofErr w:type="gramEnd"/>
    </w:p>
    <w:p w:rsidR="00715D09" w:rsidRPr="000A34C8" w:rsidRDefault="00DE0459">
      <w:pPr>
        <w:rPr>
          <w:rFonts w:ascii="Cambria" w:hAnsi="Cambria"/>
          <w:color w:val="0000FF"/>
          <w:sz w:val="28"/>
          <w:szCs w:val="28"/>
        </w:rPr>
      </w:pPr>
      <w:r w:rsidRPr="000A34C8">
        <w:rPr>
          <w:rFonts w:ascii="Cambria" w:hAnsi="Cambria"/>
          <w:color w:val="0000FF"/>
          <w:sz w:val="28"/>
          <w:szCs w:val="28"/>
        </w:rPr>
        <w:t>Ф</w:t>
      </w:r>
      <w:r w:rsidR="00FB418A" w:rsidRPr="000A34C8">
        <w:rPr>
          <w:rFonts w:ascii="Cambria" w:hAnsi="Cambria"/>
          <w:color w:val="0000FF"/>
          <w:sz w:val="28"/>
          <w:szCs w:val="28"/>
        </w:rPr>
        <w:t>ункция получения значения свойства</w:t>
      </w:r>
      <w:r w:rsidR="003C2C02" w:rsidRPr="000A34C8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0A34C8">
        <w:rPr>
          <w:rFonts w:ascii="Cambria" w:hAnsi="Cambria"/>
          <w:color w:val="0000FF"/>
          <w:sz w:val="28"/>
          <w:szCs w:val="28"/>
        </w:rPr>
        <w:t>на схеме</w:t>
      </w:r>
      <w:r w:rsidR="00FB418A" w:rsidRPr="000A34C8">
        <w:rPr>
          <w:rFonts w:ascii="Cambria" w:hAnsi="Cambria"/>
          <w:color w:val="0000FF"/>
          <w:sz w:val="28"/>
          <w:szCs w:val="28"/>
        </w:rPr>
        <w:t xml:space="preserve"> по имени свойства</w:t>
      </w:r>
    </w:p>
    <w:p w:rsidR="00DE0459" w:rsidRPr="000A34C8" w:rsidRDefault="000A34C8">
      <w:pPr>
        <w:rPr>
          <w:rFonts w:ascii="Cambria" w:hAnsi="Cambria"/>
          <w:color w:val="4F81BD" w:themeColor="accent1"/>
          <w:sz w:val="28"/>
          <w:szCs w:val="28"/>
        </w:rPr>
      </w:pPr>
      <w:r w:rsidRPr="000A34C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A34C8" w:rsidRDefault="003C2C02">
      <w:pPr>
        <w:rPr>
          <w:rFonts w:ascii="Cambria" w:hAnsi="Cambria"/>
          <w:sz w:val="28"/>
          <w:szCs w:val="28"/>
        </w:rPr>
      </w:pPr>
    </w:p>
    <w:p w:rsidR="00691592" w:rsidRPr="000A34C8" w:rsidRDefault="009C7FB7" w:rsidP="00367BD2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A34C8">
        <w:rPr>
          <w:rFonts w:ascii="Cambria" w:hAnsi="Cambria"/>
          <w:b/>
          <w:sz w:val="28"/>
          <w:szCs w:val="28"/>
        </w:rPr>
        <w:t>Синтаксис</w:t>
      </w:r>
      <w:r w:rsidR="00715D09" w:rsidRPr="000A34C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0A34C8" w:rsidRDefault="00BE541B" w:rsidP="00367BD2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0A34C8"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gramEnd"/>
      <w:r w:rsidRPr="000A34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0A34C8">
        <w:rPr>
          <w:rFonts w:ascii="Cambria" w:hAnsi="Cambria" w:cs="Courier New"/>
          <w:b/>
          <w:sz w:val="28"/>
          <w:szCs w:val="28"/>
          <w:lang w:val="en-US"/>
        </w:rPr>
        <w:t>getprop</w:t>
      </w:r>
      <w:r w:rsidRPr="000A34C8">
        <w:rPr>
          <w:rFonts w:ascii="Cambria" w:hAnsi="Cambria" w:cs="Courier New"/>
          <w:sz w:val="28"/>
          <w:szCs w:val="28"/>
          <w:lang w:val="en-US"/>
        </w:rPr>
        <w:t>(</w:t>
      </w:r>
      <w:r w:rsidRPr="000A34C8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0A34C8">
        <w:rPr>
          <w:rFonts w:ascii="Cambria" w:hAnsi="Cambria" w:cs="Courier New"/>
          <w:sz w:val="28"/>
          <w:szCs w:val="28"/>
          <w:lang w:val="en-US"/>
        </w:rPr>
        <w:t>,</w:t>
      </w:r>
      <w:r w:rsidRPr="000A34C8">
        <w:rPr>
          <w:rFonts w:ascii="Cambria" w:hAnsi="Cambria" w:cs="Courier New"/>
          <w:i/>
          <w:sz w:val="28"/>
          <w:szCs w:val="28"/>
          <w:lang w:val="en-US"/>
        </w:rPr>
        <w:t>"ob_name"</w:t>
      </w:r>
      <w:r w:rsidR="00A46EA8" w:rsidRPr="000A34C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A34C8" w:rsidRDefault="00E95EF5" w:rsidP="00367BD2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A34C8" w:rsidRDefault="00043807" w:rsidP="00367BD2">
      <w:pPr>
        <w:spacing w:line="360" w:lineRule="auto"/>
        <w:rPr>
          <w:rFonts w:ascii="Cambria" w:hAnsi="Cambria"/>
          <w:b/>
          <w:sz w:val="28"/>
          <w:szCs w:val="28"/>
        </w:rPr>
      </w:pPr>
      <w:r w:rsidRPr="000A34C8">
        <w:rPr>
          <w:rFonts w:ascii="Cambria" w:hAnsi="Cambria"/>
          <w:b/>
          <w:sz w:val="28"/>
          <w:szCs w:val="28"/>
        </w:rPr>
        <w:t>Аргументы:</w:t>
      </w:r>
    </w:p>
    <w:p w:rsidR="0093220C" w:rsidRPr="000A34C8" w:rsidRDefault="003C2C02" w:rsidP="00367BD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A34C8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0A34C8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0A34C8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0A34C8">
        <w:rPr>
          <w:rFonts w:ascii="Cambria" w:hAnsi="Cambria"/>
          <w:sz w:val="28"/>
          <w:szCs w:val="28"/>
        </w:rPr>
        <w:t>.</w:t>
      </w:r>
    </w:p>
    <w:p w:rsidR="003C2C02" w:rsidRPr="000A34C8" w:rsidRDefault="003C2C02" w:rsidP="00367BD2">
      <w:pPr>
        <w:spacing w:line="360" w:lineRule="auto"/>
        <w:rPr>
          <w:rFonts w:ascii="Cambria" w:hAnsi="Cambria"/>
          <w:sz w:val="28"/>
          <w:szCs w:val="28"/>
        </w:rPr>
      </w:pPr>
      <w:r w:rsidRPr="000A34C8">
        <w:rPr>
          <w:rFonts w:ascii="Cambria" w:hAnsi="Cambria"/>
          <w:i/>
          <w:sz w:val="28"/>
          <w:szCs w:val="28"/>
        </w:rPr>
        <w:t>"</w:t>
      </w:r>
      <w:r w:rsidRPr="000A34C8">
        <w:rPr>
          <w:rFonts w:ascii="Cambria" w:hAnsi="Cambria"/>
          <w:i/>
          <w:sz w:val="28"/>
          <w:szCs w:val="28"/>
          <w:lang w:val="en-US"/>
        </w:rPr>
        <w:t>ob</w:t>
      </w:r>
      <w:r w:rsidRPr="000A34C8">
        <w:rPr>
          <w:rFonts w:ascii="Cambria" w:hAnsi="Cambria"/>
          <w:i/>
          <w:sz w:val="28"/>
          <w:szCs w:val="28"/>
        </w:rPr>
        <w:t>_</w:t>
      </w:r>
      <w:r w:rsidRPr="000A34C8">
        <w:rPr>
          <w:rFonts w:ascii="Cambria" w:hAnsi="Cambria"/>
          <w:i/>
          <w:sz w:val="28"/>
          <w:szCs w:val="28"/>
          <w:lang w:val="en-US"/>
        </w:rPr>
        <w:t>name</w:t>
      </w:r>
      <w:r w:rsidRPr="000A34C8">
        <w:rPr>
          <w:rFonts w:ascii="Cambria" w:hAnsi="Cambria"/>
          <w:i/>
          <w:sz w:val="28"/>
          <w:szCs w:val="28"/>
        </w:rPr>
        <w:t>"</w:t>
      </w:r>
      <w:r w:rsidR="001D7157" w:rsidRPr="000A34C8">
        <w:rPr>
          <w:rFonts w:ascii="Cambria" w:hAnsi="Cambria"/>
          <w:i/>
          <w:sz w:val="28"/>
          <w:szCs w:val="28"/>
        </w:rPr>
        <w:t xml:space="preserve"> </w:t>
      </w:r>
      <w:r w:rsidR="00690772" w:rsidRPr="000A34C8">
        <w:rPr>
          <w:rFonts w:ascii="Cambria" w:hAnsi="Cambria"/>
          <w:sz w:val="28"/>
          <w:szCs w:val="28"/>
        </w:rPr>
        <w:t>–</w:t>
      </w:r>
      <w:r w:rsidR="001D7157" w:rsidRPr="000A34C8">
        <w:rPr>
          <w:rFonts w:ascii="Cambria" w:hAnsi="Cambria"/>
          <w:sz w:val="28"/>
          <w:szCs w:val="28"/>
        </w:rPr>
        <w:t xml:space="preserve"> </w:t>
      </w:r>
      <w:r w:rsidR="00605982" w:rsidRPr="000A34C8">
        <w:rPr>
          <w:rFonts w:ascii="Cambria" w:hAnsi="Cambria"/>
          <w:sz w:val="28"/>
          <w:szCs w:val="28"/>
        </w:rPr>
        <w:t xml:space="preserve">строка, содержащая </w:t>
      </w:r>
      <w:r w:rsidRPr="000A34C8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0A34C8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0A34C8">
        <w:rPr>
          <w:rFonts w:ascii="Cambria" w:hAnsi="Cambria"/>
          <w:sz w:val="28"/>
          <w:szCs w:val="28"/>
        </w:rPr>
        <w:t>)</w:t>
      </w:r>
      <w:r w:rsidR="00605982" w:rsidRPr="000A34C8">
        <w:rPr>
          <w:rFonts w:ascii="Cambria" w:hAnsi="Cambria"/>
          <w:sz w:val="28"/>
          <w:szCs w:val="28"/>
        </w:rPr>
        <w:t>.</w:t>
      </w:r>
    </w:p>
    <w:p w:rsidR="008F5D3B" w:rsidRPr="000A34C8" w:rsidRDefault="008F5D3B" w:rsidP="00367BD2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A34C8" w:rsidRDefault="008F5D3B" w:rsidP="00367BD2">
      <w:pPr>
        <w:spacing w:line="360" w:lineRule="auto"/>
        <w:rPr>
          <w:rFonts w:ascii="Cambria" w:hAnsi="Cambria"/>
          <w:b/>
          <w:sz w:val="28"/>
          <w:szCs w:val="28"/>
        </w:rPr>
      </w:pPr>
      <w:r w:rsidRPr="000A34C8">
        <w:rPr>
          <w:rFonts w:ascii="Cambria" w:hAnsi="Cambria"/>
          <w:b/>
          <w:sz w:val="28"/>
          <w:szCs w:val="28"/>
        </w:rPr>
        <w:t>Описание:</w:t>
      </w:r>
    </w:p>
    <w:p w:rsidR="00BC7B62" w:rsidRPr="000A34C8" w:rsidRDefault="0082358A" w:rsidP="00367BD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A34C8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0A34C8">
        <w:rPr>
          <w:rFonts w:ascii="Cambria" w:hAnsi="Cambria"/>
          <w:i/>
          <w:sz w:val="28"/>
          <w:szCs w:val="28"/>
          <w:lang w:val="en-US"/>
        </w:rPr>
        <w:t>prop</w:t>
      </w:r>
      <w:r w:rsidR="00605982" w:rsidRPr="000A34C8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0A34C8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0A34C8">
        <w:rPr>
          <w:rFonts w:ascii="Cambria" w:hAnsi="Cambria"/>
          <w:i/>
          <w:sz w:val="28"/>
          <w:szCs w:val="28"/>
        </w:rPr>
        <w:t>,"</w:t>
      </w:r>
      <w:r w:rsidR="00605982" w:rsidRPr="000A34C8">
        <w:rPr>
          <w:rFonts w:ascii="Cambria" w:hAnsi="Cambria"/>
          <w:i/>
          <w:sz w:val="28"/>
          <w:szCs w:val="28"/>
          <w:lang w:val="en-US"/>
        </w:rPr>
        <w:t>ob</w:t>
      </w:r>
      <w:r w:rsidR="00605982" w:rsidRPr="000A34C8">
        <w:rPr>
          <w:rFonts w:ascii="Cambria" w:hAnsi="Cambria"/>
          <w:i/>
          <w:sz w:val="28"/>
          <w:szCs w:val="28"/>
        </w:rPr>
        <w:t>_</w:t>
      </w:r>
      <w:r w:rsidR="00605982" w:rsidRPr="000A34C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0A34C8">
        <w:rPr>
          <w:rFonts w:ascii="Cambria" w:hAnsi="Cambria"/>
          <w:i/>
          <w:sz w:val="28"/>
          <w:szCs w:val="28"/>
        </w:rPr>
        <w:t>")</w:t>
      </w:r>
      <w:r w:rsidR="001D7157" w:rsidRPr="000A34C8">
        <w:rPr>
          <w:rFonts w:ascii="Cambria" w:hAnsi="Cambria"/>
          <w:i/>
          <w:sz w:val="28"/>
          <w:szCs w:val="28"/>
        </w:rPr>
        <w:t xml:space="preserve"> </w:t>
      </w:r>
      <w:r w:rsidR="00C10F68" w:rsidRPr="000A34C8">
        <w:rPr>
          <w:rFonts w:ascii="Cambria" w:hAnsi="Cambria"/>
          <w:i/>
          <w:sz w:val="28"/>
          <w:szCs w:val="28"/>
        </w:rPr>
        <w:t>–</w:t>
      </w:r>
      <w:r w:rsidR="001D7157" w:rsidRPr="000A34C8">
        <w:rPr>
          <w:rFonts w:ascii="Cambria" w:hAnsi="Cambria"/>
          <w:i/>
          <w:sz w:val="28"/>
          <w:szCs w:val="28"/>
        </w:rPr>
        <w:t xml:space="preserve"> </w:t>
      </w:r>
      <w:r w:rsidRPr="000A34C8">
        <w:rPr>
          <w:rFonts w:ascii="Cambria" w:hAnsi="Cambria"/>
          <w:sz w:val="28"/>
          <w:szCs w:val="28"/>
        </w:rPr>
        <w:t>функция получения значения свойства объекта на схеме по имени свойства</w:t>
      </w:r>
      <w:r w:rsidR="00605982" w:rsidRPr="000A34C8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605982" w:rsidRPr="000A34C8">
        <w:rPr>
          <w:rFonts w:ascii="Cambria" w:hAnsi="Cambria"/>
          <w:i/>
          <w:sz w:val="28"/>
          <w:szCs w:val="28"/>
        </w:rPr>
        <w:t>getobj(i)</w:t>
      </w:r>
      <w:r w:rsidR="00605982" w:rsidRPr="000A34C8">
        <w:rPr>
          <w:rFonts w:ascii="Cambria" w:hAnsi="Cambria"/>
          <w:sz w:val="28"/>
          <w:szCs w:val="28"/>
        </w:rPr>
        <w:t xml:space="preserve"> и </w:t>
      </w:r>
      <w:r w:rsidR="00A44F47" w:rsidRPr="000A34C8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0A34C8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0A34C8" w:rsidRDefault="008F5D3B" w:rsidP="00367BD2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A34C8" w:rsidRDefault="008F5D3B" w:rsidP="00367BD2">
      <w:pPr>
        <w:spacing w:line="360" w:lineRule="auto"/>
        <w:rPr>
          <w:rFonts w:ascii="Cambria" w:hAnsi="Cambria"/>
          <w:b/>
          <w:sz w:val="28"/>
          <w:szCs w:val="28"/>
        </w:rPr>
      </w:pPr>
      <w:r w:rsidRPr="000A34C8">
        <w:rPr>
          <w:rFonts w:ascii="Cambria" w:hAnsi="Cambria"/>
          <w:b/>
          <w:sz w:val="28"/>
          <w:szCs w:val="28"/>
        </w:rPr>
        <w:t>Результат:</w:t>
      </w:r>
    </w:p>
    <w:p w:rsidR="006B0BF6" w:rsidRPr="000A34C8" w:rsidRDefault="0082358A" w:rsidP="00367BD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A34C8">
        <w:rPr>
          <w:rFonts w:ascii="Cambria" w:hAnsi="Cambria"/>
          <w:i/>
          <w:sz w:val="28"/>
          <w:szCs w:val="28"/>
          <w:lang w:val="en-US"/>
        </w:rPr>
        <w:t>v</w:t>
      </w:r>
      <w:r w:rsidRPr="000A34C8">
        <w:rPr>
          <w:rFonts w:ascii="Cambria" w:hAnsi="Cambria"/>
          <w:i/>
          <w:sz w:val="28"/>
          <w:szCs w:val="28"/>
        </w:rPr>
        <w:t>ar</w:t>
      </w:r>
      <w:proofErr w:type="gramEnd"/>
      <w:r w:rsidRPr="000A34C8">
        <w:rPr>
          <w:rFonts w:ascii="Cambria" w:hAnsi="Cambria"/>
          <w:i/>
          <w:sz w:val="28"/>
          <w:szCs w:val="28"/>
        </w:rPr>
        <w:t xml:space="preserve"> –</w:t>
      </w:r>
      <w:r w:rsidRPr="000A34C8">
        <w:rPr>
          <w:rFonts w:ascii="Cambria" w:hAnsi="Cambria"/>
          <w:sz w:val="28"/>
          <w:szCs w:val="28"/>
        </w:rPr>
        <w:t xml:space="preserve"> значение свойства объекта</w:t>
      </w:r>
      <w:r w:rsidR="004B3569" w:rsidRPr="000A34C8">
        <w:rPr>
          <w:rFonts w:ascii="Cambria" w:hAnsi="Cambria"/>
          <w:sz w:val="28"/>
          <w:szCs w:val="28"/>
        </w:rPr>
        <w:t>.</w:t>
      </w:r>
    </w:p>
    <w:p w:rsidR="006960A2" w:rsidRPr="000A34C8" w:rsidRDefault="006960A2" w:rsidP="00367BD2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0A34C8" w:rsidRDefault="00737C72" w:rsidP="00367BD2">
      <w:pPr>
        <w:spacing w:line="360" w:lineRule="auto"/>
        <w:rPr>
          <w:rFonts w:ascii="Cambria" w:hAnsi="Cambria"/>
          <w:b/>
          <w:sz w:val="28"/>
          <w:szCs w:val="28"/>
        </w:rPr>
      </w:pPr>
      <w:r w:rsidRPr="000A34C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0A34C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A34C8" w:rsidRDefault="000A2869" w:rsidP="00367BD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0A34C8" w:rsidRDefault="00EF0EA8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0A34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1D7157"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1D7157" w:rsidRPr="000A34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1D7157" w:rsidRPr="000A34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0A34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ab/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(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0A34C8" w:rsidRDefault="000A2869" w:rsidP="00367BD2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0A34C8">
              <w:rPr>
                <w:rFonts w:ascii="Consolas" w:hAnsi="Consolas" w:cs="Consolas"/>
                <w:sz w:val="28"/>
                <w:szCs w:val="28"/>
              </w:rPr>
              <w:t>//получаем значение свойства tag объекта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0A34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(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0A34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0A34C8" w:rsidRDefault="000A2869" w:rsidP="00367BD2">
            <w:pPr>
              <w:spacing w:line="360" w:lineRule="auto"/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0A34C8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0A34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0A34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A34C8">
              <w:rPr>
                <w:rFonts w:ascii="Consolas" w:hAnsi="Consolas" w:cs="Consolas"/>
                <w:sz w:val="28"/>
                <w:szCs w:val="28"/>
              </w:rPr>
              <w:tab/>
            </w:r>
            <w:r w:rsidRPr="000A34C8">
              <w:rPr>
                <w:rFonts w:ascii="Consolas" w:hAnsi="Consolas" w:cs="Consolas"/>
                <w:sz w:val="28"/>
                <w:szCs w:val="28"/>
              </w:rPr>
              <w:tab/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(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,"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_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",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.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_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0A34C8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0A34C8">
              <w:rPr>
                <w:rFonts w:ascii="Consolas" w:hAnsi="Consolas" w:cs="Consolas"/>
                <w:sz w:val="28"/>
                <w:szCs w:val="28"/>
              </w:rPr>
              <w:t xml:space="preserve">      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(id,"ob_name",submodel.ob_name);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0A34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A34C8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0A34C8" w:rsidRDefault="000A2869" w:rsidP="00367BD2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0A34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</w:t>
            </w:r>
            <w:r w:rsidRPr="000A34C8"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0A34C8" w:rsidRDefault="000A34C8" w:rsidP="00367BD2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0A34C8" w:rsidRDefault="00690772" w:rsidP="00367BD2">
      <w:pPr>
        <w:spacing w:line="360" w:lineRule="auto"/>
        <w:rPr>
          <w:rFonts w:ascii="Cambria" w:hAnsi="Cambria"/>
          <w:sz w:val="28"/>
          <w:szCs w:val="28"/>
        </w:rPr>
      </w:pPr>
      <w:r w:rsidRPr="000A34C8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субмодели, свойство </w:t>
      </w:r>
      <w:r w:rsidRPr="000A34C8">
        <w:rPr>
          <w:rFonts w:ascii="Cambria" w:hAnsi="Cambria"/>
          <w:sz w:val="28"/>
          <w:szCs w:val="28"/>
          <w:lang w:val="en-US"/>
        </w:rPr>
        <w:t>tag</w:t>
      </w:r>
      <w:r w:rsidR="001D7157" w:rsidRPr="000A34C8">
        <w:rPr>
          <w:rFonts w:ascii="Cambria" w:hAnsi="Cambria"/>
          <w:sz w:val="28"/>
          <w:szCs w:val="28"/>
        </w:rPr>
        <w:t xml:space="preserve"> </w:t>
      </w:r>
      <w:r w:rsidRPr="000A34C8">
        <w:rPr>
          <w:rFonts w:ascii="Cambria" w:hAnsi="Cambria"/>
          <w:sz w:val="28"/>
          <w:szCs w:val="28"/>
        </w:rPr>
        <w:t>к</w:t>
      </w:r>
      <w:bookmarkStart w:id="0" w:name="_GoBack"/>
      <w:bookmarkEnd w:id="0"/>
      <w:r w:rsidRPr="000A34C8">
        <w:rPr>
          <w:rFonts w:ascii="Cambria" w:hAnsi="Cambria"/>
          <w:sz w:val="28"/>
          <w:szCs w:val="28"/>
        </w:rPr>
        <w:t>оторых выставлено пользователем в 1, будут присвоены значения свойств «</w:t>
      </w:r>
      <w:r w:rsidRPr="000A34C8">
        <w:rPr>
          <w:rFonts w:ascii="Cambria" w:hAnsi="Cambria"/>
          <w:sz w:val="28"/>
          <w:szCs w:val="28"/>
          <w:lang w:val="en-US"/>
        </w:rPr>
        <w:t>tbl</w:t>
      </w:r>
      <w:r w:rsidRPr="000A34C8">
        <w:rPr>
          <w:rFonts w:ascii="Cambria" w:hAnsi="Cambria"/>
          <w:sz w:val="28"/>
          <w:szCs w:val="28"/>
        </w:rPr>
        <w:t>_</w:t>
      </w:r>
      <w:r w:rsidRPr="000A34C8">
        <w:rPr>
          <w:rFonts w:ascii="Cambria" w:hAnsi="Cambria"/>
          <w:sz w:val="28"/>
          <w:szCs w:val="28"/>
          <w:lang w:val="en-US"/>
        </w:rPr>
        <w:t>name</w:t>
      </w:r>
      <w:r w:rsidRPr="000A34C8">
        <w:rPr>
          <w:rFonts w:ascii="Cambria" w:hAnsi="Cambria"/>
          <w:sz w:val="28"/>
          <w:szCs w:val="28"/>
        </w:rPr>
        <w:t>»</w:t>
      </w:r>
      <w:r w:rsidR="001D7157" w:rsidRPr="000A34C8">
        <w:rPr>
          <w:rFonts w:ascii="Cambria" w:hAnsi="Cambria"/>
          <w:sz w:val="28"/>
          <w:szCs w:val="28"/>
        </w:rPr>
        <w:t xml:space="preserve"> </w:t>
      </w:r>
      <w:r w:rsidRPr="000A34C8">
        <w:rPr>
          <w:rFonts w:ascii="Cambria" w:hAnsi="Cambria"/>
          <w:sz w:val="28"/>
          <w:szCs w:val="28"/>
        </w:rPr>
        <w:t>и «</w:t>
      </w:r>
      <w:r w:rsidRPr="000A34C8">
        <w:rPr>
          <w:rFonts w:ascii="Cambria" w:hAnsi="Cambria"/>
          <w:sz w:val="28"/>
          <w:szCs w:val="28"/>
          <w:lang w:val="en-US"/>
        </w:rPr>
        <w:t>ob</w:t>
      </w:r>
      <w:r w:rsidRPr="000A34C8">
        <w:rPr>
          <w:rFonts w:ascii="Cambria" w:hAnsi="Cambria"/>
          <w:sz w:val="28"/>
          <w:szCs w:val="28"/>
        </w:rPr>
        <w:t>_</w:t>
      </w:r>
      <w:r w:rsidRPr="000A34C8">
        <w:rPr>
          <w:rFonts w:ascii="Cambria" w:hAnsi="Cambria"/>
          <w:sz w:val="28"/>
          <w:szCs w:val="28"/>
          <w:lang w:val="en-US"/>
        </w:rPr>
        <w:t>name</w:t>
      </w:r>
      <w:r w:rsidRPr="000A34C8">
        <w:rPr>
          <w:rFonts w:ascii="Cambria" w:hAnsi="Cambria"/>
          <w:sz w:val="28"/>
          <w:szCs w:val="28"/>
        </w:rPr>
        <w:t>», взятые из аналогичных свойств субмодели (т.е. из блока более высокого уровня</w:t>
      </w:r>
      <w:r w:rsidR="004B3569" w:rsidRPr="000A34C8">
        <w:rPr>
          <w:rFonts w:ascii="Cambria" w:hAnsi="Cambria"/>
          <w:sz w:val="28"/>
          <w:szCs w:val="28"/>
        </w:rPr>
        <w:t>,</w:t>
      </w:r>
      <w:r w:rsidRPr="000A34C8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0A34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34C8"/>
    <w:rsid w:val="00114987"/>
    <w:rsid w:val="001B33A0"/>
    <w:rsid w:val="001D7157"/>
    <w:rsid w:val="00226098"/>
    <w:rsid w:val="00367BD2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11189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CC40CA"/>
    <w:rsid w:val="00D1650B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36A1B4-CC01-44F0-8BDC-BED27C2C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3131E-0665-4E2B-82FC-F9DD74CC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13</cp:revision>
  <dcterms:created xsi:type="dcterms:W3CDTF">2014-06-09T11:06:00Z</dcterms:created>
  <dcterms:modified xsi:type="dcterms:W3CDTF">2015-07-30T15:47:00Z</dcterms:modified>
</cp:coreProperties>
</file>