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2419D" w:rsidRDefault="00E52EE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minimizepackform</w:t>
      </w:r>
      <w:proofErr w:type="spellEnd"/>
      <w:proofErr w:type="gramEnd"/>
    </w:p>
    <w:p w:rsidR="00715D09" w:rsidRPr="000E1B48" w:rsidRDefault="00DE0459">
      <w:pPr>
        <w:rPr>
          <w:rFonts w:ascii="Cambria" w:hAnsi="Cambria"/>
          <w:color w:val="0000FF"/>
          <w:sz w:val="28"/>
          <w:szCs w:val="28"/>
        </w:rPr>
      </w:pPr>
      <w:r w:rsidRPr="000E1B48">
        <w:rPr>
          <w:rFonts w:ascii="Cambria" w:hAnsi="Cambria"/>
          <w:color w:val="0000FF"/>
          <w:sz w:val="28"/>
          <w:szCs w:val="28"/>
        </w:rPr>
        <w:t>Ф</w:t>
      </w:r>
      <w:r w:rsidR="00FB418A" w:rsidRPr="000E1B48">
        <w:rPr>
          <w:rFonts w:ascii="Cambria" w:hAnsi="Cambria"/>
          <w:color w:val="0000FF"/>
          <w:sz w:val="28"/>
          <w:szCs w:val="28"/>
        </w:rPr>
        <w:t>ун</w:t>
      </w:r>
      <w:r w:rsidR="0011511A" w:rsidRPr="000E1B48">
        <w:rPr>
          <w:rFonts w:ascii="Cambria" w:hAnsi="Cambria"/>
          <w:color w:val="0000FF"/>
          <w:sz w:val="28"/>
          <w:szCs w:val="28"/>
        </w:rPr>
        <w:t>кция</w:t>
      </w:r>
      <w:r w:rsidR="00D23AB8" w:rsidRPr="000E1B48">
        <w:rPr>
          <w:rFonts w:ascii="Cambria" w:hAnsi="Cambria"/>
          <w:color w:val="0000FF"/>
          <w:sz w:val="28"/>
          <w:szCs w:val="28"/>
        </w:rPr>
        <w:t xml:space="preserve"> </w:t>
      </w:r>
      <w:r w:rsidR="00E52EEA">
        <w:rPr>
          <w:rFonts w:ascii="Cambria" w:hAnsi="Cambria"/>
          <w:color w:val="0000FF"/>
          <w:sz w:val="28"/>
          <w:szCs w:val="28"/>
        </w:rPr>
        <w:t>сворачивания</w:t>
      </w:r>
      <w:r w:rsidR="0022419D">
        <w:rPr>
          <w:rFonts w:ascii="Cambria" w:hAnsi="Cambria"/>
          <w:color w:val="0000FF"/>
          <w:sz w:val="28"/>
          <w:szCs w:val="28"/>
        </w:rPr>
        <w:t xml:space="preserve"> окна пакета, которому принадлежит проект</w:t>
      </w:r>
      <w:r w:rsidR="00876EF2" w:rsidRPr="000E1B48">
        <w:rPr>
          <w:rFonts w:ascii="Cambria" w:hAnsi="Cambria"/>
          <w:color w:val="0000FF"/>
          <w:sz w:val="28"/>
          <w:szCs w:val="28"/>
        </w:rPr>
        <w:t>.</w:t>
      </w:r>
      <w:r w:rsidR="00CA24C5" w:rsidRPr="000E1B48">
        <w:rPr>
          <w:rFonts w:ascii="Cambria" w:hAnsi="Cambria"/>
          <w:color w:val="0000FF"/>
          <w:sz w:val="28"/>
          <w:szCs w:val="28"/>
        </w:rPr>
        <w:t xml:space="preserve"> </w:t>
      </w:r>
    </w:p>
    <w:p w:rsidR="00DE0459" w:rsidRPr="000E1B48" w:rsidRDefault="00E52EE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E1B48" w:rsidRDefault="003C2C02">
      <w:pPr>
        <w:rPr>
          <w:rFonts w:ascii="Cambria" w:hAnsi="Cambria"/>
          <w:sz w:val="28"/>
          <w:szCs w:val="28"/>
          <w:lang w:val="en-US"/>
        </w:rPr>
      </w:pPr>
    </w:p>
    <w:p w:rsidR="00691592" w:rsidRPr="000E1B4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Синтаксис</w:t>
      </w:r>
      <w:r w:rsidR="00715D09" w:rsidRPr="000E1B48">
        <w:rPr>
          <w:rFonts w:ascii="Cambria" w:hAnsi="Cambria"/>
          <w:b/>
          <w:sz w:val="28"/>
          <w:szCs w:val="28"/>
        </w:rPr>
        <w:t>:</w:t>
      </w:r>
    </w:p>
    <w:p w:rsidR="00A46EA8" w:rsidRPr="000E1B48" w:rsidRDefault="00E52EEA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>
        <w:rPr>
          <w:rFonts w:ascii="Cambria" w:hAnsi="Cambria" w:cs="Courier New"/>
          <w:b/>
          <w:sz w:val="28"/>
          <w:szCs w:val="28"/>
        </w:rPr>
        <w:t>minimize</w:t>
      </w:r>
      <w:r>
        <w:rPr>
          <w:rFonts w:ascii="Cambria" w:hAnsi="Cambria" w:cs="Courier New"/>
          <w:b/>
          <w:sz w:val="28"/>
          <w:szCs w:val="28"/>
          <w:lang w:val="en-US"/>
        </w:rPr>
        <w:t>packform</w:t>
      </w:r>
      <w:proofErr w:type="spellEnd"/>
      <w:r w:rsidR="00A46EA8" w:rsidRPr="000E1B48">
        <w:rPr>
          <w:rFonts w:ascii="Cambria" w:hAnsi="Cambria" w:cs="Courier New"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043807" w:rsidRPr="000E1B4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Аргументы:</w:t>
      </w:r>
    </w:p>
    <w:p w:rsidR="00B85FE2" w:rsidRPr="000E1B48" w:rsidRDefault="00E52EEA" w:rsidP="000F6AB0">
      <w:pPr>
        <w:spacing w:line="360" w:lineRule="auto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  <w:r w:rsidR="008219AA" w:rsidRPr="000E1B48">
        <w:rPr>
          <w:rFonts w:ascii="Cambria" w:hAnsi="Cambria"/>
          <w:i/>
          <w:sz w:val="28"/>
          <w:szCs w:val="28"/>
        </w:rPr>
        <w:t>;</w:t>
      </w:r>
    </w:p>
    <w:p w:rsidR="00860307" w:rsidRPr="000E1B48" w:rsidRDefault="00860307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Описание:</w:t>
      </w:r>
    </w:p>
    <w:p w:rsidR="00257EB6" w:rsidRPr="00E52EEA" w:rsidRDefault="00E52EEA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minimizepackform</w:t>
      </w:r>
      <w:proofErr w:type="spellEnd"/>
      <w:proofErr w:type="gramEnd"/>
      <w:r w:rsidR="00876EF2" w:rsidRPr="000E1B48">
        <w:rPr>
          <w:rFonts w:ascii="Cambria" w:hAnsi="Cambria"/>
          <w:sz w:val="28"/>
          <w:szCs w:val="28"/>
        </w:rPr>
        <w:t xml:space="preserve"> </w:t>
      </w:r>
      <w:r w:rsidR="00C10F68" w:rsidRPr="000E1B48">
        <w:rPr>
          <w:rFonts w:ascii="Cambria" w:hAnsi="Cambria"/>
          <w:i/>
          <w:sz w:val="28"/>
          <w:szCs w:val="28"/>
        </w:rPr>
        <w:t>–</w:t>
      </w:r>
      <w:r w:rsidR="00914B94" w:rsidRPr="00914B94">
        <w:rPr>
          <w:rFonts w:ascii="Cambria" w:hAnsi="Cambria"/>
          <w:i/>
          <w:sz w:val="28"/>
          <w:szCs w:val="28"/>
        </w:rPr>
        <w:t xml:space="preserve"> </w:t>
      </w:r>
      <w:r w:rsidR="0044370F" w:rsidRPr="000E1B48">
        <w:rPr>
          <w:rFonts w:ascii="Cambria" w:hAnsi="Cambria"/>
          <w:sz w:val="28"/>
          <w:szCs w:val="28"/>
        </w:rPr>
        <w:t>функция</w:t>
      </w:r>
      <w:r w:rsidR="0022419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позволяет сворачивать</w:t>
      </w:r>
      <w:r w:rsidR="0022419D" w:rsidRPr="0022419D">
        <w:rPr>
          <w:rFonts w:ascii="Cambria" w:hAnsi="Cambria"/>
          <w:sz w:val="28"/>
          <w:szCs w:val="28"/>
        </w:rPr>
        <w:t xml:space="preserve"> окн</w:t>
      </w:r>
      <w:r>
        <w:rPr>
          <w:rFonts w:ascii="Cambria" w:hAnsi="Cambria"/>
          <w:sz w:val="28"/>
          <w:szCs w:val="28"/>
        </w:rPr>
        <w:t>о</w:t>
      </w:r>
      <w:r w:rsidR="0022419D" w:rsidRPr="0022419D">
        <w:rPr>
          <w:rFonts w:ascii="Cambria" w:hAnsi="Cambria"/>
          <w:sz w:val="28"/>
          <w:szCs w:val="28"/>
        </w:rPr>
        <w:t xml:space="preserve"> пакета</w:t>
      </w:r>
      <w:r>
        <w:rPr>
          <w:rFonts w:ascii="Cambria" w:hAnsi="Cambria"/>
          <w:sz w:val="28"/>
          <w:szCs w:val="28"/>
        </w:rPr>
        <w:t>, в состав</w:t>
      </w:r>
      <w:r w:rsidR="0022419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которого входит текущий проект</w:t>
      </w:r>
      <w:r w:rsidR="00876EF2" w:rsidRPr="000E1B48">
        <w:rPr>
          <w:rFonts w:ascii="Cambria" w:hAnsi="Cambria"/>
          <w:sz w:val="28"/>
          <w:szCs w:val="28"/>
        </w:rPr>
        <w:t>.</w:t>
      </w:r>
    </w:p>
    <w:p w:rsidR="008219AA" w:rsidRPr="000E1B48" w:rsidRDefault="008219AA" w:rsidP="000F6AB0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0E1B4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Результат:</w:t>
      </w:r>
    </w:p>
    <w:p w:rsidR="006B0BF6" w:rsidRPr="000E1B48" w:rsidRDefault="00E52EEA" w:rsidP="000F6AB0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6960A2" w:rsidRPr="000E1B4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E1B48" w:rsidRDefault="000F6AB0" w:rsidP="000F6AB0">
      <w:pPr>
        <w:rPr>
          <w:rFonts w:ascii="Cambria" w:hAnsi="Cambria"/>
          <w:b/>
          <w:sz w:val="28"/>
          <w:szCs w:val="28"/>
        </w:rPr>
      </w:pPr>
      <w:r w:rsidRPr="000E1B4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27"/>
      </w:tblGrid>
      <w:tr w:rsidR="000F6AB0" w:rsidRPr="000E1B48" w:rsidTr="00914B94">
        <w:tc>
          <w:tcPr>
            <w:tcW w:w="418" w:type="dxa"/>
          </w:tcPr>
          <w:p w:rsidR="000F6AB0" w:rsidRPr="000E1B48" w:rsidRDefault="000F6AB0" w:rsidP="00412080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8927" w:type="dxa"/>
            <w:shd w:val="clear" w:color="auto" w:fill="C0FF99"/>
          </w:tcPr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>
              <w:rPr>
                <w:rFonts w:ascii="Consolas" w:hAnsi="Consolas" w:cs="Consolas"/>
                <w:b/>
                <w:sz w:val="28"/>
                <w:szCs w:val="28"/>
              </w:rPr>
              <w:t>minimizepackform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914B94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914B94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ab/>
            </w:r>
            <w:proofErr w:type="spellStart"/>
            <w:r w:rsidR="00E52EEA" w:rsidRPr="00E52EEA">
              <w:rPr>
                <w:rFonts w:ascii="Consolas" w:hAnsi="Consolas" w:cs="Consolas"/>
                <w:b/>
                <w:sz w:val="28"/>
                <w:szCs w:val="28"/>
              </w:rPr>
              <w:t>normalizepackform</w:t>
            </w:r>
            <w:proofErr w:type="spellEnd"/>
            <w:r w:rsidRPr="006A66C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90537B" w:rsidRPr="00914B94" w:rsidRDefault="00914B94" w:rsidP="00914B94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end</w:t>
            </w:r>
            <w:proofErr w:type="spellEnd"/>
            <w:r w:rsidRPr="00914B94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</w:p>
        </w:tc>
      </w:tr>
    </w:tbl>
    <w:p w:rsidR="001A7CDD" w:rsidRPr="00914B94" w:rsidRDefault="00914B94" w:rsidP="00257EB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Данный скрипт </w:t>
      </w:r>
      <w:r w:rsidR="00E52EEA">
        <w:rPr>
          <w:rFonts w:ascii="Cambria" w:hAnsi="Cambria"/>
          <w:sz w:val="28"/>
          <w:szCs w:val="28"/>
        </w:rPr>
        <w:t>сворачивает</w:t>
      </w:r>
      <w:r w:rsidR="006A66C5" w:rsidRPr="006A66C5">
        <w:rPr>
          <w:rFonts w:ascii="Cambria" w:hAnsi="Cambria"/>
          <w:sz w:val="28"/>
          <w:szCs w:val="28"/>
        </w:rPr>
        <w:t xml:space="preserve"> окно пакета в</w:t>
      </w:r>
      <w:r w:rsidR="00E52EEA">
        <w:rPr>
          <w:rFonts w:ascii="Cambria" w:hAnsi="Cambria"/>
          <w:sz w:val="28"/>
          <w:szCs w:val="28"/>
        </w:rPr>
        <w:t xml:space="preserve"> момент запуска расчета и разворачивает его</w:t>
      </w:r>
      <w:r w:rsidR="006A66C5" w:rsidRPr="006A66C5">
        <w:rPr>
          <w:rFonts w:ascii="Cambria" w:hAnsi="Cambria"/>
          <w:sz w:val="28"/>
          <w:szCs w:val="28"/>
        </w:rPr>
        <w:t>, когда расчет остановлен</w:t>
      </w:r>
      <w:r w:rsidR="00C2584E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sectPr w:rsidR="001A7CDD" w:rsidRPr="00914B9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44D5B"/>
    <w:rsid w:val="000562E3"/>
    <w:rsid w:val="00094577"/>
    <w:rsid w:val="000A043A"/>
    <w:rsid w:val="000A2869"/>
    <w:rsid w:val="000E1B48"/>
    <w:rsid w:val="000E2AED"/>
    <w:rsid w:val="000F6AB0"/>
    <w:rsid w:val="00114987"/>
    <w:rsid w:val="0011511A"/>
    <w:rsid w:val="0018356E"/>
    <w:rsid w:val="0019615C"/>
    <w:rsid w:val="001A7CDD"/>
    <w:rsid w:val="001B33A0"/>
    <w:rsid w:val="001D7157"/>
    <w:rsid w:val="001F5BD3"/>
    <w:rsid w:val="00217A5F"/>
    <w:rsid w:val="0022419D"/>
    <w:rsid w:val="00226098"/>
    <w:rsid w:val="00257EB6"/>
    <w:rsid w:val="00265B10"/>
    <w:rsid w:val="002A3A47"/>
    <w:rsid w:val="002B5013"/>
    <w:rsid w:val="00334BB5"/>
    <w:rsid w:val="0034062A"/>
    <w:rsid w:val="0038130E"/>
    <w:rsid w:val="003C2C02"/>
    <w:rsid w:val="003D791C"/>
    <w:rsid w:val="00431F9F"/>
    <w:rsid w:val="00435BB6"/>
    <w:rsid w:val="0044370F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F57CA"/>
    <w:rsid w:val="00526B81"/>
    <w:rsid w:val="00526B96"/>
    <w:rsid w:val="00537D30"/>
    <w:rsid w:val="00550717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A66C5"/>
    <w:rsid w:val="006A71D8"/>
    <w:rsid w:val="006B0BF6"/>
    <w:rsid w:val="006C531A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19AA"/>
    <w:rsid w:val="008233C9"/>
    <w:rsid w:val="0082358A"/>
    <w:rsid w:val="008419A0"/>
    <w:rsid w:val="00860307"/>
    <w:rsid w:val="00876EF2"/>
    <w:rsid w:val="0088155E"/>
    <w:rsid w:val="008F5D3B"/>
    <w:rsid w:val="0090537B"/>
    <w:rsid w:val="00914B94"/>
    <w:rsid w:val="009171B9"/>
    <w:rsid w:val="0092421E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85FE2"/>
    <w:rsid w:val="00BA2FD1"/>
    <w:rsid w:val="00BC7B62"/>
    <w:rsid w:val="00BE541B"/>
    <w:rsid w:val="00BF100A"/>
    <w:rsid w:val="00C00D77"/>
    <w:rsid w:val="00C10F68"/>
    <w:rsid w:val="00C2584E"/>
    <w:rsid w:val="00C75EA4"/>
    <w:rsid w:val="00C835E1"/>
    <w:rsid w:val="00CA24C5"/>
    <w:rsid w:val="00CB7486"/>
    <w:rsid w:val="00CC09F3"/>
    <w:rsid w:val="00CF529C"/>
    <w:rsid w:val="00D13689"/>
    <w:rsid w:val="00D1650B"/>
    <w:rsid w:val="00D23AB8"/>
    <w:rsid w:val="00D249D7"/>
    <w:rsid w:val="00D27791"/>
    <w:rsid w:val="00D72D95"/>
    <w:rsid w:val="00D764D0"/>
    <w:rsid w:val="00D81D56"/>
    <w:rsid w:val="00D90430"/>
    <w:rsid w:val="00D96DAF"/>
    <w:rsid w:val="00DA6A9C"/>
    <w:rsid w:val="00DC2198"/>
    <w:rsid w:val="00DC79C1"/>
    <w:rsid w:val="00DE0459"/>
    <w:rsid w:val="00DF7794"/>
    <w:rsid w:val="00E0555B"/>
    <w:rsid w:val="00E34634"/>
    <w:rsid w:val="00E45447"/>
    <w:rsid w:val="00E52EEA"/>
    <w:rsid w:val="00E95EF5"/>
    <w:rsid w:val="00EF0EA8"/>
    <w:rsid w:val="00F07232"/>
    <w:rsid w:val="00F407BC"/>
    <w:rsid w:val="00F50E97"/>
    <w:rsid w:val="00F62392"/>
    <w:rsid w:val="00F62DE0"/>
    <w:rsid w:val="00F631EF"/>
    <w:rsid w:val="00F76D5D"/>
    <w:rsid w:val="00FB418A"/>
    <w:rsid w:val="00FB754C"/>
    <w:rsid w:val="00FC0536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3BCCE-9370-4FD9-A415-9A80DEB37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52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26EC9-D62D-40A3-87C4-677371E2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видимостью окна пакета</vt:lpstr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Сворачивание окна пакета</dc:title>
  <dc:creator>atrif</dc:creator>
  <cp:lastModifiedBy>Redmann</cp:lastModifiedBy>
  <cp:revision>10</cp:revision>
  <dcterms:created xsi:type="dcterms:W3CDTF">2015-08-08T07:41:00Z</dcterms:created>
  <dcterms:modified xsi:type="dcterms:W3CDTF">2016-10-11T14:08:00Z</dcterms:modified>
</cp:coreProperties>
</file>