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6054B" w:rsidRDefault="000D47E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6054B">
        <w:rPr>
          <w:rFonts w:ascii="Cambria" w:hAnsi="Cambria"/>
          <w:b/>
          <w:color w:val="0000FF"/>
          <w:sz w:val="36"/>
          <w:szCs w:val="36"/>
          <w:lang w:val="en-US"/>
        </w:rPr>
        <w:t>rand</w:t>
      </w:r>
      <w:r w:rsidR="007D20B2" w:rsidRPr="00E6054B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AC4B6B" w:rsidRPr="00E6054B">
        <w:rPr>
          <w:rFonts w:ascii="Cambria" w:hAnsi="Cambria"/>
          <w:b/>
          <w:color w:val="0000FF"/>
          <w:sz w:val="36"/>
          <w:szCs w:val="36"/>
          <w:lang w:val="en-US"/>
        </w:rPr>
        <w:t>amma</w:t>
      </w:r>
      <w:proofErr w:type="spellEnd"/>
      <w:proofErr w:type="gramEnd"/>
    </w:p>
    <w:p w:rsidR="00715D09" w:rsidRPr="00AB1BCE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AB1BCE">
        <w:rPr>
          <w:rFonts w:ascii="Cambria" w:hAnsi="Cambria"/>
          <w:i/>
          <w:color w:val="0000FF"/>
          <w:sz w:val="28"/>
          <w:szCs w:val="28"/>
        </w:rPr>
        <w:t xml:space="preserve">Функция </w:t>
      </w:r>
      <w:bookmarkStart w:id="0" w:name="_GoBack"/>
      <w:r w:rsidR="007071B4" w:rsidRPr="00AB1BCE">
        <w:rPr>
          <w:rFonts w:ascii="Cambria" w:hAnsi="Cambria"/>
          <w:i/>
          <w:color w:val="0000FF"/>
          <w:sz w:val="28"/>
          <w:szCs w:val="28"/>
        </w:rPr>
        <w:t>генерации шума</w:t>
      </w:r>
      <w:r w:rsidR="007D20B2" w:rsidRPr="00AB1BCE">
        <w:rPr>
          <w:rFonts w:ascii="Cambria" w:hAnsi="Cambria"/>
          <w:i/>
          <w:color w:val="0000FF"/>
          <w:sz w:val="28"/>
          <w:szCs w:val="28"/>
        </w:rPr>
        <w:t xml:space="preserve"> с</w:t>
      </w:r>
      <w:r w:rsidR="00C550EF" w:rsidRPr="00AB1BCE">
        <w:rPr>
          <w:rFonts w:ascii="Cambria" w:hAnsi="Cambria"/>
          <w:i/>
          <w:color w:val="0000FF"/>
          <w:sz w:val="28"/>
          <w:szCs w:val="28"/>
        </w:rPr>
        <w:t xml:space="preserve"> Гамма-распределением заданного порядка</w:t>
      </w:r>
      <w:bookmarkEnd w:id="0"/>
      <w:r w:rsidR="00737C72" w:rsidRPr="00AB1BC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B1BCE" w:rsidRDefault="00111EBA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B1BCE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AB1BC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AB1BCE">
        <w:rPr>
          <w:rFonts w:ascii="Cambria" w:hAnsi="Cambria"/>
          <w:b/>
          <w:sz w:val="28"/>
          <w:szCs w:val="28"/>
        </w:rPr>
        <w:t>Синтаксис</w:t>
      </w:r>
      <w:r w:rsidR="00715D09" w:rsidRPr="00AB1BC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AB1BCE" w:rsidRDefault="00EE03D6">
      <w:pPr>
        <w:rPr>
          <w:rFonts w:ascii="Cambria" w:hAnsi="Cambria" w:cs="Courier New"/>
          <w:i/>
          <w:sz w:val="28"/>
          <w:szCs w:val="28"/>
          <w:lang w:val="en-US"/>
        </w:rPr>
      </w:pPr>
      <w:r w:rsidRPr="00AB1BC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AB1BCE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EB304A" w:rsidRPr="00AB1BCE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="000D47E8" w:rsidRPr="00AB1BCE">
        <w:rPr>
          <w:rFonts w:ascii="Cambria" w:hAnsi="Cambria" w:cs="Courier New"/>
          <w:b/>
          <w:sz w:val="28"/>
          <w:szCs w:val="28"/>
          <w:lang w:val="en-US"/>
        </w:rPr>
        <w:t>rand</w:t>
      </w:r>
      <w:r w:rsidR="007D20B2" w:rsidRPr="00AB1BCE">
        <w:rPr>
          <w:rFonts w:ascii="Cambria" w:hAnsi="Cambria" w:cs="Courier New"/>
          <w:b/>
          <w:sz w:val="28"/>
          <w:szCs w:val="28"/>
          <w:lang w:val="en-US"/>
        </w:rPr>
        <w:t>g</w:t>
      </w:r>
      <w:r w:rsidR="001C4455" w:rsidRPr="00AB1BCE">
        <w:rPr>
          <w:rFonts w:ascii="Cambria" w:hAnsi="Cambria" w:cs="Courier New"/>
          <w:b/>
          <w:sz w:val="28"/>
          <w:szCs w:val="28"/>
          <w:lang w:val="en-US"/>
        </w:rPr>
        <w:t>amma</w:t>
      </w:r>
      <w:proofErr w:type="spellEnd"/>
      <w:r w:rsidR="00D27B56" w:rsidRPr="00AB1BCE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D27B56" w:rsidRPr="00AB1BCE">
        <w:rPr>
          <w:rFonts w:ascii="Cambria" w:hAnsi="Cambria" w:cs="Courier New"/>
          <w:sz w:val="28"/>
          <w:szCs w:val="28"/>
          <w:lang w:val="en-US"/>
        </w:rPr>
        <w:t>p</w:t>
      </w:r>
      <w:r w:rsidR="007D20B2" w:rsidRPr="00AB1BC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B1BCE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AB1BCE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B1BCE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AB1BCE">
        <w:rPr>
          <w:rFonts w:ascii="Cambria" w:hAnsi="Cambria"/>
          <w:b/>
          <w:sz w:val="28"/>
          <w:szCs w:val="28"/>
        </w:rPr>
        <w:t>Аргументы</w:t>
      </w:r>
      <w:r w:rsidRPr="00AB1BCE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AB1BCE" w:rsidRDefault="001C4455" w:rsidP="00C55216">
      <w:pPr>
        <w:rPr>
          <w:rFonts w:ascii="Cambria" w:hAnsi="Cambria"/>
          <w:sz w:val="28"/>
          <w:szCs w:val="28"/>
        </w:rPr>
      </w:pPr>
      <w:r w:rsidRPr="00AB1BCE">
        <w:rPr>
          <w:rFonts w:ascii="Cambria" w:hAnsi="Cambria"/>
          <w:i/>
          <w:sz w:val="28"/>
          <w:szCs w:val="28"/>
          <w:lang w:val="en-US"/>
        </w:rPr>
        <w:t>p</w:t>
      </w:r>
      <w:r w:rsidR="007D20B2" w:rsidRPr="00AB1BCE">
        <w:rPr>
          <w:rFonts w:ascii="Cambria" w:hAnsi="Cambria"/>
          <w:i/>
          <w:sz w:val="28"/>
          <w:szCs w:val="28"/>
        </w:rPr>
        <w:t xml:space="preserve"> </w:t>
      </w:r>
      <w:r w:rsidR="007D20B2" w:rsidRPr="00AB1BCE">
        <w:rPr>
          <w:rFonts w:ascii="Cambria" w:hAnsi="Cambria"/>
          <w:sz w:val="28"/>
          <w:szCs w:val="28"/>
        </w:rPr>
        <w:t xml:space="preserve">– </w:t>
      </w:r>
      <w:proofErr w:type="gramStart"/>
      <w:r w:rsidR="007D20B2" w:rsidRPr="00AB1BCE">
        <w:rPr>
          <w:rFonts w:ascii="Cambria" w:hAnsi="Cambria"/>
          <w:sz w:val="28"/>
          <w:szCs w:val="28"/>
        </w:rPr>
        <w:t>входное</w:t>
      </w:r>
      <w:proofErr w:type="gramEnd"/>
      <w:r w:rsidR="007D20B2" w:rsidRPr="00AB1BCE">
        <w:rPr>
          <w:rFonts w:ascii="Cambria" w:hAnsi="Cambria"/>
          <w:sz w:val="28"/>
          <w:szCs w:val="28"/>
        </w:rPr>
        <w:t xml:space="preserve"> значение</w:t>
      </w:r>
      <w:r w:rsidR="00C55216" w:rsidRPr="00AB1BCE">
        <w:rPr>
          <w:rFonts w:ascii="Cambria" w:hAnsi="Cambria"/>
          <w:sz w:val="28"/>
          <w:szCs w:val="28"/>
        </w:rPr>
        <w:t>,</w:t>
      </w:r>
      <w:r w:rsidRPr="00AB1BCE">
        <w:rPr>
          <w:rFonts w:ascii="Cambria" w:hAnsi="Cambria"/>
          <w:sz w:val="28"/>
          <w:szCs w:val="28"/>
        </w:rPr>
        <w:t xml:space="preserve"> порядок распределения.</w:t>
      </w:r>
    </w:p>
    <w:p w:rsidR="008F5D3B" w:rsidRPr="00AB1BC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B1BCE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B1BCE">
        <w:rPr>
          <w:rFonts w:ascii="Cambria" w:hAnsi="Cambria"/>
          <w:b/>
          <w:sz w:val="28"/>
          <w:szCs w:val="28"/>
        </w:rPr>
        <w:t>Описание:</w:t>
      </w:r>
    </w:p>
    <w:p w:rsidR="008233C9" w:rsidRPr="00AB1BCE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B1BCE">
        <w:rPr>
          <w:rFonts w:ascii="Cambria" w:hAnsi="Cambria"/>
          <w:i/>
          <w:sz w:val="28"/>
          <w:szCs w:val="28"/>
          <w:lang w:val="en-US"/>
        </w:rPr>
        <w:t>r</w:t>
      </w:r>
      <w:r w:rsidR="000D47E8" w:rsidRPr="00AB1BCE">
        <w:rPr>
          <w:rFonts w:ascii="Cambria" w:hAnsi="Cambria"/>
          <w:i/>
          <w:sz w:val="28"/>
          <w:szCs w:val="28"/>
          <w:lang w:val="en-US"/>
        </w:rPr>
        <w:t>and</w:t>
      </w:r>
      <w:proofErr w:type="spellStart"/>
      <w:r w:rsidRPr="00AB1BCE">
        <w:rPr>
          <w:rFonts w:ascii="Cambria" w:hAnsi="Cambria"/>
          <w:i/>
          <w:sz w:val="28"/>
          <w:szCs w:val="28"/>
        </w:rPr>
        <w:t>g</w:t>
      </w:r>
      <w:r w:rsidR="001C4455" w:rsidRPr="00AB1BCE">
        <w:rPr>
          <w:rFonts w:ascii="Cambria" w:hAnsi="Cambria"/>
          <w:i/>
          <w:sz w:val="28"/>
          <w:szCs w:val="28"/>
        </w:rPr>
        <w:t>amma</w:t>
      </w:r>
      <w:proofErr w:type="spellEnd"/>
      <w:r w:rsidRPr="00AB1BCE">
        <w:rPr>
          <w:rFonts w:ascii="Cambria" w:hAnsi="Cambria"/>
          <w:i/>
          <w:sz w:val="28"/>
          <w:szCs w:val="28"/>
        </w:rPr>
        <w:t>(</w:t>
      </w:r>
      <w:proofErr w:type="gramEnd"/>
      <w:r w:rsidR="001C4455" w:rsidRPr="00AB1BCE">
        <w:rPr>
          <w:rFonts w:ascii="Cambria" w:hAnsi="Cambria"/>
          <w:i/>
          <w:sz w:val="28"/>
          <w:szCs w:val="28"/>
        </w:rPr>
        <w:t>p</w:t>
      </w:r>
      <w:r w:rsidRPr="00AB1BCE">
        <w:rPr>
          <w:rFonts w:ascii="Cambria" w:hAnsi="Cambria"/>
          <w:i/>
          <w:sz w:val="28"/>
          <w:szCs w:val="28"/>
        </w:rPr>
        <w:t>)</w:t>
      </w:r>
      <w:r w:rsidR="002E684D" w:rsidRPr="00AB1BCE">
        <w:rPr>
          <w:rFonts w:ascii="Cambria" w:hAnsi="Cambria"/>
          <w:i/>
          <w:sz w:val="28"/>
          <w:szCs w:val="28"/>
        </w:rPr>
        <w:t xml:space="preserve"> </w:t>
      </w:r>
      <w:r w:rsidR="001716FB" w:rsidRPr="00AB1BCE">
        <w:rPr>
          <w:rFonts w:ascii="Cambria" w:hAnsi="Cambria"/>
          <w:sz w:val="28"/>
          <w:szCs w:val="28"/>
        </w:rPr>
        <w:t>–</w:t>
      </w:r>
      <w:r w:rsidR="002E684D" w:rsidRPr="00AB1BCE">
        <w:rPr>
          <w:rFonts w:ascii="Cambria" w:hAnsi="Cambria"/>
          <w:sz w:val="28"/>
          <w:szCs w:val="28"/>
        </w:rPr>
        <w:t xml:space="preserve"> </w:t>
      </w:r>
      <w:r w:rsidR="0090569A" w:rsidRPr="00AB1BCE">
        <w:rPr>
          <w:rFonts w:ascii="Cambria" w:hAnsi="Cambria"/>
          <w:sz w:val="28"/>
          <w:szCs w:val="28"/>
        </w:rPr>
        <w:t xml:space="preserve">функция </w:t>
      </w:r>
      <w:r w:rsidR="002E684D" w:rsidRPr="00AB1BCE">
        <w:rPr>
          <w:rFonts w:ascii="Cambria" w:hAnsi="Cambria"/>
          <w:sz w:val="28"/>
          <w:szCs w:val="28"/>
        </w:rPr>
        <w:t>возвращает</w:t>
      </w:r>
      <w:r w:rsidR="00EE03D6" w:rsidRPr="00AB1BCE">
        <w:rPr>
          <w:rFonts w:ascii="Cambria" w:hAnsi="Cambria"/>
          <w:sz w:val="28"/>
          <w:szCs w:val="28"/>
        </w:rPr>
        <w:t xml:space="preserve"> случайное</w:t>
      </w:r>
      <w:r w:rsidR="002B2F2E" w:rsidRPr="00AB1BCE">
        <w:rPr>
          <w:rFonts w:ascii="Cambria" w:hAnsi="Cambria"/>
          <w:sz w:val="28"/>
          <w:szCs w:val="28"/>
        </w:rPr>
        <w:t xml:space="preserve"> чис</w:t>
      </w:r>
      <w:r w:rsidR="000D47E8" w:rsidRPr="00AB1BCE">
        <w:rPr>
          <w:rFonts w:ascii="Cambria" w:hAnsi="Cambria"/>
          <w:sz w:val="28"/>
          <w:szCs w:val="28"/>
        </w:rPr>
        <w:t>л</w:t>
      </w:r>
      <w:r w:rsidR="002B2F2E" w:rsidRPr="00AB1BCE">
        <w:rPr>
          <w:rFonts w:ascii="Cambria" w:hAnsi="Cambria"/>
          <w:sz w:val="28"/>
          <w:szCs w:val="28"/>
        </w:rPr>
        <w:t>о</w:t>
      </w:r>
      <w:r w:rsidR="001C4455" w:rsidRPr="00AB1BCE">
        <w:rPr>
          <w:rFonts w:ascii="Cambria" w:hAnsi="Cambria"/>
          <w:sz w:val="28"/>
          <w:szCs w:val="28"/>
        </w:rPr>
        <w:t>, сгенерированное с Гамма-распределением</w:t>
      </w:r>
      <w:r w:rsidRPr="00AB1BCE">
        <w:rPr>
          <w:rFonts w:ascii="Cambria" w:hAnsi="Cambria"/>
          <w:sz w:val="28"/>
          <w:szCs w:val="28"/>
        </w:rPr>
        <w:t xml:space="preserve"> </w:t>
      </w:r>
      <w:r w:rsidR="001C4455" w:rsidRPr="00AB1BCE">
        <w:rPr>
          <w:rFonts w:ascii="Cambria" w:hAnsi="Cambria"/>
          <w:sz w:val="28"/>
          <w:szCs w:val="28"/>
        </w:rPr>
        <w:t xml:space="preserve">порядка </w:t>
      </w:r>
      <w:r w:rsidR="001C4455" w:rsidRPr="00AB1BCE">
        <w:rPr>
          <w:rFonts w:ascii="Cambria" w:hAnsi="Cambria"/>
          <w:i/>
          <w:sz w:val="28"/>
          <w:szCs w:val="28"/>
          <w:lang w:val="en-US"/>
        </w:rPr>
        <w:t>p</w:t>
      </w:r>
      <w:r w:rsidR="00AE532C" w:rsidRPr="00AB1BCE">
        <w:rPr>
          <w:rFonts w:ascii="Cambria" w:hAnsi="Cambria"/>
          <w:sz w:val="28"/>
          <w:szCs w:val="28"/>
        </w:rPr>
        <w:t>.</w:t>
      </w:r>
    </w:p>
    <w:p w:rsidR="00D43328" w:rsidRPr="00AB1BCE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AB1BCE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B1BCE">
        <w:rPr>
          <w:rFonts w:ascii="Cambria" w:hAnsi="Cambria"/>
          <w:b/>
          <w:sz w:val="28"/>
          <w:szCs w:val="28"/>
        </w:rPr>
        <w:t>Результат:</w:t>
      </w:r>
    </w:p>
    <w:p w:rsidR="008F5D3B" w:rsidRPr="00AB1BCE" w:rsidRDefault="002B2F2E" w:rsidP="00CB20B8">
      <w:pPr>
        <w:spacing w:line="360" w:lineRule="auto"/>
        <w:rPr>
          <w:rFonts w:ascii="Cambria" w:hAnsi="Cambria"/>
          <w:sz w:val="28"/>
          <w:szCs w:val="28"/>
        </w:rPr>
      </w:pPr>
      <w:r w:rsidRPr="00AB1BCE">
        <w:rPr>
          <w:rFonts w:ascii="Cambria" w:hAnsi="Cambria"/>
          <w:i/>
          <w:sz w:val="28"/>
          <w:szCs w:val="28"/>
          <w:lang w:val="en-US"/>
        </w:rPr>
        <w:t>y</w:t>
      </w:r>
      <w:r w:rsidR="00A412C8" w:rsidRPr="00AB1BCE">
        <w:rPr>
          <w:rFonts w:ascii="Cambria" w:hAnsi="Cambria"/>
          <w:sz w:val="28"/>
          <w:szCs w:val="28"/>
        </w:rPr>
        <w:t xml:space="preserve"> </w:t>
      </w:r>
      <w:r w:rsidR="00D43328" w:rsidRPr="00AB1BCE">
        <w:rPr>
          <w:rFonts w:ascii="Cambria" w:hAnsi="Cambria"/>
          <w:sz w:val="28"/>
          <w:szCs w:val="28"/>
        </w:rPr>
        <w:t>–</w:t>
      </w:r>
      <w:r w:rsidR="000D47E8" w:rsidRPr="00AB1BCE">
        <w:rPr>
          <w:rFonts w:ascii="Cambria" w:hAnsi="Cambria"/>
          <w:sz w:val="28"/>
          <w:szCs w:val="28"/>
        </w:rPr>
        <w:t xml:space="preserve"> </w:t>
      </w:r>
      <w:proofErr w:type="gramStart"/>
      <w:r w:rsidRPr="00AB1BCE">
        <w:rPr>
          <w:rFonts w:ascii="Cambria" w:hAnsi="Cambria"/>
          <w:sz w:val="28"/>
          <w:szCs w:val="28"/>
        </w:rPr>
        <w:t>выходное</w:t>
      </w:r>
      <w:proofErr w:type="gramEnd"/>
      <w:r w:rsidRPr="00AB1BCE">
        <w:rPr>
          <w:rFonts w:ascii="Cambria" w:hAnsi="Cambria"/>
          <w:sz w:val="28"/>
          <w:szCs w:val="28"/>
        </w:rPr>
        <w:t xml:space="preserve"> значение</w:t>
      </w:r>
      <w:r w:rsidR="000D47E8" w:rsidRPr="00AB1BCE">
        <w:rPr>
          <w:rFonts w:ascii="Cambria" w:hAnsi="Cambria"/>
          <w:sz w:val="28"/>
          <w:szCs w:val="28"/>
        </w:rPr>
        <w:t xml:space="preserve">, </w:t>
      </w:r>
      <w:r w:rsidRPr="00AB1BCE">
        <w:rPr>
          <w:rFonts w:ascii="Cambria" w:hAnsi="Cambria"/>
          <w:sz w:val="28"/>
          <w:szCs w:val="28"/>
        </w:rPr>
        <w:t>случайное чис</w:t>
      </w:r>
      <w:r w:rsidR="000D47E8" w:rsidRPr="00AB1BCE">
        <w:rPr>
          <w:rFonts w:ascii="Cambria" w:hAnsi="Cambria"/>
          <w:sz w:val="28"/>
          <w:szCs w:val="28"/>
        </w:rPr>
        <w:t>л</w:t>
      </w:r>
      <w:r w:rsidRPr="00AB1BCE">
        <w:rPr>
          <w:rFonts w:ascii="Cambria" w:hAnsi="Cambria"/>
          <w:sz w:val="28"/>
          <w:szCs w:val="28"/>
        </w:rPr>
        <w:t>о</w:t>
      </w:r>
      <w:r w:rsidR="000D2189" w:rsidRPr="00AB1BCE">
        <w:rPr>
          <w:rFonts w:ascii="Cambria" w:hAnsi="Cambria"/>
          <w:sz w:val="28"/>
          <w:szCs w:val="28"/>
        </w:rPr>
        <w:t>, сгенерированное с Гамма-распределением</w:t>
      </w:r>
      <w:r w:rsidR="00D43328" w:rsidRPr="00AB1BCE">
        <w:rPr>
          <w:rFonts w:ascii="Cambria" w:hAnsi="Cambria"/>
          <w:sz w:val="28"/>
          <w:szCs w:val="28"/>
        </w:rPr>
        <w:t>.</w:t>
      </w:r>
    </w:p>
    <w:p w:rsidR="008F5D3B" w:rsidRPr="00AB1BC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AB1BCE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B1BC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AB1BCE" w:rsidTr="00CB20B8">
        <w:tc>
          <w:tcPr>
            <w:tcW w:w="426" w:type="dxa"/>
          </w:tcPr>
          <w:p w:rsidR="00F94A73" w:rsidRPr="00AB1BC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E03D6" w:rsidRPr="00AB1BCE" w:rsidRDefault="00EE03D6" w:rsidP="00EE03D6">
            <w:pPr>
              <w:pStyle w:val="afd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>:</w:t>
            </w:r>
            <w:r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= 10#0;</w:t>
            </w:r>
            <w:r w:rsidR="002B2F2E" w:rsidRPr="00AB1BCE">
              <w:rPr>
                <w:rFonts w:ascii="Consolas" w:hAnsi="Consolas" w:cs="Consolas"/>
                <w:sz w:val="28"/>
                <w:szCs w:val="28"/>
              </w:rPr>
              <w:t xml:space="preserve"> //массив из 10 элементов</w:t>
            </w:r>
          </w:p>
          <w:p w:rsidR="002B2F2E" w:rsidRPr="00AB1BCE" w:rsidRDefault="00EE03D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=1, 10) </w:t>
            </w:r>
          </w:p>
          <w:p w:rsidR="00F94A73" w:rsidRPr="00AB1BCE" w:rsidRDefault="002B2F2E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r w:rsidR="00EE03D6"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t</w:t>
            </w:r>
            <w:r w:rsidR="00EE03D6" w:rsidRPr="00AB1BCE">
              <w:rPr>
                <w:rFonts w:ascii="Consolas" w:hAnsi="Consolas" w:cs="Consolas"/>
                <w:sz w:val="28"/>
                <w:szCs w:val="28"/>
              </w:rPr>
              <w:t>[</w:t>
            </w:r>
            <w:proofErr w:type="spellStart"/>
            <w:r w:rsidR="00EE03D6" w:rsidRPr="00AB1BC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EE03D6" w:rsidRPr="00AB1BCE">
              <w:rPr>
                <w:rFonts w:ascii="Consolas" w:hAnsi="Consolas" w:cs="Consolas"/>
                <w:sz w:val="28"/>
                <w:szCs w:val="28"/>
              </w:rPr>
              <w:t xml:space="preserve">] = </w:t>
            </w:r>
            <w:proofErr w:type="spellStart"/>
            <w:r w:rsidR="00EE03D6"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rand</w:t>
            </w:r>
            <w:r w:rsidR="00C55216" w:rsidRPr="00AB1BC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</w:t>
            </w:r>
            <w:r w:rsidR="00D82A23" w:rsidRPr="00AB1BCE">
              <w:rPr>
                <w:rFonts w:ascii="Consolas" w:hAnsi="Consolas" w:cs="Consolas"/>
                <w:b/>
                <w:sz w:val="28"/>
                <w:szCs w:val="28"/>
              </w:rPr>
              <w:t>amma</w:t>
            </w:r>
            <w:proofErr w:type="spellEnd"/>
            <w:r w:rsidR="00D82A23" w:rsidRPr="00AB1BCE">
              <w:rPr>
                <w:rFonts w:ascii="Consolas" w:hAnsi="Consolas" w:cs="Consolas"/>
                <w:sz w:val="28"/>
                <w:szCs w:val="28"/>
              </w:rPr>
              <w:t>(5</w:t>
            </w:r>
            <w:r w:rsidR="00C55216" w:rsidRPr="00AB1BCE">
              <w:rPr>
                <w:rFonts w:ascii="Consolas" w:hAnsi="Consolas" w:cs="Consolas"/>
                <w:sz w:val="28"/>
                <w:szCs w:val="28"/>
              </w:rPr>
              <w:t>)</w:t>
            </w:r>
            <w:r w:rsidR="00EE03D6" w:rsidRPr="00AB1BCE">
              <w:rPr>
                <w:rFonts w:ascii="Consolas" w:hAnsi="Consolas" w:cs="Consolas"/>
                <w:sz w:val="28"/>
                <w:szCs w:val="28"/>
              </w:rPr>
              <w:t>;</w:t>
            </w:r>
            <w:r w:rsidRPr="00AB1BCE">
              <w:rPr>
                <w:rFonts w:ascii="Consolas" w:hAnsi="Consolas" w:cs="Consolas"/>
                <w:sz w:val="28"/>
                <w:szCs w:val="28"/>
              </w:rPr>
              <w:t xml:space="preserve"> //заполним массив случайными числами</w:t>
            </w:r>
          </w:p>
        </w:tc>
      </w:tr>
    </w:tbl>
    <w:p w:rsidR="00C55216" w:rsidRPr="00AB1BCE" w:rsidRDefault="00C55216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2A00CF" w:rsidRPr="00AB1BCE" w:rsidRDefault="002A00CF" w:rsidP="00CB20B8">
      <w:pPr>
        <w:spacing w:line="360" w:lineRule="auto"/>
        <w:rPr>
          <w:rFonts w:ascii="Cambria" w:hAnsi="Cambria"/>
          <w:sz w:val="28"/>
          <w:szCs w:val="28"/>
        </w:rPr>
      </w:pPr>
      <w:r w:rsidRPr="00AB1BCE">
        <w:rPr>
          <w:rFonts w:ascii="Cambria" w:hAnsi="Cambria"/>
          <w:sz w:val="28"/>
          <w:szCs w:val="28"/>
        </w:rPr>
        <w:t>В результате</w:t>
      </w:r>
      <w:r w:rsidR="00AE532C" w:rsidRPr="00AB1BCE">
        <w:rPr>
          <w:rFonts w:ascii="Cambria" w:hAnsi="Cambria"/>
          <w:sz w:val="28"/>
          <w:szCs w:val="28"/>
        </w:rPr>
        <w:t xml:space="preserve"> переменной </w:t>
      </w:r>
      <w:r w:rsidR="002B2F2E" w:rsidRPr="00AB1BCE">
        <w:rPr>
          <w:rFonts w:ascii="Cambria" w:hAnsi="Cambria"/>
          <w:i/>
          <w:sz w:val="28"/>
          <w:szCs w:val="28"/>
        </w:rPr>
        <w:t>t</w:t>
      </w:r>
      <w:r w:rsidRPr="00AB1BCE">
        <w:rPr>
          <w:rFonts w:ascii="Cambria" w:hAnsi="Cambria"/>
          <w:sz w:val="28"/>
          <w:szCs w:val="28"/>
        </w:rPr>
        <w:t xml:space="preserve"> буд</w:t>
      </w:r>
      <w:r w:rsidR="002B2F2E" w:rsidRPr="00AB1BCE">
        <w:rPr>
          <w:rFonts w:ascii="Cambria" w:hAnsi="Cambria"/>
          <w:sz w:val="28"/>
          <w:szCs w:val="28"/>
        </w:rPr>
        <w:t xml:space="preserve">ут присвоены значения </w:t>
      </w:r>
      <w:proofErr w:type="gramStart"/>
      <w:r w:rsidR="002B2F2E" w:rsidRPr="00AB1BCE">
        <w:rPr>
          <w:rFonts w:ascii="Cambria" w:hAnsi="Cambria"/>
          <w:sz w:val="28"/>
          <w:szCs w:val="28"/>
        </w:rPr>
        <w:t>массива</w:t>
      </w:r>
      <w:r w:rsidR="00AE532C" w:rsidRPr="00AB1BCE">
        <w:rPr>
          <w:rFonts w:ascii="Cambria" w:hAnsi="Cambria"/>
          <w:sz w:val="28"/>
          <w:szCs w:val="28"/>
        </w:rPr>
        <w:t xml:space="preserve"> </w:t>
      </w:r>
      <w:r w:rsidR="00A412C8" w:rsidRPr="00AB1BCE">
        <w:rPr>
          <w:rFonts w:ascii="Cambria" w:hAnsi="Cambria"/>
          <w:sz w:val="28"/>
          <w:szCs w:val="28"/>
        </w:rPr>
        <w:t xml:space="preserve"> </w:t>
      </w:r>
      <w:r w:rsidR="00D82A23" w:rsidRPr="00AB1BCE">
        <w:rPr>
          <w:rFonts w:ascii="Cambria" w:hAnsi="Cambria"/>
          <w:sz w:val="28"/>
          <w:szCs w:val="28"/>
        </w:rPr>
        <w:t>[</w:t>
      </w:r>
      <w:proofErr w:type="gramEnd"/>
      <w:r w:rsidR="00D82A23" w:rsidRPr="00AB1BCE">
        <w:rPr>
          <w:rFonts w:ascii="Cambria" w:hAnsi="Cambria"/>
          <w:sz w:val="28"/>
          <w:szCs w:val="28"/>
        </w:rPr>
        <w:t>2.3628391 , 7.0827214 , 8.6338928 , 3.004949 , 5.6952188 , 1.4490291 , 5.2120766 , 7.7474082 , 5.3313184 , 2.2729491]</w:t>
      </w:r>
      <w:r w:rsidRPr="00AB1BCE">
        <w:rPr>
          <w:rFonts w:ascii="Cambria" w:hAnsi="Cambria"/>
          <w:sz w:val="28"/>
          <w:szCs w:val="28"/>
        </w:rPr>
        <w:t xml:space="preserve">, </w:t>
      </w:r>
      <w:r w:rsidR="00AE532C" w:rsidRPr="00AB1BCE">
        <w:rPr>
          <w:rFonts w:ascii="Cambria" w:hAnsi="Cambria"/>
          <w:sz w:val="28"/>
          <w:szCs w:val="28"/>
        </w:rPr>
        <w:t>представляюще</w:t>
      </w:r>
      <w:r w:rsidRPr="00AB1BCE">
        <w:rPr>
          <w:rFonts w:ascii="Cambria" w:hAnsi="Cambria"/>
          <w:sz w:val="28"/>
          <w:szCs w:val="28"/>
        </w:rPr>
        <w:t xml:space="preserve">е собой </w:t>
      </w:r>
      <w:r w:rsidR="00C55216" w:rsidRPr="00AB1BCE">
        <w:rPr>
          <w:rFonts w:ascii="Cambria" w:hAnsi="Cambria"/>
          <w:sz w:val="28"/>
          <w:szCs w:val="28"/>
        </w:rPr>
        <w:t xml:space="preserve">случайные величины </w:t>
      </w:r>
      <w:r w:rsidR="00D82A23" w:rsidRPr="00AB1BCE">
        <w:rPr>
          <w:rFonts w:ascii="Cambria" w:hAnsi="Cambria"/>
          <w:sz w:val="28"/>
          <w:szCs w:val="28"/>
          <w:lang w:val="en-US"/>
        </w:rPr>
        <w:t>c</w:t>
      </w:r>
      <w:r w:rsidR="00D82A23" w:rsidRPr="00AB1BCE">
        <w:rPr>
          <w:rFonts w:ascii="Cambria" w:hAnsi="Cambria"/>
          <w:sz w:val="28"/>
          <w:szCs w:val="28"/>
        </w:rPr>
        <w:t xml:space="preserve"> Гамма-распределением порядка 5</w:t>
      </w:r>
      <w:r w:rsidRPr="00AB1BCE">
        <w:rPr>
          <w:rFonts w:ascii="Cambria" w:hAnsi="Cambria"/>
          <w:sz w:val="28"/>
          <w:szCs w:val="28"/>
        </w:rPr>
        <w:t>.</w:t>
      </w:r>
      <w:r w:rsidR="00C55216" w:rsidRPr="00AB1BCE">
        <w:rPr>
          <w:rFonts w:ascii="Cambria" w:hAnsi="Cambria"/>
          <w:sz w:val="28"/>
          <w:szCs w:val="28"/>
        </w:rPr>
        <w:t xml:space="preserve"> Значения массива будут заполняться случайным образом </w:t>
      </w:r>
      <w:r w:rsidR="0034789C" w:rsidRPr="00AB1BCE">
        <w:rPr>
          <w:rFonts w:ascii="Cambria" w:hAnsi="Cambria"/>
          <w:sz w:val="28"/>
          <w:szCs w:val="28"/>
        </w:rPr>
        <w:t xml:space="preserve">на каждом шаге </w:t>
      </w:r>
      <w:r w:rsidR="00C55216" w:rsidRPr="00AB1BCE">
        <w:rPr>
          <w:rFonts w:ascii="Cambria" w:hAnsi="Cambria"/>
          <w:sz w:val="28"/>
          <w:szCs w:val="28"/>
        </w:rPr>
        <w:t>программы.</w:t>
      </w:r>
    </w:p>
    <w:p w:rsidR="001241D6" w:rsidRPr="00AB1BC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AB1BCE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B1BC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B1B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1EBA"/>
    <w:rsid w:val="00114987"/>
    <w:rsid w:val="00117145"/>
    <w:rsid w:val="001241D6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4789C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6D1A"/>
    <w:rsid w:val="006F3F7D"/>
    <w:rsid w:val="007020AE"/>
    <w:rsid w:val="007071B4"/>
    <w:rsid w:val="00715D09"/>
    <w:rsid w:val="00737C72"/>
    <w:rsid w:val="00754CE2"/>
    <w:rsid w:val="00764206"/>
    <w:rsid w:val="007867D3"/>
    <w:rsid w:val="00787938"/>
    <w:rsid w:val="007A516A"/>
    <w:rsid w:val="007B5CC6"/>
    <w:rsid w:val="007D20B2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B1BCE"/>
    <w:rsid w:val="00AC4B6B"/>
    <w:rsid w:val="00AE41B9"/>
    <w:rsid w:val="00AE532C"/>
    <w:rsid w:val="00B24015"/>
    <w:rsid w:val="00B46CD8"/>
    <w:rsid w:val="00B52845"/>
    <w:rsid w:val="00B95A4F"/>
    <w:rsid w:val="00BB0BFE"/>
    <w:rsid w:val="00BB3141"/>
    <w:rsid w:val="00BE3B40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B56"/>
    <w:rsid w:val="00D27DBA"/>
    <w:rsid w:val="00D354C9"/>
    <w:rsid w:val="00D43328"/>
    <w:rsid w:val="00D82A23"/>
    <w:rsid w:val="00D96DAF"/>
    <w:rsid w:val="00DF1839"/>
    <w:rsid w:val="00E445E6"/>
    <w:rsid w:val="00E54230"/>
    <w:rsid w:val="00E6054B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066EC-760B-4942-9AEF-7ABBC62E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453AB-AFEA-4066-B410-61B0A771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Генерация шума с Гамма-распределением заданного порядка</dc:title>
  <dc:creator>atrif</dc:creator>
  <cp:lastModifiedBy>Redmann</cp:lastModifiedBy>
  <cp:revision>12</cp:revision>
  <dcterms:created xsi:type="dcterms:W3CDTF">2014-08-26T14:12:00Z</dcterms:created>
  <dcterms:modified xsi:type="dcterms:W3CDTF">2015-11-10T09:33:00Z</dcterms:modified>
</cp:coreProperties>
</file>