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453B" w:rsidRDefault="002037C2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r</w:t>
      </w:r>
      <w:proofErr w:type="spellStart"/>
      <w:r>
        <w:rPr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FF36CC" w:rsidRPr="00FF36CC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69453B" w:rsidRPr="0069453B">
        <w:rPr>
          <w:i/>
          <w:color w:val="0000FF"/>
          <w:szCs w:val="24"/>
        </w:rPr>
        <w:t>значения</w:t>
      </w:r>
      <w:r w:rsidR="0069453B">
        <w:rPr>
          <w:i/>
          <w:color w:val="0000FF"/>
          <w:szCs w:val="24"/>
        </w:rPr>
        <w:t>,</w:t>
      </w:r>
      <w:r w:rsidR="0069453B" w:rsidRPr="0069453B">
        <w:rPr>
          <w:i/>
          <w:color w:val="0000FF"/>
          <w:szCs w:val="24"/>
        </w:rPr>
        <w:t xml:space="preserve"> обратного</w:t>
      </w:r>
      <w:r w:rsidR="0069453B">
        <w:rPr>
          <w:i/>
          <w:color w:val="0000FF"/>
          <w:szCs w:val="24"/>
        </w:rPr>
        <w:t xml:space="preserve"> числу обусловленности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655CF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r w:rsidR="0069453B"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E655CF" w:rsidRPr="00E655CF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153CFC" w:rsidRDefault="0069453B" w:rsidP="00417019">
      <w:proofErr w:type="spellStart"/>
      <w:proofErr w:type="gramStart"/>
      <w:r>
        <w:rPr>
          <w:i/>
          <w:lang w:val="en-US"/>
        </w:rPr>
        <w:t>rcond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FF36CC" w:rsidRPr="00FF36CC">
        <w:rPr>
          <w:i/>
        </w:rPr>
        <w:t xml:space="preserve"> </w:t>
      </w:r>
      <w:r w:rsidR="008515DD">
        <w:t>–</w:t>
      </w:r>
      <w:r w:rsidR="00FF36CC" w:rsidRPr="00FF36CC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FF36CC" w:rsidRPr="00FF36CC">
        <w:rPr>
          <w:szCs w:val="24"/>
        </w:rPr>
        <w:t xml:space="preserve"> </w:t>
      </w:r>
      <w:r>
        <w:t>значени</w:t>
      </w:r>
      <w:r w:rsidRPr="0069453B">
        <w:t>е,</w:t>
      </w:r>
      <w:r>
        <w:t xml:space="preserve"> обратное</w:t>
      </w:r>
      <w:r w:rsidRPr="0069453B">
        <w:t xml:space="preserve"> чи</w:t>
      </w:r>
      <w:r>
        <w:t>с</w:t>
      </w:r>
      <w:r w:rsidRPr="0069453B">
        <w:t>лу обусловленности матрицы</w:t>
      </w:r>
      <w:r>
        <w:t>, основанному на первой норме</w:t>
      </w:r>
      <w:r w:rsidR="006A4BC4">
        <w:t>.</w:t>
      </w:r>
      <w:r w:rsidR="00E655CF" w:rsidRPr="00E655CF">
        <w:t xml:space="preserve"> </w:t>
      </w:r>
      <w:r w:rsidR="00153CFC">
        <w:t>Значение также можно получить, используя выражение:</w:t>
      </w:r>
    </w:p>
    <w:p w:rsidR="00153CFC" w:rsidRDefault="00153CFC" w:rsidP="00417019"/>
    <w:p w:rsidR="00153CFC" w:rsidRPr="00153CFC" w:rsidRDefault="00153CFC" w:rsidP="0041701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Default="008F5D3B" w:rsidP="009C7FB7">
      <w:pPr>
        <w:rPr>
          <w:lang w:val="en-US"/>
        </w:rPr>
      </w:pPr>
    </w:p>
    <w:p w:rsidR="004708F5" w:rsidRDefault="004708F5" w:rsidP="004708F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708F5" w:rsidRPr="00D17C8C" w:rsidRDefault="004708F5" w:rsidP="004708F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0A2E27" w:rsidRDefault="004708F5" w:rsidP="004708F5">
      <w:pPr>
        <w:pStyle w:val="aa"/>
        <w:numPr>
          <w:ilvl w:val="0"/>
          <w:numId w:val="11"/>
        </w:numPr>
      </w:pPr>
      <w:r>
        <w:t>как</w:t>
      </w:r>
      <w:r w:rsidR="00FF36CC" w:rsidRPr="00FF36CC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571547" w:rsidRDefault="004708F5" w:rsidP="004708F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FF36CC">
        <w:rPr>
          <w:lang w:val="en-US"/>
        </w:rPr>
        <w:t xml:space="preserve"> </w:t>
      </w:r>
      <w:r>
        <w:t>постоянн</w:t>
      </w:r>
      <w:r w:rsidR="00E655CF">
        <w:t>ая матрица</w:t>
      </w:r>
      <w:r w:rsidRPr="00571547">
        <w:t>:</w:t>
      </w:r>
    </w:p>
    <w:p w:rsidR="004708F5" w:rsidRPr="001823AB" w:rsidRDefault="004708F5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708F5" w:rsidRDefault="004708F5" w:rsidP="009C7FB7">
      <w:pPr>
        <w:rPr>
          <w:lang w:val="en-US"/>
        </w:rPr>
      </w:pPr>
    </w:p>
    <w:p w:rsidR="004708F5" w:rsidRPr="004708F5" w:rsidRDefault="004708F5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 w:rsidR="00FF36CC" w:rsidRPr="00FF36CC">
        <w:t xml:space="preserve"> </w:t>
      </w:r>
      <w:r w:rsidR="00153CFC">
        <w:t xml:space="preserve">значение, обратное </w:t>
      </w:r>
      <w:r w:rsidR="00153CFC" w:rsidRPr="0069453B">
        <w:t>чи</w:t>
      </w:r>
      <w:r w:rsidR="00153CFC">
        <w:t>с</w:t>
      </w:r>
      <w:r w:rsidR="00153CFC" w:rsidRPr="0069453B">
        <w:t>лу обусловленности матрицы</w:t>
      </w:r>
      <w:r w:rsidR="00FF36CC" w:rsidRPr="00FF36CC">
        <w:t xml:space="preserve"> </w:t>
      </w:r>
      <w:r w:rsidR="00153CFC" w:rsidRPr="00153CFC">
        <w:rPr>
          <w:i/>
        </w:rPr>
        <w:t>M</w:t>
      </w:r>
      <w:r w:rsidR="00153CFC">
        <w:t>, основанному на первой норме.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E655CF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FF36CC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FE6D08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2037C2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FF36C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="001C4271" w:rsidRPr="00065CDB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</w:t>
      </w:r>
      <w:r w:rsidR="00225509">
        <w:t xml:space="preserve">, обратное числу обусловленности </w:t>
      </w:r>
      <w:r>
        <w:t xml:space="preserve">матрицы </w:t>
      </w:r>
      <w:r w:rsidRPr="008A2697">
        <w:rPr>
          <w:i/>
        </w:rPr>
        <w:t>М</w:t>
      </w:r>
      <w:r w:rsidR="00065CDB">
        <w:t xml:space="preserve">, равное </w:t>
      </w:r>
      <w:proofErr w:type="gramStart"/>
      <w:r w:rsidR="00225509" w:rsidRPr="00225509">
        <w:t>0.05</w:t>
      </w:r>
      <w:r w:rsidR="00065CDB" w:rsidRPr="00065CDB">
        <w:t xml:space="preserve">3125 </w:t>
      </w:r>
      <w:r>
        <w:t>.</w:t>
      </w:r>
      <w:bookmarkStart w:id="0" w:name="_GoBack"/>
      <w:bookmarkEnd w:id="0"/>
      <w:proofErr w:type="gramEnd"/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1FC2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D4CE3-755A-4F25-9E49-41BA8FBF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1A4DD-0916-4DBA-99B4-6D5A62C6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2014-06-20T07:00:00Z</dcterms:created>
  <dcterms:modified xsi:type="dcterms:W3CDTF">2014-06-27T14:28:00Z</dcterms:modified>
</cp:coreProperties>
</file>