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E532C" w:rsidRDefault="006939E9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m</w:t>
      </w:r>
      <w:r w:rsidR="00115845">
        <w:rPr>
          <w:b/>
          <w:color w:val="0000FF"/>
          <w:sz w:val="36"/>
          <w:szCs w:val="36"/>
          <w:lang w:val="en-US"/>
        </w:rPr>
        <w:t>oment</w:t>
      </w:r>
      <w:r>
        <w:rPr>
          <w:b/>
          <w:color w:val="0000FF"/>
          <w:sz w:val="36"/>
          <w:szCs w:val="36"/>
        </w:rPr>
        <w:t>4</w:t>
      </w:r>
    </w:p>
    <w:p w:rsidR="00715D09" w:rsidRPr="00FE42C5" w:rsidRDefault="002F2D41">
      <w:pPr>
        <w:rPr>
          <w:i/>
          <w:color w:val="0000FF"/>
        </w:rPr>
      </w:pPr>
      <w:r>
        <w:rPr>
          <w:i/>
          <w:color w:val="0000FF"/>
        </w:rPr>
        <w:t>Функция вычисления</w:t>
      </w:r>
      <w:r w:rsidR="006939E9">
        <w:rPr>
          <w:i/>
          <w:color w:val="0000FF"/>
        </w:rPr>
        <w:t xml:space="preserve"> четвертого</w:t>
      </w:r>
      <w:r w:rsidR="00115845" w:rsidRPr="00115845">
        <w:rPr>
          <w:i/>
          <w:color w:val="0000FF"/>
        </w:rPr>
        <w:t xml:space="preserve"> центрального момента</w:t>
      </w:r>
      <w:r w:rsidR="00737C72" w:rsidRPr="00FE42C5">
        <w:rPr>
          <w:i/>
          <w:color w:val="0000FF"/>
        </w:rPr>
        <w:t>.</w:t>
      </w:r>
    </w:p>
    <w:p w:rsidR="00715D09" w:rsidRDefault="00DB314E">
      <w:pPr>
        <w:rPr>
          <w:color w:val="0070C0"/>
          <w:lang w:val="en-US"/>
        </w:rPr>
      </w:pPr>
      <w:r w:rsidRPr="00DB314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E9284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9284E">
        <w:rPr>
          <w:b/>
        </w:rPr>
        <w:t>:</w:t>
      </w:r>
    </w:p>
    <w:p w:rsidR="009C7FB7" w:rsidRPr="00E9284E" w:rsidRDefault="00AE532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E9284E">
        <w:rPr>
          <w:rFonts w:ascii="Courier New" w:hAnsi="Courier New" w:cs="Courier New"/>
          <w:szCs w:val="24"/>
        </w:rPr>
        <w:t xml:space="preserve"> =</w:t>
      </w:r>
      <w:r w:rsidR="00EB304A" w:rsidRPr="002F2D41">
        <w:rPr>
          <w:rFonts w:ascii="Courier New" w:hAnsi="Courier New" w:cs="Courier New"/>
          <w:szCs w:val="24"/>
        </w:rPr>
        <w:t xml:space="preserve"> </w:t>
      </w:r>
      <w:r w:rsidR="00115845">
        <w:rPr>
          <w:rFonts w:ascii="Courier New" w:hAnsi="Courier New" w:cs="Courier New"/>
          <w:b/>
          <w:szCs w:val="24"/>
          <w:lang w:val="en-US"/>
        </w:rPr>
        <w:t>moment</w:t>
      </w:r>
      <w:r w:rsidR="006939E9">
        <w:rPr>
          <w:rFonts w:ascii="Courier New" w:hAnsi="Courier New" w:cs="Courier New"/>
          <w:b/>
          <w:szCs w:val="24"/>
        </w:rPr>
        <w:t>4</w:t>
      </w:r>
      <w:r w:rsidR="00043807" w:rsidRPr="00E9284E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E9284E">
        <w:rPr>
          <w:rFonts w:ascii="Courier New" w:hAnsi="Courier New" w:cs="Courier New"/>
          <w:i/>
          <w:szCs w:val="24"/>
        </w:rPr>
        <w:t>);</w:t>
      </w:r>
    </w:p>
    <w:p w:rsidR="00043807" w:rsidRPr="00E9284E" w:rsidRDefault="00043807"/>
    <w:p w:rsidR="00AE532C" w:rsidRPr="00E9284E" w:rsidRDefault="00043807">
      <w:pPr>
        <w:rPr>
          <w:b/>
        </w:rPr>
      </w:pPr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AE532C" w:rsidRPr="00AE532C" w:rsidRDefault="009C7FB7">
      <w:r w:rsidRPr="0060606E">
        <w:rPr>
          <w:i/>
        </w:rPr>
        <w:t>Х</w:t>
      </w:r>
      <w:r w:rsidR="00E9284E" w:rsidRPr="002E684D">
        <w:rPr>
          <w:i/>
        </w:rPr>
        <w:t xml:space="preserve"> </w:t>
      </w:r>
      <w:r>
        <w:t>–</w:t>
      </w:r>
      <w:r w:rsidR="00E9284E" w:rsidRPr="002E684D">
        <w:t xml:space="preserve"> </w:t>
      </w:r>
      <w:r>
        <w:t>входной</w:t>
      </w:r>
      <w:r w:rsidR="00E9284E" w:rsidRPr="002E684D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E3EFD" w:rsidRDefault="006939E9" w:rsidP="00115845">
      <w:pPr>
        <w:spacing w:line="360" w:lineRule="auto"/>
      </w:pPr>
      <w:r>
        <w:rPr>
          <w:i/>
          <w:lang w:val="en-US"/>
        </w:rPr>
        <w:t>m</w:t>
      </w:r>
      <w:r w:rsidR="00A776EF">
        <w:rPr>
          <w:i/>
          <w:lang w:val="en-US"/>
        </w:rPr>
        <w:t>oment</w:t>
      </w:r>
      <w:r>
        <w:rPr>
          <w:i/>
        </w:rPr>
        <w:t>4</w:t>
      </w:r>
      <w:r w:rsidR="001716FB" w:rsidRPr="006B0BF6">
        <w:rPr>
          <w:i/>
        </w:rPr>
        <w:t>(</w:t>
      </w:r>
      <w:r w:rsidR="001716F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2E684D" w:rsidRPr="002E684D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 xml:space="preserve">функция </w:t>
      </w:r>
      <w:r w:rsidR="002E684D">
        <w:t>возвращает</w:t>
      </w:r>
      <w:r>
        <w:t xml:space="preserve"> значение </w:t>
      </w:r>
      <w:r w:rsidRPr="006939E9">
        <w:t>четвертого</w:t>
      </w:r>
      <w:r w:rsidR="00115845" w:rsidRPr="00115845">
        <w:t xml:space="preserve"> центрального момента</w:t>
      </w:r>
      <w:r w:rsidR="00A776EF" w:rsidRPr="00A776EF">
        <w:t xml:space="preserve"> случайной величины, </w:t>
      </w:r>
      <w:r w:rsidR="00A776EF">
        <w:t>распределение которой представлено</w:t>
      </w:r>
      <w:r w:rsidR="002E684D">
        <w:t xml:space="preserve"> </w:t>
      </w:r>
      <w:r w:rsidR="00A776EF">
        <w:t>элементами</w:t>
      </w:r>
      <w:r w:rsidR="000B4FDC">
        <w:t xml:space="preserve"> </w:t>
      </w:r>
      <w:r w:rsidR="00AE532C" w:rsidRPr="00AE532C">
        <w:t>входного вектора</w:t>
      </w:r>
      <w:r w:rsidR="002E684D">
        <w:t xml:space="preserve"> </w:t>
      </w:r>
      <w:r w:rsidR="002E684D" w:rsidRPr="002E684D">
        <w:rPr>
          <w:i/>
        </w:rPr>
        <w:t>X</w:t>
      </w:r>
      <w:r>
        <w:t>. Четвертый</w:t>
      </w:r>
      <w:r w:rsidR="00115845">
        <w:t xml:space="preserve"> центральный момент</w:t>
      </w:r>
      <w:r>
        <w:t xml:space="preserve"> контролирует, насколько ярко выражена вершина распределения в окрестности среднего.</w:t>
      </w:r>
    </w:p>
    <w:p w:rsidR="008233C9" w:rsidRPr="00AE532C" w:rsidRDefault="002E684D" w:rsidP="00115845">
      <w:pPr>
        <w:spacing w:line="360" w:lineRule="auto"/>
      </w:pPr>
      <w:r>
        <w:t xml:space="preserve">Элементы </w:t>
      </w:r>
      <w:r w:rsidRPr="00AE532C">
        <w:t>вектора</w:t>
      </w:r>
      <w:r>
        <w:t xml:space="preserve"> </w:t>
      </w:r>
      <w:r w:rsidRPr="002E684D">
        <w:rPr>
          <w:i/>
        </w:rPr>
        <w:t>X</w:t>
      </w:r>
      <w:r>
        <w:t xml:space="preserve"> должны быть вещественными</w:t>
      </w:r>
      <w:r w:rsidR="002F2D41">
        <w:t xml:space="preserve"> числами</w:t>
      </w:r>
      <w:r>
        <w:t>.</w:t>
      </w:r>
    </w:p>
    <w:p w:rsidR="0084171E" w:rsidRDefault="002F1032" w:rsidP="00115845">
      <w:pPr>
        <w:spacing w:line="360" w:lineRule="auto"/>
      </w:pPr>
      <w:r>
        <w:t>Входной</w:t>
      </w:r>
      <w:r w:rsidR="002E684D">
        <w:t xml:space="preserve"> </w:t>
      </w:r>
      <w:r>
        <w:t>массив</w:t>
      </w:r>
      <w:r w:rsidR="002E684D">
        <w:t xml:space="preserve"> </w:t>
      </w:r>
      <w:r w:rsidRPr="004A387C">
        <w:rPr>
          <w:i/>
        </w:rPr>
        <w:t>X</w:t>
      </w:r>
      <w:r w:rsidR="002E684D">
        <w:rPr>
          <w:i/>
        </w:rPr>
        <w:t xml:space="preserve"> </w:t>
      </w:r>
      <w:r>
        <w:t>может</w:t>
      </w:r>
      <w:r w:rsidR="00A412C8">
        <w:t xml:space="preserve"> </w:t>
      </w:r>
      <w:r w:rsidR="0084171E">
        <w:t>задаваться:</w:t>
      </w:r>
    </w:p>
    <w:p w:rsidR="0084171E" w:rsidRPr="00D17C8C" w:rsidRDefault="00A412C8" w:rsidP="00115845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</w:t>
      </w:r>
      <w:r w:rsidR="0084171E">
        <w:t>ак</w:t>
      </w:r>
      <w:r>
        <w:t xml:space="preserve"> </w:t>
      </w:r>
      <w:r w:rsidR="0084171E">
        <w:t>переменн</w:t>
      </w:r>
      <w:r w:rsidR="007A516A">
        <w:t>ая</w:t>
      </w:r>
      <w:r>
        <w:t xml:space="preserve"> </w:t>
      </w:r>
      <w:r w:rsidR="0084171E">
        <w:t>типа</w:t>
      </w:r>
      <w:r>
        <w:t xml:space="preserve"> </w:t>
      </w:r>
      <w:r w:rsidR="0084171E">
        <w:t>массив,</w:t>
      </w:r>
      <w:r>
        <w:t xml:space="preserve"> </w:t>
      </w:r>
      <w:r w:rsidR="00260DAC">
        <w:t>определенная</w:t>
      </w:r>
      <w:r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spellStart"/>
      <w:r w:rsidR="00115845">
        <w:rPr>
          <w:rFonts w:ascii="Courier New" w:hAnsi="Courier New" w:cs="Courier New"/>
          <w:b/>
          <w:szCs w:val="24"/>
        </w:rPr>
        <w:t>moment</w:t>
      </w:r>
      <w:proofErr w:type="spellEnd"/>
      <w:r w:rsidR="006939E9">
        <w:rPr>
          <w:rFonts w:ascii="Courier New" w:hAnsi="Courier New" w:cs="Courier New"/>
          <w:b/>
          <w:szCs w:val="24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A412C8" w:rsidP="00115845">
      <w:pPr>
        <w:pStyle w:val="aa"/>
        <w:numPr>
          <w:ilvl w:val="0"/>
          <w:numId w:val="10"/>
        </w:numPr>
        <w:spacing w:line="360" w:lineRule="auto"/>
      </w:pPr>
      <w:r>
        <w:t>к</w:t>
      </w:r>
      <w:r w:rsidR="0084171E">
        <w:t>ак</w:t>
      </w:r>
      <w:r>
        <w:t xml:space="preserve"> </w:t>
      </w:r>
      <w:r w:rsidR="0084171E">
        <w:t>массив,</w:t>
      </w:r>
      <w:r>
        <w:t xml:space="preserve"> </w:t>
      </w:r>
      <w:r w:rsidR="004A387C">
        <w:t>состоящий</w:t>
      </w:r>
      <w:r>
        <w:t xml:space="preserve"> </w:t>
      </w:r>
      <w:r w:rsidR="0084171E">
        <w:t>из</w:t>
      </w:r>
      <w:r>
        <w:t xml:space="preserve"> </w:t>
      </w:r>
      <w:r w:rsidR="0084171E">
        <w:t>переменных,</w:t>
      </w:r>
      <w:r>
        <w:t xml:space="preserve"> </w:t>
      </w:r>
      <w:r w:rsidR="0084171E">
        <w:t>определенных</w:t>
      </w:r>
      <w:r>
        <w:t xml:space="preserve"> </w:t>
      </w:r>
      <w:r w:rsidR="0084171E">
        <w:t>ранее:</w:t>
      </w:r>
    </w:p>
    <w:p w:rsidR="0084171E" w:rsidRPr="004C2FB0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A412C8" w:rsidRPr="00115845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="00115845">
        <w:rPr>
          <w:rFonts w:ascii="Courier New" w:hAnsi="Courier New" w:cs="Courier New"/>
          <w:b/>
          <w:szCs w:val="24"/>
          <w:lang w:val="en-US"/>
        </w:rPr>
        <w:t>moment</w:t>
      </w:r>
      <w:r w:rsidR="006939E9">
        <w:rPr>
          <w:rFonts w:ascii="Courier New" w:hAnsi="Courier New" w:cs="Courier New"/>
          <w:b/>
          <w:szCs w:val="24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A412C8" w:rsidP="00115845">
      <w:pPr>
        <w:pStyle w:val="aa"/>
        <w:numPr>
          <w:ilvl w:val="0"/>
          <w:numId w:val="10"/>
        </w:numPr>
        <w:spacing w:line="360" w:lineRule="auto"/>
      </w:pPr>
      <w:r>
        <w:t>к</w:t>
      </w:r>
      <w:proofErr w:type="spellStart"/>
      <w:r w:rsidR="00F94A73">
        <w:rPr>
          <w:lang w:val="en-US"/>
        </w:rPr>
        <w:t>ак</w:t>
      </w:r>
      <w:proofErr w:type="spellEnd"/>
      <w:r>
        <w:t xml:space="preserve"> </w:t>
      </w:r>
      <w:proofErr w:type="spellStart"/>
      <w:r w:rsidR="00F94A73">
        <w:rPr>
          <w:lang w:val="en-US"/>
        </w:rPr>
        <w:t>постоянный</w:t>
      </w:r>
      <w:proofErr w:type="spellEnd"/>
      <w:r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D57F47" w:rsidRDefault="00AE532C" w:rsidP="00115845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F82E3C" w:rsidRPr="00F82E3C">
        <w:rPr>
          <w:rFonts w:ascii="Courier New" w:hAnsi="Courier New" w:cs="Courier New"/>
          <w:szCs w:val="24"/>
        </w:rPr>
        <w:t xml:space="preserve"> =</w:t>
      </w:r>
      <w:r w:rsidR="00A412C8">
        <w:rPr>
          <w:rFonts w:ascii="Courier New" w:hAnsi="Courier New" w:cs="Courier New"/>
          <w:szCs w:val="24"/>
        </w:rPr>
        <w:t xml:space="preserve"> </w:t>
      </w:r>
      <w:proofErr w:type="gramStart"/>
      <w:r w:rsidR="00115845">
        <w:rPr>
          <w:rFonts w:ascii="Courier New" w:hAnsi="Courier New" w:cs="Courier New"/>
          <w:b/>
          <w:szCs w:val="24"/>
          <w:lang w:val="en-US"/>
        </w:rPr>
        <w:t>moment</w:t>
      </w:r>
      <w:r w:rsidR="006939E9">
        <w:rPr>
          <w:rFonts w:ascii="Courier New" w:hAnsi="Courier New" w:cs="Courier New"/>
          <w:b/>
          <w:szCs w:val="24"/>
          <w:lang w:val="en-US"/>
        </w:rPr>
        <w:t>4</w:t>
      </w:r>
      <w:r w:rsidR="0084171E" w:rsidRPr="00D57F47">
        <w:rPr>
          <w:rFonts w:ascii="Courier New" w:hAnsi="Courier New" w:cs="Courier New"/>
          <w:szCs w:val="24"/>
        </w:rPr>
        <w:t>(</w:t>
      </w:r>
      <w:proofErr w:type="gramEnd"/>
      <w:r w:rsidR="0084171E" w:rsidRPr="00D57F47">
        <w:rPr>
          <w:rFonts w:ascii="Courier New" w:hAnsi="Courier New" w:cs="Courier New"/>
          <w:iCs/>
          <w:szCs w:val="24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D57F47">
        <w:rPr>
          <w:rFonts w:ascii="Courier New" w:hAnsi="Courier New" w:cs="Courier New"/>
          <w:iCs/>
          <w:szCs w:val="24"/>
        </w:rPr>
        <w:t>]);</w:t>
      </w:r>
    </w:p>
    <w:p w:rsidR="00D43328" w:rsidRPr="00D57F47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D57F47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57F47" w:rsidRDefault="00AE532C" w:rsidP="00D57F47">
      <w:pPr>
        <w:spacing w:line="360" w:lineRule="auto"/>
        <w:rPr>
          <w:szCs w:val="24"/>
        </w:rPr>
      </w:pPr>
      <w:proofErr w:type="spellStart"/>
      <w:r>
        <w:rPr>
          <w:i/>
        </w:rPr>
        <w:t>y</w:t>
      </w:r>
      <w:proofErr w:type="spellEnd"/>
      <w:r w:rsidR="00D43328">
        <w:t xml:space="preserve"> </w:t>
      </w:r>
      <w:r w:rsidR="00A412C8" w:rsidRPr="00115845">
        <w:t xml:space="preserve"> </w:t>
      </w:r>
      <w:r w:rsidR="00D43328">
        <w:t>–</w:t>
      </w:r>
      <w:r w:rsidR="006939E9">
        <w:t xml:space="preserve"> значение четвертого</w:t>
      </w:r>
      <w:r w:rsidR="00115845" w:rsidRPr="00115845">
        <w:t xml:space="preserve"> центрального момента</w:t>
      </w:r>
      <w:r w:rsidR="00D43328">
        <w:rPr>
          <w:szCs w:val="24"/>
        </w:rPr>
        <w:t>.</w:t>
      </w:r>
    </w:p>
    <w:p w:rsidR="008F5D3B" w:rsidRDefault="008F5D3B" w:rsidP="00D57F47">
      <w:pPr>
        <w:spacing w:line="360" w:lineRule="auto"/>
      </w:pPr>
    </w:p>
    <w:p w:rsidR="00977297" w:rsidRDefault="00737C72" w:rsidP="00D57F47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03416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5136F2" w:rsidRDefault="005136F2" w:rsidP="00D57F47">
            <w:pPr>
              <w:pStyle w:val="afd"/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5136F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136F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F94A73" w:rsidRPr="005136F2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  <w:r w:rsidR="005136F2" w:rsidRPr="005136F2">
              <w:rPr>
                <w:rFonts w:ascii="Courier New" w:hAnsi="Courier New" w:cs="Courier New"/>
                <w:lang w:val="en-US"/>
              </w:rPr>
              <w:t xml:space="preserve"> = </w:t>
            </w:r>
            <w:r w:rsidR="00115845">
              <w:rPr>
                <w:rFonts w:ascii="Courier New" w:hAnsi="Courier New" w:cs="Courier New"/>
                <w:b/>
                <w:lang w:val="en-US"/>
              </w:rPr>
              <w:t>moment</w:t>
            </w:r>
            <w:r w:rsidR="006939E9">
              <w:rPr>
                <w:rFonts w:ascii="Courier New" w:hAnsi="Courier New" w:cs="Courier New"/>
                <w:b/>
                <w:lang w:val="en-US"/>
              </w:rPr>
              <w:t>4</w:t>
            </w:r>
            <w:r w:rsidR="005136F2" w:rsidRPr="005136F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2A00CF" w:rsidRPr="002F1032" w:rsidRDefault="002A00CF" w:rsidP="00D57F47">
      <w:pPr>
        <w:spacing w:line="360" w:lineRule="auto"/>
      </w:pPr>
      <w:r w:rsidRPr="008802F0">
        <w:t>В результате</w:t>
      </w:r>
      <w:r w:rsidR="00AE532C">
        <w:t xml:space="preserve"> переменной </w:t>
      </w:r>
      <w:r w:rsidR="00AE532C">
        <w:rPr>
          <w:lang w:val="en-US"/>
        </w:rPr>
        <w:t>y</w:t>
      </w:r>
      <w:r>
        <w:t xml:space="preserve"> буд</w:t>
      </w:r>
      <w:r w:rsidR="00AE532C">
        <w:t xml:space="preserve">ет присвоено значение </w:t>
      </w:r>
      <w:r w:rsidR="00A412C8">
        <w:t xml:space="preserve"> </w:t>
      </w:r>
      <w:r w:rsidR="00AD6961" w:rsidRPr="00AD6961">
        <w:t>0.74059032</w:t>
      </w:r>
      <w:r>
        <w:t xml:space="preserve">, </w:t>
      </w:r>
      <w:r w:rsidR="00AE532C">
        <w:t>представляюще</w:t>
      </w:r>
      <w:r w:rsidRPr="002A00CF">
        <w:t xml:space="preserve">е собой </w:t>
      </w:r>
      <w:r w:rsidR="00AD6961">
        <w:t>значение четвертого</w:t>
      </w:r>
      <w:r w:rsidR="00115845" w:rsidRPr="00115845">
        <w:t xml:space="preserve"> центрального момента</w:t>
      </w:r>
      <w:r w:rsidR="00190F08" w:rsidRPr="00190F08">
        <w:t xml:space="preserve"> </w:t>
      </w:r>
      <w:r w:rsidR="00190F08" w:rsidRPr="00A776EF">
        <w:t xml:space="preserve">случайной величины, </w:t>
      </w:r>
      <w:r w:rsidR="00190F08">
        <w:t xml:space="preserve">распределение которой представлено элементами </w:t>
      </w:r>
      <w:r w:rsidR="00190F08" w:rsidRPr="00AE532C">
        <w:t>входного вектора</w:t>
      </w:r>
      <w:r w:rsidR="00190F08">
        <w:t xml:space="preserve"> </w:t>
      </w:r>
      <w:r w:rsidR="00190F08" w:rsidRPr="002E684D">
        <w:rPr>
          <w:i/>
        </w:rPr>
        <w:t>X</w:t>
      </w:r>
      <w:r w:rsidRPr="00F1169F">
        <w:t>.</w:t>
      </w:r>
      <w:bookmarkStart w:id="0" w:name="_GoBack"/>
      <w:bookmarkEnd w:id="0"/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AE532C" w:rsidRPr="002A00CF" w:rsidRDefault="00AE532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416B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D62EA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939E9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D6961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B314E"/>
    <w:rsid w:val="00DF1839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2014-08-25T14:18:00Z</dcterms:created>
  <dcterms:modified xsi:type="dcterms:W3CDTF">2014-08-25T14:24:00Z</dcterms:modified>
</cp:coreProperties>
</file>