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40D7B" w:rsidRDefault="00716D3A">
      <w:pPr>
        <w:rPr>
          <w:rFonts w:ascii="Cambria" w:hAnsi="Cambria"/>
          <w:b/>
          <w:color w:val="0000FF"/>
          <w:sz w:val="36"/>
          <w:szCs w:val="36"/>
        </w:rPr>
      </w:pPr>
      <w:r w:rsidRPr="00440D7B">
        <w:rPr>
          <w:rFonts w:ascii="Cambria" w:hAnsi="Cambria"/>
          <w:b/>
          <w:color w:val="0000FF"/>
          <w:sz w:val="36"/>
          <w:szCs w:val="36"/>
        </w:rPr>
        <w:t>d</w:t>
      </w:r>
      <w:r w:rsidRPr="00440D7B">
        <w:rPr>
          <w:rFonts w:ascii="Cambria" w:hAnsi="Cambria"/>
          <w:b/>
          <w:color w:val="0000FF"/>
          <w:sz w:val="36"/>
          <w:szCs w:val="36"/>
          <w:lang w:val="en-US"/>
        </w:rPr>
        <w:t>atetimetostr</w:t>
      </w:r>
    </w:p>
    <w:p w:rsidR="00715D09" w:rsidRPr="002929EA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2929EA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2929EA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2D47A4" w:rsidRPr="002929EA">
        <w:rPr>
          <w:rFonts w:ascii="Cambria" w:hAnsi="Cambria"/>
          <w:i/>
          <w:color w:val="0000FF"/>
          <w:sz w:val="28"/>
          <w:szCs w:val="28"/>
        </w:rPr>
        <w:t>преобразования значения даты и времени в системном формате в строку в соответствии с системными установками</w:t>
      </w:r>
      <w:r w:rsidR="00737C72" w:rsidRPr="002929E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29EA" w:rsidRDefault="002929EA">
      <w:pPr>
        <w:rPr>
          <w:rFonts w:ascii="Cambria" w:hAnsi="Cambria"/>
          <w:color w:val="0070C0"/>
          <w:sz w:val="28"/>
          <w:szCs w:val="28"/>
          <w:lang w:val="en-US"/>
        </w:rPr>
      </w:pPr>
      <w:r w:rsidRPr="002929E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929E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2929EA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929EA">
        <w:rPr>
          <w:rFonts w:ascii="Cambria" w:hAnsi="Cambria"/>
          <w:b/>
          <w:sz w:val="28"/>
          <w:szCs w:val="28"/>
        </w:rPr>
        <w:t>Синтаксис</w:t>
      </w:r>
      <w:r w:rsidR="00715D09" w:rsidRPr="002929EA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929EA" w:rsidRDefault="00716D3A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2929EA">
        <w:rPr>
          <w:rFonts w:ascii="Cambria" w:hAnsi="Cambria" w:cs="Courier New"/>
          <w:sz w:val="28"/>
          <w:szCs w:val="28"/>
          <w:lang w:val="en-US"/>
        </w:rPr>
        <w:t>str</w:t>
      </w:r>
      <w:proofErr w:type="gramEnd"/>
      <w:r w:rsidRPr="002929EA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E13880" w:rsidRPr="002929EA">
        <w:rPr>
          <w:rFonts w:ascii="Cambria" w:hAnsi="Cambria" w:cs="Courier New"/>
          <w:b/>
          <w:sz w:val="28"/>
          <w:szCs w:val="28"/>
          <w:lang w:val="en-US"/>
        </w:rPr>
        <w:t>datetimetostr</w:t>
      </w:r>
      <w:r w:rsidR="00965DA8" w:rsidRPr="002929EA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2929EA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2929E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929EA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2929EA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929EA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929EA">
        <w:rPr>
          <w:rFonts w:ascii="Cambria" w:hAnsi="Cambria"/>
          <w:b/>
          <w:sz w:val="28"/>
          <w:szCs w:val="28"/>
        </w:rPr>
        <w:t>Аргументы</w:t>
      </w:r>
      <w:r w:rsidRPr="002929E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2929E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929EA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2929EA">
        <w:rPr>
          <w:rFonts w:ascii="Cambria" w:hAnsi="Cambria"/>
          <w:sz w:val="28"/>
          <w:szCs w:val="28"/>
        </w:rPr>
        <w:t xml:space="preserve"> – </w:t>
      </w:r>
      <w:r w:rsidRPr="002929EA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2929EA">
        <w:rPr>
          <w:rFonts w:ascii="Cambria" w:hAnsi="Cambria"/>
          <w:i/>
          <w:sz w:val="28"/>
          <w:szCs w:val="28"/>
        </w:rPr>
        <w:t>double</w:t>
      </w:r>
      <w:r w:rsidRPr="002929EA">
        <w:rPr>
          <w:rFonts w:ascii="Cambria" w:hAnsi="Cambria"/>
          <w:sz w:val="28"/>
          <w:szCs w:val="28"/>
        </w:rPr>
        <w:t>.</w:t>
      </w:r>
    </w:p>
    <w:p w:rsidR="008F5D3B" w:rsidRPr="002929EA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929EA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929EA">
        <w:rPr>
          <w:rFonts w:ascii="Cambria" w:hAnsi="Cambria"/>
          <w:b/>
          <w:sz w:val="28"/>
          <w:szCs w:val="28"/>
        </w:rPr>
        <w:t>Описание:</w:t>
      </w:r>
    </w:p>
    <w:p w:rsidR="00D43328" w:rsidRPr="002929E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929EA">
        <w:rPr>
          <w:rFonts w:ascii="Cambria" w:hAnsi="Cambria"/>
          <w:i/>
          <w:sz w:val="28"/>
          <w:szCs w:val="28"/>
          <w:lang w:val="en-US"/>
        </w:rPr>
        <w:t>datetimetostr</w:t>
      </w:r>
      <w:r w:rsidRPr="002929EA">
        <w:rPr>
          <w:rFonts w:ascii="Cambria" w:hAnsi="Cambria"/>
          <w:i/>
          <w:sz w:val="28"/>
          <w:szCs w:val="28"/>
        </w:rPr>
        <w:t>(</w:t>
      </w:r>
      <w:proofErr w:type="gramEnd"/>
      <w:r w:rsidRPr="002929EA">
        <w:rPr>
          <w:rFonts w:ascii="Cambria" w:hAnsi="Cambria"/>
          <w:i/>
          <w:sz w:val="28"/>
          <w:szCs w:val="28"/>
          <w:lang w:val="en-US"/>
        </w:rPr>
        <w:t>date</w:t>
      </w:r>
      <w:r w:rsidRPr="002929EA">
        <w:rPr>
          <w:rFonts w:ascii="Cambria" w:hAnsi="Cambria"/>
          <w:i/>
          <w:sz w:val="28"/>
          <w:szCs w:val="28"/>
        </w:rPr>
        <w:t>)</w:t>
      </w:r>
      <w:r w:rsidRPr="002929EA">
        <w:rPr>
          <w:rFonts w:ascii="Cambria" w:hAnsi="Cambria" w:cs="Courier New"/>
          <w:sz w:val="28"/>
          <w:szCs w:val="28"/>
        </w:rPr>
        <w:t xml:space="preserve"> </w:t>
      </w:r>
      <w:r w:rsidR="001716FB" w:rsidRPr="002929EA">
        <w:rPr>
          <w:rFonts w:ascii="Cambria" w:hAnsi="Cambria"/>
          <w:sz w:val="28"/>
          <w:szCs w:val="28"/>
        </w:rPr>
        <w:t>–</w:t>
      </w:r>
      <w:r w:rsidR="002E684D" w:rsidRPr="002929EA">
        <w:rPr>
          <w:rFonts w:ascii="Cambria" w:hAnsi="Cambria"/>
          <w:sz w:val="28"/>
          <w:szCs w:val="28"/>
        </w:rPr>
        <w:t xml:space="preserve"> </w:t>
      </w:r>
      <w:r w:rsidR="00E854FD" w:rsidRPr="002929EA">
        <w:rPr>
          <w:rFonts w:ascii="Cambria" w:hAnsi="Cambria"/>
          <w:sz w:val="28"/>
          <w:szCs w:val="28"/>
        </w:rPr>
        <w:t xml:space="preserve">функция </w:t>
      </w:r>
      <w:r w:rsidRPr="002929EA">
        <w:rPr>
          <w:rFonts w:ascii="Cambria" w:hAnsi="Cambria"/>
          <w:sz w:val="28"/>
          <w:szCs w:val="28"/>
        </w:rPr>
        <w:t>преобразования значения даты и времени в системном формате из переме</w:t>
      </w:r>
      <w:bookmarkStart w:id="0" w:name="_GoBack"/>
      <w:bookmarkEnd w:id="0"/>
      <w:r w:rsidRPr="002929EA">
        <w:rPr>
          <w:rFonts w:ascii="Cambria" w:hAnsi="Cambria"/>
          <w:sz w:val="28"/>
          <w:szCs w:val="28"/>
        </w:rPr>
        <w:t xml:space="preserve">нной </w:t>
      </w:r>
      <w:r w:rsidRPr="002929EA">
        <w:rPr>
          <w:rFonts w:ascii="Cambria" w:hAnsi="Cambria"/>
          <w:i/>
          <w:sz w:val="28"/>
          <w:szCs w:val="28"/>
          <w:lang w:val="en-US"/>
        </w:rPr>
        <w:t>date</w:t>
      </w:r>
      <w:r w:rsidRPr="002929EA">
        <w:rPr>
          <w:rFonts w:ascii="Cambria" w:hAnsi="Cambria"/>
          <w:sz w:val="28"/>
          <w:szCs w:val="28"/>
        </w:rPr>
        <w:t xml:space="preserve"> типа</w:t>
      </w:r>
      <w:r w:rsidRPr="002929EA">
        <w:rPr>
          <w:rFonts w:ascii="Cambria" w:hAnsi="Cambria"/>
          <w:i/>
          <w:sz w:val="28"/>
          <w:szCs w:val="28"/>
        </w:rPr>
        <w:t xml:space="preserve"> double</w:t>
      </w:r>
      <w:r w:rsidRPr="002929EA">
        <w:rPr>
          <w:rFonts w:ascii="Cambria" w:hAnsi="Cambria"/>
          <w:sz w:val="28"/>
          <w:szCs w:val="28"/>
        </w:rPr>
        <w:t xml:space="preserve"> в строку. Формат времени в строке определяется системными установками.</w:t>
      </w:r>
    </w:p>
    <w:p w:rsidR="00AC4124" w:rsidRPr="002929EA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2929E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929EA">
        <w:rPr>
          <w:rFonts w:ascii="Cambria" w:hAnsi="Cambria"/>
          <w:b/>
          <w:sz w:val="28"/>
          <w:szCs w:val="28"/>
        </w:rPr>
        <w:t>Результат:</w:t>
      </w:r>
    </w:p>
    <w:p w:rsidR="008F5D3B" w:rsidRPr="002929EA" w:rsidRDefault="002D47A4" w:rsidP="00CB20B8">
      <w:pPr>
        <w:spacing w:line="360" w:lineRule="auto"/>
        <w:rPr>
          <w:rFonts w:ascii="Cambria" w:hAnsi="Cambria"/>
          <w:sz w:val="28"/>
          <w:szCs w:val="28"/>
        </w:rPr>
      </w:pPr>
      <w:r w:rsidRPr="002929EA">
        <w:rPr>
          <w:rFonts w:ascii="Cambria" w:hAnsi="Cambria"/>
          <w:i/>
          <w:sz w:val="28"/>
          <w:szCs w:val="28"/>
        </w:rPr>
        <w:t>str</w:t>
      </w:r>
      <w:r w:rsidRPr="002929EA">
        <w:rPr>
          <w:rFonts w:ascii="Cambria" w:hAnsi="Cambria"/>
          <w:sz w:val="28"/>
          <w:szCs w:val="28"/>
        </w:rPr>
        <w:t xml:space="preserve"> – строка, содержащая дату и время.</w:t>
      </w:r>
    </w:p>
    <w:p w:rsidR="00F74797" w:rsidRPr="002929EA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2929E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929E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2929EA" w:rsidTr="00CB20B8">
        <w:tc>
          <w:tcPr>
            <w:tcW w:w="426" w:type="dxa"/>
          </w:tcPr>
          <w:p w:rsidR="00F94A73" w:rsidRPr="002929E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929EA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2929E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2929EA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str = </w:t>
            </w:r>
            <w:r w:rsidRPr="002929E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datetimetostr</w:t>
            </w:r>
            <w:r w:rsidRPr="002929EA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2929EA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2929EA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2929EA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2929EA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2929EA">
        <w:rPr>
          <w:rFonts w:ascii="Cambria" w:hAnsi="Cambria"/>
          <w:i/>
          <w:sz w:val="28"/>
          <w:szCs w:val="28"/>
        </w:rPr>
        <w:t>date</w:t>
      </w:r>
      <w:r w:rsidRPr="002929EA">
        <w:rPr>
          <w:rFonts w:ascii="Cambria" w:hAnsi="Cambria"/>
          <w:sz w:val="28"/>
          <w:szCs w:val="28"/>
        </w:rPr>
        <w:t xml:space="preserve"> б</w:t>
      </w:r>
      <w:r w:rsidR="00F57D35" w:rsidRPr="002929EA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2929EA">
        <w:rPr>
          <w:rFonts w:ascii="Cambria" w:hAnsi="Cambria"/>
          <w:sz w:val="28"/>
          <w:szCs w:val="28"/>
        </w:rPr>
        <w:t xml:space="preserve"> времени типа </w:t>
      </w:r>
      <w:r w:rsidRPr="002929EA">
        <w:rPr>
          <w:rFonts w:ascii="Cambria" w:hAnsi="Cambria"/>
          <w:i/>
          <w:sz w:val="28"/>
          <w:szCs w:val="28"/>
        </w:rPr>
        <w:t>double</w:t>
      </w:r>
      <w:r w:rsidRPr="002929EA">
        <w:rPr>
          <w:rFonts w:ascii="Cambria" w:hAnsi="Cambria"/>
          <w:sz w:val="28"/>
          <w:szCs w:val="28"/>
        </w:rPr>
        <w:t xml:space="preserve">, переменная </w:t>
      </w:r>
      <w:r w:rsidRPr="002929EA">
        <w:rPr>
          <w:rFonts w:ascii="Cambria" w:hAnsi="Cambria"/>
          <w:i/>
          <w:sz w:val="28"/>
          <w:szCs w:val="28"/>
        </w:rPr>
        <w:t>str</w:t>
      </w:r>
      <w:r w:rsidRPr="002929EA">
        <w:rPr>
          <w:rFonts w:ascii="Cambria" w:hAnsi="Cambria"/>
          <w:sz w:val="28"/>
          <w:szCs w:val="28"/>
        </w:rPr>
        <w:t xml:space="preserve"> </w:t>
      </w:r>
      <w:r w:rsidR="00F57D35" w:rsidRPr="002929EA">
        <w:rPr>
          <w:rFonts w:ascii="Cambria" w:hAnsi="Cambria"/>
          <w:sz w:val="28"/>
          <w:szCs w:val="28"/>
        </w:rPr>
        <w:t>будет содержать строку с текущей датой и</w:t>
      </w:r>
      <w:r w:rsidRPr="002929EA">
        <w:rPr>
          <w:rFonts w:ascii="Cambria" w:hAnsi="Cambria"/>
          <w:sz w:val="28"/>
          <w:szCs w:val="28"/>
        </w:rPr>
        <w:t xml:space="preserve"> временем в формате, определенном системными установками.</w:t>
      </w:r>
    </w:p>
    <w:sectPr w:rsidR="008802F0" w:rsidRPr="002929E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929EA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40D7B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3EA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57D35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FAC162-C4D6-46B5-BA28-936B72C3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E29B3-CE9E-44CD-806D-D9948657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2014-09-10T13:40:00Z</dcterms:created>
  <dcterms:modified xsi:type="dcterms:W3CDTF">2015-07-30T14:32:00Z</dcterms:modified>
</cp:coreProperties>
</file>