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2C8D" w:rsidRDefault="00F01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32C8D">
        <w:rPr>
          <w:rFonts w:ascii="Cambria" w:hAnsi="Cambria"/>
          <w:b/>
          <w:color w:val="0000FF"/>
          <w:sz w:val="36"/>
          <w:szCs w:val="36"/>
          <w:lang w:val="en-US"/>
        </w:rPr>
        <w:t>month</w:t>
      </w:r>
      <w:r w:rsidR="001D2F96" w:rsidRPr="00232C8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3012D5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3012D5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3012D5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D2F96" w:rsidRPr="003012D5">
        <w:rPr>
          <w:rFonts w:ascii="Cambria" w:hAnsi="Cambria"/>
          <w:i/>
          <w:color w:val="0000FF"/>
          <w:sz w:val="28"/>
          <w:szCs w:val="28"/>
        </w:rPr>
        <w:t>извле</w:t>
      </w:r>
      <w:r w:rsidR="00B81F31" w:rsidRPr="003012D5">
        <w:rPr>
          <w:rFonts w:ascii="Cambria" w:hAnsi="Cambria"/>
          <w:i/>
          <w:color w:val="0000FF"/>
          <w:sz w:val="28"/>
          <w:szCs w:val="28"/>
        </w:rPr>
        <w:t>чен</w:t>
      </w:r>
      <w:r w:rsidR="00F01BAE" w:rsidRPr="003012D5">
        <w:rPr>
          <w:rFonts w:ascii="Cambria" w:hAnsi="Cambria"/>
          <w:i/>
          <w:color w:val="0000FF"/>
          <w:sz w:val="28"/>
          <w:szCs w:val="28"/>
        </w:rPr>
        <w:t>ия значения месяца</w:t>
      </w:r>
      <w:r w:rsidR="001D2F96" w:rsidRPr="003012D5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3012D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012D5" w:rsidRDefault="00F71EE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012D5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3012D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012D5">
        <w:rPr>
          <w:rFonts w:ascii="Cambria" w:hAnsi="Cambria"/>
          <w:b/>
          <w:sz w:val="28"/>
          <w:szCs w:val="28"/>
        </w:rPr>
        <w:t>Синтаксис</w:t>
      </w:r>
      <w:r w:rsidR="00715D09" w:rsidRPr="003012D5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012D5" w:rsidRDefault="00B81F31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3012D5">
        <w:rPr>
          <w:rFonts w:ascii="Cambria" w:hAnsi="Cambria" w:cs="Courier New"/>
          <w:sz w:val="28"/>
          <w:szCs w:val="28"/>
          <w:lang w:val="en-US"/>
        </w:rPr>
        <w:t>mm</w:t>
      </w:r>
      <w:proofErr w:type="gramEnd"/>
      <w:r w:rsidR="00716D3A" w:rsidRPr="003012D5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3012D5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F01BAE" w:rsidRPr="003012D5">
        <w:rPr>
          <w:rFonts w:ascii="Cambria" w:hAnsi="Cambria" w:cs="Courier New"/>
          <w:b/>
          <w:sz w:val="28"/>
          <w:szCs w:val="28"/>
          <w:lang w:val="en-US"/>
        </w:rPr>
        <w:t>onthof</w:t>
      </w:r>
      <w:proofErr w:type="spellEnd"/>
      <w:r w:rsidR="00965DA8" w:rsidRPr="003012D5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3012D5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3012D5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012D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3012D5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3012D5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012D5">
        <w:rPr>
          <w:rFonts w:ascii="Cambria" w:hAnsi="Cambria"/>
          <w:b/>
          <w:sz w:val="28"/>
          <w:szCs w:val="28"/>
        </w:rPr>
        <w:t>Аргументы</w:t>
      </w:r>
      <w:r w:rsidRPr="003012D5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3012D5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3012D5">
        <w:rPr>
          <w:rFonts w:ascii="Cambria" w:hAnsi="Cambria"/>
          <w:sz w:val="28"/>
          <w:szCs w:val="28"/>
        </w:rPr>
        <w:t xml:space="preserve"> – </w:t>
      </w:r>
      <w:r w:rsidRPr="003012D5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3012D5">
        <w:rPr>
          <w:rFonts w:ascii="Cambria" w:hAnsi="Cambria"/>
          <w:i/>
          <w:sz w:val="28"/>
          <w:szCs w:val="28"/>
        </w:rPr>
        <w:t>double</w:t>
      </w:r>
      <w:proofErr w:type="spellEnd"/>
      <w:r w:rsidRPr="003012D5">
        <w:rPr>
          <w:rFonts w:ascii="Cambria" w:hAnsi="Cambria"/>
          <w:sz w:val="28"/>
          <w:szCs w:val="28"/>
        </w:rPr>
        <w:t>.</w:t>
      </w:r>
    </w:p>
    <w:p w:rsidR="008F5D3B" w:rsidRPr="003012D5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012D5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Описание:</w:t>
      </w:r>
    </w:p>
    <w:p w:rsidR="00D43328" w:rsidRPr="003012D5" w:rsidRDefault="00F01BAE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month</w:t>
      </w:r>
      <w:proofErr w:type="spellStart"/>
      <w:r w:rsidR="001D2F96" w:rsidRPr="003012D5">
        <w:rPr>
          <w:rFonts w:ascii="Cambria" w:hAnsi="Cambria"/>
          <w:i/>
          <w:sz w:val="28"/>
          <w:szCs w:val="28"/>
        </w:rPr>
        <w:t>of</w:t>
      </w:r>
      <w:proofErr w:type="spellEnd"/>
      <w:r w:rsidR="002D47A4" w:rsidRPr="003012D5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3012D5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3012D5">
        <w:rPr>
          <w:rFonts w:ascii="Cambria" w:hAnsi="Cambria"/>
          <w:i/>
          <w:sz w:val="28"/>
          <w:szCs w:val="28"/>
        </w:rPr>
        <w:t>)</w:t>
      </w:r>
      <w:r w:rsidR="002D47A4" w:rsidRPr="003012D5">
        <w:rPr>
          <w:rFonts w:ascii="Cambria" w:hAnsi="Cambria" w:cs="Courier New"/>
          <w:sz w:val="28"/>
          <w:szCs w:val="28"/>
        </w:rPr>
        <w:t xml:space="preserve"> </w:t>
      </w:r>
      <w:r w:rsidR="001716FB" w:rsidRPr="003012D5">
        <w:rPr>
          <w:rFonts w:ascii="Cambria" w:hAnsi="Cambria"/>
          <w:sz w:val="28"/>
          <w:szCs w:val="28"/>
        </w:rPr>
        <w:t>–</w:t>
      </w:r>
      <w:r w:rsidR="002E684D" w:rsidRPr="003012D5">
        <w:rPr>
          <w:rFonts w:ascii="Cambria" w:hAnsi="Cambria"/>
          <w:sz w:val="28"/>
          <w:szCs w:val="28"/>
        </w:rPr>
        <w:t xml:space="preserve"> </w:t>
      </w:r>
      <w:r w:rsidR="00E854FD" w:rsidRPr="003012D5">
        <w:rPr>
          <w:rFonts w:ascii="Cambria" w:hAnsi="Cambria"/>
          <w:sz w:val="28"/>
          <w:szCs w:val="28"/>
        </w:rPr>
        <w:t xml:space="preserve">функция </w:t>
      </w:r>
      <w:r w:rsidR="001D2F96" w:rsidRPr="003012D5">
        <w:rPr>
          <w:rFonts w:ascii="Cambria" w:hAnsi="Cambria"/>
          <w:sz w:val="28"/>
          <w:szCs w:val="28"/>
        </w:rPr>
        <w:t>извле</w:t>
      </w:r>
      <w:r w:rsidR="00FD2A45" w:rsidRPr="003012D5">
        <w:rPr>
          <w:rFonts w:ascii="Cambria" w:hAnsi="Cambria"/>
          <w:sz w:val="28"/>
          <w:szCs w:val="28"/>
        </w:rPr>
        <w:t>чения значен</w:t>
      </w:r>
      <w:r w:rsidRPr="003012D5">
        <w:rPr>
          <w:rFonts w:ascii="Cambria" w:hAnsi="Cambria"/>
          <w:sz w:val="28"/>
          <w:szCs w:val="28"/>
        </w:rPr>
        <w:t>ия месяца</w:t>
      </w:r>
      <w:r w:rsidR="001D2F96" w:rsidRPr="003012D5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3012D5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3012D5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Результат:</w:t>
      </w:r>
    </w:p>
    <w:p w:rsidR="008F5D3B" w:rsidRPr="003012D5" w:rsidRDefault="00F01BAE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mm</w:t>
      </w:r>
      <w:proofErr w:type="gramEnd"/>
      <w:r w:rsidR="004720DB" w:rsidRPr="003012D5">
        <w:rPr>
          <w:rFonts w:ascii="Cambria" w:hAnsi="Cambria"/>
          <w:i/>
          <w:sz w:val="28"/>
          <w:szCs w:val="28"/>
        </w:rPr>
        <w:t xml:space="preserve"> </w:t>
      </w:r>
      <w:r w:rsidR="002D47A4" w:rsidRPr="003012D5">
        <w:rPr>
          <w:rFonts w:ascii="Cambria" w:hAnsi="Cambria"/>
          <w:sz w:val="28"/>
          <w:szCs w:val="28"/>
        </w:rPr>
        <w:t xml:space="preserve">– </w:t>
      </w:r>
      <w:r w:rsidR="00E959C2" w:rsidRPr="003012D5">
        <w:rPr>
          <w:rFonts w:ascii="Cambria" w:hAnsi="Cambria"/>
          <w:sz w:val="28"/>
          <w:szCs w:val="28"/>
        </w:rPr>
        <w:t>з</w:t>
      </w:r>
      <w:r w:rsidR="00F408EB" w:rsidRPr="003012D5">
        <w:rPr>
          <w:rFonts w:ascii="Cambria" w:hAnsi="Cambria"/>
          <w:sz w:val="28"/>
          <w:szCs w:val="28"/>
        </w:rPr>
        <w:t>начение</w:t>
      </w:r>
      <w:r w:rsidR="004720DB" w:rsidRPr="003012D5">
        <w:rPr>
          <w:rFonts w:ascii="Cambria" w:hAnsi="Cambria"/>
          <w:sz w:val="28"/>
          <w:szCs w:val="28"/>
        </w:rPr>
        <w:t xml:space="preserve"> </w:t>
      </w:r>
      <w:r w:rsidRPr="003012D5">
        <w:rPr>
          <w:rFonts w:ascii="Cambria" w:hAnsi="Cambria"/>
          <w:sz w:val="28"/>
          <w:szCs w:val="28"/>
        </w:rPr>
        <w:t>месяца</w:t>
      </w:r>
      <w:r w:rsidR="002D47A4" w:rsidRPr="003012D5">
        <w:rPr>
          <w:rFonts w:ascii="Cambria" w:hAnsi="Cambria"/>
          <w:sz w:val="28"/>
          <w:szCs w:val="28"/>
        </w:rPr>
        <w:t>.</w:t>
      </w:r>
    </w:p>
    <w:p w:rsidR="00F74797" w:rsidRPr="003012D5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3012D5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F71EE3" w:rsidTr="00CB20B8">
        <w:tc>
          <w:tcPr>
            <w:tcW w:w="426" w:type="dxa"/>
          </w:tcPr>
          <w:p w:rsidR="00F94A73" w:rsidRPr="003012D5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3012D5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3012D5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mm</w:t>
            </w:r>
            <w:r w:rsidR="002D47A4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01BAE"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month</w:t>
            </w:r>
            <w:r w:rsidR="00FD2A45"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proofErr w:type="spellEnd"/>
            <w:r w:rsidR="00FD2A45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3012D5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3012D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3012D5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3012D5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3012D5">
        <w:rPr>
          <w:rFonts w:ascii="Cambria" w:hAnsi="Cambria"/>
          <w:i/>
          <w:sz w:val="28"/>
          <w:szCs w:val="28"/>
        </w:rPr>
        <w:t>date</w:t>
      </w:r>
      <w:proofErr w:type="spellEnd"/>
      <w:r w:rsidRPr="003012D5">
        <w:rPr>
          <w:rFonts w:ascii="Cambria" w:hAnsi="Cambria"/>
          <w:sz w:val="28"/>
          <w:szCs w:val="28"/>
        </w:rPr>
        <w:t xml:space="preserve"> б</w:t>
      </w:r>
      <w:r w:rsidR="00710295" w:rsidRPr="003012D5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3012D5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3012D5">
        <w:rPr>
          <w:rFonts w:ascii="Cambria" w:hAnsi="Cambria"/>
          <w:i/>
          <w:sz w:val="28"/>
          <w:szCs w:val="28"/>
        </w:rPr>
        <w:t>double</w:t>
      </w:r>
      <w:proofErr w:type="spellEnd"/>
      <w:r w:rsidRPr="003012D5">
        <w:rPr>
          <w:rFonts w:ascii="Cambria" w:hAnsi="Cambria"/>
          <w:sz w:val="28"/>
          <w:szCs w:val="28"/>
        </w:rPr>
        <w:t xml:space="preserve">, переменная </w:t>
      </w:r>
      <w:r w:rsidR="00FD2A45" w:rsidRPr="003012D5">
        <w:rPr>
          <w:rFonts w:ascii="Cambria" w:hAnsi="Cambria"/>
          <w:i/>
          <w:sz w:val="28"/>
          <w:szCs w:val="28"/>
          <w:lang w:val="en-US"/>
        </w:rPr>
        <w:t>m</w:t>
      </w:r>
      <w:r w:rsidR="00F01BAE" w:rsidRPr="003012D5">
        <w:rPr>
          <w:rFonts w:ascii="Cambria" w:hAnsi="Cambria"/>
          <w:i/>
          <w:sz w:val="28"/>
          <w:szCs w:val="28"/>
          <w:lang w:val="en-US"/>
        </w:rPr>
        <w:t>m</w:t>
      </w:r>
      <w:r w:rsidRPr="003012D5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3012D5">
        <w:rPr>
          <w:rFonts w:ascii="Cambria" w:hAnsi="Cambria"/>
          <w:sz w:val="28"/>
          <w:szCs w:val="28"/>
        </w:rPr>
        <w:t xml:space="preserve"> зн</w:t>
      </w:r>
      <w:r w:rsidR="00F01BAE" w:rsidRPr="003012D5">
        <w:rPr>
          <w:rFonts w:ascii="Cambria" w:hAnsi="Cambria"/>
          <w:sz w:val="28"/>
          <w:szCs w:val="28"/>
        </w:rPr>
        <w:t>ачение, равное значению текущего</w:t>
      </w:r>
      <w:r w:rsidR="004720DB" w:rsidRPr="003012D5">
        <w:rPr>
          <w:rFonts w:ascii="Cambria" w:hAnsi="Cambria"/>
          <w:sz w:val="28"/>
          <w:szCs w:val="28"/>
        </w:rPr>
        <w:t xml:space="preserve"> </w:t>
      </w:r>
      <w:r w:rsidR="00F01BAE" w:rsidRPr="003012D5">
        <w:rPr>
          <w:rFonts w:ascii="Cambria" w:hAnsi="Cambria"/>
          <w:sz w:val="28"/>
          <w:szCs w:val="28"/>
        </w:rPr>
        <w:t>месяца</w:t>
      </w:r>
      <w:r w:rsidRPr="003012D5">
        <w:rPr>
          <w:rFonts w:ascii="Cambria" w:hAnsi="Cambria"/>
          <w:sz w:val="28"/>
          <w:szCs w:val="28"/>
        </w:rPr>
        <w:t>.</w:t>
      </w:r>
    </w:p>
    <w:sectPr w:rsidR="008802F0" w:rsidRPr="003012D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C8D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012D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0295"/>
    <w:rsid w:val="00715D09"/>
    <w:rsid w:val="00716D3A"/>
    <w:rsid w:val="00730BD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2904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959C2"/>
    <w:rsid w:val="00EB304A"/>
    <w:rsid w:val="00EC3306"/>
    <w:rsid w:val="00EE03D6"/>
    <w:rsid w:val="00F01BAE"/>
    <w:rsid w:val="00F1169F"/>
    <w:rsid w:val="00F14957"/>
    <w:rsid w:val="00F31BD5"/>
    <w:rsid w:val="00F376D3"/>
    <w:rsid w:val="00F408EB"/>
    <w:rsid w:val="00F46A76"/>
    <w:rsid w:val="00F6677F"/>
    <w:rsid w:val="00F71EE3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9E98E-B194-4B1C-9BA4-328A81C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C565-CE10-49F7-B9AD-89D3E9E7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Извлечение значения месяца из значения даты и времени в системном формате</dc:title>
  <dc:creator>atrif</dc:creator>
  <cp:lastModifiedBy>Redmann</cp:lastModifiedBy>
  <cp:revision>11</cp:revision>
  <dcterms:created xsi:type="dcterms:W3CDTF">2014-09-10T14:24:00Z</dcterms:created>
  <dcterms:modified xsi:type="dcterms:W3CDTF">2015-11-10T09:41:00Z</dcterms:modified>
</cp:coreProperties>
</file>