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226" w:rsidRPr="00335523" w:rsidRDefault="007C0226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vali</w:t>
      </w:r>
      <w:proofErr w:type="spellEnd"/>
      <w:proofErr w:type="gramEnd"/>
    </w:p>
    <w:p w:rsidR="007C0226" w:rsidRPr="00335523" w:rsidRDefault="007C022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</w:t>
      </w:r>
      <w:r w:rsidRPr="00D202FF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</w:t>
      </w:r>
      <w:r w:rsidRPr="00D202FF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shaping</w:t>
      </w:r>
      <w:r w:rsidRPr="00D202FF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integer specified by string</w:t>
      </w:r>
      <w:r w:rsidRPr="00335523">
        <w:rPr>
          <w:i/>
          <w:color w:val="0000FF"/>
          <w:lang w:val="en-US"/>
        </w:rPr>
        <w:t>.</w:t>
      </w:r>
    </w:p>
    <w:p w:rsidR="007C0226" w:rsidRDefault="00BE2D19">
      <w:pPr>
        <w:rPr>
          <w:color w:val="0070C0"/>
          <w:lang w:val="en-US"/>
        </w:rPr>
      </w:pPr>
      <w:r w:rsidRPr="00BE2D19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7C0226" w:rsidRPr="005804AD" w:rsidRDefault="007C0226">
      <w:pPr>
        <w:rPr>
          <w:lang w:val="en-US"/>
        </w:rPr>
      </w:pPr>
    </w:p>
    <w:p w:rsidR="007C0226" w:rsidRPr="00EF323E" w:rsidRDefault="007C0226">
      <w:pPr>
        <w:rPr>
          <w:b/>
          <w:lang w:val="fi-FI"/>
        </w:rPr>
      </w:pPr>
      <w:r w:rsidRPr="00EF323E">
        <w:rPr>
          <w:b/>
          <w:lang w:val="fi-FI"/>
        </w:rPr>
        <w:t>Syntax:</w:t>
      </w:r>
    </w:p>
    <w:p w:rsidR="007C0226" w:rsidRPr="00EF323E" w:rsidRDefault="007C0226">
      <w:pPr>
        <w:rPr>
          <w:rFonts w:ascii="Courier New" w:hAnsi="Courier New" w:cs="Courier New"/>
          <w:i/>
          <w:szCs w:val="24"/>
          <w:lang w:val="fi-FI"/>
        </w:rPr>
      </w:pPr>
      <w:r w:rsidRPr="00EF323E">
        <w:rPr>
          <w:rFonts w:ascii="Courier New" w:hAnsi="Courier New" w:cs="Courier New"/>
          <w:i/>
          <w:szCs w:val="24"/>
          <w:lang w:val="fi-FI"/>
        </w:rPr>
        <w:t>x</w:t>
      </w:r>
      <w:r w:rsidRPr="00EF323E">
        <w:rPr>
          <w:rFonts w:ascii="Courier New" w:hAnsi="Courier New" w:cs="Courier New"/>
          <w:b/>
          <w:szCs w:val="24"/>
          <w:lang w:val="fi-FI"/>
        </w:rPr>
        <w:t xml:space="preserve"> = vali</w:t>
      </w:r>
      <w:r w:rsidRPr="00EF323E">
        <w:rPr>
          <w:rFonts w:ascii="Courier New" w:hAnsi="Courier New" w:cs="Courier New"/>
          <w:szCs w:val="24"/>
          <w:lang w:val="fi-FI"/>
        </w:rPr>
        <w:t>(</w:t>
      </w:r>
      <w:r w:rsidRPr="00EF323E">
        <w:rPr>
          <w:rFonts w:ascii="Courier New" w:hAnsi="Courier New" w:cs="Courier New"/>
          <w:i/>
          <w:szCs w:val="24"/>
          <w:lang w:val="fi-FI"/>
        </w:rPr>
        <w:t>str</w:t>
      </w:r>
      <w:r w:rsidRPr="00EF323E">
        <w:rPr>
          <w:rFonts w:ascii="Courier New" w:hAnsi="Courier New" w:cs="Courier New"/>
          <w:szCs w:val="24"/>
          <w:lang w:val="fi-FI"/>
        </w:rPr>
        <w:t>,</w:t>
      </w:r>
      <w:r w:rsidRPr="00EF323E">
        <w:rPr>
          <w:rFonts w:ascii="Courier New" w:hAnsi="Courier New" w:cs="Courier New"/>
          <w:i/>
          <w:szCs w:val="24"/>
          <w:lang w:val="fi-FI"/>
        </w:rPr>
        <w:t xml:space="preserve"> c</w:t>
      </w:r>
      <w:r w:rsidRPr="00EF323E">
        <w:rPr>
          <w:rFonts w:ascii="Courier New" w:hAnsi="Courier New" w:cs="Courier New"/>
          <w:szCs w:val="24"/>
          <w:lang w:val="fi-FI"/>
        </w:rPr>
        <w:t>)</w:t>
      </w:r>
      <w:r w:rsidRPr="00EF323E">
        <w:rPr>
          <w:rFonts w:ascii="Courier New" w:hAnsi="Courier New" w:cs="Courier New"/>
          <w:i/>
          <w:szCs w:val="24"/>
          <w:lang w:val="fi-FI"/>
        </w:rPr>
        <w:t>;</w:t>
      </w:r>
    </w:p>
    <w:p w:rsidR="007C0226" w:rsidRPr="00EF323E" w:rsidRDefault="007C0226">
      <w:pPr>
        <w:rPr>
          <w:lang w:val="fi-FI"/>
        </w:rPr>
      </w:pPr>
    </w:p>
    <w:p w:rsidR="007C0226" w:rsidRPr="00335523" w:rsidRDefault="007C0226" w:rsidP="00D542B3">
      <w:pPr>
        <w:rPr>
          <w:b/>
          <w:lang w:val="en-US"/>
        </w:rPr>
      </w:pPr>
      <w:r>
        <w:rPr>
          <w:b/>
          <w:lang w:val="en-US"/>
        </w:rPr>
        <w:t>Arguments</w:t>
      </w:r>
      <w:r w:rsidRPr="00335523">
        <w:rPr>
          <w:b/>
          <w:lang w:val="en-US"/>
        </w:rPr>
        <w:t>:</w:t>
      </w:r>
    </w:p>
    <w:p w:rsidR="007C0226" w:rsidRPr="00D202FF" w:rsidRDefault="007C0226" w:rsidP="00335523">
      <w:pPr>
        <w:rPr>
          <w:lang w:val="en-US"/>
        </w:rPr>
      </w:pPr>
      <w:r>
        <w:rPr>
          <w:i/>
          <w:lang w:val="en-US"/>
        </w:rPr>
        <w:t>str</w:t>
      </w:r>
      <w:r w:rsidRPr="00335523">
        <w:rPr>
          <w:i/>
          <w:lang w:val="en-US"/>
        </w:rPr>
        <w:t xml:space="preserve"> –</w:t>
      </w:r>
      <w:r w:rsidRPr="00335523">
        <w:rPr>
          <w:lang w:val="en-US"/>
        </w:rPr>
        <w:t xml:space="preserve"> </w:t>
      </w:r>
      <w:r>
        <w:rPr>
          <w:lang w:val="en-US"/>
        </w:rPr>
        <w:t>string</w:t>
      </w:r>
      <w:r w:rsidRPr="00D202FF">
        <w:rPr>
          <w:lang w:val="en-US"/>
        </w:rPr>
        <w:t xml:space="preserve"> </w:t>
      </w:r>
      <w:r>
        <w:rPr>
          <w:lang w:val="en-US"/>
        </w:rPr>
        <w:t>comprising</w:t>
      </w:r>
      <w:r w:rsidRPr="00D202FF">
        <w:rPr>
          <w:lang w:val="en-US"/>
        </w:rPr>
        <w:t xml:space="preserve"> </w:t>
      </w:r>
      <w:r>
        <w:rPr>
          <w:lang w:val="en-US"/>
        </w:rPr>
        <w:t>integer value</w:t>
      </w:r>
      <w:r w:rsidRPr="00D202FF">
        <w:rPr>
          <w:lang w:val="en-US"/>
        </w:rPr>
        <w:t>,</w:t>
      </w:r>
    </w:p>
    <w:p w:rsidR="007C0226" w:rsidRPr="00EF323E" w:rsidRDefault="007C0226" w:rsidP="00335523">
      <w:pPr>
        <w:rPr>
          <w:lang w:val="en-US"/>
        </w:rPr>
      </w:pPr>
      <w:r>
        <w:rPr>
          <w:i/>
          <w:lang w:val="en-US"/>
        </w:rPr>
        <w:t>c</w:t>
      </w:r>
      <w:r w:rsidRPr="00D202FF">
        <w:rPr>
          <w:i/>
          <w:lang w:val="en-US"/>
        </w:rPr>
        <w:t xml:space="preserve"> –</w:t>
      </w:r>
      <w:r w:rsidRPr="00D202FF">
        <w:rPr>
          <w:lang w:val="en-US"/>
        </w:rPr>
        <w:t xml:space="preserve"> returnable </w:t>
      </w:r>
      <w:r>
        <w:rPr>
          <w:lang w:val="en-US"/>
        </w:rPr>
        <w:t>error code</w:t>
      </w:r>
      <w:r w:rsidRPr="00EF323E">
        <w:rPr>
          <w:lang w:val="en-US"/>
        </w:rPr>
        <w:t xml:space="preserve"> </w:t>
      </w:r>
    </w:p>
    <w:p w:rsidR="007C0226" w:rsidRPr="00EF323E" w:rsidRDefault="007C0226" w:rsidP="009C7FB7">
      <w:pPr>
        <w:rPr>
          <w:lang w:val="en-US"/>
        </w:rPr>
      </w:pPr>
    </w:p>
    <w:p w:rsidR="007C0226" w:rsidRPr="00335523" w:rsidRDefault="007C0226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335523">
        <w:rPr>
          <w:b/>
          <w:lang w:val="en-US"/>
        </w:rPr>
        <w:t>:</w:t>
      </w:r>
    </w:p>
    <w:p w:rsidR="007C0226" w:rsidRPr="00EF323E" w:rsidRDefault="007C0226" w:rsidP="00D542B3">
      <w:pPr>
        <w:rPr>
          <w:lang w:val="en-US"/>
        </w:rPr>
      </w:pPr>
      <w:r>
        <w:rPr>
          <w:i/>
          <w:lang w:val="en-US"/>
        </w:rPr>
        <w:t>vali</w:t>
      </w:r>
      <w:r w:rsidRPr="00335523">
        <w:rPr>
          <w:i/>
          <w:lang w:val="en-US"/>
        </w:rPr>
        <w:t>(</w:t>
      </w:r>
      <w:r>
        <w:rPr>
          <w:i/>
          <w:lang w:val="en-US"/>
        </w:rPr>
        <w:t>str</w:t>
      </w:r>
      <w:r w:rsidRPr="00335523">
        <w:rPr>
          <w:i/>
          <w:lang w:val="en-US"/>
        </w:rPr>
        <w:t xml:space="preserve">, </w:t>
      </w:r>
      <w:r>
        <w:rPr>
          <w:i/>
          <w:lang w:val="en-US"/>
        </w:rPr>
        <w:t>c</w:t>
      </w:r>
      <w:r w:rsidRPr="00335523">
        <w:rPr>
          <w:i/>
          <w:lang w:val="en-US"/>
        </w:rPr>
        <w:t xml:space="preserve">) </w:t>
      </w:r>
      <w:r w:rsidRPr="00335523">
        <w:rPr>
          <w:lang w:val="en-US"/>
        </w:rPr>
        <w:t xml:space="preserve">– </w:t>
      </w:r>
      <w:r w:rsidRPr="00D202FF">
        <w:rPr>
          <w:lang w:val="en-US"/>
        </w:rPr>
        <w:t>function shap</w:t>
      </w:r>
      <w:r>
        <w:rPr>
          <w:lang w:val="en-US"/>
        </w:rPr>
        <w:t>es</w:t>
      </w:r>
      <w:r w:rsidRPr="00D202FF">
        <w:rPr>
          <w:lang w:val="en-US"/>
        </w:rPr>
        <w:t xml:space="preserve"> variable </w:t>
      </w:r>
      <w:r>
        <w:rPr>
          <w:lang w:val="en-US"/>
        </w:rPr>
        <w:t xml:space="preserve">of a “integer” type specified by </w:t>
      </w:r>
      <w:r w:rsidRPr="00D202FF">
        <w:rPr>
          <w:lang w:val="en-US"/>
        </w:rPr>
        <w:t xml:space="preserve">string </w:t>
      </w:r>
      <w:r w:rsidRPr="00D202FF">
        <w:rPr>
          <w:i/>
          <w:lang w:val="en-US"/>
        </w:rPr>
        <w:t>str</w:t>
      </w:r>
      <w:r w:rsidRPr="00D202FF">
        <w:rPr>
          <w:lang w:val="en-US"/>
        </w:rPr>
        <w:t xml:space="preserve">. </w:t>
      </w:r>
      <w:r>
        <w:rPr>
          <w:lang w:val="en-US"/>
        </w:rPr>
        <w:t>Function</w:t>
      </w:r>
      <w:r w:rsidRPr="00D202FF">
        <w:rPr>
          <w:lang w:val="en-US"/>
        </w:rPr>
        <w:t xml:space="preserve"> </w:t>
      </w:r>
      <w:r>
        <w:rPr>
          <w:lang w:val="en-US"/>
        </w:rPr>
        <w:t>returns</w:t>
      </w:r>
      <w:r w:rsidRPr="00D202FF">
        <w:rPr>
          <w:lang w:val="en-US"/>
        </w:rPr>
        <w:t xml:space="preserve"> </w:t>
      </w:r>
      <w:r>
        <w:rPr>
          <w:lang w:val="en-US"/>
        </w:rPr>
        <w:t>the</w:t>
      </w:r>
      <w:r w:rsidRPr="00D202FF">
        <w:rPr>
          <w:lang w:val="en-US"/>
        </w:rPr>
        <w:t xml:space="preserve"> </w:t>
      </w:r>
      <w:r>
        <w:rPr>
          <w:lang w:val="en-US"/>
        </w:rPr>
        <w:t>error</w:t>
      </w:r>
      <w:r w:rsidRPr="00D202FF">
        <w:rPr>
          <w:lang w:val="en-US"/>
        </w:rPr>
        <w:t xml:space="preserve"> </w:t>
      </w:r>
      <w:r>
        <w:rPr>
          <w:lang w:val="en-US"/>
        </w:rPr>
        <w:t>code</w:t>
      </w:r>
      <w:r w:rsidRPr="00D202FF">
        <w:rPr>
          <w:lang w:val="en-US"/>
        </w:rPr>
        <w:t xml:space="preserve"> </w:t>
      </w:r>
      <w:r>
        <w:rPr>
          <w:lang w:val="en-US"/>
        </w:rPr>
        <w:t>into</w:t>
      </w:r>
      <w:r w:rsidRPr="00D202FF">
        <w:rPr>
          <w:lang w:val="en-US"/>
        </w:rPr>
        <w:t xml:space="preserve"> </w:t>
      </w:r>
      <w:r>
        <w:rPr>
          <w:lang w:val="en-US"/>
        </w:rPr>
        <w:t>argument</w:t>
      </w:r>
      <w:r w:rsidRPr="00D202FF">
        <w:rPr>
          <w:lang w:val="en-US"/>
        </w:rPr>
        <w:t xml:space="preserve"> </w:t>
      </w:r>
      <w:r w:rsidRPr="00D202FF">
        <w:rPr>
          <w:i/>
          <w:lang w:val="en-US"/>
        </w:rPr>
        <w:t>c</w:t>
      </w:r>
      <w:r w:rsidRPr="00D202FF">
        <w:rPr>
          <w:lang w:val="en-US"/>
        </w:rPr>
        <w:t xml:space="preserve"> </w:t>
      </w:r>
      <w:r>
        <w:rPr>
          <w:lang w:val="en-US"/>
        </w:rPr>
        <w:t>of</w:t>
      </w:r>
      <w:r w:rsidRPr="00D202FF">
        <w:rPr>
          <w:lang w:val="en-US"/>
        </w:rPr>
        <w:t xml:space="preserve"> </w:t>
      </w:r>
      <w:r>
        <w:rPr>
          <w:lang w:val="en-US"/>
        </w:rPr>
        <w:t>integer</w:t>
      </w:r>
      <w:r w:rsidRPr="00D202FF">
        <w:rPr>
          <w:lang w:val="en-US"/>
        </w:rPr>
        <w:t xml:space="preserve">, </w:t>
      </w:r>
      <w:r>
        <w:rPr>
          <w:lang w:val="en-US"/>
        </w:rPr>
        <w:t>if the string value</w:t>
      </w:r>
      <w:r w:rsidRPr="00D202FF">
        <w:rPr>
          <w:lang w:val="en-US"/>
        </w:rPr>
        <w:t xml:space="preserve"> </w:t>
      </w:r>
      <w:r>
        <w:rPr>
          <w:lang w:val="en-US"/>
        </w:rPr>
        <w:t>is not a number</w:t>
      </w:r>
      <w:r w:rsidRPr="00D202FF">
        <w:rPr>
          <w:lang w:val="en-US"/>
        </w:rPr>
        <w:t xml:space="preserve">, </w:t>
      </w:r>
      <w:r>
        <w:rPr>
          <w:lang w:val="en-US"/>
        </w:rPr>
        <w:t>or</w:t>
      </w:r>
      <w:r w:rsidRPr="00D202FF">
        <w:rPr>
          <w:lang w:val="en-US"/>
        </w:rPr>
        <w:t xml:space="preserve"> </w:t>
      </w:r>
      <w:smartTag w:uri="urn:schemas-microsoft-com:office:smarttags" w:element="metricconverter">
        <w:smartTagPr>
          <w:attr w:name="ProductID" w:val="0 in"/>
        </w:smartTagPr>
        <w:r w:rsidRPr="00D202FF">
          <w:rPr>
            <w:lang w:val="en-US"/>
          </w:rPr>
          <w:t xml:space="preserve">0 </w:t>
        </w:r>
        <w:r>
          <w:rPr>
            <w:lang w:val="en-US"/>
          </w:rPr>
          <w:t>in</w:t>
        </w:r>
      </w:smartTag>
      <w:r>
        <w:rPr>
          <w:lang w:val="en-US"/>
        </w:rPr>
        <w:t xml:space="preserve"> case of operation success</w:t>
      </w:r>
      <w:r w:rsidRPr="00D202FF">
        <w:rPr>
          <w:lang w:val="en-US"/>
        </w:rPr>
        <w:t>.</w:t>
      </w:r>
      <w:r>
        <w:rPr>
          <w:lang w:val="en-US"/>
        </w:rPr>
        <w:t xml:space="preserve"> </w:t>
      </w:r>
    </w:p>
    <w:p w:rsidR="00EA488E" w:rsidRPr="00EA488E" w:rsidRDefault="00EA488E" w:rsidP="00D9741B">
      <w:pPr>
        <w:rPr>
          <w:b/>
          <w:lang w:val="en-US"/>
        </w:rPr>
      </w:pPr>
    </w:p>
    <w:p w:rsidR="007C0226" w:rsidRPr="00335523" w:rsidRDefault="007C0226" w:rsidP="00D9741B">
      <w:pPr>
        <w:rPr>
          <w:b/>
          <w:lang w:val="en-US"/>
        </w:rPr>
      </w:pPr>
      <w:r>
        <w:rPr>
          <w:b/>
          <w:lang w:val="en-US"/>
        </w:rPr>
        <w:t>Result</w:t>
      </w:r>
      <w:r w:rsidRPr="00335523">
        <w:rPr>
          <w:b/>
          <w:lang w:val="en-US"/>
        </w:rPr>
        <w:t>:</w:t>
      </w:r>
    </w:p>
    <w:p w:rsidR="007C0226" w:rsidRPr="00D202FF" w:rsidRDefault="007C0226" w:rsidP="00335523">
      <w:pPr>
        <w:rPr>
          <w:lang w:val="en-US"/>
        </w:rPr>
      </w:pPr>
      <w:r>
        <w:rPr>
          <w:i/>
        </w:rPr>
        <w:t>х</w:t>
      </w:r>
      <w:r w:rsidRPr="00335523">
        <w:rPr>
          <w:i/>
          <w:lang w:val="en-US"/>
        </w:rPr>
        <w:t xml:space="preserve"> –</w:t>
      </w:r>
      <w:r w:rsidRPr="00335523">
        <w:rPr>
          <w:lang w:val="en-US"/>
        </w:rPr>
        <w:t xml:space="preserve"> </w:t>
      </w:r>
      <w:r>
        <w:rPr>
          <w:lang w:val="en-US"/>
        </w:rPr>
        <w:t>shaped number</w:t>
      </w:r>
      <w:r w:rsidRPr="00D202FF">
        <w:rPr>
          <w:lang w:val="en-US"/>
        </w:rPr>
        <w:t xml:space="preserve">. </w:t>
      </w:r>
      <w:r>
        <w:rPr>
          <w:lang w:val="en-US"/>
        </w:rPr>
        <w:t>Number of</w:t>
      </w:r>
      <w:r w:rsidRPr="00D202FF">
        <w:rPr>
          <w:lang w:val="en-US"/>
        </w:rPr>
        <w:t xml:space="preserve"> </w:t>
      </w:r>
      <w:r>
        <w:rPr>
          <w:i/>
          <w:lang w:val="en-US"/>
        </w:rPr>
        <w:t xml:space="preserve">integer </w:t>
      </w:r>
      <w:r>
        <w:rPr>
          <w:lang w:val="en-US"/>
        </w:rPr>
        <w:t>type</w:t>
      </w:r>
      <w:r w:rsidRPr="00D202FF">
        <w:rPr>
          <w:lang w:val="en-US"/>
        </w:rPr>
        <w:t>.</w:t>
      </w:r>
    </w:p>
    <w:p w:rsidR="007C0226" w:rsidRPr="00D202FF" w:rsidRDefault="007C0226" w:rsidP="00335523">
      <w:pPr>
        <w:rPr>
          <w:lang w:val="en-US"/>
        </w:rPr>
      </w:pPr>
    </w:p>
    <w:p w:rsidR="007C0226" w:rsidRDefault="007C0226" w:rsidP="00335523">
      <w:pPr>
        <w:rPr>
          <w:b/>
        </w:rPr>
      </w:pPr>
      <w:r>
        <w:rPr>
          <w:b/>
          <w:lang w:val="en-US"/>
        </w:rPr>
        <w:t>Example</w:t>
      </w:r>
      <w:r w:rsidRPr="00737C72"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7C0226" w:rsidRPr="000A2804" w:rsidTr="00DE45D3">
        <w:tc>
          <w:tcPr>
            <w:tcW w:w="426" w:type="dxa"/>
            <w:tcBorders>
              <w:right w:val="single" w:sz="4" w:space="0" w:color="auto"/>
            </w:tcBorders>
          </w:tcPr>
          <w:p w:rsidR="007C0226" w:rsidRPr="009150B3" w:rsidRDefault="007C0226" w:rsidP="00DE45D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7C0226" w:rsidRPr="00E01E2C" w:rsidRDefault="007C0226" w:rsidP="00DE45D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7C0226" w:rsidRPr="00E01E2C" w:rsidRDefault="007C0226" w:rsidP="00DE45D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</w:p>
          <w:p w:rsidR="007C0226" w:rsidRPr="00335523" w:rsidRDefault="007C0226" w:rsidP="00DE45D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E01E2C">
              <w:rPr>
                <w:rFonts w:ascii="Courier New" w:hAnsi="Courier New" w:cs="Courier New"/>
                <w:lang w:val="en-US"/>
              </w:rPr>
              <w:t>x</w:t>
            </w:r>
            <w:r>
              <w:rPr>
                <w:rFonts w:ascii="Courier New" w:hAnsi="Courier New" w:cs="Courier New"/>
                <w:lang w:val="en-US"/>
              </w:rPr>
              <w:t>1</w:t>
            </w:r>
            <w:r w:rsidRPr="00E01E2C">
              <w:rPr>
                <w:rFonts w:ascii="Courier New" w:hAnsi="Courier New" w:cs="Courier New"/>
                <w:lang w:val="en-US"/>
              </w:rPr>
              <w:t>:</w:t>
            </w:r>
            <w:r w:rsidRPr="00335523">
              <w:rPr>
                <w:rFonts w:ascii="Courier New" w:hAnsi="Courier New" w:cs="Courier New"/>
                <w:b/>
                <w:lang w:val="en-US"/>
              </w:rPr>
              <w:t>integer</w:t>
            </w:r>
            <w:r w:rsidRPr="00E01E2C">
              <w:rPr>
                <w:rFonts w:ascii="Courier New" w:hAnsi="Courier New" w:cs="Courier New"/>
                <w:b/>
                <w:lang w:val="en-US"/>
              </w:rPr>
              <w:t>,</w:t>
            </w:r>
          </w:p>
          <w:p w:rsidR="007C0226" w:rsidRPr="00335523" w:rsidRDefault="007C0226" w:rsidP="00DE45D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E01E2C">
              <w:rPr>
                <w:rFonts w:ascii="Courier New" w:hAnsi="Courier New" w:cs="Courier New"/>
                <w:lang w:val="en-US"/>
              </w:rPr>
              <w:t>x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E01E2C">
              <w:rPr>
                <w:rFonts w:ascii="Courier New" w:hAnsi="Courier New" w:cs="Courier New"/>
                <w:lang w:val="en-US"/>
              </w:rPr>
              <w:t>:</w:t>
            </w:r>
            <w:r>
              <w:rPr>
                <w:rFonts w:ascii="Courier New" w:hAnsi="Courier New" w:cs="Courier New"/>
                <w:b/>
                <w:lang w:val="en-US"/>
              </w:rPr>
              <w:t>integer</w:t>
            </w:r>
            <w:r w:rsidRPr="00E01E2C">
              <w:rPr>
                <w:rFonts w:ascii="Courier New" w:hAnsi="Courier New" w:cs="Courier New"/>
                <w:b/>
                <w:lang w:val="en-US"/>
              </w:rPr>
              <w:t>,</w:t>
            </w:r>
          </w:p>
          <w:p w:rsidR="007C0226" w:rsidRPr="00EF323E" w:rsidRDefault="007C0226" w:rsidP="00DE45D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7A1D47">
              <w:rPr>
                <w:rFonts w:ascii="Courier New" w:hAnsi="Courier New" w:cs="Courier New"/>
                <w:lang w:val="en-US"/>
              </w:rPr>
              <w:t>c</w:t>
            </w:r>
            <w:r w:rsidRPr="00EF323E">
              <w:rPr>
                <w:rFonts w:ascii="Courier New" w:hAnsi="Courier New" w:cs="Courier New"/>
                <w:lang w:val="en-US"/>
              </w:rPr>
              <w:t>1:</w:t>
            </w:r>
            <w:r>
              <w:rPr>
                <w:rFonts w:ascii="Courier New" w:hAnsi="Courier New" w:cs="Courier New"/>
                <w:b/>
                <w:lang w:val="en-US"/>
              </w:rPr>
              <w:t>integer</w:t>
            </w:r>
            <w:r w:rsidRPr="00EF323E">
              <w:rPr>
                <w:rFonts w:ascii="Courier New" w:hAnsi="Courier New" w:cs="Courier New"/>
                <w:b/>
                <w:lang w:val="en-US"/>
              </w:rPr>
              <w:t>,</w:t>
            </w:r>
          </w:p>
          <w:p w:rsidR="007C0226" w:rsidRPr="00EF323E" w:rsidRDefault="007C0226" w:rsidP="00DE45D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7A1D47">
              <w:rPr>
                <w:rFonts w:ascii="Courier New" w:hAnsi="Courier New" w:cs="Courier New"/>
                <w:lang w:val="en-US"/>
              </w:rPr>
              <w:t>c</w:t>
            </w:r>
            <w:r w:rsidRPr="00EF323E">
              <w:rPr>
                <w:rFonts w:ascii="Courier New" w:hAnsi="Courier New" w:cs="Courier New"/>
                <w:lang w:val="en-US"/>
              </w:rPr>
              <w:t>2:</w:t>
            </w:r>
            <w:r>
              <w:rPr>
                <w:rFonts w:ascii="Courier New" w:hAnsi="Courier New" w:cs="Courier New"/>
                <w:b/>
                <w:lang w:val="en-US"/>
              </w:rPr>
              <w:t>integer</w:t>
            </w:r>
            <w:r w:rsidRPr="00EF323E">
              <w:rPr>
                <w:rFonts w:ascii="Courier New" w:hAnsi="Courier New" w:cs="Courier New"/>
                <w:lang w:val="en-US"/>
              </w:rPr>
              <w:t>;</w:t>
            </w:r>
          </w:p>
          <w:p w:rsidR="007C0226" w:rsidRPr="00EF323E" w:rsidRDefault="007C0226" w:rsidP="00DE45D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7C0226" w:rsidRPr="00EF323E" w:rsidRDefault="007C0226" w:rsidP="00DE45D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EF323E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>shaping variable</w:t>
            </w:r>
            <w:r w:rsidRPr="00EF323E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from a string</w:t>
            </w:r>
          </w:p>
          <w:p w:rsidR="007C0226" w:rsidRPr="007A1D47" w:rsidRDefault="007C0226" w:rsidP="00DE45D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7A1D47">
              <w:rPr>
                <w:rFonts w:ascii="Courier New" w:hAnsi="Courier New" w:cs="Courier New"/>
              </w:rPr>
              <w:t>х</w:t>
            </w:r>
            <w:r w:rsidRPr="007A1D47">
              <w:rPr>
                <w:rFonts w:ascii="Courier New" w:hAnsi="Courier New" w:cs="Courier New"/>
                <w:lang w:val="en-US"/>
              </w:rPr>
              <w:t xml:space="preserve">1 = </w:t>
            </w:r>
            <w:r w:rsidRPr="007A1D47">
              <w:rPr>
                <w:rFonts w:ascii="Courier New" w:hAnsi="Courier New" w:cs="Courier New"/>
                <w:b/>
                <w:lang w:val="en-US"/>
              </w:rPr>
              <w:t>valf</w:t>
            </w:r>
            <w:r w:rsidRPr="007A1D47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“</w:t>
            </w:r>
            <w:smartTag w:uri="urn:schemas-microsoft-com:office:smarttags" w:element="metricconverter">
              <w:smartTagPr>
                <w:attr w:name="ProductID" w:val="12345”"/>
              </w:smartTagPr>
              <w:r>
                <w:rPr>
                  <w:rFonts w:ascii="Courier New" w:hAnsi="Courier New" w:cs="Courier New"/>
                  <w:lang w:val="en-US"/>
                </w:rPr>
                <w:t>1</w:t>
              </w:r>
              <w:r w:rsidRPr="007A1D47">
                <w:rPr>
                  <w:rFonts w:ascii="Courier New" w:hAnsi="Courier New" w:cs="Courier New"/>
                  <w:lang w:val="en-US"/>
                </w:rPr>
                <w:t>2345”</w:t>
              </w:r>
            </w:smartTag>
            <w:r w:rsidRPr="007A1D47">
              <w:rPr>
                <w:rFonts w:ascii="Courier New" w:hAnsi="Courier New" w:cs="Courier New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lang w:val="en-US"/>
              </w:rPr>
              <w:t>c1</w:t>
            </w:r>
            <w:r w:rsidRPr="007A1D47">
              <w:rPr>
                <w:rFonts w:ascii="Courier New" w:hAnsi="Courier New" w:cs="Courier New"/>
                <w:lang w:val="en-US"/>
              </w:rPr>
              <w:t>);</w:t>
            </w:r>
          </w:p>
          <w:p w:rsidR="007C0226" w:rsidRPr="007A1D47" w:rsidRDefault="007C0226" w:rsidP="00D625B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х</w:t>
            </w:r>
            <w:r w:rsidRPr="007A1D47">
              <w:rPr>
                <w:rFonts w:ascii="Courier New" w:hAnsi="Courier New" w:cs="Courier New"/>
                <w:lang w:val="en-US"/>
              </w:rPr>
              <w:t xml:space="preserve">2 = </w:t>
            </w:r>
            <w:r w:rsidRPr="007A1D47">
              <w:rPr>
                <w:rFonts w:ascii="Courier New" w:hAnsi="Courier New" w:cs="Courier New"/>
                <w:b/>
                <w:lang w:val="en-US"/>
              </w:rPr>
              <w:t>valf</w:t>
            </w:r>
            <w:r w:rsidRPr="007A1D47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“string”, c2</w:t>
            </w:r>
            <w:r w:rsidRPr="007A1D47">
              <w:rPr>
                <w:rFonts w:ascii="Courier New" w:hAnsi="Courier New" w:cs="Courier New"/>
                <w:lang w:val="en-US"/>
              </w:rPr>
              <w:t>);</w:t>
            </w:r>
          </w:p>
          <w:p w:rsidR="007C0226" w:rsidRPr="00E01E2C" w:rsidRDefault="007C0226" w:rsidP="00DE45D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7C0226" w:rsidRPr="007A1D47" w:rsidRDefault="007C0226" w:rsidP="0059017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7C0226" w:rsidRPr="00335523" w:rsidRDefault="007C0226" w:rsidP="005D7E29">
      <w:pPr>
        <w:rPr>
          <w:lang w:val="en-US"/>
        </w:rPr>
      </w:pPr>
      <w:r>
        <w:rPr>
          <w:lang w:val="en-US"/>
        </w:rPr>
        <w:t>As</w:t>
      </w:r>
      <w:r w:rsidRPr="00335523">
        <w:rPr>
          <w:lang w:val="en-US"/>
        </w:rPr>
        <w:t xml:space="preserve"> </w:t>
      </w:r>
      <w:r>
        <w:rPr>
          <w:lang w:val="en-US"/>
        </w:rPr>
        <w:t>a</w:t>
      </w:r>
      <w:r w:rsidRPr="00335523">
        <w:rPr>
          <w:lang w:val="en-US"/>
        </w:rPr>
        <w:t xml:space="preserve"> </w:t>
      </w:r>
      <w:r>
        <w:rPr>
          <w:lang w:val="en-US"/>
        </w:rPr>
        <w:t>result</w:t>
      </w:r>
      <w:r w:rsidRPr="00335523">
        <w:rPr>
          <w:lang w:val="en-US"/>
        </w:rPr>
        <w:t xml:space="preserve">, </w:t>
      </w:r>
      <w:r>
        <w:rPr>
          <w:lang w:val="en-US"/>
        </w:rPr>
        <w:t>variable</w:t>
      </w:r>
      <w:r w:rsidRPr="00335523">
        <w:rPr>
          <w:lang w:val="en-US"/>
        </w:rPr>
        <w:t xml:space="preserve"> </w:t>
      </w:r>
      <w:r>
        <w:rPr>
          <w:i/>
          <w:lang w:val="en-US"/>
        </w:rPr>
        <w:t>x</w:t>
      </w:r>
      <w:r w:rsidRPr="00335523">
        <w:rPr>
          <w:i/>
          <w:lang w:val="en-US"/>
        </w:rPr>
        <w:t>1</w:t>
      </w:r>
      <w:r w:rsidRPr="00335523">
        <w:rPr>
          <w:lang w:val="en-US"/>
        </w:rPr>
        <w:t xml:space="preserve"> </w:t>
      </w:r>
      <w:r>
        <w:rPr>
          <w:lang w:val="en-US"/>
        </w:rPr>
        <w:t>will</w:t>
      </w:r>
      <w:r w:rsidRPr="00335523">
        <w:rPr>
          <w:lang w:val="en-US"/>
        </w:rPr>
        <w:t xml:space="preserve"> </w:t>
      </w:r>
      <w:r>
        <w:rPr>
          <w:lang w:val="en-US"/>
        </w:rPr>
        <w:t>be</w:t>
      </w:r>
      <w:r w:rsidRPr="00335523">
        <w:rPr>
          <w:lang w:val="en-US"/>
        </w:rPr>
        <w:t xml:space="preserve"> </w:t>
      </w:r>
      <w:r>
        <w:rPr>
          <w:lang w:val="en-US"/>
        </w:rPr>
        <w:t>assigned</w:t>
      </w:r>
      <w:r w:rsidRPr="00335523">
        <w:rPr>
          <w:lang w:val="en-US"/>
        </w:rPr>
        <w:t xml:space="preserve"> </w:t>
      </w:r>
      <w:r>
        <w:rPr>
          <w:lang w:val="en-US"/>
        </w:rPr>
        <w:t>value</w:t>
      </w:r>
      <w:r w:rsidRPr="00335523">
        <w:rPr>
          <w:lang w:val="en-US"/>
        </w:rPr>
        <w:t xml:space="preserve"> 12345, </w:t>
      </w:r>
      <w:r>
        <w:rPr>
          <w:lang w:val="en-US"/>
        </w:rPr>
        <w:t>variable</w:t>
      </w:r>
      <w:r w:rsidRPr="00D202FF">
        <w:rPr>
          <w:lang w:val="en-US"/>
        </w:rPr>
        <w:t xml:space="preserve"> </w:t>
      </w:r>
      <w:r>
        <w:rPr>
          <w:i/>
        </w:rPr>
        <w:t>с</w:t>
      </w:r>
      <w:r w:rsidRPr="00D202FF">
        <w:rPr>
          <w:i/>
          <w:lang w:val="en-US"/>
        </w:rPr>
        <w:t>1</w:t>
      </w:r>
      <w:r w:rsidRPr="00D202FF">
        <w:rPr>
          <w:lang w:val="en-US"/>
        </w:rPr>
        <w:t xml:space="preserve"> </w:t>
      </w:r>
      <w:r>
        <w:rPr>
          <w:lang w:val="en-US"/>
        </w:rPr>
        <w:t>will be assigned value</w:t>
      </w:r>
      <w:r w:rsidRPr="00D202FF">
        <w:rPr>
          <w:lang w:val="en-US"/>
        </w:rPr>
        <w:t xml:space="preserve"> 0, </w:t>
      </w:r>
      <w:r>
        <w:rPr>
          <w:lang w:val="en-US"/>
        </w:rPr>
        <w:t>variable</w:t>
      </w:r>
      <w:r w:rsidRPr="00D202FF">
        <w:rPr>
          <w:lang w:val="en-US"/>
        </w:rPr>
        <w:t xml:space="preserve"> </w:t>
      </w:r>
      <w:r>
        <w:rPr>
          <w:i/>
          <w:lang w:val="en-US"/>
        </w:rPr>
        <w:t>x</w:t>
      </w:r>
      <w:r w:rsidRPr="00D202FF">
        <w:rPr>
          <w:i/>
          <w:lang w:val="en-US"/>
        </w:rPr>
        <w:t>2</w:t>
      </w:r>
      <w:r w:rsidRPr="00D202FF">
        <w:rPr>
          <w:lang w:val="en-US"/>
        </w:rPr>
        <w:t xml:space="preserve"> </w:t>
      </w:r>
      <w:r>
        <w:rPr>
          <w:lang w:val="en-US"/>
        </w:rPr>
        <w:t>will</w:t>
      </w:r>
      <w:r w:rsidRPr="00D202FF">
        <w:rPr>
          <w:lang w:val="en-US"/>
        </w:rPr>
        <w:t xml:space="preserve"> </w:t>
      </w:r>
      <w:r>
        <w:rPr>
          <w:lang w:val="en-US"/>
        </w:rPr>
        <w:t>be</w:t>
      </w:r>
      <w:r w:rsidRPr="00D202FF">
        <w:rPr>
          <w:lang w:val="en-US"/>
        </w:rPr>
        <w:t xml:space="preserve"> </w:t>
      </w:r>
      <w:r>
        <w:rPr>
          <w:lang w:val="en-US"/>
        </w:rPr>
        <w:t>assigned</w:t>
      </w:r>
      <w:r w:rsidRPr="00D202FF">
        <w:rPr>
          <w:lang w:val="en-US"/>
        </w:rPr>
        <w:t xml:space="preserve"> </w:t>
      </w:r>
      <w:r>
        <w:rPr>
          <w:lang w:val="en-US"/>
        </w:rPr>
        <w:t>value</w:t>
      </w:r>
      <w:r w:rsidRPr="00D202FF">
        <w:rPr>
          <w:lang w:val="en-US"/>
        </w:rPr>
        <w:t xml:space="preserve"> 0, </w:t>
      </w:r>
      <w:proofErr w:type="gramStart"/>
      <w:r>
        <w:rPr>
          <w:lang w:val="en-US"/>
        </w:rPr>
        <w:t>variable</w:t>
      </w:r>
      <w:proofErr w:type="gramEnd"/>
      <w:r w:rsidRPr="00D202FF">
        <w:rPr>
          <w:lang w:val="en-US"/>
        </w:rPr>
        <w:t xml:space="preserve"> </w:t>
      </w:r>
      <w:r>
        <w:rPr>
          <w:i/>
        </w:rPr>
        <w:t>с</w:t>
      </w:r>
      <w:r w:rsidRPr="00D202FF">
        <w:rPr>
          <w:i/>
          <w:lang w:val="en-US"/>
        </w:rPr>
        <w:t>2</w:t>
      </w:r>
      <w:r w:rsidRPr="00D202FF">
        <w:rPr>
          <w:lang w:val="en-US"/>
        </w:rPr>
        <w:t xml:space="preserve"> </w:t>
      </w:r>
      <w:r>
        <w:rPr>
          <w:lang w:val="en-US"/>
        </w:rPr>
        <w:t>will</w:t>
      </w:r>
      <w:r w:rsidRPr="00D202FF">
        <w:rPr>
          <w:lang w:val="en-US"/>
        </w:rPr>
        <w:t xml:space="preserve"> </w:t>
      </w:r>
      <w:r>
        <w:rPr>
          <w:lang w:val="en-US"/>
        </w:rPr>
        <w:t>be</w:t>
      </w:r>
      <w:r w:rsidRPr="00D202FF">
        <w:rPr>
          <w:lang w:val="en-US"/>
        </w:rPr>
        <w:t xml:space="preserve"> </w:t>
      </w:r>
      <w:r>
        <w:rPr>
          <w:lang w:val="en-US"/>
        </w:rPr>
        <w:t>assigned</w:t>
      </w:r>
      <w:r w:rsidRPr="00D202FF">
        <w:rPr>
          <w:lang w:val="en-US"/>
        </w:rPr>
        <w:t xml:space="preserve"> </w:t>
      </w:r>
      <w:r>
        <w:rPr>
          <w:lang w:val="en-US"/>
        </w:rPr>
        <w:t>value</w:t>
      </w:r>
      <w:r w:rsidRPr="00335523">
        <w:rPr>
          <w:lang w:val="en-US"/>
        </w:rPr>
        <w:t xml:space="preserve"> 1. </w:t>
      </w:r>
    </w:p>
    <w:p w:rsidR="007C0226" w:rsidRPr="00335523" w:rsidRDefault="007C022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C0226" w:rsidRPr="00335523" w:rsidRDefault="007C0226">
      <w:pPr>
        <w:rPr>
          <w:rFonts w:ascii="Courier New" w:hAnsi="Courier New" w:cs="Courier New"/>
          <w:sz w:val="20"/>
          <w:lang w:val="en-US"/>
        </w:rPr>
      </w:pPr>
    </w:p>
    <w:sectPr w:rsidR="007C0226" w:rsidRPr="0033552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10F9"/>
    <w:rsid w:val="00043807"/>
    <w:rsid w:val="00061FBA"/>
    <w:rsid w:val="00083EB3"/>
    <w:rsid w:val="000A2804"/>
    <w:rsid w:val="000B63F8"/>
    <w:rsid w:val="000D6D3A"/>
    <w:rsid w:val="000E6158"/>
    <w:rsid w:val="000F3E43"/>
    <w:rsid w:val="0010569B"/>
    <w:rsid w:val="00114987"/>
    <w:rsid w:val="00114ECD"/>
    <w:rsid w:val="001241D6"/>
    <w:rsid w:val="0015628D"/>
    <w:rsid w:val="00165D8A"/>
    <w:rsid w:val="00166EA3"/>
    <w:rsid w:val="001716FB"/>
    <w:rsid w:val="00182485"/>
    <w:rsid w:val="001B33A0"/>
    <w:rsid w:val="00222427"/>
    <w:rsid w:val="00232DD2"/>
    <w:rsid w:val="00260DAC"/>
    <w:rsid w:val="00262570"/>
    <w:rsid w:val="00263EFC"/>
    <w:rsid w:val="00267DC8"/>
    <w:rsid w:val="002A00CF"/>
    <w:rsid w:val="002C24D5"/>
    <w:rsid w:val="002E05D3"/>
    <w:rsid w:val="002E76D9"/>
    <w:rsid w:val="002F1032"/>
    <w:rsid w:val="002F5225"/>
    <w:rsid w:val="00335523"/>
    <w:rsid w:val="00365769"/>
    <w:rsid w:val="003666CF"/>
    <w:rsid w:val="00367A18"/>
    <w:rsid w:val="003B0F92"/>
    <w:rsid w:val="003C58B4"/>
    <w:rsid w:val="003F23B8"/>
    <w:rsid w:val="004005B1"/>
    <w:rsid w:val="0042073E"/>
    <w:rsid w:val="00450C42"/>
    <w:rsid w:val="00454028"/>
    <w:rsid w:val="00474CDE"/>
    <w:rsid w:val="004A387C"/>
    <w:rsid w:val="004B1EA8"/>
    <w:rsid w:val="004C1916"/>
    <w:rsid w:val="004F3B1B"/>
    <w:rsid w:val="0051326A"/>
    <w:rsid w:val="00555CB5"/>
    <w:rsid w:val="005804AD"/>
    <w:rsid w:val="00582B9B"/>
    <w:rsid w:val="005855B8"/>
    <w:rsid w:val="00590174"/>
    <w:rsid w:val="00592F62"/>
    <w:rsid w:val="005A2615"/>
    <w:rsid w:val="005B5913"/>
    <w:rsid w:val="005D7E29"/>
    <w:rsid w:val="005E3A8C"/>
    <w:rsid w:val="0060360A"/>
    <w:rsid w:val="0060606E"/>
    <w:rsid w:val="00680D8D"/>
    <w:rsid w:val="00681E8F"/>
    <w:rsid w:val="006911CD"/>
    <w:rsid w:val="006B0BF6"/>
    <w:rsid w:val="006F3F7D"/>
    <w:rsid w:val="00715D09"/>
    <w:rsid w:val="00737C72"/>
    <w:rsid w:val="00764206"/>
    <w:rsid w:val="007867D3"/>
    <w:rsid w:val="00787938"/>
    <w:rsid w:val="007A01A1"/>
    <w:rsid w:val="007A1D47"/>
    <w:rsid w:val="007A516A"/>
    <w:rsid w:val="007B5CC6"/>
    <w:rsid w:val="007C0226"/>
    <w:rsid w:val="007C60EB"/>
    <w:rsid w:val="008233C9"/>
    <w:rsid w:val="0082358A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C2867"/>
    <w:rsid w:val="008E0EB6"/>
    <w:rsid w:val="008E5EF5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D40B1"/>
    <w:rsid w:val="009E5735"/>
    <w:rsid w:val="00A048CA"/>
    <w:rsid w:val="00A53E26"/>
    <w:rsid w:val="00A56DA5"/>
    <w:rsid w:val="00A7072A"/>
    <w:rsid w:val="00A8001E"/>
    <w:rsid w:val="00AA632C"/>
    <w:rsid w:val="00AB371B"/>
    <w:rsid w:val="00AE41B9"/>
    <w:rsid w:val="00B12BC9"/>
    <w:rsid w:val="00B46CD8"/>
    <w:rsid w:val="00B52845"/>
    <w:rsid w:val="00BA56B3"/>
    <w:rsid w:val="00BB0BFE"/>
    <w:rsid w:val="00BB3141"/>
    <w:rsid w:val="00BE2D19"/>
    <w:rsid w:val="00C05B90"/>
    <w:rsid w:val="00C073C3"/>
    <w:rsid w:val="00C24F89"/>
    <w:rsid w:val="00C639C1"/>
    <w:rsid w:val="00C8022E"/>
    <w:rsid w:val="00D02935"/>
    <w:rsid w:val="00D10031"/>
    <w:rsid w:val="00D1084B"/>
    <w:rsid w:val="00D1650B"/>
    <w:rsid w:val="00D202FF"/>
    <w:rsid w:val="00D27DBA"/>
    <w:rsid w:val="00D3013D"/>
    <w:rsid w:val="00D354C9"/>
    <w:rsid w:val="00D542B3"/>
    <w:rsid w:val="00D625BA"/>
    <w:rsid w:val="00D96DAF"/>
    <w:rsid w:val="00D9741B"/>
    <w:rsid w:val="00DB1286"/>
    <w:rsid w:val="00DC5069"/>
    <w:rsid w:val="00DE45D3"/>
    <w:rsid w:val="00DF1839"/>
    <w:rsid w:val="00E01E2C"/>
    <w:rsid w:val="00E34084"/>
    <w:rsid w:val="00E445E6"/>
    <w:rsid w:val="00E529E7"/>
    <w:rsid w:val="00E844CD"/>
    <w:rsid w:val="00EA488E"/>
    <w:rsid w:val="00EB085B"/>
    <w:rsid w:val="00EC3306"/>
    <w:rsid w:val="00EF1F0C"/>
    <w:rsid w:val="00EF323E"/>
    <w:rsid w:val="00F1169F"/>
    <w:rsid w:val="00F11EEC"/>
    <w:rsid w:val="00F31BD5"/>
    <w:rsid w:val="00F6677F"/>
    <w:rsid w:val="00F91D65"/>
    <w:rsid w:val="00F94A73"/>
    <w:rsid w:val="00FA5917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  <w:lang w:val="en-US" w:eastAsia="ja-JP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  <w:lang w:val="en-US" w:eastAsia="ja-JP"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  <w:lang w:val="en-US" w:eastAsia="ja-JP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en-US" w:eastAsia="ja-JP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  <w:lang w:val="en-US" w:eastAsia="ja-JP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  <w:lang w:val="en-US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 w:eastAsia="ja-JP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locked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  <w:lang w:val="en-US" w:eastAsia="ja-JP"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/>
      <w:sz w:val="18"/>
      <w:szCs w:val="18"/>
      <w:lang w:val="en-US" w:eastAsia="ja-JP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Times New Roman"/>
      <w:sz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647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7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7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7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7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7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10</cp:revision>
  <dcterms:created xsi:type="dcterms:W3CDTF">2014-07-24T13:26:00Z</dcterms:created>
  <dcterms:modified xsi:type="dcterms:W3CDTF">2014-09-17T14:46:00Z</dcterms:modified>
</cp:coreProperties>
</file>