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A0D" w:rsidRPr="00F96065" w:rsidRDefault="00490A0D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vectorize</w:t>
      </w:r>
      <w:proofErr w:type="spellEnd"/>
      <w:proofErr w:type="gramEnd"/>
    </w:p>
    <w:p w:rsidR="00490A0D" w:rsidRPr="00A95301" w:rsidRDefault="00490A0D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calculating values of </w:t>
      </w:r>
      <w:r w:rsidRPr="00A95301">
        <w:rPr>
          <w:i/>
          <w:color w:val="0000FF"/>
          <w:szCs w:val="24"/>
          <w:lang w:val="en-US"/>
        </w:rPr>
        <w:t>scalar function</w:t>
      </w:r>
    </w:p>
    <w:p w:rsidR="00490A0D" w:rsidRPr="00B127E3" w:rsidRDefault="00947B96" w:rsidP="00691592">
      <w:pPr>
        <w:rPr>
          <w:i/>
          <w:color w:val="4F81BD"/>
          <w:szCs w:val="24"/>
        </w:rPr>
      </w:pPr>
      <w:r w:rsidRPr="00947B9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90A0D" w:rsidRPr="005B5913" w:rsidRDefault="00490A0D"/>
    <w:p w:rsidR="00490A0D" w:rsidRPr="00A95301" w:rsidRDefault="00490A0D">
      <w:pPr>
        <w:rPr>
          <w:b/>
          <w:lang w:val="fr-FR"/>
        </w:rPr>
      </w:pPr>
      <w:r>
        <w:rPr>
          <w:b/>
          <w:lang w:val="en-US"/>
        </w:rPr>
        <w:t>Syntax</w:t>
      </w:r>
      <w:r w:rsidRPr="00A95301">
        <w:rPr>
          <w:b/>
          <w:lang w:val="fr-FR"/>
        </w:rPr>
        <w:t>:</w:t>
      </w:r>
    </w:p>
    <w:p w:rsidR="00490A0D" w:rsidRPr="00A95301" w:rsidRDefault="00490A0D" w:rsidP="00E95EF5">
      <w:pPr>
        <w:rPr>
          <w:rFonts w:ascii="Courier New" w:hAnsi="Courier New" w:cs="Courier New"/>
          <w:szCs w:val="24"/>
          <w:lang w:val="fr-FR"/>
        </w:rPr>
      </w:pPr>
      <w:r w:rsidRPr="00A95301">
        <w:rPr>
          <w:rFonts w:ascii="Courier New" w:hAnsi="Courier New" w:cs="Courier New"/>
          <w:i/>
          <w:szCs w:val="24"/>
          <w:lang w:val="fr-FR"/>
        </w:rPr>
        <w:t>Y</w:t>
      </w:r>
      <w:r w:rsidRPr="00A95301">
        <w:rPr>
          <w:rFonts w:ascii="Courier New" w:hAnsi="Courier New" w:cs="Courier New"/>
          <w:szCs w:val="24"/>
          <w:lang w:val="fr-FR"/>
        </w:rPr>
        <w:t xml:space="preserve"> = </w:t>
      </w:r>
      <w:r w:rsidRPr="00A95301">
        <w:rPr>
          <w:rFonts w:ascii="Courier New" w:hAnsi="Courier New" w:cs="Courier New"/>
          <w:b/>
          <w:szCs w:val="24"/>
          <w:lang w:val="fr-FR"/>
        </w:rPr>
        <w:t>vectorize</w:t>
      </w:r>
      <w:r w:rsidRPr="00A95301">
        <w:rPr>
          <w:rFonts w:ascii="Courier New" w:hAnsi="Courier New" w:cs="Courier New"/>
          <w:szCs w:val="24"/>
          <w:lang w:val="fr-FR"/>
        </w:rPr>
        <w:t>(</w:t>
      </w:r>
      <w:r w:rsidRPr="00A95301">
        <w:rPr>
          <w:rFonts w:ascii="Courier New" w:hAnsi="Courier New" w:cs="Courier New"/>
          <w:i/>
          <w:szCs w:val="24"/>
          <w:lang w:val="fr-FR"/>
        </w:rPr>
        <w:t>t, expr, X</w:t>
      </w:r>
      <w:r w:rsidRPr="00A95301">
        <w:rPr>
          <w:rFonts w:ascii="Courier New" w:hAnsi="Courier New" w:cs="Courier New"/>
          <w:szCs w:val="24"/>
          <w:lang w:val="fr-FR"/>
        </w:rPr>
        <w:t>);</w:t>
      </w:r>
    </w:p>
    <w:p w:rsidR="00490A0D" w:rsidRPr="00A95301" w:rsidRDefault="00490A0D">
      <w:pPr>
        <w:rPr>
          <w:lang w:val="fr-FR"/>
        </w:rPr>
      </w:pPr>
    </w:p>
    <w:p w:rsidR="00490A0D" w:rsidRPr="00F96065" w:rsidRDefault="00490A0D">
      <w:pPr>
        <w:rPr>
          <w:b/>
          <w:lang w:val="en-US"/>
        </w:rPr>
      </w:pPr>
      <w:r>
        <w:rPr>
          <w:b/>
          <w:lang w:val="en-US"/>
        </w:rPr>
        <w:t>Arguments</w:t>
      </w:r>
      <w:r w:rsidRPr="00F96065">
        <w:rPr>
          <w:b/>
          <w:lang w:val="en-US"/>
        </w:rPr>
        <w:t>:</w:t>
      </w:r>
    </w:p>
    <w:p w:rsidR="00873641" w:rsidRDefault="00490A0D" w:rsidP="0093220C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expr</w:t>
      </w:r>
      <w:proofErr w:type="spellEnd"/>
      <w:proofErr w:type="gramEnd"/>
      <w:r w:rsidRPr="00A95301">
        <w:rPr>
          <w:lang w:val="en-US"/>
        </w:rPr>
        <w:t xml:space="preserve"> </w:t>
      </w:r>
      <w:r w:rsidR="00873641">
        <w:rPr>
          <w:lang w:val="en-US"/>
        </w:rPr>
        <w:t xml:space="preserve">– </w:t>
      </w:r>
      <w:r>
        <w:rPr>
          <w:lang w:val="en-US"/>
        </w:rPr>
        <w:t>string</w:t>
      </w:r>
      <w:r w:rsidRPr="00A95301">
        <w:rPr>
          <w:lang w:val="en-US"/>
        </w:rPr>
        <w:t xml:space="preserve"> </w:t>
      </w:r>
      <w:r>
        <w:rPr>
          <w:lang w:val="en-US"/>
        </w:rPr>
        <w:t>comprising</w:t>
      </w:r>
      <w:r w:rsidRPr="00A95301">
        <w:rPr>
          <w:lang w:val="en-US"/>
        </w:rPr>
        <w:t xml:space="preserve"> </w:t>
      </w:r>
      <w:r>
        <w:rPr>
          <w:lang w:val="en-US"/>
        </w:rPr>
        <w:t xml:space="preserve">digits and symbols </w:t>
      </w:r>
      <w:r w:rsidRPr="00A95301">
        <w:rPr>
          <w:rStyle w:val="HTML"/>
          <w:rFonts w:ascii="Times New Roman" w:hAnsi="Times New Roman"/>
          <w:sz w:val="24"/>
          <w:szCs w:val="24"/>
          <w:lang w:val="en-US"/>
        </w:rPr>
        <w:t>^</w:t>
      </w:r>
      <w:r w:rsidRPr="00A95301">
        <w:rPr>
          <w:szCs w:val="24"/>
          <w:lang w:val="en-US"/>
        </w:rPr>
        <w:t xml:space="preserve">, </w:t>
      </w:r>
      <w:r w:rsidRPr="00A95301">
        <w:rPr>
          <w:rStyle w:val="HTML"/>
          <w:rFonts w:ascii="Times New Roman" w:hAnsi="Times New Roman"/>
          <w:sz w:val="24"/>
          <w:szCs w:val="24"/>
          <w:lang w:val="en-US"/>
        </w:rPr>
        <w:t>*</w:t>
      </w:r>
      <w:r w:rsidRPr="00A95301">
        <w:rPr>
          <w:szCs w:val="24"/>
          <w:lang w:val="en-US"/>
        </w:rPr>
        <w:t xml:space="preserve">, +, -, </w:t>
      </w:r>
      <w:r w:rsidRPr="00A95301">
        <w:rPr>
          <w:rStyle w:val="HTML"/>
          <w:rFonts w:ascii="Times New Roman" w:hAnsi="Times New Roman"/>
          <w:sz w:val="24"/>
          <w:szCs w:val="24"/>
          <w:lang w:val="en-US"/>
        </w:rPr>
        <w:t>/</w:t>
      </w:r>
      <w:r>
        <w:rPr>
          <w:rStyle w:val="HTML"/>
          <w:rFonts w:ascii="Times New Roman" w:hAnsi="Times New Roman"/>
          <w:sz w:val="24"/>
          <w:szCs w:val="24"/>
          <w:lang w:val="en-US"/>
        </w:rPr>
        <w:t xml:space="preserve"> determining polynomial of</w:t>
      </w:r>
      <w:r w:rsidR="00873641">
        <w:rPr>
          <w:lang w:val="en-US"/>
        </w:rPr>
        <w:t xml:space="preserve"> </w:t>
      </w:r>
    </w:p>
    <w:p w:rsidR="00490A0D" w:rsidRPr="00A95301" w:rsidRDefault="00490A0D" w:rsidP="0093220C">
      <w:pPr>
        <w:rPr>
          <w:lang w:val="fr-FR"/>
        </w:rPr>
      </w:pPr>
      <w:r w:rsidRPr="00A95301">
        <w:rPr>
          <w:lang w:val="fr-FR"/>
        </w:rPr>
        <w:t>f(t) = a</w:t>
      </w:r>
      <w:r w:rsidRPr="00A95301">
        <w:rPr>
          <w:vertAlign w:val="subscript"/>
          <w:lang w:val="fr-FR"/>
        </w:rPr>
        <w:t>0</w:t>
      </w:r>
      <w:r w:rsidRPr="00A95301">
        <w:rPr>
          <w:lang w:val="fr-FR"/>
        </w:rPr>
        <w:t>+a</w:t>
      </w:r>
      <w:r w:rsidRPr="00A95301">
        <w:rPr>
          <w:vertAlign w:val="subscript"/>
          <w:lang w:val="fr-FR"/>
        </w:rPr>
        <w:t>1</w:t>
      </w:r>
      <w:r w:rsidRPr="00A95301">
        <w:rPr>
          <w:lang w:val="fr-FR"/>
        </w:rPr>
        <w:t>t+a</w:t>
      </w:r>
      <w:r w:rsidRPr="00A95301">
        <w:rPr>
          <w:vertAlign w:val="subscript"/>
          <w:lang w:val="fr-FR"/>
        </w:rPr>
        <w:t>2</w:t>
      </w:r>
      <w:r w:rsidRPr="00A95301">
        <w:rPr>
          <w:lang w:val="fr-FR"/>
        </w:rPr>
        <w:t>t</w:t>
      </w:r>
      <w:r w:rsidRPr="00A95301">
        <w:rPr>
          <w:vertAlign w:val="superscript"/>
          <w:lang w:val="fr-FR"/>
        </w:rPr>
        <w:t>2</w:t>
      </w:r>
      <w:r w:rsidRPr="00A95301">
        <w:rPr>
          <w:lang w:val="fr-FR"/>
        </w:rPr>
        <w:t>+…+a</w:t>
      </w:r>
      <w:r w:rsidRPr="00A95301">
        <w:rPr>
          <w:vertAlign w:val="subscript"/>
          <w:lang w:val="fr-FR"/>
        </w:rPr>
        <w:t>n</w:t>
      </w:r>
      <w:r w:rsidRPr="00A95301">
        <w:rPr>
          <w:lang w:val="fr-FR"/>
        </w:rPr>
        <w:t>t</w:t>
      </w:r>
      <w:r w:rsidRPr="00A95301">
        <w:rPr>
          <w:vertAlign w:val="superscript"/>
          <w:lang w:val="fr-FR"/>
        </w:rPr>
        <w:t>n</w:t>
      </w:r>
      <w:r w:rsidR="00873641" w:rsidRPr="00873641">
        <w:rPr>
          <w:lang w:val="fr-FR"/>
        </w:rPr>
        <w:t xml:space="preserve"> </w:t>
      </w:r>
      <w:r w:rsidR="00873641">
        <w:rPr>
          <w:lang w:val="fr-FR"/>
        </w:rPr>
        <w:t>type</w:t>
      </w:r>
    </w:p>
    <w:p w:rsidR="00490A0D" w:rsidRPr="00A95301" w:rsidRDefault="00490A0D" w:rsidP="009C7FB7">
      <w:pPr>
        <w:rPr>
          <w:lang w:val="en-US"/>
        </w:rPr>
      </w:pPr>
      <w:r w:rsidRPr="00A95301">
        <w:rPr>
          <w:i/>
          <w:lang w:val="en-US"/>
        </w:rPr>
        <w:t>X</w:t>
      </w:r>
      <w:r w:rsidR="00873641">
        <w:rPr>
          <w:i/>
          <w:lang w:val="en-US"/>
        </w:rPr>
        <w:t xml:space="preserve"> </w:t>
      </w:r>
      <w:r w:rsidRPr="00A95301">
        <w:rPr>
          <w:lang w:val="en-US"/>
        </w:rPr>
        <w:t>–</w:t>
      </w:r>
      <w:r w:rsidR="00873641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array comprising values of arguments for calculating </w:t>
      </w:r>
      <w:r>
        <w:rPr>
          <w:rStyle w:val="HTML"/>
          <w:rFonts w:ascii="Times New Roman" w:hAnsi="Times New Roman"/>
          <w:sz w:val="24"/>
          <w:szCs w:val="24"/>
          <w:lang w:val="en-US"/>
        </w:rPr>
        <w:t>polynomial value</w:t>
      </w:r>
      <w:r w:rsidRPr="00A95301">
        <w:rPr>
          <w:lang w:val="en-US"/>
        </w:rPr>
        <w:t>,</w:t>
      </w:r>
    </w:p>
    <w:p w:rsidR="00490A0D" w:rsidRPr="00A95301" w:rsidRDefault="00490A0D" w:rsidP="009C7FB7">
      <w:pPr>
        <w:rPr>
          <w:lang w:val="en-US"/>
        </w:rPr>
      </w:pPr>
      <w:r>
        <w:rPr>
          <w:i/>
          <w:lang w:val="en-US"/>
        </w:rPr>
        <w:t>t</w:t>
      </w:r>
      <w:r w:rsidR="00873641">
        <w:rPr>
          <w:i/>
          <w:lang w:val="en-US"/>
        </w:rPr>
        <w:t xml:space="preserve"> </w:t>
      </w:r>
      <w:r w:rsidRPr="00A95301">
        <w:rPr>
          <w:lang w:val="en-US"/>
        </w:rPr>
        <w:t>–</w:t>
      </w:r>
      <w:r w:rsidR="00873641">
        <w:rPr>
          <w:lang w:val="en-US"/>
        </w:rPr>
        <w:t xml:space="preserve"> </w:t>
      </w:r>
      <w:proofErr w:type="gramStart"/>
      <w:r>
        <w:rPr>
          <w:lang w:val="en-US"/>
        </w:rPr>
        <w:t>output</w:t>
      </w:r>
      <w:proofErr w:type="gramEnd"/>
      <w:r w:rsidRPr="00A95301">
        <w:rPr>
          <w:lang w:val="en-US"/>
        </w:rPr>
        <w:t xml:space="preserve"> </w:t>
      </w:r>
      <w:r>
        <w:rPr>
          <w:lang w:val="en-US"/>
        </w:rPr>
        <w:t>variable</w:t>
      </w:r>
      <w:r w:rsidRPr="00A95301">
        <w:rPr>
          <w:lang w:val="en-US"/>
        </w:rPr>
        <w:t xml:space="preserve">, </w:t>
      </w:r>
      <w:r>
        <w:rPr>
          <w:lang w:val="en-US"/>
        </w:rPr>
        <w:t xml:space="preserve">wherefrom </w:t>
      </w:r>
      <w:r>
        <w:rPr>
          <w:rStyle w:val="HTML"/>
          <w:rFonts w:ascii="Times New Roman" w:hAnsi="Times New Roman"/>
          <w:sz w:val="24"/>
          <w:szCs w:val="24"/>
          <w:lang w:val="en-US"/>
        </w:rPr>
        <w:t>polynomial is determined</w:t>
      </w:r>
      <w:r w:rsidRPr="00A95301">
        <w:rPr>
          <w:lang w:val="en-US"/>
        </w:rPr>
        <w:t xml:space="preserve">. </w:t>
      </w:r>
      <w:r>
        <w:rPr>
          <w:lang w:val="en-US"/>
        </w:rPr>
        <w:t>Variable is assigned a value of the last</w:t>
      </w:r>
      <w:r w:rsidRPr="00A95301">
        <w:rPr>
          <w:lang w:val="en-US"/>
        </w:rPr>
        <w:t xml:space="preserve"> </w:t>
      </w:r>
      <w:r>
        <w:rPr>
          <w:lang w:val="en-US"/>
        </w:rPr>
        <w:t>element of array</w:t>
      </w:r>
      <w:r w:rsidRPr="00A95301">
        <w:rPr>
          <w:lang w:val="en-US"/>
        </w:rPr>
        <w:t xml:space="preserve"> </w:t>
      </w:r>
      <w:r w:rsidRPr="00A95301">
        <w:rPr>
          <w:i/>
          <w:lang w:val="en-US"/>
        </w:rPr>
        <w:t>X</w:t>
      </w:r>
      <w:r w:rsidRPr="00A95301">
        <w:rPr>
          <w:lang w:val="en-US"/>
        </w:rPr>
        <w:t>.</w:t>
      </w:r>
    </w:p>
    <w:p w:rsidR="00490A0D" w:rsidRPr="00A95301" w:rsidRDefault="00490A0D" w:rsidP="009C7FB7">
      <w:pPr>
        <w:rPr>
          <w:lang w:val="en-US"/>
        </w:rPr>
      </w:pPr>
    </w:p>
    <w:p w:rsidR="00490A0D" w:rsidRPr="00873641" w:rsidRDefault="00490A0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73641">
        <w:rPr>
          <w:b/>
          <w:lang w:val="en-US"/>
        </w:rPr>
        <w:t>:</w:t>
      </w:r>
    </w:p>
    <w:p w:rsidR="00490A0D" w:rsidRPr="004B2A9B" w:rsidRDefault="00490A0D" w:rsidP="00BC7B62">
      <w:pPr>
        <w:rPr>
          <w:szCs w:val="24"/>
          <w:lang w:val="en-US"/>
        </w:rPr>
      </w:pPr>
      <w:proofErr w:type="spellStart"/>
      <w:r>
        <w:rPr>
          <w:i/>
          <w:lang w:val="en-US"/>
        </w:rPr>
        <w:t>vectorize</w:t>
      </w:r>
      <w:proofErr w:type="spellEnd"/>
      <w:r w:rsidRPr="004B2A9B">
        <w:rPr>
          <w:i/>
          <w:lang w:val="en-US"/>
        </w:rPr>
        <w:t>(</w:t>
      </w:r>
      <w:r>
        <w:rPr>
          <w:i/>
          <w:lang w:val="en-US"/>
        </w:rPr>
        <w:t>t</w:t>
      </w:r>
      <w:r w:rsidRPr="004B2A9B">
        <w:rPr>
          <w:i/>
          <w:lang w:val="en-US"/>
        </w:rPr>
        <w:t>,</w:t>
      </w:r>
      <w:r w:rsidR="00C34931" w:rsidRPr="00C3493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expr</w:t>
      </w:r>
      <w:proofErr w:type="spellEnd"/>
      <w:r w:rsidRPr="004B2A9B">
        <w:rPr>
          <w:i/>
          <w:lang w:val="en-US"/>
        </w:rPr>
        <w:t xml:space="preserve">, </w:t>
      </w:r>
      <w:r>
        <w:rPr>
          <w:i/>
          <w:lang w:val="en-US"/>
        </w:rPr>
        <w:t>X</w:t>
      </w:r>
      <w:r w:rsidRPr="004B2A9B">
        <w:rPr>
          <w:i/>
          <w:lang w:val="en-US"/>
        </w:rPr>
        <w:t>)</w:t>
      </w:r>
      <w:r w:rsidR="00873641">
        <w:rPr>
          <w:i/>
          <w:lang w:val="en-US"/>
        </w:rPr>
        <w:t xml:space="preserve"> </w:t>
      </w:r>
      <w:r w:rsidRPr="004B2A9B">
        <w:rPr>
          <w:lang w:val="en-US"/>
        </w:rPr>
        <w:t>–</w:t>
      </w:r>
      <w:r w:rsidR="00873641">
        <w:rPr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B2A9B">
        <w:rPr>
          <w:szCs w:val="24"/>
          <w:lang w:val="en-US"/>
        </w:rPr>
        <w:t xml:space="preserve"> </w:t>
      </w:r>
      <w:r w:rsidRPr="00A95301">
        <w:rPr>
          <w:szCs w:val="24"/>
          <w:lang w:val="en-US"/>
        </w:rPr>
        <w:t>scalar</w:t>
      </w:r>
      <w:r w:rsidRPr="004B2A9B">
        <w:rPr>
          <w:szCs w:val="24"/>
          <w:lang w:val="en-US"/>
        </w:rPr>
        <w:t xml:space="preserve"> </w:t>
      </w:r>
      <w:r w:rsidRPr="00A95301">
        <w:rPr>
          <w:szCs w:val="24"/>
          <w:lang w:val="en-US"/>
        </w:rPr>
        <w:t>function</w:t>
      </w:r>
      <w:r w:rsidRPr="004B2A9B">
        <w:rPr>
          <w:i/>
          <w:color w:val="0000FF"/>
          <w:szCs w:val="24"/>
          <w:lang w:val="en-US"/>
        </w:rPr>
        <w:t xml:space="preserve"> </w:t>
      </w:r>
      <w:r>
        <w:rPr>
          <w:szCs w:val="24"/>
          <w:lang w:val="en-US"/>
        </w:rPr>
        <w:t>values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4B2A9B">
        <w:rPr>
          <w:lang w:val="en-US"/>
        </w:rPr>
        <w:t xml:space="preserve"> </w:t>
      </w:r>
      <w:r w:rsidRPr="00A95301">
        <w:rPr>
          <w:i/>
          <w:lang w:val="en-US"/>
        </w:rPr>
        <w:t>expr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calculated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B2A9B">
        <w:rPr>
          <w:szCs w:val="24"/>
          <w:lang w:val="en-US"/>
        </w:rPr>
        <w:t xml:space="preserve"> </w:t>
      </w:r>
      <w:r>
        <w:rPr>
          <w:lang w:val="en-US"/>
        </w:rPr>
        <w:t>values</w:t>
      </w:r>
      <w:r w:rsidRPr="004B2A9B">
        <w:rPr>
          <w:lang w:val="en-US"/>
        </w:rPr>
        <w:t xml:space="preserve"> </w:t>
      </w:r>
      <w:r>
        <w:rPr>
          <w:lang w:val="en-US"/>
        </w:rPr>
        <w:t>of</w:t>
      </w:r>
      <w:r w:rsidRPr="004B2A9B">
        <w:rPr>
          <w:lang w:val="en-US"/>
        </w:rPr>
        <w:t xml:space="preserve"> </w:t>
      </w:r>
      <w:r>
        <w:rPr>
          <w:lang w:val="en-US"/>
        </w:rPr>
        <w:t>arguments</w:t>
      </w:r>
      <w:r w:rsidRPr="004B2A9B">
        <w:rPr>
          <w:lang w:val="en-US"/>
        </w:rPr>
        <w:t xml:space="preserve"> </w:t>
      </w:r>
      <w:r>
        <w:rPr>
          <w:lang w:val="en-US"/>
        </w:rPr>
        <w:t>specified</w:t>
      </w:r>
      <w:r w:rsidRPr="004B2A9B">
        <w:rPr>
          <w:lang w:val="en-US"/>
        </w:rPr>
        <w:t xml:space="preserve"> </w:t>
      </w:r>
      <w:r>
        <w:rPr>
          <w:lang w:val="en-US"/>
        </w:rPr>
        <w:t>by</w:t>
      </w:r>
      <w:r w:rsidRPr="004B2A9B">
        <w:rPr>
          <w:lang w:val="en-US"/>
        </w:rPr>
        <w:t xml:space="preserve"> </w:t>
      </w:r>
      <w:r>
        <w:rPr>
          <w:lang w:val="en-US"/>
        </w:rPr>
        <w:t>an</w:t>
      </w:r>
      <w:r w:rsidRPr="004B2A9B">
        <w:rPr>
          <w:lang w:val="en-US"/>
        </w:rPr>
        <w:t xml:space="preserve"> </w:t>
      </w:r>
      <w:r>
        <w:rPr>
          <w:lang w:val="en-US"/>
        </w:rPr>
        <w:t>array</w:t>
      </w:r>
      <w:r w:rsidRPr="004B2A9B">
        <w:rPr>
          <w:lang w:val="en-US"/>
        </w:rPr>
        <w:t xml:space="preserve"> </w:t>
      </w:r>
      <w:r>
        <w:rPr>
          <w:lang w:val="en-US"/>
        </w:rPr>
        <w:t>of</w:t>
      </w:r>
      <w:r w:rsidRPr="004B2A9B">
        <w:rPr>
          <w:lang w:val="en-US"/>
        </w:rPr>
        <w:t xml:space="preserve"> </w:t>
      </w:r>
      <w:r>
        <w:rPr>
          <w:lang w:val="en-US"/>
        </w:rPr>
        <w:t>coefficients</w:t>
      </w:r>
      <w:r w:rsidRPr="004B2A9B">
        <w:rPr>
          <w:lang w:val="en-US"/>
        </w:rPr>
        <w:t xml:space="preserve"> </w:t>
      </w:r>
      <w:r w:rsidRPr="00A95301">
        <w:rPr>
          <w:i/>
          <w:lang w:val="en-US"/>
        </w:rPr>
        <w:t>X</w:t>
      </w:r>
      <w:r w:rsidRPr="004B2A9B">
        <w:rPr>
          <w:lang w:val="en-US"/>
        </w:rPr>
        <w:t xml:space="preserve">. </w:t>
      </w:r>
      <w:r>
        <w:rPr>
          <w:lang w:val="en-US"/>
        </w:rPr>
        <w:t>Expression</w:t>
      </w:r>
      <w:r w:rsidRPr="004B2A9B">
        <w:rPr>
          <w:lang w:val="en-US"/>
        </w:rPr>
        <w:t xml:space="preserve"> </w:t>
      </w:r>
      <w:r w:rsidRPr="004B2A9B">
        <w:rPr>
          <w:i/>
          <w:lang w:val="en-US"/>
        </w:rPr>
        <w:t>expr</w:t>
      </w:r>
      <w:r w:rsidRPr="004B2A9B">
        <w:rPr>
          <w:lang w:val="en-US"/>
        </w:rPr>
        <w:t xml:space="preserve"> </w:t>
      </w:r>
      <w:r>
        <w:rPr>
          <w:lang w:val="en-US"/>
        </w:rPr>
        <w:t>is being recorded by means of digits</w:t>
      </w:r>
      <w:r w:rsidRPr="004B2A9B">
        <w:rPr>
          <w:lang w:val="en-US"/>
        </w:rPr>
        <w:t xml:space="preserve">, </w:t>
      </w:r>
      <w:r>
        <w:rPr>
          <w:lang w:val="en-US"/>
        </w:rPr>
        <w:t xml:space="preserve">letters of argument and symbols </w:t>
      </w:r>
      <w:r w:rsidRPr="004B2A9B">
        <w:rPr>
          <w:rStyle w:val="HTML"/>
          <w:rFonts w:ascii="Times New Roman" w:hAnsi="Times New Roman"/>
          <w:sz w:val="24"/>
          <w:szCs w:val="24"/>
          <w:lang w:val="en-US"/>
        </w:rPr>
        <w:t>^</w:t>
      </w:r>
      <w:r w:rsidRPr="004B2A9B">
        <w:rPr>
          <w:szCs w:val="24"/>
          <w:lang w:val="en-US"/>
        </w:rPr>
        <w:t xml:space="preserve">, </w:t>
      </w:r>
      <w:r w:rsidRPr="004B2A9B">
        <w:rPr>
          <w:rStyle w:val="HTML"/>
          <w:rFonts w:ascii="Times New Roman" w:hAnsi="Times New Roman"/>
          <w:sz w:val="24"/>
          <w:szCs w:val="24"/>
          <w:lang w:val="en-US"/>
        </w:rPr>
        <w:t>*</w:t>
      </w:r>
      <w:r w:rsidRPr="004B2A9B">
        <w:rPr>
          <w:szCs w:val="24"/>
          <w:lang w:val="en-US"/>
        </w:rPr>
        <w:t xml:space="preserve">, +, -, </w:t>
      </w:r>
      <w:r w:rsidRPr="004B2A9B">
        <w:rPr>
          <w:rStyle w:val="HTML"/>
          <w:rFonts w:ascii="Times New Roman" w:hAnsi="Times New Roman"/>
          <w:sz w:val="24"/>
          <w:szCs w:val="24"/>
          <w:lang w:val="en-US"/>
        </w:rPr>
        <w:t xml:space="preserve">/ </w:t>
      </w:r>
      <w:r>
        <w:rPr>
          <w:rStyle w:val="HTML"/>
          <w:rFonts w:ascii="Times New Roman" w:hAnsi="Times New Roman"/>
          <w:sz w:val="24"/>
          <w:szCs w:val="24"/>
          <w:lang w:val="en-US"/>
        </w:rPr>
        <w:t>and determines function from</w:t>
      </w:r>
      <w:r w:rsidRPr="004B2A9B">
        <w:rPr>
          <w:rStyle w:val="HTML"/>
          <w:rFonts w:ascii="Times New Roman" w:hAnsi="Times New Roman"/>
          <w:sz w:val="24"/>
          <w:szCs w:val="24"/>
          <w:lang w:val="en-US"/>
        </w:rPr>
        <w:t xml:space="preserve"> </w:t>
      </w:r>
      <w:r w:rsidRPr="00900963">
        <w:rPr>
          <w:rStyle w:val="HTML"/>
          <w:rFonts w:ascii="Times New Roman" w:hAnsi="Times New Roman"/>
          <w:i/>
          <w:sz w:val="24"/>
          <w:szCs w:val="24"/>
          <w:lang w:val="en-US"/>
        </w:rPr>
        <w:t>t</w:t>
      </w:r>
      <w:r w:rsidRPr="004B2A9B">
        <w:rPr>
          <w:rStyle w:val="HTML"/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Style w:val="HTML"/>
          <w:rFonts w:ascii="Times New Roman" w:hAnsi="Times New Roman"/>
          <w:sz w:val="24"/>
          <w:szCs w:val="24"/>
          <w:lang w:val="en-US"/>
        </w:rPr>
        <w:t xml:space="preserve">where </w:t>
      </w:r>
      <w:r w:rsidRPr="004B2A9B">
        <w:rPr>
          <w:rStyle w:val="HTML"/>
          <w:rFonts w:ascii="Times New Roman" w:hAnsi="Times New Roman"/>
          <w:sz w:val="24"/>
          <w:szCs w:val="24"/>
          <w:lang w:val="en-US"/>
        </w:rPr>
        <w:t xml:space="preserve">^ </w:t>
      </w:r>
      <w:r w:rsidRPr="004B2A9B">
        <w:rPr>
          <w:lang w:val="en-US"/>
        </w:rPr>
        <w:t>– raising</w:t>
      </w:r>
      <w:r>
        <w:rPr>
          <w:lang w:val="en-US"/>
        </w:rPr>
        <w:t xml:space="preserve"> argument </w:t>
      </w:r>
      <w:r w:rsidRPr="004B2A9B">
        <w:rPr>
          <w:lang w:val="en-US"/>
        </w:rPr>
        <w:t>to power.</w:t>
      </w:r>
    </w:p>
    <w:p w:rsidR="00490A0D" w:rsidRPr="004B2A9B" w:rsidRDefault="00490A0D" w:rsidP="00BC7B62">
      <w:pPr>
        <w:rPr>
          <w:lang w:val="en-US"/>
        </w:rPr>
      </w:pPr>
    </w:p>
    <w:p w:rsidR="00490A0D" w:rsidRPr="005521A0" w:rsidRDefault="00490A0D" w:rsidP="004B2A9B">
      <w:pPr>
        <w:rPr>
          <w:lang w:val="en-US"/>
        </w:rPr>
      </w:pPr>
      <w:r>
        <w:rPr>
          <w:lang w:val="en-US"/>
        </w:rPr>
        <w:t>Input</w:t>
      </w:r>
      <w:r w:rsidRPr="005521A0">
        <w:rPr>
          <w:lang w:val="en-US"/>
        </w:rPr>
        <w:t xml:space="preserve"> </w:t>
      </w:r>
      <w:r w:rsidR="00873641">
        <w:rPr>
          <w:lang w:val="en-US"/>
        </w:rPr>
        <w:t>array</w:t>
      </w:r>
      <w:r w:rsidRPr="005521A0">
        <w:rPr>
          <w:lang w:val="en-US"/>
        </w:rPr>
        <w:t xml:space="preserve"> </w:t>
      </w:r>
      <w:r>
        <w:rPr>
          <w:i/>
          <w:lang w:val="en-US"/>
        </w:rPr>
        <w:t>X</w:t>
      </w:r>
      <w:r w:rsidRPr="005521A0">
        <w:rPr>
          <w:i/>
          <w:lang w:val="en-US"/>
        </w:rPr>
        <w:t xml:space="preserve"> </w:t>
      </w:r>
      <w:r>
        <w:rPr>
          <w:lang w:val="en-US"/>
        </w:rPr>
        <w:t>can be assigned</w:t>
      </w:r>
      <w:r w:rsidRPr="005521A0">
        <w:rPr>
          <w:lang w:val="en-US"/>
        </w:rPr>
        <w:t>:</w:t>
      </w:r>
    </w:p>
    <w:p w:rsidR="00490A0D" w:rsidRPr="004B2A9B" w:rsidRDefault="00490A0D" w:rsidP="004B2A9B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variable</w:t>
      </w:r>
      <w:r w:rsidRPr="00B37B90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4B2A9B">
        <w:rPr>
          <w:lang w:val="en-US"/>
        </w:rPr>
        <w:t>:</w:t>
      </w:r>
    </w:p>
    <w:p w:rsidR="00490A0D" w:rsidRPr="00A95301" w:rsidRDefault="00490A0D" w:rsidP="00D17C8C">
      <w:pPr>
        <w:pStyle w:val="aa"/>
        <w:ind w:left="720"/>
        <w:rPr>
          <w:rFonts w:ascii="Courier New" w:hAnsi="Courier New" w:cs="Courier New"/>
          <w:szCs w:val="24"/>
          <w:lang w:val="fr-FR"/>
        </w:rPr>
      </w:pPr>
      <w:r w:rsidRPr="00A95301">
        <w:rPr>
          <w:rFonts w:ascii="Courier New" w:hAnsi="Courier New" w:cs="Courier New"/>
          <w:i/>
          <w:szCs w:val="24"/>
          <w:lang w:val="fr-FR"/>
        </w:rPr>
        <w:t>Y</w:t>
      </w:r>
      <w:r w:rsidRPr="00A95301">
        <w:rPr>
          <w:rFonts w:ascii="Courier New" w:hAnsi="Courier New" w:cs="Courier New"/>
          <w:szCs w:val="24"/>
          <w:lang w:val="fr-FR"/>
        </w:rPr>
        <w:t xml:space="preserve"> = </w:t>
      </w:r>
      <w:r w:rsidRPr="00A95301">
        <w:rPr>
          <w:rFonts w:ascii="Courier New" w:hAnsi="Courier New" w:cs="Courier New"/>
          <w:b/>
          <w:szCs w:val="24"/>
          <w:lang w:val="fr-FR"/>
        </w:rPr>
        <w:t>vectorize</w:t>
      </w:r>
      <w:r w:rsidRPr="00A95301">
        <w:rPr>
          <w:rFonts w:ascii="Courier New" w:hAnsi="Courier New" w:cs="Courier New"/>
          <w:szCs w:val="24"/>
          <w:lang w:val="fr-FR"/>
        </w:rPr>
        <w:t>(</w:t>
      </w:r>
      <w:r w:rsidRPr="00A95301">
        <w:rPr>
          <w:rFonts w:ascii="Courier New" w:hAnsi="Courier New" w:cs="Courier New"/>
          <w:i/>
          <w:szCs w:val="24"/>
          <w:lang w:val="fr-FR"/>
        </w:rPr>
        <w:t>t, expr, X</w:t>
      </w:r>
      <w:r w:rsidRPr="00A95301">
        <w:rPr>
          <w:rFonts w:ascii="Courier New" w:hAnsi="Courier New" w:cs="Courier New"/>
          <w:szCs w:val="24"/>
          <w:lang w:val="fr-FR"/>
        </w:rPr>
        <w:t>);</w:t>
      </w:r>
    </w:p>
    <w:p w:rsidR="00490A0D" w:rsidRPr="002229F3" w:rsidRDefault="00490A0D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array</w:t>
      </w:r>
      <w:r w:rsidRPr="00B37B90">
        <w:rPr>
          <w:lang w:val="en-US"/>
        </w:rPr>
        <w:t xml:space="preserve"> </w:t>
      </w:r>
      <w:r>
        <w:rPr>
          <w:lang w:val="en-US"/>
        </w:rPr>
        <w:t>consisting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variables</w:t>
      </w:r>
      <w:r w:rsidRPr="00C8716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2229F3">
        <w:rPr>
          <w:lang w:val="en-US"/>
        </w:rPr>
        <w:t>:</w:t>
      </w:r>
    </w:p>
    <w:p w:rsidR="00490A0D" w:rsidRPr="00A95301" w:rsidRDefault="00490A0D" w:rsidP="006A4BC4">
      <w:pPr>
        <w:pStyle w:val="aa"/>
        <w:ind w:left="720"/>
        <w:rPr>
          <w:rFonts w:ascii="Courier New" w:hAnsi="Courier New" w:cs="Courier New"/>
          <w:szCs w:val="24"/>
          <w:lang w:val="fr-FR"/>
        </w:rPr>
      </w:pPr>
      <w:r w:rsidRPr="00A95301">
        <w:rPr>
          <w:rFonts w:ascii="Courier New" w:hAnsi="Courier New" w:cs="Courier New"/>
          <w:i/>
          <w:szCs w:val="24"/>
          <w:lang w:val="fr-FR"/>
        </w:rPr>
        <w:t>Y</w:t>
      </w:r>
      <w:r w:rsidRPr="00A95301">
        <w:rPr>
          <w:rFonts w:ascii="Courier New" w:hAnsi="Courier New" w:cs="Courier New"/>
          <w:szCs w:val="24"/>
          <w:lang w:val="fr-FR"/>
        </w:rPr>
        <w:t xml:space="preserve"> = </w:t>
      </w:r>
      <w:r w:rsidRPr="00A95301">
        <w:rPr>
          <w:rFonts w:ascii="Courier New" w:hAnsi="Courier New" w:cs="Courier New"/>
          <w:b/>
          <w:szCs w:val="24"/>
          <w:lang w:val="fr-FR"/>
        </w:rPr>
        <w:t>vectorize</w:t>
      </w:r>
      <w:r w:rsidRPr="00A95301">
        <w:rPr>
          <w:rFonts w:ascii="Courier New" w:hAnsi="Courier New" w:cs="Courier New"/>
          <w:szCs w:val="24"/>
          <w:lang w:val="fr-FR"/>
        </w:rPr>
        <w:t>(</w:t>
      </w:r>
      <w:r w:rsidRPr="00A95301">
        <w:rPr>
          <w:rFonts w:ascii="Courier New" w:hAnsi="Courier New" w:cs="Courier New"/>
          <w:i/>
          <w:szCs w:val="24"/>
          <w:lang w:val="fr-FR"/>
        </w:rPr>
        <w:t xml:space="preserve">t, expr, </w:t>
      </w:r>
      <w:r w:rsidRPr="00A95301">
        <w:rPr>
          <w:rFonts w:ascii="Courier New" w:hAnsi="Courier New" w:cs="Courier New"/>
          <w:szCs w:val="24"/>
          <w:lang w:val="fr-FR"/>
        </w:rPr>
        <w:t>[</w:t>
      </w:r>
      <w:r w:rsidRPr="00A95301">
        <w:rPr>
          <w:rFonts w:ascii="Courier New" w:hAnsi="Courier New" w:cs="Courier New"/>
          <w:i/>
          <w:szCs w:val="24"/>
          <w:lang w:val="fr-FR"/>
        </w:rPr>
        <w:t>x</w:t>
      </w:r>
      <w:r w:rsidRPr="00A95301">
        <w:rPr>
          <w:rFonts w:ascii="Courier New" w:hAnsi="Courier New" w:cs="Courier New"/>
          <w:i/>
          <w:szCs w:val="24"/>
          <w:vertAlign w:val="subscript"/>
          <w:lang w:val="fr-FR"/>
        </w:rPr>
        <w:t>1</w:t>
      </w:r>
      <w:r w:rsidRPr="00A95301">
        <w:rPr>
          <w:rFonts w:ascii="Courier New" w:hAnsi="Courier New" w:cs="Courier New"/>
          <w:i/>
          <w:szCs w:val="24"/>
          <w:lang w:val="fr-FR"/>
        </w:rPr>
        <w:t>,x</w:t>
      </w:r>
      <w:r w:rsidRPr="00A95301">
        <w:rPr>
          <w:rFonts w:ascii="Courier New" w:hAnsi="Courier New" w:cs="Courier New"/>
          <w:i/>
          <w:szCs w:val="24"/>
          <w:vertAlign w:val="subscript"/>
          <w:lang w:val="fr-FR"/>
        </w:rPr>
        <w:t>2</w:t>
      </w:r>
      <w:r w:rsidRPr="00A95301">
        <w:rPr>
          <w:rFonts w:ascii="Courier New" w:hAnsi="Courier New" w:cs="Courier New"/>
          <w:i/>
          <w:szCs w:val="24"/>
          <w:lang w:val="fr-FR"/>
        </w:rPr>
        <w:t>,x</w:t>
      </w:r>
      <w:r w:rsidRPr="00A95301">
        <w:rPr>
          <w:rFonts w:ascii="Courier New" w:hAnsi="Courier New" w:cs="Courier New"/>
          <w:i/>
          <w:szCs w:val="24"/>
          <w:vertAlign w:val="subscript"/>
          <w:lang w:val="fr-FR"/>
        </w:rPr>
        <w:t>3</w:t>
      </w:r>
      <w:r w:rsidRPr="00A95301">
        <w:rPr>
          <w:rFonts w:ascii="Courier New" w:hAnsi="Courier New" w:cs="Courier New"/>
          <w:i/>
          <w:szCs w:val="24"/>
          <w:lang w:val="fr-FR"/>
        </w:rPr>
        <w:t>,x</w:t>
      </w:r>
      <w:r w:rsidRPr="00A95301">
        <w:rPr>
          <w:rFonts w:ascii="Courier New" w:hAnsi="Courier New" w:cs="Courier New"/>
          <w:i/>
          <w:szCs w:val="24"/>
          <w:vertAlign w:val="subscript"/>
          <w:lang w:val="fr-FR"/>
        </w:rPr>
        <w:t>4</w:t>
      </w:r>
      <w:r w:rsidRPr="00A95301">
        <w:rPr>
          <w:rFonts w:ascii="Courier New" w:hAnsi="Courier New" w:cs="Courier New"/>
          <w:szCs w:val="24"/>
          <w:lang w:val="fr-FR"/>
        </w:rPr>
        <w:t>]);</w:t>
      </w:r>
    </w:p>
    <w:p w:rsidR="00490A0D" w:rsidRPr="00571547" w:rsidRDefault="00490A0D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</w:t>
      </w:r>
      <w:r w:rsidRPr="00571547">
        <w:t>:</w:t>
      </w:r>
    </w:p>
    <w:p w:rsidR="00490A0D" w:rsidRPr="00435025" w:rsidRDefault="00490A0D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435025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vectorize</w:t>
      </w:r>
      <w:r w:rsidRPr="00A4371D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t</w:t>
      </w:r>
      <w:r w:rsidRPr="00A4371D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 xml:space="preserve">expr, </w:t>
      </w:r>
      <w:r w:rsidRPr="00435025">
        <w:rPr>
          <w:rFonts w:ascii="Courier New" w:hAnsi="Courier New" w:cs="Courier New"/>
          <w:iCs/>
          <w:szCs w:val="24"/>
        </w:rPr>
        <w:t>[</w:t>
      </w:r>
      <w:r w:rsidRPr="00435025">
        <w:rPr>
          <w:rFonts w:ascii="Courier New" w:hAnsi="Courier New" w:cs="Courier New"/>
          <w:szCs w:val="24"/>
        </w:rPr>
        <w:t>-1, -6, -4, -2</w:t>
      </w:r>
      <w:r>
        <w:rPr>
          <w:rFonts w:ascii="Courier New" w:hAnsi="Courier New" w:cs="Courier New"/>
          <w:iCs/>
          <w:szCs w:val="24"/>
        </w:rPr>
        <w:t>]</w:t>
      </w:r>
      <w:r w:rsidRPr="00435025">
        <w:rPr>
          <w:rFonts w:ascii="Courier New" w:hAnsi="Courier New" w:cs="Courier New"/>
          <w:iCs/>
          <w:szCs w:val="24"/>
        </w:rPr>
        <w:t>);</w:t>
      </w:r>
    </w:p>
    <w:p w:rsidR="00490A0D" w:rsidRPr="006A4BC4" w:rsidRDefault="00490A0D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C34931" w:rsidRDefault="00C34931" w:rsidP="002229F3">
      <w:pPr>
        <w:rPr>
          <w:b/>
        </w:rPr>
      </w:pPr>
    </w:p>
    <w:p w:rsidR="00490A0D" w:rsidRPr="008F5D3B" w:rsidRDefault="00490A0D" w:rsidP="002229F3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490A0D" w:rsidRPr="002229F3" w:rsidRDefault="00490A0D" w:rsidP="009C7FB7">
      <w:pPr>
        <w:rPr>
          <w:lang w:val="en-US"/>
        </w:rPr>
      </w:pPr>
      <w:r>
        <w:rPr>
          <w:i/>
          <w:lang w:val="en-US"/>
        </w:rPr>
        <w:t>Y</w:t>
      </w:r>
      <w:r w:rsidRPr="002229F3">
        <w:rPr>
          <w:lang w:val="en-US"/>
        </w:rPr>
        <w:t xml:space="preserve"> –</w:t>
      </w:r>
      <w:r w:rsidR="00873641">
        <w:rPr>
          <w:lang w:val="en-US"/>
        </w:rPr>
        <w:t xml:space="preserve"> </w:t>
      </w:r>
      <w:proofErr w:type="gramStart"/>
      <w:r>
        <w:rPr>
          <w:lang w:val="en-US"/>
        </w:rPr>
        <w:t>output</w:t>
      </w:r>
      <w:proofErr w:type="gramEnd"/>
      <w:r w:rsidRPr="002229F3">
        <w:rPr>
          <w:lang w:val="en-US"/>
        </w:rPr>
        <w:t xml:space="preserve"> </w:t>
      </w:r>
      <w:r>
        <w:rPr>
          <w:lang w:val="en-US"/>
        </w:rPr>
        <w:t>array</w:t>
      </w:r>
      <w:r w:rsidRPr="002229F3">
        <w:rPr>
          <w:lang w:val="en-US"/>
        </w:rPr>
        <w:t xml:space="preserve"> </w:t>
      </w:r>
      <w:r>
        <w:rPr>
          <w:lang w:val="en-US"/>
        </w:rPr>
        <w:t>comprising</w:t>
      </w:r>
      <w:r w:rsidRPr="002229F3">
        <w:rPr>
          <w:lang w:val="en-US"/>
        </w:rPr>
        <w:t xml:space="preserve"> </w:t>
      </w:r>
      <w:r>
        <w:rPr>
          <w:lang w:val="en-US"/>
        </w:rPr>
        <w:t>values</w:t>
      </w:r>
      <w:r w:rsidRPr="002229F3">
        <w:rPr>
          <w:lang w:val="en-US"/>
        </w:rPr>
        <w:t xml:space="preserve"> </w:t>
      </w:r>
      <w:r>
        <w:rPr>
          <w:lang w:val="en-US"/>
        </w:rPr>
        <w:t>of</w:t>
      </w:r>
      <w:r w:rsidRPr="002229F3">
        <w:rPr>
          <w:lang w:val="en-US"/>
        </w:rPr>
        <w:t xml:space="preserve"> </w:t>
      </w:r>
      <w:r w:rsidRPr="00A95301">
        <w:rPr>
          <w:szCs w:val="24"/>
          <w:lang w:val="en-US"/>
        </w:rPr>
        <w:t>scalar</w:t>
      </w:r>
      <w:r w:rsidRPr="002229F3">
        <w:rPr>
          <w:szCs w:val="24"/>
          <w:lang w:val="en-US"/>
        </w:rPr>
        <w:t xml:space="preserve"> </w:t>
      </w:r>
      <w:r w:rsidRPr="00A95301">
        <w:rPr>
          <w:szCs w:val="24"/>
          <w:lang w:val="en-US"/>
        </w:rPr>
        <w:t>function</w:t>
      </w:r>
      <w:r>
        <w:rPr>
          <w:i/>
          <w:color w:val="0000FF"/>
          <w:szCs w:val="24"/>
          <w:lang w:val="en-US"/>
        </w:rPr>
        <w:t xml:space="preserve"> </w:t>
      </w:r>
      <w:r>
        <w:rPr>
          <w:szCs w:val="24"/>
          <w:lang w:val="en-US"/>
        </w:rPr>
        <w:t>calculated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B2A9B">
        <w:rPr>
          <w:szCs w:val="24"/>
          <w:lang w:val="en-US"/>
        </w:rPr>
        <w:t xml:space="preserve"> </w:t>
      </w:r>
      <w:r>
        <w:rPr>
          <w:lang w:val="en-US"/>
        </w:rPr>
        <w:t>values</w:t>
      </w:r>
      <w:r w:rsidRPr="004B2A9B">
        <w:rPr>
          <w:lang w:val="en-US"/>
        </w:rPr>
        <w:t xml:space="preserve"> </w:t>
      </w:r>
      <w:r>
        <w:rPr>
          <w:lang w:val="en-US"/>
        </w:rPr>
        <w:t>of</w:t>
      </w:r>
      <w:r w:rsidRPr="004B2A9B">
        <w:rPr>
          <w:lang w:val="en-US"/>
        </w:rPr>
        <w:t xml:space="preserve"> </w:t>
      </w:r>
      <w:r>
        <w:rPr>
          <w:lang w:val="en-US"/>
        </w:rPr>
        <w:t>arguments</w:t>
      </w:r>
      <w:r w:rsidRPr="004B2A9B">
        <w:rPr>
          <w:lang w:val="en-US"/>
        </w:rPr>
        <w:t xml:space="preserve"> </w:t>
      </w:r>
      <w:r>
        <w:rPr>
          <w:lang w:val="en-US"/>
        </w:rPr>
        <w:t>specified</w:t>
      </w:r>
      <w:r w:rsidRPr="004B2A9B">
        <w:rPr>
          <w:lang w:val="en-US"/>
        </w:rPr>
        <w:t xml:space="preserve"> </w:t>
      </w:r>
      <w:r>
        <w:rPr>
          <w:lang w:val="en-US"/>
        </w:rPr>
        <w:t>by</w:t>
      </w:r>
      <w:r w:rsidRPr="004B2A9B">
        <w:rPr>
          <w:lang w:val="en-US"/>
        </w:rPr>
        <w:t xml:space="preserve"> </w:t>
      </w:r>
      <w:r>
        <w:rPr>
          <w:lang w:val="en-US"/>
        </w:rPr>
        <w:t>an</w:t>
      </w:r>
      <w:r w:rsidRPr="004B2A9B">
        <w:rPr>
          <w:lang w:val="en-US"/>
        </w:rPr>
        <w:t xml:space="preserve"> </w:t>
      </w:r>
      <w:r>
        <w:rPr>
          <w:lang w:val="en-US"/>
        </w:rPr>
        <w:t>array</w:t>
      </w:r>
      <w:r w:rsidRPr="004B2A9B">
        <w:rPr>
          <w:lang w:val="en-US"/>
        </w:rPr>
        <w:t xml:space="preserve"> </w:t>
      </w:r>
      <w:r>
        <w:rPr>
          <w:lang w:val="en-US"/>
        </w:rPr>
        <w:t>of</w:t>
      </w:r>
      <w:r w:rsidRPr="004B2A9B">
        <w:rPr>
          <w:lang w:val="en-US"/>
        </w:rPr>
        <w:t xml:space="preserve"> </w:t>
      </w:r>
      <w:r>
        <w:rPr>
          <w:lang w:val="en-US"/>
        </w:rPr>
        <w:t>coefficients</w:t>
      </w:r>
      <w:r w:rsidRPr="004B2A9B">
        <w:rPr>
          <w:lang w:val="en-US"/>
        </w:rPr>
        <w:t xml:space="preserve"> </w:t>
      </w:r>
      <w:r w:rsidRPr="00A95301">
        <w:rPr>
          <w:i/>
          <w:lang w:val="en-US"/>
        </w:rPr>
        <w:t>X</w:t>
      </w:r>
      <w:r w:rsidRPr="002229F3">
        <w:rPr>
          <w:szCs w:val="24"/>
          <w:lang w:val="en-US"/>
        </w:rPr>
        <w:t xml:space="preserve"> </w:t>
      </w:r>
      <w:r w:rsidRPr="002229F3">
        <w:rPr>
          <w:lang w:val="en-US"/>
        </w:rPr>
        <w:t>.</w:t>
      </w:r>
    </w:p>
    <w:p w:rsidR="00490A0D" w:rsidRPr="002229F3" w:rsidRDefault="00490A0D" w:rsidP="009C7FB7">
      <w:pPr>
        <w:rPr>
          <w:lang w:val="en-US"/>
        </w:rPr>
      </w:pPr>
    </w:p>
    <w:p w:rsidR="00490A0D" w:rsidRPr="0001308B" w:rsidRDefault="00490A0D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490A0D" w:rsidRPr="00873641" w:rsidTr="00B127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0A0D" w:rsidRPr="00B127E3" w:rsidRDefault="00490A0D" w:rsidP="00B127E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90A0D" w:rsidRPr="00A95301" w:rsidRDefault="00490A0D" w:rsidP="0001308B">
            <w:pPr>
              <w:rPr>
                <w:rFonts w:ascii="Courier New" w:hAnsi="Courier New" w:cs="Courier New"/>
                <w:szCs w:val="24"/>
                <w:lang w:val="fr-FR"/>
              </w:rPr>
            </w:pPr>
            <w:r w:rsidRPr="00A95301">
              <w:rPr>
                <w:rFonts w:ascii="Courier New" w:hAnsi="Courier New" w:cs="Courier New"/>
                <w:szCs w:val="24"/>
                <w:lang w:val="fr-FR"/>
              </w:rPr>
              <w:t>t = 0;</w:t>
            </w:r>
          </w:p>
          <w:p w:rsidR="00490A0D" w:rsidRPr="00A95301" w:rsidRDefault="00490A0D" w:rsidP="0001308B">
            <w:pPr>
              <w:rPr>
                <w:rFonts w:ascii="Courier New" w:hAnsi="Courier New" w:cs="Courier New"/>
                <w:szCs w:val="24"/>
                <w:lang w:val="fr-FR"/>
              </w:rPr>
            </w:pPr>
            <w:r w:rsidRPr="00A95301">
              <w:rPr>
                <w:rFonts w:ascii="Courier New" w:hAnsi="Courier New" w:cs="Courier New"/>
                <w:szCs w:val="24"/>
                <w:lang w:val="fr-FR"/>
              </w:rPr>
              <w:t>X = [5, 7, 9];</w:t>
            </w:r>
          </w:p>
          <w:p w:rsidR="00490A0D" w:rsidRPr="00A95301" w:rsidRDefault="00490A0D" w:rsidP="0001308B">
            <w:pPr>
              <w:rPr>
                <w:rFonts w:ascii="Courier New" w:hAnsi="Courier New" w:cs="Courier New"/>
                <w:b/>
                <w:szCs w:val="24"/>
                <w:lang w:val="fr-FR"/>
              </w:rPr>
            </w:pPr>
          </w:p>
          <w:p w:rsidR="00490A0D" w:rsidRPr="00A95301" w:rsidRDefault="00490A0D" w:rsidP="0001308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A95301">
              <w:rPr>
                <w:rFonts w:ascii="Courier New" w:hAnsi="Courier New" w:cs="Courier New"/>
                <w:szCs w:val="24"/>
                <w:lang w:val="fr-FR"/>
              </w:rPr>
              <w:t xml:space="preserve">Y = </w:t>
            </w:r>
            <w:r w:rsidRPr="00A95301">
              <w:rPr>
                <w:rFonts w:ascii="Courier New" w:hAnsi="Courier New" w:cs="Courier New"/>
                <w:b/>
                <w:szCs w:val="24"/>
                <w:lang w:val="fr-FR"/>
              </w:rPr>
              <w:t>vectorize</w:t>
            </w:r>
            <w:r w:rsidRPr="00A95301">
              <w:rPr>
                <w:rFonts w:ascii="Courier New" w:hAnsi="Courier New" w:cs="Courier New"/>
                <w:szCs w:val="24"/>
                <w:lang w:val="fr-FR"/>
              </w:rPr>
              <w:t>(t, 3*t^2+2*t+1, X);</w:t>
            </w:r>
          </w:p>
        </w:tc>
      </w:tr>
    </w:tbl>
    <w:p w:rsidR="00490A0D" w:rsidRPr="00084CB9" w:rsidRDefault="00490A0D" w:rsidP="00566A99">
      <w:pPr>
        <w:rPr>
          <w:rFonts w:ascii="Courier New" w:hAnsi="Courier New" w:cs="Courier New"/>
          <w:sz w:val="20"/>
          <w:lang w:val="en-US"/>
        </w:rPr>
      </w:pPr>
      <w:r w:rsidRPr="002229F3">
        <w:rPr>
          <w:lang w:val="en-US"/>
        </w:rPr>
        <w:t xml:space="preserve">As a result, variable </w:t>
      </w:r>
      <w:r w:rsidRPr="002229F3">
        <w:rPr>
          <w:i/>
          <w:lang w:val="en-US"/>
        </w:rPr>
        <w:t>Y</w:t>
      </w:r>
      <w:r w:rsidRPr="002229F3">
        <w:rPr>
          <w:lang w:val="en-US"/>
        </w:rPr>
        <w:t xml:space="preserve"> </w:t>
      </w:r>
      <w:r>
        <w:rPr>
          <w:lang w:val="en-US"/>
        </w:rPr>
        <w:t>wi</w:t>
      </w:r>
      <w:r w:rsidRPr="002229F3">
        <w:rPr>
          <w:lang w:val="en-US"/>
        </w:rPr>
        <w:t>ll be assigned values of array</w:t>
      </w:r>
      <w:bookmarkStart w:id="0" w:name="_GoBack"/>
      <w:bookmarkEnd w:id="0"/>
      <w:r w:rsidRPr="002229F3">
        <w:rPr>
          <w:lang w:val="en-US"/>
        </w:rPr>
        <w:t xml:space="preserve"> [86, 162, 262] being the values of </w:t>
      </w:r>
      <w:r w:rsidRPr="002229F3">
        <w:rPr>
          <w:szCs w:val="24"/>
          <w:lang w:val="en-US"/>
        </w:rPr>
        <w:t>scalar function</w:t>
      </w:r>
      <w:r w:rsidRPr="002229F3">
        <w:rPr>
          <w:lang w:val="en-US"/>
        </w:rPr>
        <w:t xml:space="preserve"> </w:t>
      </w:r>
      <w:proofErr w:type="gramStart"/>
      <w:r w:rsidR="00C34931">
        <w:rPr>
          <w:lang w:val="en-US"/>
        </w:rPr>
        <w:t>c</w:t>
      </w:r>
      <w:r w:rsidRPr="002229F3">
        <w:rPr>
          <w:lang w:val="en-US"/>
        </w:rPr>
        <w:t>(</w:t>
      </w:r>
      <w:proofErr w:type="gramEnd"/>
      <w:r w:rsidRPr="002229F3">
        <w:rPr>
          <w:lang w:val="en-US"/>
        </w:rPr>
        <w:t>t) = 1</w:t>
      </w:r>
      <w:r w:rsidR="00873641">
        <w:rPr>
          <w:lang w:val="en-US"/>
        </w:rPr>
        <w:t xml:space="preserve"> </w:t>
      </w:r>
      <w:r w:rsidRPr="002229F3">
        <w:rPr>
          <w:lang w:val="en-US"/>
        </w:rPr>
        <w:t>+ 2t + 3t</w:t>
      </w:r>
      <w:r w:rsidRPr="002229F3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>
        <w:rPr>
          <w:szCs w:val="24"/>
          <w:lang w:val="en-US"/>
        </w:rPr>
        <w:t>calculated</w:t>
      </w:r>
      <w:r w:rsidRPr="004B2A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4B2A9B">
        <w:rPr>
          <w:szCs w:val="24"/>
          <w:lang w:val="en-US"/>
        </w:rPr>
        <w:t xml:space="preserve"> </w:t>
      </w:r>
      <w:r>
        <w:rPr>
          <w:lang w:val="en-US"/>
        </w:rPr>
        <w:t>arguments</w:t>
      </w:r>
      <w:r w:rsidRPr="004B2A9B">
        <w:rPr>
          <w:lang w:val="en-US"/>
        </w:rPr>
        <w:t xml:space="preserve"> </w:t>
      </w:r>
      <w:r w:rsidRPr="002229F3">
        <w:rPr>
          <w:lang w:val="en-US"/>
        </w:rPr>
        <w:t xml:space="preserve">5, 7 </w:t>
      </w:r>
      <w:r>
        <w:rPr>
          <w:lang w:val="en-US"/>
        </w:rPr>
        <w:t>and</w:t>
      </w:r>
      <w:r w:rsidRPr="002229F3">
        <w:rPr>
          <w:lang w:val="en-US"/>
        </w:rPr>
        <w:t xml:space="preserve"> 9</w:t>
      </w:r>
      <w:r>
        <w:rPr>
          <w:lang w:val="en-US"/>
        </w:rPr>
        <w:t>,</w:t>
      </w:r>
      <w:r w:rsidRPr="002229F3">
        <w:rPr>
          <w:lang w:val="en-US"/>
        </w:rPr>
        <w:t xml:space="preserve"> </w:t>
      </w:r>
      <w:r>
        <w:rPr>
          <w:lang w:val="en-US"/>
        </w:rPr>
        <w:t>accordingly</w:t>
      </w:r>
      <w:r w:rsidRPr="002229F3">
        <w:rPr>
          <w:lang w:val="en-US"/>
        </w:rPr>
        <w:t xml:space="preserve">. </w:t>
      </w:r>
      <w:r>
        <w:rPr>
          <w:lang w:val="en-US"/>
        </w:rPr>
        <w:t xml:space="preserve">Variable </w:t>
      </w:r>
      <w:r w:rsidRPr="00084CB9">
        <w:rPr>
          <w:i/>
          <w:lang w:val="en-US"/>
        </w:rPr>
        <w:t xml:space="preserve">t </w:t>
      </w:r>
      <w:r>
        <w:rPr>
          <w:lang w:val="en-US"/>
        </w:rPr>
        <w:t xml:space="preserve">will be assigned value </w:t>
      </w:r>
      <w:r w:rsidRPr="00084CB9">
        <w:rPr>
          <w:lang w:val="en-US"/>
        </w:rPr>
        <w:t>9.</w:t>
      </w:r>
    </w:p>
    <w:p w:rsidR="00490A0D" w:rsidRPr="00084CB9" w:rsidRDefault="00490A0D" w:rsidP="00114987">
      <w:pPr>
        <w:rPr>
          <w:rFonts w:ascii="Courier New" w:hAnsi="Courier New" w:cs="Courier New"/>
          <w:sz w:val="20"/>
          <w:lang w:val="en-US"/>
        </w:rPr>
      </w:pPr>
    </w:p>
    <w:sectPr w:rsidR="00490A0D" w:rsidRPr="00084C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308B"/>
    <w:rsid w:val="000406FF"/>
    <w:rsid w:val="00043807"/>
    <w:rsid w:val="000562E3"/>
    <w:rsid w:val="00071637"/>
    <w:rsid w:val="00073136"/>
    <w:rsid w:val="00084CB9"/>
    <w:rsid w:val="000A2E27"/>
    <w:rsid w:val="00114987"/>
    <w:rsid w:val="00136857"/>
    <w:rsid w:val="001779BB"/>
    <w:rsid w:val="00191B82"/>
    <w:rsid w:val="001B33A0"/>
    <w:rsid w:val="001B4A6C"/>
    <w:rsid w:val="001C1E6C"/>
    <w:rsid w:val="001E0FF9"/>
    <w:rsid w:val="002203C7"/>
    <w:rsid w:val="002229F3"/>
    <w:rsid w:val="00223730"/>
    <w:rsid w:val="002240CB"/>
    <w:rsid w:val="002366EA"/>
    <w:rsid w:val="00236E03"/>
    <w:rsid w:val="00253686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41281"/>
    <w:rsid w:val="00474CDE"/>
    <w:rsid w:val="00490A0D"/>
    <w:rsid w:val="00492CC9"/>
    <w:rsid w:val="004B1EA8"/>
    <w:rsid w:val="004B2A9B"/>
    <w:rsid w:val="004E310F"/>
    <w:rsid w:val="005521A0"/>
    <w:rsid w:val="00565C45"/>
    <w:rsid w:val="00566050"/>
    <w:rsid w:val="00566A99"/>
    <w:rsid w:val="00571547"/>
    <w:rsid w:val="005943D2"/>
    <w:rsid w:val="005B5913"/>
    <w:rsid w:val="005D020D"/>
    <w:rsid w:val="005E6166"/>
    <w:rsid w:val="005F14C8"/>
    <w:rsid w:val="005F2277"/>
    <w:rsid w:val="006018C1"/>
    <w:rsid w:val="0060360A"/>
    <w:rsid w:val="00616BFF"/>
    <w:rsid w:val="00680D8D"/>
    <w:rsid w:val="00691592"/>
    <w:rsid w:val="006A4BC4"/>
    <w:rsid w:val="006B0BF6"/>
    <w:rsid w:val="006B7B1C"/>
    <w:rsid w:val="006E1FFD"/>
    <w:rsid w:val="006E2AF4"/>
    <w:rsid w:val="0071044B"/>
    <w:rsid w:val="00715D09"/>
    <w:rsid w:val="00737C72"/>
    <w:rsid w:val="0076383C"/>
    <w:rsid w:val="00786875"/>
    <w:rsid w:val="00795443"/>
    <w:rsid w:val="007A3D6F"/>
    <w:rsid w:val="007B5CC6"/>
    <w:rsid w:val="007D4D00"/>
    <w:rsid w:val="007D6295"/>
    <w:rsid w:val="007F4555"/>
    <w:rsid w:val="008233C9"/>
    <w:rsid w:val="008515DD"/>
    <w:rsid w:val="00873641"/>
    <w:rsid w:val="008802F0"/>
    <w:rsid w:val="008964B9"/>
    <w:rsid w:val="008A77EC"/>
    <w:rsid w:val="008D031F"/>
    <w:rsid w:val="008D4EB7"/>
    <w:rsid w:val="008E41A4"/>
    <w:rsid w:val="008E697F"/>
    <w:rsid w:val="008F5D3B"/>
    <w:rsid w:val="008F6A65"/>
    <w:rsid w:val="00900963"/>
    <w:rsid w:val="00922466"/>
    <w:rsid w:val="0093220C"/>
    <w:rsid w:val="00944259"/>
    <w:rsid w:val="00947B96"/>
    <w:rsid w:val="009609F3"/>
    <w:rsid w:val="009A140F"/>
    <w:rsid w:val="009C0991"/>
    <w:rsid w:val="009C7FB7"/>
    <w:rsid w:val="009E79DB"/>
    <w:rsid w:val="00A20A93"/>
    <w:rsid w:val="00A34025"/>
    <w:rsid w:val="00A4371D"/>
    <w:rsid w:val="00A52BC4"/>
    <w:rsid w:val="00A6318E"/>
    <w:rsid w:val="00A802DF"/>
    <w:rsid w:val="00A95301"/>
    <w:rsid w:val="00AA3929"/>
    <w:rsid w:val="00B060FC"/>
    <w:rsid w:val="00B127E3"/>
    <w:rsid w:val="00B23F21"/>
    <w:rsid w:val="00B343EA"/>
    <w:rsid w:val="00B37B90"/>
    <w:rsid w:val="00B74031"/>
    <w:rsid w:val="00BB7782"/>
    <w:rsid w:val="00BC7B62"/>
    <w:rsid w:val="00BD0196"/>
    <w:rsid w:val="00BD3085"/>
    <w:rsid w:val="00BE0B21"/>
    <w:rsid w:val="00BE7EF7"/>
    <w:rsid w:val="00BF100A"/>
    <w:rsid w:val="00C02091"/>
    <w:rsid w:val="00C02434"/>
    <w:rsid w:val="00C278FC"/>
    <w:rsid w:val="00C34931"/>
    <w:rsid w:val="00C6744E"/>
    <w:rsid w:val="00C743A7"/>
    <w:rsid w:val="00C87165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17EAC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97157"/>
    <w:rsid w:val="00EB2854"/>
    <w:rsid w:val="00EB520C"/>
    <w:rsid w:val="00EE45AD"/>
    <w:rsid w:val="00EF0DE0"/>
    <w:rsid w:val="00F10B8F"/>
    <w:rsid w:val="00F1420C"/>
    <w:rsid w:val="00F4742A"/>
    <w:rsid w:val="00F47D41"/>
    <w:rsid w:val="00F67A5A"/>
    <w:rsid w:val="00F711CB"/>
    <w:rsid w:val="00F96065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rsid w:val="00E97157"/>
    <w:rPr>
      <w:rFonts w:ascii="Courier New" w:hAnsi="Courier New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24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2014-06-30T17:51:00Z</dcterms:created>
  <dcterms:modified xsi:type="dcterms:W3CDTF">2014-09-17T14:54:00Z</dcterms:modified>
</cp:coreProperties>
</file>