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11" w:rsidRPr="00413666" w:rsidRDefault="000A7292" w:rsidP="00B64A28">
      <w:pPr>
        <w:spacing w:line="240" w:lineRule="auto"/>
        <w:ind w:firstLine="0"/>
        <w:jc w:val="left"/>
        <w:rPr>
          <w:rFonts w:ascii="Cambria" w:eastAsia="MS Mincho" w:hAnsi="Cambria"/>
          <w:b/>
          <w:color w:val="0000FF"/>
          <w:sz w:val="36"/>
          <w:szCs w:val="36"/>
          <w:lang w:eastAsia="ja-JP"/>
        </w:rPr>
      </w:pPr>
      <w:r w:rsidRPr="00413666">
        <w:rPr>
          <w:rFonts w:ascii="Cambria" w:eastAsia="MS Mincho" w:hAnsi="Cambria"/>
          <w:b/>
          <w:color w:val="0000FF"/>
          <w:sz w:val="36"/>
          <w:szCs w:val="36"/>
          <w:lang w:eastAsia="ja-JP"/>
        </w:rPr>
        <w:t xml:space="preserve">Понятие </w:t>
      </w:r>
      <w:r w:rsidR="002A21CB" w:rsidRPr="00413666">
        <w:rPr>
          <w:rFonts w:ascii="Cambria" w:eastAsia="MS Mincho" w:hAnsi="Cambria"/>
          <w:b/>
          <w:color w:val="0000FF"/>
          <w:sz w:val="36"/>
          <w:szCs w:val="36"/>
          <w:lang w:eastAsia="ja-JP"/>
        </w:rPr>
        <w:t>«Субмодель»</w:t>
      </w:r>
    </w:p>
    <w:p w:rsidR="00C249DF" w:rsidRPr="00413666" w:rsidRDefault="00C249DF" w:rsidP="00B64A28">
      <w:pPr>
        <w:spacing w:line="240" w:lineRule="auto"/>
        <w:ind w:firstLine="0"/>
        <w:jc w:val="left"/>
        <w:rPr>
          <w:rFonts w:ascii="Cambria" w:eastAsia="MS Mincho" w:hAnsi="Cambria"/>
          <w:i/>
          <w:color w:val="0000FF"/>
          <w:sz w:val="28"/>
          <w:szCs w:val="28"/>
          <w:lang w:eastAsia="ja-JP"/>
        </w:rPr>
      </w:pPr>
      <w:r w:rsidRPr="00413666">
        <w:rPr>
          <w:rFonts w:ascii="Cambria" w:eastAsia="MS Mincho" w:hAnsi="Cambria"/>
          <w:i/>
          <w:color w:val="0000FF"/>
          <w:sz w:val="28"/>
          <w:szCs w:val="28"/>
          <w:lang w:eastAsia="ja-JP"/>
        </w:rPr>
        <w:t>Возможности работы с блоком «Субмодель»</w:t>
      </w:r>
      <w:r w:rsidR="00F70EBB" w:rsidRPr="00413666">
        <w:rPr>
          <w:rFonts w:ascii="Cambria" w:eastAsia="MS Mincho" w:hAnsi="Cambria"/>
          <w:i/>
          <w:color w:val="0000FF"/>
          <w:sz w:val="28"/>
          <w:szCs w:val="28"/>
          <w:lang w:eastAsia="ja-JP"/>
        </w:rPr>
        <w:t>, неограниченный уровень вложенности субмоделей</w:t>
      </w:r>
    </w:p>
    <w:p w:rsidR="002A21CB" w:rsidRPr="00413666" w:rsidRDefault="00413666" w:rsidP="00B64A28">
      <w:pPr>
        <w:pStyle w:val="4"/>
        <w:spacing w:before="0" w:line="240" w:lineRule="auto"/>
        <w:ind w:firstLine="0"/>
        <w:rPr>
          <w:rFonts w:ascii="Cambria" w:hAnsi="Cambria"/>
          <w:sz w:val="28"/>
          <w:szCs w:val="28"/>
        </w:rPr>
      </w:pPr>
      <w:r w:rsidRPr="00413666">
        <w:rPr>
          <w:rFonts w:ascii="Cambria" w:hAnsi="Cambria"/>
          <w:sz w:val="28"/>
          <w:szCs w:val="28"/>
        </w:rPr>
        <w:pict>
          <v:rect id="_x0000_i1025" style="width:523.3pt;height:1pt" o:hralign="center" o:hrstd="t" o:hrnoshade="t" o:hr="t" fillcolor="#4f81bd" stroked="f"/>
        </w:pict>
      </w:r>
    </w:p>
    <w:p w:rsidR="000A7292" w:rsidRPr="00413666" w:rsidRDefault="00371A11" w:rsidP="004A1C24">
      <w:pPr>
        <w:rPr>
          <w:rFonts w:ascii="Cambria" w:hAnsi="Cambria"/>
          <w:sz w:val="28"/>
          <w:szCs w:val="28"/>
        </w:rPr>
      </w:pPr>
      <w:r w:rsidRPr="00413666">
        <w:rPr>
          <w:rFonts w:ascii="Cambria" w:hAnsi="Cambria"/>
          <w:sz w:val="28"/>
          <w:szCs w:val="28"/>
        </w:rPr>
        <w:t>Блок «Субмодель»</w:t>
      </w:r>
      <w:r w:rsidR="008A6374" w:rsidRPr="00413666">
        <w:rPr>
          <w:rFonts w:ascii="Cambria" w:hAnsi="Cambria"/>
          <w:sz w:val="28"/>
          <w:szCs w:val="28"/>
        </w:rPr>
        <w:t xml:space="preserve"> является стандартным блоком библиотеки </w:t>
      </w:r>
      <w:r w:rsidR="008A6374" w:rsidRPr="00413666">
        <w:rPr>
          <w:rFonts w:ascii="Cambria" w:hAnsi="Cambria"/>
          <w:sz w:val="28"/>
          <w:szCs w:val="28"/>
          <w:lang w:val="en-US"/>
        </w:rPr>
        <w:t>SimInTech</w:t>
      </w:r>
      <w:r w:rsidRPr="00413666">
        <w:rPr>
          <w:rFonts w:ascii="Cambria" w:hAnsi="Cambria"/>
          <w:sz w:val="28"/>
          <w:szCs w:val="28"/>
        </w:rPr>
        <w:t xml:space="preserve"> и п</w:t>
      </w:r>
      <w:r w:rsidR="000A7292" w:rsidRPr="00413666">
        <w:rPr>
          <w:rFonts w:ascii="Cambria" w:hAnsi="Cambria"/>
          <w:sz w:val="28"/>
          <w:szCs w:val="28"/>
        </w:rPr>
        <w:t xml:space="preserve">рисутствует во всех библиотеках. </w:t>
      </w:r>
      <w:r w:rsidRPr="00413666">
        <w:rPr>
          <w:rFonts w:ascii="Cambria" w:hAnsi="Cambria"/>
          <w:sz w:val="28"/>
          <w:szCs w:val="28"/>
        </w:rPr>
        <w:t>Существует два о</w:t>
      </w:r>
      <w:r w:rsidR="000A7292" w:rsidRPr="00413666">
        <w:rPr>
          <w:rFonts w:ascii="Cambria" w:hAnsi="Cambria"/>
          <w:sz w:val="28"/>
          <w:szCs w:val="28"/>
        </w:rPr>
        <w:t>сновных вариант</w:t>
      </w:r>
      <w:r w:rsidRPr="00413666">
        <w:rPr>
          <w:rFonts w:ascii="Cambria" w:hAnsi="Cambria"/>
          <w:sz w:val="28"/>
          <w:szCs w:val="28"/>
        </w:rPr>
        <w:t>а применения данного блока</w:t>
      </w:r>
      <w:r w:rsidR="000A7292" w:rsidRPr="00413666">
        <w:rPr>
          <w:rFonts w:ascii="Cambria" w:hAnsi="Cambria"/>
          <w:sz w:val="28"/>
          <w:szCs w:val="28"/>
        </w:rPr>
        <w:t>:</w:t>
      </w:r>
    </w:p>
    <w:p w:rsidR="000A7292" w:rsidRPr="00413666" w:rsidRDefault="000A7292" w:rsidP="004A1C24">
      <w:pPr>
        <w:pStyle w:val="a4"/>
        <w:numPr>
          <w:ilvl w:val="0"/>
          <w:numId w:val="5"/>
        </w:numPr>
        <w:rPr>
          <w:rFonts w:ascii="Cambria" w:hAnsi="Cambria"/>
          <w:sz w:val="28"/>
          <w:szCs w:val="28"/>
        </w:rPr>
      </w:pPr>
      <w:r w:rsidRPr="00413666">
        <w:rPr>
          <w:rFonts w:ascii="Cambria" w:hAnsi="Cambria"/>
          <w:sz w:val="28"/>
          <w:szCs w:val="28"/>
        </w:rPr>
        <w:t xml:space="preserve">Логическое разделение схем и структурирование схем, набранных в </w:t>
      </w:r>
      <w:r w:rsidRPr="00413666">
        <w:rPr>
          <w:rFonts w:ascii="Cambria" w:hAnsi="Cambria"/>
          <w:sz w:val="28"/>
          <w:szCs w:val="28"/>
          <w:lang w:val="en-US"/>
        </w:rPr>
        <w:t>SimInTech</w:t>
      </w:r>
      <w:r w:rsidRPr="00413666">
        <w:rPr>
          <w:rFonts w:ascii="Cambria" w:hAnsi="Cambria"/>
          <w:sz w:val="28"/>
          <w:szCs w:val="28"/>
        </w:rPr>
        <w:t>;</w:t>
      </w:r>
    </w:p>
    <w:p w:rsidR="000A7292" w:rsidRPr="00413666" w:rsidRDefault="000A7292" w:rsidP="004A1C24">
      <w:pPr>
        <w:pStyle w:val="a4"/>
        <w:numPr>
          <w:ilvl w:val="0"/>
          <w:numId w:val="5"/>
        </w:numPr>
        <w:rPr>
          <w:rFonts w:ascii="Cambria" w:hAnsi="Cambria"/>
          <w:sz w:val="28"/>
          <w:szCs w:val="28"/>
        </w:rPr>
      </w:pPr>
      <w:r w:rsidRPr="00413666">
        <w:rPr>
          <w:rFonts w:ascii="Cambria" w:hAnsi="Cambria"/>
          <w:sz w:val="28"/>
          <w:szCs w:val="28"/>
        </w:rPr>
        <w:t>Создание на основе блока «Субмодель» нового структурного блока</w:t>
      </w:r>
      <w:r w:rsidR="00C12669" w:rsidRPr="00413666">
        <w:rPr>
          <w:rFonts w:ascii="Cambria" w:hAnsi="Cambria"/>
          <w:sz w:val="28"/>
          <w:szCs w:val="28"/>
        </w:rPr>
        <w:t>.</w:t>
      </w:r>
    </w:p>
    <w:p w:rsidR="009B57B8" w:rsidRPr="00413666" w:rsidRDefault="009B57B8" w:rsidP="004A1C24">
      <w:pPr>
        <w:rPr>
          <w:rFonts w:ascii="Cambria" w:hAnsi="Cambria"/>
          <w:sz w:val="28"/>
          <w:szCs w:val="28"/>
        </w:rPr>
      </w:pPr>
      <w:r w:rsidRPr="00413666">
        <w:rPr>
          <w:rFonts w:ascii="Cambria" w:hAnsi="Cambria"/>
          <w:sz w:val="28"/>
          <w:szCs w:val="28"/>
        </w:rPr>
        <w:t xml:space="preserve">Рассмотрим подробнее </w:t>
      </w:r>
      <w:r w:rsidR="00371A11" w:rsidRPr="00413666">
        <w:rPr>
          <w:rFonts w:ascii="Cambria" w:hAnsi="Cambria"/>
          <w:sz w:val="28"/>
          <w:szCs w:val="28"/>
        </w:rPr>
        <w:t xml:space="preserve">особенности и </w:t>
      </w:r>
      <w:r w:rsidRPr="00413666">
        <w:rPr>
          <w:rFonts w:ascii="Cambria" w:hAnsi="Cambria"/>
          <w:sz w:val="28"/>
          <w:szCs w:val="28"/>
        </w:rPr>
        <w:t>преимущества первого варианта применения блока «Субмодель».</w:t>
      </w:r>
    </w:p>
    <w:p w:rsidR="009B57B8" w:rsidRPr="00413666" w:rsidRDefault="00C12669" w:rsidP="009B57B8">
      <w:pPr>
        <w:rPr>
          <w:rFonts w:ascii="Cambria" w:hAnsi="Cambria"/>
          <w:sz w:val="28"/>
          <w:szCs w:val="28"/>
        </w:rPr>
      </w:pPr>
      <w:r w:rsidRPr="00413666">
        <w:rPr>
          <w:rFonts w:ascii="Cambria" w:hAnsi="Cambria"/>
          <w:sz w:val="28"/>
          <w:szCs w:val="28"/>
        </w:rPr>
        <w:t>Допустим, что нам нужно создать нескольк</w:t>
      </w:r>
      <w:r w:rsidR="001B5A67" w:rsidRPr="00413666">
        <w:rPr>
          <w:rFonts w:ascii="Cambria" w:hAnsi="Cambria"/>
          <w:sz w:val="28"/>
          <w:szCs w:val="28"/>
        </w:rPr>
        <w:t>о</w:t>
      </w:r>
      <w:r w:rsidRPr="00413666">
        <w:rPr>
          <w:rFonts w:ascii="Cambria" w:hAnsi="Cambria"/>
          <w:sz w:val="28"/>
          <w:szCs w:val="28"/>
        </w:rPr>
        <w:t xml:space="preserve"> гидравлических </w:t>
      </w:r>
      <w:r w:rsidR="00DB63C4" w:rsidRPr="00413666">
        <w:rPr>
          <w:rFonts w:ascii="Cambria" w:hAnsi="Cambria"/>
          <w:sz w:val="28"/>
          <w:szCs w:val="28"/>
        </w:rPr>
        <w:t>схем</w:t>
      </w:r>
      <w:r w:rsidR="0096300B" w:rsidRPr="00413666">
        <w:rPr>
          <w:rFonts w:ascii="Cambria" w:hAnsi="Cambria"/>
          <w:sz w:val="28"/>
          <w:szCs w:val="28"/>
        </w:rPr>
        <w:t>, либо</w:t>
      </w:r>
      <w:r w:rsidR="00DB63C4" w:rsidRPr="00413666">
        <w:rPr>
          <w:rFonts w:ascii="Cambria" w:hAnsi="Cambria"/>
          <w:sz w:val="28"/>
          <w:szCs w:val="28"/>
        </w:rPr>
        <w:t xml:space="preserve"> </w:t>
      </w:r>
      <w:r w:rsidR="0096300B" w:rsidRPr="00413666">
        <w:rPr>
          <w:rFonts w:ascii="Cambria" w:hAnsi="Cambria"/>
          <w:sz w:val="28"/>
          <w:szCs w:val="28"/>
        </w:rPr>
        <w:t xml:space="preserve">схем </w:t>
      </w:r>
      <w:r w:rsidR="00DB63C4" w:rsidRPr="00413666">
        <w:rPr>
          <w:rFonts w:ascii="Cambria" w:hAnsi="Cambria"/>
          <w:sz w:val="28"/>
          <w:szCs w:val="28"/>
        </w:rPr>
        <w:t>автоматики на основе известных нам</w:t>
      </w:r>
      <w:r w:rsidR="009B57B8" w:rsidRPr="00413666">
        <w:rPr>
          <w:rFonts w:ascii="Cambria" w:hAnsi="Cambria"/>
          <w:sz w:val="28"/>
          <w:szCs w:val="28"/>
        </w:rPr>
        <w:t>.</w:t>
      </w:r>
      <w:r w:rsidR="00DB63C4" w:rsidRPr="00413666">
        <w:rPr>
          <w:rFonts w:ascii="Cambria" w:hAnsi="Cambria"/>
          <w:sz w:val="28"/>
          <w:szCs w:val="28"/>
        </w:rPr>
        <w:t xml:space="preserve"> Пускай с</w:t>
      </w:r>
      <w:r w:rsidRPr="00413666">
        <w:rPr>
          <w:rFonts w:ascii="Cambria" w:hAnsi="Cambria"/>
          <w:sz w:val="28"/>
          <w:szCs w:val="28"/>
        </w:rPr>
        <w:t xml:space="preserve">труктурно они разделены, но при этом каждая схема теми или иными параметрами влияет друг на друга. Ясно, что с точки зрения моделирования и настройки, удобнее и правильнее совместить эти схемы в одном проекте </w:t>
      </w:r>
      <w:r w:rsidRPr="00413666">
        <w:rPr>
          <w:rFonts w:ascii="Cambria" w:hAnsi="Cambria"/>
          <w:sz w:val="28"/>
          <w:szCs w:val="28"/>
          <w:lang w:val="en-US"/>
        </w:rPr>
        <w:t>SimInTech</w:t>
      </w:r>
      <w:r w:rsidRPr="00413666">
        <w:rPr>
          <w:rFonts w:ascii="Cambria" w:hAnsi="Cambria"/>
          <w:sz w:val="28"/>
          <w:szCs w:val="28"/>
        </w:rPr>
        <w:t>: с точки зрения моделирования, потому что не нужно создавать множество проектов</w:t>
      </w:r>
      <w:r w:rsidR="00112CA6" w:rsidRPr="00413666">
        <w:rPr>
          <w:rFonts w:ascii="Cambria" w:hAnsi="Cambria"/>
          <w:sz w:val="28"/>
          <w:szCs w:val="28"/>
        </w:rPr>
        <w:t>, а потом их совместную работу</w:t>
      </w:r>
      <w:r w:rsidRPr="00413666">
        <w:rPr>
          <w:rFonts w:ascii="Cambria" w:hAnsi="Cambria"/>
          <w:sz w:val="28"/>
          <w:szCs w:val="28"/>
        </w:rPr>
        <w:t xml:space="preserve">, а с точки зрения настройки потому, что довольно легко перемещаясь по </w:t>
      </w:r>
      <w:r w:rsidR="00112CA6" w:rsidRPr="00413666">
        <w:rPr>
          <w:rFonts w:ascii="Cambria" w:hAnsi="Cambria"/>
          <w:sz w:val="28"/>
          <w:szCs w:val="28"/>
        </w:rPr>
        <w:t xml:space="preserve">единому </w:t>
      </w:r>
      <w:r w:rsidRPr="00413666">
        <w:rPr>
          <w:rFonts w:ascii="Cambria" w:hAnsi="Cambria"/>
          <w:sz w:val="28"/>
          <w:szCs w:val="28"/>
        </w:rPr>
        <w:t xml:space="preserve">проекту, контролировать настройку </w:t>
      </w:r>
      <w:r w:rsidR="00112CA6" w:rsidRPr="00413666">
        <w:rPr>
          <w:rFonts w:ascii="Cambria" w:hAnsi="Cambria"/>
          <w:sz w:val="28"/>
          <w:szCs w:val="28"/>
        </w:rPr>
        <w:t>параметров</w:t>
      </w:r>
      <w:r w:rsidRPr="00413666">
        <w:rPr>
          <w:rFonts w:ascii="Cambria" w:hAnsi="Cambria"/>
          <w:sz w:val="28"/>
          <w:szCs w:val="28"/>
        </w:rPr>
        <w:t>.</w:t>
      </w:r>
      <w:r w:rsidR="001B5A67" w:rsidRPr="00413666">
        <w:rPr>
          <w:rFonts w:ascii="Cambria" w:hAnsi="Cambria"/>
          <w:sz w:val="28"/>
          <w:szCs w:val="28"/>
        </w:rPr>
        <w:t xml:space="preserve"> При этом можно поместить все схемы в одно поле ви</w:t>
      </w:r>
      <w:r w:rsidR="0013460C" w:rsidRPr="00413666">
        <w:rPr>
          <w:rFonts w:ascii="Cambria" w:hAnsi="Cambria"/>
          <w:sz w:val="28"/>
          <w:szCs w:val="28"/>
        </w:rPr>
        <w:t xml:space="preserve">димости, но </w:t>
      </w:r>
      <w:r w:rsidR="00112CA6" w:rsidRPr="00413666">
        <w:rPr>
          <w:rFonts w:ascii="Cambria" w:hAnsi="Cambria"/>
          <w:sz w:val="28"/>
          <w:szCs w:val="28"/>
        </w:rPr>
        <w:t xml:space="preserve">зачастую </w:t>
      </w:r>
      <w:r w:rsidR="0013460C" w:rsidRPr="00413666">
        <w:rPr>
          <w:rFonts w:ascii="Cambria" w:hAnsi="Cambria"/>
          <w:sz w:val="28"/>
          <w:szCs w:val="28"/>
        </w:rPr>
        <w:t xml:space="preserve">получившаяся итоговая схема </w:t>
      </w:r>
      <w:r w:rsidR="00112CA6" w:rsidRPr="00413666">
        <w:rPr>
          <w:rFonts w:ascii="Cambria" w:hAnsi="Cambria"/>
          <w:sz w:val="28"/>
          <w:szCs w:val="28"/>
        </w:rPr>
        <w:t>очень неудобна с точки зрения работы с ней, т.к. для контроля параметров схемы приходится постоянно перемещаться по областям, удаленным друг от друга.</w:t>
      </w:r>
      <w:r w:rsidR="00B67EB3" w:rsidRPr="00413666">
        <w:rPr>
          <w:rFonts w:ascii="Cambria" w:hAnsi="Cambria"/>
          <w:sz w:val="28"/>
          <w:szCs w:val="28"/>
        </w:rPr>
        <w:t xml:space="preserve"> При грамотной работе с </w:t>
      </w:r>
      <w:r w:rsidR="00B67EB3" w:rsidRPr="00413666">
        <w:rPr>
          <w:rFonts w:ascii="Cambria" w:hAnsi="Cambria"/>
          <w:sz w:val="28"/>
          <w:szCs w:val="28"/>
          <w:lang w:val="en-US"/>
        </w:rPr>
        <w:t>SimInTech</w:t>
      </w:r>
      <w:r w:rsidR="00B67EB3" w:rsidRPr="00413666">
        <w:rPr>
          <w:rFonts w:ascii="Cambria" w:hAnsi="Cambria"/>
          <w:sz w:val="28"/>
          <w:szCs w:val="28"/>
        </w:rPr>
        <w:t xml:space="preserve"> правильно разнести такие схемы по разным субмоделям. Сделав это, мы обеспечиваем с одной стороны структурную обособленность каждой схемы (т.е. мы точно будем знать, что в каждой субмодели будет лежать тот «кусок» схемы, который мы сами туда определили), </w:t>
      </w:r>
      <w:r w:rsidR="00757707" w:rsidRPr="00413666">
        <w:rPr>
          <w:rFonts w:ascii="Cambria" w:hAnsi="Cambria"/>
          <w:sz w:val="28"/>
          <w:szCs w:val="28"/>
        </w:rPr>
        <w:t xml:space="preserve">а с другой стороны </w:t>
      </w:r>
      <w:r w:rsidR="00B67EB3" w:rsidRPr="00413666">
        <w:rPr>
          <w:rFonts w:ascii="Cambria" w:hAnsi="Cambria"/>
          <w:sz w:val="28"/>
          <w:szCs w:val="28"/>
        </w:rPr>
        <w:t>при этом</w:t>
      </w:r>
      <w:r w:rsidR="00757707" w:rsidRPr="00413666">
        <w:rPr>
          <w:rFonts w:ascii="Cambria" w:hAnsi="Cambria"/>
          <w:sz w:val="28"/>
          <w:szCs w:val="28"/>
        </w:rPr>
        <w:t xml:space="preserve"> мы облегчаем доступ к этим «кускам» в случае, когда</w:t>
      </w:r>
      <w:r w:rsidR="009B57B8" w:rsidRPr="00413666">
        <w:rPr>
          <w:rFonts w:ascii="Cambria" w:hAnsi="Cambria"/>
          <w:sz w:val="28"/>
          <w:szCs w:val="28"/>
        </w:rPr>
        <w:t xml:space="preserve"> нам это необходимо. Н</w:t>
      </w:r>
      <w:r w:rsidR="00CF5184" w:rsidRPr="00413666">
        <w:rPr>
          <w:rFonts w:ascii="Cambria" w:hAnsi="Cambria"/>
          <w:sz w:val="28"/>
          <w:szCs w:val="28"/>
        </w:rPr>
        <w:t xml:space="preserve">апример, при отладке гидравлической схемы, состоящей из группы теплообменников, баков и насосной группы, у пользователя сложилось впечатление, что неправильно работает насосная группа. Легко перемещаясь между субмоделями пользователь </w:t>
      </w:r>
      <w:r w:rsidR="00CF5184" w:rsidRPr="00413666">
        <w:rPr>
          <w:rFonts w:ascii="Cambria" w:hAnsi="Cambria"/>
          <w:sz w:val="28"/>
          <w:szCs w:val="28"/>
        </w:rPr>
        <w:lastRenderedPageBreak/>
        <w:t xml:space="preserve">сможет </w:t>
      </w:r>
      <w:r w:rsidR="00BA7F74" w:rsidRPr="00413666">
        <w:rPr>
          <w:rFonts w:ascii="Cambria" w:hAnsi="Cambria"/>
          <w:sz w:val="28"/>
          <w:szCs w:val="28"/>
        </w:rPr>
        <w:t>быстро проверить параметры данной группы, при необходимости подправить их, или понять, что проблема не в этом «куске», и отправиться на поиск в другой</w:t>
      </w:r>
      <w:r w:rsidR="009B57B8" w:rsidRPr="00413666">
        <w:rPr>
          <w:rFonts w:ascii="Cambria" w:hAnsi="Cambria"/>
          <w:sz w:val="28"/>
          <w:szCs w:val="28"/>
        </w:rPr>
        <w:t xml:space="preserve"> «кусок»</w:t>
      </w:r>
      <w:r w:rsidR="00BA7F74" w:rsidRPr="00413666">
        <w:rPr>
          <w:rFonts w:ascii="Cambria" w:hAnsi="Cambria"/>
          <w:sz w:val="28"/>
          <w:szCs w:val="28"/>
        </w:rPr>
        <w:t xml:space="preserve">. Так же легко отслеживать параметры схемы: в этом случае мы лишь перемешаемся по субмоделям и отслеживаем соответствуют ли параметры схем заданным. В случае же, если бы схема была одна и большая, то </w:t>
      </w:r>
      <w:r w:rsidR="009B57B8" w:rsidRPr="00413666">
        <w:rPr>
          <w:rFonts w:ascii="Cambria" w:hAnsi="Cambria"/>
          <w:sz w:val="28"/>
          <w:szCs w:val="28"/>
        </w:rPr>
        <w:t>пользователь был бы вынужден перемещаться по схеме, неизбежно теряя из поля зрения и восприятия различные ее области.</w:t>
      </w:r>
    </w:p>
    <w:p w:rsidR="0013460C" w:rsidRPr="00413666" w:rsidRDefault="009B57B8" w:rsidP="009B57B8">
      <w:pPr>
        <w:rPr>
          <w:rFonts w:ascii="Cambria" w:hAnsi="Cambria"/>
          <w:sz w:val="28"/>
          <w:szCs w:val="28"/>
        </w:rPr>
      </w:pPr>
      <w:r w:rsidRPr="00413666">
        <w:rPr>
          <w:rFonts w:ascii="Cambria" w:hAnsi="Cambria"/>
          <w:sz w:val="28"/>
          <w:szCs w:val="28"/>
        </w:rPr>
        <w:t>Важным преимуществом использования субмоделей в</w:t>
      </w:r>
      <w:r w:rsidR="00CF5184" w:rsidRPr="00413666">
        <w:rPr>
          <w:rFonts w:ascii="Cambria" w:hAnsi="Cambria"/>
          <w:sz w:val="28"/>
          <w:szCs w:val="28"/>
        </w:rPr>
        <w:t xml:space="preserve"> качестве разделителя схем</w:t>
      </w:r>
      <w:r w:rsidRPr="00413666">
        <w:rPr>
          <w:rFonts w:ascii="Cambria" w:hAnsi="Cambria"/>
          <w:sz w:val="28"/>
          <w:szCs w:val="28"/>
        </w:rPr>
        <w:t xml:space="preserve"> является</w:t>
      </w:r>
      <w:r w:rsidR="00CF5184" w:rsidRPr="00413666">
        <w:rPr>
          <w:rFonts w:ascii="Cambria" w:hAnsi="Cambria"/>
          <w:sz w:val="28"/>
          <w:szCs w:val="28"/>
        </w:rPr>
        <w:t xml:space="preserve"> </w:t>
      </w:r>
      <w:r w:rsidRPr="00413666">
        <w:rPr>
          <w:rFonts w:ascii="Cambria" w:hAnsi="Cambria"/>
          <w:sz w:val="28"/>
          <w:szCs w:val="28"/>
        </w:rPr>
        <w:t>возможность использования закладок</w:t>
      </w:r>
      <w:r w:rsidR="00CF5184" w:rsidRPr="00413666">
        <w:rPr>
          <w:rFonts w:ascii="Cambria" w:hAnsi="Cambria"/>
          <w:sz w:val="28"/>
          <w:szCs w:val="28"/>
        </w:rPr>
        <w:t>.</w:t>
      </w:r>
      <w:r w:rsidR="00BA7F74" w:rsidRPr="00413666">
        <w:rPr>
          <w:rFonts w:ascii="Cambria" w:hAnsi="Cambria"/>
          <w:sz w:val="28"/>
          <w:szCs w:val="28"/>
        </w:rPr>
        <w:t xml:space="preserve"> Закладки </w:t>
      </w:r>
      <w:r w:rsidRPr="00413666">
        <w:rPr>
          <w:rFonts w:ascii="Cambria" w:hAnsi="Cambria"/>
          <w:sz w:val="28"/>
          <w:szCs w:val="28"/>
        </w:rPr>
        <w:t xml:space="preserve">представляют собой ссылки на листы, которые заданы пользователем. Т.к. при установке субмодели в проект, внутри субмодели создается новый лист (который при этом принадлежит проекту и не выходит за его </w:t>
      </w:r>
      <w:r w:rsidR="00D16B2B" w:rsidRPr="00413666">
        <w:rPr>
          <w:rFonts w:ascii="Cambria" w:hAnsi="Cambria"/>
          <w:sz w:val="28"/>
          <w:szCs w:val="28"/>
        </w:rPr>
        <w:t>пределы</w:t>
      </w:r>
      <w:r w:rsidRPr="00413666">
        <w:rPr>
          <w:rFonts w:ascii="Cambria" w:hAnsi="Cambria"/>
          <w:sz w:val="28"/>
          <w:szCs w:val="28"/>
        </w:rPr>
        <w:t>), то пользователь может закладкой создать ссылку на этот лист.</w:t>
      </w:r>
    </w:p>
    <w:p w:rsidR="00DB63C4" w:rsidRPr="00413666" w:rsidRDefault="00E6654A" w:rsidP="00316AD4">
      <w:pPr>
        <w:rPr>
          <w:rFonts w:ascii="Cambria" w:hAnsi="Cambria"/>
          <w:sz w:val="28"/>
          <w:szCs w:val="28"/>
        </w:rPr>
      </w:pPr>
      <w:r w:rsidRPr="00413666">
        <w:rPr>
          <w:rFonts w:ascii="Cambria" w:hAnsi="Cambria"/>
          <w:sz w:val="28"/>
          <w:szCs w:val="28"/>
        </w:rPr>
        <w:t>Еще одно важное преимущество работы с блоком «Субмодель» - возможность создания «древовидной» структуры проекта, реализуемой путем установки блока в уже существующем</w:t>
      </w:r>
      <w:r w:rsidR="00316AD4" w:rsidRPr="00413666">
        <w:rPr>
          <w:rFonts w:ascii="Cambria" w:hAnsi="Cambria"/>
          <w:sz w:val="28"/>
          <w:szCs w:val="28"/>
        </w:rPr>
        <w:t>. С</w:t>
      </w:r>
      <w:r w:rsidR="00371A11" w:rsidRPr="00413666">
        <w:rPr>
          <w:rFonts w:ascii="Cambria" w:hAnsi="Cambria"/>
          <w:sz w:val="28"/>
          <w:szCs w:val="28"/>
        </w:rPr>
        <w:t>хема</w:t>
      </w:r>
      <w:r w:rsidR="00316AD4" w:rsidRPr="00413666">
        <w:rPr>
          <w:rFonts w:ascii="Cambria" w:hAnsi="Cambria"/>
          <w:sz w:val="28"/>
          <w:szCs w:val="28"/>
        </w:rPr>
        <w:t>, предста</w:t>
      </w:r>
      <w:r w:rsidR="00371A11" w:rsidRPr="00413666">
        <w:rPr>
          <w:rFonts w:ascii="Cambria" w:hAnsi="Cambria"/>
          <w:sz w:val="28"/>
          <w:szCs w:val="28"/>
        </w:rPr>
        <w:t xml:space="preserve">вляющая принцип такой структуры, </w:t>
      </w:r>
      <w:r w:rsidR="00316AD4" w:rsidRPr="00413666">
        <w:rPr>
          <w:rFonts w:ascii="Cambria" w:hAnsi="Cambria"/>
          <w:sz w:val="28"/>
          <w:szCs w:val="28"/>
        </w:rPr>
        <w:t xml:space="preserve">приведена на </w:t>
      </w:r>
      <w:r w:rsidR="00DB63C4" w:rsidRPr="00413666">
        <w:rPr>
          <w:rFonts w:ascii="Cambria" w:hAnsi="Cambria"/>
          <w:b/>
          <w:sz w:val="28"/>
          <w:szCs w:val="28"/>
        </w:rPr>
        <w:t>Рисунке 1</w:t>
      </w:r>
      <w:r w:rsidR="00316AD4" w:rsidRPr="00413666">
        <w:rPr>
          <w:rFonts w:ascii="Cambria" w:hAnsi="Cambria"/>
          <w:sz w:val="28"/>
          <w:szCs w:val="28"/>
        </w:rPr>
        <w:t xml:space="preserve">. </w:t>
      </w:r>
    </w:p>
    <w:p w:rsidR="00DB63C4" w:rsidRPr="00413666" w:rsidRDefault="00DB63C4" w:rsidP="00DB63C4">
      <w:pPr>
        <w:jc w:val="center"/>
        <w:rPr>
          <w:rFonts w:ascii="Cambria" w:hAnsi="Cambria"/>
          <w:sz w:val="28"/>
          <w:szCs w:val="28"/>
        </w:rPr>
      </w:pPr>
      <w:r w:rsidRPr="00413666">
        <w:rPr>
          <w:rFonts w:ascii="Cambria" w:hAnsi="Cambria"/>
          <w:noProof/>
          <w:sz w:val="28"/>
          <w:szCs w:val="28"/>
        </w:rPr>
        <w:drawing>
          <wp:inline distT="0" distB="0" distL="0" distR="0">
            <wp:extent cx="5639587" cy="170521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Представление древовидной структуры.png"/>
                    <pic:cNvPicPr/>
                  </pic:nvPicPr>
                  <pic:blipFill>
                    <a:blip r:embed="rId5">
                      <a:extLst>
                        <a:ext uri="{28A0092B-C50C-407E-A947-70E740481C1C}">
                          <a14:useLocalDpi xmlns:a14="http://schemas.microsoft.com/office/drawing/2010/main" val="0"/>
                        </a:ext>
                      </a:extLst>
                    </a:blip>
                    <a:stretch>
                      <a:fillRect/>
                    </a:stretch>
                  </pic:blipFill>
                  <pic:spPr>
                    <a:xfrm>
                      <a:off x="0" y="0"/>
                      <a:ext cx="5639587" cy="1705213"/>
                    </a:xfrm>
                    <a:prstGeom prst="rect">
                      <a:avLst/>
                    </a:prstGeom>
                  </pic:spPr>
                </pic:pic>
              </a:graphicData>
            </a:graphic>
          </wp:inline>
        </w:drawing>
      </w:r>
    </w:p>
    <w:p w:rsidR="00DB63C4" w:rsidRPr="00413666" w:rsidRDefault="00DB63C4" w:rsidP="00DB63C4">
      <w:pPr>
        <w:jc w:val="center"/>
        <w:rPr>
          <w:rFonts w:ascii="Cambria" w:hAnsi="Cambria"/>
          <w:b/>
          <w:sz w:val="28"/>
          <w:szCs w:val="28"/>
        </w:rPr>
      </w:pPr>
      <w:bookmarkStart w:id="0" w:name="_Ref285026199"/>
      <w:bookmarkStart w:id="1" w:name="_Toc291248741"/>
      <w:r w:rsidRPr="00413666">
        <w:rPr>
          <w:rFonts w:ascii="Cambria" w:hAnsi="Cambria"/>
          <w:b/>
          <w:sz w:val="28"/>
          <w:szCs w:val="28"/>
        </w:rPr>
        <w:t xml:space="preserve">Рисунок </w:t>
      </w:r>
      <w:r w:rsidRPr="00413666">
        <w:rPr>
          <w:rFonts w:ascii="Cambria" w:hAnsi="Cambria"/>
          <w:b/>
          <w:sz w:val="28"/>
          <w:szCs w:val="28"/>
        </w:rPr>
        <w:fldChar w:fldCharType="begin"/>
      </w:r>
      <w:r w:rsidRPr="00413666">
        <w:rPr>
          <w:rFonts w:ascii="Cambria" w:hAnsi="Cambria"/>
          <w:b/>
          <w:sz w:val="28"/>
          <w:szCs w:val="28"/>
        </w:rPr>
        <w:instrText xml:space="preserve"> SEQ Рисунок \* ARABIC </w:instrText>
      </w:r>
      <w:r w:rsidRPr="00413666">
        <w:rPr>
          <w:rFonts w:ascii="Cambria" w:hAnsi="Cambria"/>
          <w:b/>
          <w:sz w:val="28"/>
          <w:szCs w:val="28"/>
        </w:rPr>
        <w:fldChar w:fldCharType="separate"/>
      </w:r>
      <w:r w:rsidRPr="00413666">
        <w:rPr>
          <w:rFonts w:ascii="Cambria" w:hAnsi="Cambria"/>
          <w:b/>
          <w:noProof/>
          <w:sz w:val="28"/>
          <w:szCs w:val="28"/>
        </w:rPr>
        <w:t>1</w:t>
      </w:r>
      <w:r w:rsidRPr="00413666">
        <w:rPr>
          <w:rFonts w:ascii="Cambria" w:hAnsi="Cambria"/>
          <w:b/>
          <w:noProof/>
          <w:sz w:val="28"/>
          <w:szCs w:val="28"/>
        </w:rPr>
        <w:fldChar w:fldCharType="end"/>
      </w:r>
      <w:bookmarkEnd w:id="0"/>
      <w:r w:rsidRPr="00413666">
        <w:rPr>
          <w:rFonts w:ascii="Cambria" w:hAnsi="Cambria"/>
          <w:b/>
          <w:sz w:val="28"/>
          <w:szCs w:val="28"/>
        </w:rPr>
        <w:t>. Д</w:t>
      </w:r>
      <w:bookmarkEnd w:id="1"/>
      <w:r w:rsidR="00D16B2B" w:rsidRPr="00413666">
        <w:rPr>
          <w:rFonts w:ascii="Cambria" w:hAnsi="Cambria"/>
          <w:b/>
          <w:sz w:val="28"/>
          <w:szCs w:val="28"/>
        </w:rPr>
        <w:t>ревовидная структура проекта</w:t>
      </w:r>
    </w:p>
    <w:p w:rsidR="00EF6254" w:rsidRPr="00413666" w:rsidRDefault="00316AD4" w:rsidP="00316AD4">
      <w:pPr>
        <w:rPr>
          <w:rFonts w:ascii="Cambria" w:hAnsi="Cambria"/>
          <w:sz w:val="28"/>
          <w:szCs w:val="28"/>
        </w:rPr>
      </w:pPr>
      <w:r w:rsidRPr="00413666">
        <w:rPr>
          <w:rFonts w:ascii="Cambria" w:hAnsi="Cambria"/>
          <w:sz w:val="28"/>
          <w:szCs w:val="28"/>
        </w:rPr>
        <w:t xml:space="preserve">При этом количество вложенных друг в друга субмоделей неограниченно, т.е. можно создать «дерево» любого размера. </w:t>
      </w:r>
      <w:r w:rsidR="00B23A0D" w:rsidRPr="00413666">
        <w:rPr>
          <w:rFonts w:ascii="Cambria" w:hAnsi="Cambria"/>
          <w:sz w:val="28"/>
          <w:szCs w:val="28"/>
        </w:rPr>
        <w:t xml:space="preserve">Отображение уровня, на котором находится пользователь, можно отслеживать </w:t>
      </w:r>
      <w:r w:rsidR="00075343" w:rsidRPr="00413666">
        <w:rPr>
          <w:rFonts w:ascii="Cambria" w:hAnsi="Cambria"/>
          <w:sz w:val="28"/>
          <w:szCs w:val="28"/>
        </w:rPr>
        <w:t xml:space="preserve">по </w:t>
      </w:r>
      <w:r w:rsidR="00EF6254" w:rsidRPr="00413666">
        <w:rPr>
          <w:rFonts w:ascii="Cambria" w:hAnsi="Cambria"/>
          <w:sz w:val="28"/>
          <w:szCs w:val="28"/>
        </w:rPr>
        <w:t xml:space="preserve">изменению имени в заголовке окна (см. </w:t>
      </w:r>
      <w:r w:rsidR="00EF6254" w:rsidRPr="00413666">
        <w:rPr>
          <w:rFonts w:ascii="Cambria" w:hAnsi="Cambria"/>
          <w:b/>
          <w:sz w:val="28"/>
          <w:szCs w:val="28"/>
        </w:rPr>
        <w:t>Рисунки 2, 3, 4</w:t>
      </w:r>
      <w:r w:rsidR="00EF6254" w:rsidRPr="00413666">
        <w:rPr>
          <w:rFonts w:ascii="Cambria" w:hAnsi="Cambria"/>
          <w:sz w:val="28"/>
          <w:szCs w:val="28"/>
        </w:rPr>
        <w:t xml:space="preserve">). К заголовку проекта </w:t>
      </w:r>
      <w:r w:rsidR="00A028FB" w:rsidRPr="00413666">
        <w:rPr>
          <w:rFonts w:ascii="Cambria" w:hAnsi="Cambria"/>
          <w:sz w:val="28"/>
          <w:szCs w:val="28"/>
        </w:rPr>
        <w:t xml:space="preserve">при переходе на субмодель более низкого уровня </w:t>
      </w:r>
      <w:r w:rsidR="00EF6254" w:rsidRPr="00413666">
        <w:rPr>
          <w:rFonts w:ascii="Cambria" w:hAnsi="Cambria"/>
          <w:sz w:val="28"/>
          <w:szCs w:val="28"/>
        </w:rPr>
        <w:t>прибавляется имя субмодели</w:t>
      </w:r>
      <w:r w:rsidR="000063C8" w:rsidRPr="00413666">
        <w:rPr>
          <w:rFonts w:ascii="Cambria" w:hAnsi="Cambria"/>
          <w:sz w:val="28"/>
          <w:szCs w:val="28"/>
        </w:rPr>
        <w:t xml:space="preserve"> уровня выше</w:t>
      </w:r>
      <w:r w:rsidR="00EF6254" w:rsidRPr="00413666">
        <w:rPr>
          <w:rFonts w:ascii="Cambria" w:hAnsi="Cambria"/>
          <w:sz w:val="28"/>
          <w:szCs w:val="28"/>
        </w:rPr>
        <w:t>.</w:t>
      </w:r>
    </w:p>
    <w:p w:rsidR="00EF6254" w:rsidRPr="00413666" w:rsidRDefault="00EF6254" w:rsidP="00EF6254">
      <w:pPr>
        <w:jc w:val="center"/>
        <w:rPr>
          <w:rFonts w:ascii="Cambria" w:hAnsi="Cambria"/>
          <w:sz w:val="28"/>
          <w:szCs w:val="28"/>
        </w:rPr>
      </w:pPr>
      <w:r w:rsidRPr="00413666">
        <w:rPr>
          <w:rFonts w:ascii="Cambria" w:hAnsi="Cambria"/>
          <w:noProof/>
          <w:sz w:val="28"/>
          <w:szCs w:val="28"/>
        </w:rPr>
        <w:lastRenderedPageBreak/>
        <w:drawing>
          <wp:inline distT="0" distB="0" distL="0" distR="0">
            <wp:extent cx="3801072" cy="1620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Основной уровень.png"/>
                    <pic:cNvPicPr/>
                  </pic:nvPicPr>
                  <pic:blipFill>
                    <a:blip r:embed="rId6">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EF6254">
      <w:pPr>
        <w:jc w:val="center"/>
        <w:rPr>
          <w:rFonts w:ascii="Cambria" w:hAnsi="Cambria"/>
          <w:b/>
          <w:sz w:val="28"/>
          <w:szCs w:val="28"/>
        </w:rPr>
      </w:pPr>
      <w:r w:rsidRPr="00413666">
        <w:rPr>
          <w:rFonts w:ascii="Cambria" w:hAnsi="Cambria"/>
          <w:b/>
          <w:sz w:val="28"/>
          <w:szCs w:val="28"/>
        </w:rPr>
        <w:t>Рисунок 2. Основной лист</w:t>
      </w:r>
    </w:p>
    <w:p w:rsidR="00EF6254" w:rsidRPr="00413666" w:rsidRDefault="00EF6254" w:rsidP="00EF6254">
      <w:pPr>
        <w:jc w:val="center"/>
        <w:rPr>
          <w:rFonts w:ascii="Cambria" w:hAnsi="Cambria"/>
          <w:sz w:val="28"/>
          <w:szCs w:val="28"/>
        </w:rPr>
      </w:pPr>
      <w:r w:rsidRPr="00413666">
        <w:rPr>
          <w:rFonts w:ascii="Cambria" w:hAnsi="Cambria"/>
          <w:noProof/>
          <w:sz w:val="28"/>
          <w:szCs w:val="28"/>
        </w:rPr>
        <w:drawing>
          <wp:inline distT="0" distB="0" distL="0" distR="0">
            <wp:extent cx="3801072" cy="1620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1 уровень в Субмодели.png"/>
                    <pic:cNvPicPr/>
                  </pic:nvPicPr>
                  <pic:blipFill>
                    <a:blip r:embed="rId7">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EF6254">
      <w:pPr>
        <w:jc w:val="center"/>
        <w:rPr>
          <w:rFonts w:ascii="Cambria" w:hAnsi="Cambria"/>
          <w:b/>
          <w:sz w:val="28"/>
          <w:szCs w:val="28"/>
        </w:rPr>
      </w:pPr>
      <w:r w:rsidRPr="00413666">
        <w:rPr>
          <w:rFonts w:ascii="Cambria" w:hAnsi="Cambria"/>
          <w:b/>
          <w:sz w:val="28"/>
          <w:szCs w:val="28"/>
        </w:rPr>
        <w:t>Рисунок 3. Изменение имени заголовка при входе в «Тестовую субмодель»</w:t>
      </w:r>
    </w:p>
    <w:p w:rsidR="00EF6254" w:rsidRPr="00413666" w:rsidRDefault="00EF6254" w:rsidP="00EF6254">
      <w:pPr>
        <w:jc w:val="center"/>
        <w:rPr>
          <w:rFonts w:ascii="Cambria" w:hAnsi="Cambria"/>
          <w:b/>
          <w:sz w:val="28"/>
          <w:szCs w:val="28"/>
        </w:rPr>
      </w:pPr>
      <w:r w:rsidRPr="00413666">
        <w:rPr>
          <w:rFonts w:ascii="Cambria" w:hAnsi="Cambria"/>
          <w:b/>
          <w:noProof/>
          <w:sz w:val="28"/>
          <w:szCs w:val="28"/>
        </w:rPr>
        <w:drawing>
          <wp:inline distT="0" distB="0" distL="0" distR="0">
            <wp:extent cx="3801072" cy="1620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2 уровень в Субмодели.png"/>
                    <pic:cNvPicPr/>
                  </pic:nvPicPr>
                  <pic:blipFill>
                    <a:blip r:embed="rId8">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413666" w:rsidRDefault="00EF6254" w:rsidP="00413666">
      <w:pPr>
        <w:jc w:val="center"/>
        <w:rPr>
          <w:rFonts w:ascii="Cambria" w:hAnsi="Cambria"/>
          <w:sz w:val="28"/>
          <w:szCs w:val="28"/>
        </w:rPr>
      </w:pPr>
      <w:r w:rsidRPr="00413666">
        <w:rPr>
          <w:rFonts w:ascii="Cambria" w:hAnsi="Cambria"/>
          <w:b/>
          <w:sz w:val="28"/>
          <w:szCs w:val="28"/>
        </w:rPr>
        <w:t>Рисунок 4. Изменение имени заголовка при входе в «Тестовую субмодель 1-го уровня»</w:t>
      </w:r>
    </w:p>
    <w:p w:rsidR="003C4198" w:rsidRPr="00413666" w:rsidRDefault="00371A11" w:rsidP="00316AD4">
      <w:pPr>
        <w:rPr>
          <w:rFonts w:ascii="Cambria" w:hAnsi="Cambria"/>
          <w:sz w:val="28"/>
          <w:szCs w:val="28"/>
        </w:rPr>
      </w:pPr>
      <w:r w:rsidRPr="00413666">
        <w:rPr>
          <w:rFonts w:ascii="Cambria" w:hAnsi="Cambria"/>
          <w:sz w:val="28"/>
          <w:szCs w:val="28"/>
        </w:rPr>
        <w:t xml:space="preserve">При этом отображение уровней так же дублируется в дереве проекта. </w:t>
      </w:r>
      <w:r w:rsidR="00F2631E" w:rsidRPr="00413666">
        <w:rPr>
          <w:rFonts w:ascii="Cambria" w:hAnsi="Cambria"/>
          <w:sz w:val="28"/>
          <w:szCs w:val="28"/>
        </w:rPr>
        <w:t xml:space="preserve">Дерево проекта позволяет увидеть все блоки, используемые в проекте. </w:t>
      </w:r>
      <w:r w:rsidRPr="00413666">
        <w:rPr>
          <w:rFonts w:ascii="Cambria" w:hAnsi="Cambria"/>
          <w:sz w:val="28"/>
          <w:szCs w:val="28"/>
        </w:rPr>
        <w:t xml:space="preserve">Для того чтобы </w:t>
      </w:r>
      <w:r w:rsidR="003C4198" w:rsidRPr="00413666">
        <w:rPr>
          <w:rFonts w:ascii="Cambria" w:hAnsi="Cambria"/>
          <w:sz w:val="28"/>
          <w:szCs w:val="28"/>
        </w:rPr>
        <w:t xml:space="preserve">его увидеть </w:t>
      </w:r>
      <w:r w:rsidR="00683651" w:rsidRPr="00413666">
        <w:rPr>
          <w:rFonts w:ascii="Cambria" w:hAnsi="Cambria"/>
          <w:sz w:val="28"/>
          <w:szCs w:val="28"/>
        </w:rPr>
        <w:t xml:space="preserve">нужно зайти в меню «Вид» и активировать «Дерево проекта» (см. </w:t>
      </w:r>
      <w:r w:rsidR="00683651" w:rsidRPr="00413666">
        <w:rPr>
          <w:rFonts w:ascii="Cambria" w:hAnsi="Cambria"/>
          <w:b/>
          <w:sz w:val="28"/>
          <w:szCs w:val="28"/>
        </w:rPr>
        <w:t>Рисунок</w:t>
      </w:r>
      <w:r w:rsidR="00F2631E" w:rsidRPr="00413666">
        <w:rPr>
          <w:rFonts w:ascii="Cambria" w:hAnsi="Cambria"/>
          <w:b/>
          <w:sz w:val="28"/>
          <w:szCs w:val="28"/>
        </w:rPr>
        <w:t xml:space="preserve"> 5</w:t>
      </w:r>
      <w:r w:rsidR="00683651" w:rsidRPr="00413666">
        <w:rPr>
          <w:rFonts w:ascii="Cambria" w:hAnsi="Cambria"/>
          <w:sz w:val="28"/>
          <w:szCs w:val="28"/>
        </w:rPr>
        <w:t xml:space="preserve">). </w:t>
      </w:r>
    </w:p>
    <w:p w:rsidR="003C4198" w:rsidRPr="00413666" w:rsidRDefault="003C4198" w:rsidP="003C4198">
      <w:pPr>
        <w:jc w:val="center"/>
        <w:rPr>
          <w:rFonts w:ascii="Cambria" w:hAnsi="Cambria"/>
          <w:sz w:val="28"/>
          <w:szCs w:val="28"/>
        </w:rPr>
      </w:pPr>
      <w:r w:rsidRPr="00413666">
        <w:rPr>
          <w:rFonts w:ascii="Cambria" w:hAnsi="Cambria"/>
          <w:noProof/>
          <w:sz w:val="28"/>
          <w:szCs w:val="28"/>
        </w:rPr>
        <w:lastRenderedPageBreak/>
        <w:drawing>
          <wp:inline distT="0" distB="0" distL="0" distR="0">
            <wp:extent cx="2438741" cy="51632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 Дерево проектов.png"/>
                    <pic:cNvPicPr/>
                  </pic:nvPicPr>
                  <pic:blipFill>
                    <a:blip r:embed="rId9">
                      <a:extLst>
                        <a:ext uri="{28A0092B-C50C-407E-A947-70E740481C1C}">
                          <a14:useLocalDpi xmlns:a14="http://schemas.microsoft.com/office/drawing/2010/main" val="0"/>
                        </a:ext>
                      </a:extLst>
                    </a:blip>
                    <a:stretch>
                      <a:fillRect/>
                    </a:stretch>
                  </pic:blipFill>
                  <pic:spPr>
                    <a:xfrm>
                      <a:off x="0" y="0"/>
                      <a:ext cx="2438741" cy="5163271"/>
                    </a:xfrm>
                    <a:prstGeom prst="rect">
                      <a:avLst/>
                    </a:prstGeom>
                  </pic:spPr>
                </pic:pic>
              </a:graphicData>
            </a:graphic>
          </wp:inline>
        </w:drawing>
      </w:r>
    </w:p>
    <w:p w:rsidR="003C4198" w:rsidRPr="00413666" w:rsidRDefault="003C4198" w:rsidP="003C4198">
      <w:pPr>
        <w:jc w:val="center"/>
        <w:rPr>
          <w:rFonts w:ascii="Cambria" w:hAnsi="Cambria"/>
          <w:sz w:val="28"/>
          <w:szCs w:val="28"/>
        </w:rPr>
      </w:pPr>
      <w:r w:rsidRPr="00413666">
        <w:rPr>
          <w:rFonts w:ascii="Cambria" w:hAnsi="Cambria"/>
          <w:b/>
          <w:sz w:val="28"/>
          <w:szCs w:val="28"/>
        </w:rPr>
        <w:t xml:space="preserve">Рисунок 5. </w:t>
      </w:r>
      <w:r w:rsidR="00F2631E" w:rsidRPr="00413666">
        <w:rPr>
          <w:rFonts w:ascii="Cambria" w:hAnsi="Cambria"/>
          <w:b/>
          <w:sz w:val="28"/>
          <w:szCs w:val="28"/>
        </w:rPr>
        <w:t>Активация режима «Дерево проекта»</w:t>
      </w:r>
    </w:p>
    <w:p w:rsidR="00371A11" w:rsidRPr="00413666" w:rsidRDefault="00683651" w:rsidP="00316AD4">
      <w:pPr>
        <w:rPr>
          <w:rFonts w:ascii="Cambria" w:hAnsi="Cambria"/>
          <w:sz w:val="28"/>
          <w:szCs w:val="28"/>
        </w:rPr>
      </w:pPr>
      <w:r w:rsidRPr="00413666">
        <w:rPr>
          <w:rFonts w:ascii="Cambria" w:hAnsi="Cambria"/>
          <w:sz w:val="28"/>
          <w:szCs w:val="28"/>
        </w:rPr>
        <w:t xml:space="preserve">После этого в поле проекта слева появится дополнительное окно (см. </w:t>
      </w:r>
      <w:r w:rsidRPr="00413666">
        <w:rPr>
          <w:rFonts w:ascii="Cambria" w:hAnsi="Cambria"/>
          <w:b/>
          <w:sz w:val="28"/>
          <w:szCs w:val="28"/>
        </w:rPr>
        <w:t>Рисунок</w:t>
      </w:r>
      <w:r w:rsidR="00F2631E" w:rsidRPr="00413666">
        <w:rPr>
          <w:rFonts w:ascii="Cambria" w:hAnsi="Cambria"/>
          <w:b/>
          <w:sz w:val="28"/>
          <w:szCs w:val="28"/>
        </w:rPr>
        <w:t xml:space="preserve"> 6</w:t>
      </w:r>
      <w:r w:rsidR="00F2631E" w:rsidRPr="00413666">
        <w:rPr>
          <w:rFonts w:ascii="Cambria" w:hAnsi="Cambria"/>
          <w:sz w:val="28"/>
          <w:szCs w:val="28"/>
        </w:rPr>
        <w:t>).</w:t>
      </w:r>
    </w:p>
    <w:p w:rsidR="003C4198" w:rsidRPr="00413666" w:rsidRDefault="003C4198" w:rsidP="003C4198">
      <w:pPr>
        <w:jc w:val="center"/>
        <w:rPr>
          <w:rFonts w:ascii="Cambria" w:hAnsi="Cambria"/>
          <w:sz w:val="28"/>
          <w:szCs w:val="28"/>
        </w:rPr>
      </w:pPr>
      <w:r w:rsidRPr="00413666">
        <w:rPr>
          <w:rFonts w:ascii="Cambria" w:hAnsi="Cambria"/>
          <w:noProof/>
          <w:sz w:val="28"/>
          <w:szCs w:val="28"/>
        </w:rPr>
        <w:drawing>
          <wp:inline distT="0" distB="0" distL="0" distR="0">
            <wp:extent cx="4753639" cy="192431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ображение в дереве проектов субмоделей.png"/>
                    <pic:cNvPicPr/>
                  </pic:nvPicPr>
                  <pic:blipFill>
                    <a:blip r:embed="rId10">
                      <a:extLst>
                        <a:ext uri="{28A0092B-C50C-407E-A947-70E740481C1C}">
                          <a14:useLocalDpi xmlns:a14="http://schemas.microsoft.com/office/drawing/2010/main" val="0"/>
                        </a:ext>
                      </a:extLst>
                    </a:blip>
                    <a:stretch>
                      <a:fillRect/>
                    </a:stretch>
                  </pic:blipFill>
                  <pic:spPr>
                    <a:xfrm>
                      <a:off x="0" y="0"/>
                      <a:ext cx="4753639" cy="1924319"/>
                    </a:xfrm>
                    <a:prstGeom prst="rect">
                      <a:avLst/>
                    </a:prstGeom>
                  </pic:spPr>
                </pic:pic>
              </a:graphicData>
            </a:graphic>
          </wp:inline>
        </w:drawing>
      </w:r>
    </w:p>
    <w:p w:rsidR="003C4198" w:rsidRPr="00413666" w:rsidRDefault="003C4198" w:rsidP="003C4198">
      <w:pPr>
        <w:jc w:val="center"/>
        <w:rPr>
          <w:rFonts w:ascii="Cambria" w:hAnsi="Cambria"/>
          <w:sz w:val="28"/>
          <w:szCs w:val="28"/>
        </w:rPr>
      </w:pPr>
      <w:r w:rsidRPr="00413666">
        <w:rPr>
          <w:rFonts w:ascii="Cambria" w:hAnsi="Cambria"/>
          <w:b/>
          <w:sz w:val="28"/>
          <w:szCs w:val="28"/>
        </w:rPr>
        <w:t xml:space="preserve">Рисунок 6. </w:t>
      </w:r>
      <w:r w:rsidR="00F2631E" w:rsidRPr="00413666">
        <w:rPr>
          <w:rFonts w:ascii="Cambria" w:hAnsi="Cambria"/>
          <w:b/>
          <w:sz w:val="28"/>
          <w:szCs w:val="28"/>
        </w:rPr>
        <w:t>Дерево проекта с раскрытой структурой субмоделей</w:t>
      </w:r>
    </w:p>
    <w:p w:rsidR="00FE7B62" w:rsidRPr="00413666" w:rsidRDefault="00A028FB" w:rsidP="00316AD4">
      <w:pPr>
        <w:rPr>
          <w:rFonts w:ascii="Cambria" w:hAnsi="Cambria"/>
          <w:sz w:val="28"/>
          <w:szCs w:val="28"/>
        </w:rPr>
      </w:pPr>
      <w:r w:rsidRPr="00413666">
        <w:rPr>
          <w:rFonts w:ascii="Cambria" w:hAnsi="Cambria"/>
          <w:sz w:val="28"/>
          <w:szCs w:val="28"/>
        </w:rPr>
        <w:t xml:space="preserve">Для связи субмоделей, находящихся на разных уровнях, используются блоки «В память»/ «Из памяти». </w:t>
      </w:r>
      <w:r w:rsidR="004A1C24" w:rsidRPr="00413666">
        <w:rPr>
          <w:rFonts w:ascii="Cambria" w:hAnsi="Cambria"/>
          <w:sz w:val="28"/>
          <w:szCs w:val="28"/>
        </w:rPr>
        <w:t xml:space="preserve">Они позволяют связывать между собой разные части проектов, не прибегая при </w:t>
      </w:r>
      <w:r w:rsidR="00101857" w:rsidRPr="00413666">
        <w:rPr>
          <w:rFonts w:ascii="Cambria" w:hAnsi="Cambria"/>
          <w:sz w:val="28"/>
          <w:szCs w:val="28"/>
        </w:rPr>
        <w:t>этом к дополнительным сигналам проекта</w:t>
      </w:r>
      <w:r w:rsidR="004A1C24" w:rsidRPr="00413666">
        <w:rPr>
          <w:rFonts w:ascii="Cambria" w:hAnsi="Cambria"/>
          <w:sz w:val="28"/>
          <w:szCs w:val="28"/>
        </w:rPr>
        <w:t>.</w:t>
      </w:r>
      <w:r w:rsidR="00101857" w:rsidRPr="00413666">
        <w:rPr>
          <w:rFonts w:ascii="Cambria" w:hAnsi="Cambria"/>
          <w:sz w:val="28"/>
          <w:szCs w:val="28"/>
        </w:rPr>
        <w:t xml:space="preserve"> Фактически эти блоки присваивают имена (метки) линиям связи.</w:t>
      </w:r>
    </w:p>
    <w:p w:rsidR="009B57B8" w:rsidRPr="00413666" w:rsidRDefault="00206C2F" w:rsidP="009B57B8">
      <w:pPr>
        <w:rPr>
          <w:rFonts w:ascii="Cambria" w:hAnsi="Cambria"/>
          <w:sz w:val="28"/>
          <w:szCs w:val="28"/>
        </w:rPr>
      </w:pPr>
      <w:r w:rsidRPr="00413666">
        <w:rPr>
          <w:rFonts w:ascii="Cambria" w:hAnsi="Cambria"/>
          <w:sz w:val="28"/>
          <w:szCs w:val="28"/>
        </w:rPr>
        <w:lastRenderedPageBreak/>
        <w:t>В</w:t>
      </w:r>
      <w:r w:rsidR="00E7407E" w:rsidRPr="00413666">
        <w:rPr>
          <w:rFonts w:ascii="Cambria" w:hAnsi="Cambria"/>
          <w:sz w:val="28"/>
          <w:szCs w:val="28"/>
        </w:rPr>
        <w:t>торой вариант применения блока «Субмодель»</w:t>
      </w:r>
      <w:r w:rsidRPr="00413666">
        <w:rPr>
          <w:rFonts w:ascii="Cambria" w:hAnsi="Cambria"/>
          <w:sz w:val="28"/>
          <w:szCs w:val="28"/>
        </w:rPr>
        <w:t xml:space="preserve"> - разработка на его основе блока, которого нет в стандартной библиотеке</w:t>
      </w:r>
      <w:r w:rsidR="00E7407E" w:rsidRPr="00413666">
        <w:rPr>
          <w:rFonts w:ascii="Cambria" w:hAnsi="Cambria"/>
          <w:sz w:val="28"/>
          <w:szCs w:val="28"/>
        </w:rPr>
        <w:t>.</w:t>
      </w:r>
    </w:p>
    <w:p w:rsidR="00DB63C4" w:rsidRPr="00413666" w:rsidRDefault="00E7407E" w:rsidP="008847A9">
      <w:pPr>
        <w:rPr>
          <w:rFonts w:ascii="Cambria" w:hAnsi="Cambria"/>
          <w:sz w:val="28"/>
          <w:szCs w:val="28"/>
          <w:lang w:val="en-US"/>
        </w:rPr>
      </w:pPr>
      <w:r w:rsidRPr="00413666">
        <w:rPr>
          <w:rFonts w:ascii="Cambria" w:hAnsi="Cambria"/>
          <w:sz w:val="28"/>
          <w:szCs w:val="28"/>
        </w:rPr>
        <w:t xml:space="preserve">Иногда решение задачи, стоящей перед пользователем, </w:t>
      </w:r>
      <w:r w:rsidR="00DC06C3" w:rsidRPr="00413666">
        <w:rPr>
          <w:rFonts w:ascii="Cambria" w:hAnsi="Cambria"/>
          <w:sz w:val="28"/>
          <w:szCs w:val="28"/>
        </w:rPr>
        <w:t xml:space="preserve">приводит к тому, что </w:t>
      </w:r>
      <w:r w:rsidR="00D16B2B" w:rsidRPr="00413666">
        <w:rPr>
          <w:rFonts w:ascii="Cambria" w:hAnsi="Cambria"/>
          <w:sz w:val="28"/>
          <w:szCs w:val="28"/>
        </w:rPr>
        <w:t>необходимо создать новый блок, т.к. имею</w:t>
      </w:r>
      <w:r w:rsidR="002D02D8" w:rsidRPr="00413666">
        <w:rPr>
          <w:rFonts w:ascii="Cambria" w:hAnsi="Cambria"/>
          <w:sz w:val="28"/>
          <w:szCs w:val="28"/>
        </w:rPr>
        <w:t xml:space="preserve">щиеся не решают поставленных целей (например, необходим блок с какой-то нестандартной анимацией) </w:t>
      </w:r>
      <w:r w:rsidR="00DC06C3" w:rsidRPr="00413666">
        <w:rPr>
          <w:rFonts w:ascii="Cambria" w:hAnsi="Cambria"/>
          <w:sz w:val="28"/>
          <w:szCs w:val="28"/>
        </w:rPr>
        <w:t xml:space="preserve">либо </w:t>
      </w:r>
      <w:r w:rsidR="002D02D8" w:rsidRPr="00413666">
        <w:rPr>
          <w:rFonts w:ascii="Cambria" w:hAnsi="Cambria"/>
          <w:sz w:val="28"/>
          <w:szCs w:val="28"/>
        </w:rPr>
        <w:t>возникает ситуация, когда имеется</w:t>
      </w:r>
      <w:r w:rsidR="00DC06C3" w:rsidRPr="00413666">
        <w:rPr>
          <w:rFonts w:ascii="Cambria" w:hAnsi="Cambria"/>
          <w:sz w:val="28"/>
          <w:szCs w:val="28"/>
        </w:rPr>
        <w:t xml:space="preserve"> алгоритм, который используется в различных местах схемы</w:t>
      </w:r>
      <w:r w:rsidR="002D02D8" w:rsidRPr="00413666">
        <w:rPr>
          <w:rFonts w:ascii="Cambria" w:hAnsi="Cambria"/>
          <w:sz w:val="28"/>
          <w:szCs w:val="28"/>
        </w:rPr>
        <w:t xml:space="preserve"> (или даже может использоваться в различных проектах)</w:t>
      </w:r>
      <w:r w:rsidR="00DC06C3" w:rsidRPr="00413666">
        <w:rPr>
          <w:rFonts w:ascii="Cambria" w:hAnsi="Cambria"/>
          <w:sz w:val="28"/>
          <w:szCs w:val="28"/>
        </w:rPr>
        <w:t xml:space="preserve">. </w:t>
      </w:r>
      <w:r w:rsidR="002D02D8" w:rsidRPr="00413666">
        <w:rPr>
          <w:rFonts w:ascii="Cambria" w:hAnsi="Cambria"/>
          <w:sz w:val="28"/>
          <w:szCs w:val="28"/>
        </w:rPr>
        <w:t>В этих случаях</w:t>
      </w:r>
      <w:r w:rsidR="00DC06C3" w:rsidRPr="00413666">
        <w:rPr>
          <w:rFonts w:ascii="Cambria" w:hAnsi="Cambria"/>
          <w:sz w:val="28"/>
          <w:szCs w:val="28"/>
        </w:rPr>
        <w:t xml:space="preserve"> целесообразно создать блок, который может быть включен в библиотеку элементов</w:t>
      </w:r>
      <w:r w:rsidR="002D02D8" w:rsidRPr="00413666">
        <w:rPr>
          <w:rFonts w:ascii="Cambria" w:hAnsi="Cambria"/>
          <w:sz w:val="28"/>
          <w:szCs w:val="28"/>
        </w:rPr>
        <w:t xml:space="preserve"> под своим уникальным </w:t>
      </w:r>
      <w:r w:rsidR="00101857" w:rsidRPr="00413666">
        <w:rPr>
          <w:rFonts w:ascii="Cambria" w:hAnsi="Cambria"/>
          <w:sz w:val="28"/>
          <w:szCs w:val="28"/>
        </w:rPr>
        <w:t xml:space="preserve">именем </w:t>
      </w:r>
      <w:r w:rsidR="002D02D8" w:rsidRPr="00413666">
        <w:rPr>
          <w:rFonts w:ascii="Cambria" w:hAnsi="Cambria"/>
          <w:sz w:val="28"/>
          <w:szCs w:val="28"/>
        </w:rPr>
        <w:t>класс</w:t>
      </w:r>
      <w:r w:rsidR="00101857" w:rsidRPr="00413666">
        <w:rPr>
          <w:rFonts w:ascii="Cambria" w:hAnsi="Cambria"/>
          <w:sz w:val="28"/>
          <w:szCs w:val="28"/>
        </w:rPr>
        <w:t>а</w:t>
      </w:r>
      <w:r w:rsidR="00DC06C3" w:rsidRPr="00413666">
        <w:rPr>
          <w:rFonts w:ascii="Cambria" w:hAnsi="Cambria"/>
          <w:sz w:val="28"/>
          <w:szCs w:val="28"/>
        </w:rPr>
        <w:t xml:space="preserve">, для последующего использования пользователем либо группой пользователей. В качестве примера можно рассмотреть блок «Субмодель релейное с переменными ЗН и ЗВ» (подсистема автоматики, вкладка «Нелинейные»). </w:t>
      </w:r>
      <w:r w:rsidR="00DB63C4" w:rsidRPr="00413666">
        <w:rPr>
          <w:rFonts w:ascii="Cambria" w:hAnsi="Cambria"/>
          <w:sz w:val="28"/>
          <w:szCs w:val="28"/>
        </w:rPr>
        <w:t xml:space="preserve">Внешний вид данного блока приведен на </w:t>
      </w:r>
      <w:r w:rsidR="00DB63C4" w:rsidRPr="00413666">
        <w:rPr>
          <w:rFonts w:ascii="Cambria" w:hAnsi="Cambria"/>
          <w:b/>
          <w:sz w:val="28"/>
          <w:szCs w:val="28"/>
        </w:rPr>
        <w:t xml:space="preserve">Рисунке </w:t>
      </w:r>
      <w:r w:rsidR="003C4198" w:rsidRPr="00413666">
        <w:rPr>
          <w:rFonts w:ascii="Cambria" w:hAnsi="Cambria"/>
          <w:b/>
          <w:sz w:val="28"/>
          <w:szCs w:val="28"/>
        </w:rPr>
        <w:t>7</w:t>
      </w:r>
      <w:r w:rsidR="00DB63C4" w:rsidRPr="00413666">
        <w:rPr>
          <w:rFonts w:ascii="Cambria" w:hAnsi="Cambria"/>
          <w:sz w:val="28"/>
          <w:szCs w:val="28"/>
        </w:rPr>
        <w:t xml:space="preserve">. </w:t>
      </w:r>
    </w:p>
    <w:p w:rsidR="00DB63C4" w:rsidRPr="00413666" w:rsidRDefault="00DB63C4" w:rsidP="00DB63C4">
      <w:pPr>
        <w:jc w:val="center"/>
        <w:rPr>
          <w:rFonts w:ascii="Cambria" w:hAnsi="Cambria"/>
          <w:sz w:val="28"/>
          <w:szCs w:val="28"/>
          <w:lang w:val="en-US"/>
        </w:rPr>
      </w:pPr>
      <w:r w:rsidRPr="00413666">
        <w:rPr>
          <w:rFonts w:ascii="Cambria" w:hAnsi="Cambria"/>
          <w:noProof/>
          <w:sz w:val="28"/>
          <w:szCs w:val="28"/>
        </w:rPr>
        <w:drawing>
          <wp:inline distT="0" distB="0" distL="0" distR="0" wp14:anchorId="0C9977AD" wp14:editId="7690CCC9">
            <wp:extent cx="4441934" cy="2700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Субмодель релейное.png"/>
                    <pic:cNvPicPr/>
                  </pic:nvPicPr>
                  <pic:blipFill>
                    <a:blip r:embed="rId11">
                      <a:extLst>
                        <a:ext uri="{28A0092B-C50C-407E-A947-70E740481C1C}">
                          <a14:useLocalDpi xmlns:a14="http://schemas.microsoft.com/office/drawing/2010/main" val="0"/>
                        </a:ext>
                      </a:extLst>
                    </a:blip>
                    <a:stretch>
                      <a:fillRect/>
                    </a:stretch>
                  </pic:blipFill>
                  <pic:spPr>
                    <a:xfrm>
                      <a:off x="0" y="0"/>
                      <a:ext cx="4441934" cy="2700000"/>
                    </a:xfrm>
                    <a:prstGeom prst="rect">
                      <a:avLst/>
                    </a:prstGeom>
                  </pic:spPr>
                </pic:pic>
              </a:graphicData>
            </a:graphic>
          </wp:inline>
        </w:drawing>
      </w:r>
    </w:p>
    <w:p w:rsidR="00DB63C4" w:rsidRPr="00413666" w:rsidRDefault="00DB63C4" w:rsidP="00DB63C4">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7</w:t>
      </w:r>
      <w:r w:rsidRPr="00413666">
        <w:rPr>
          <w:rFonts w:ascii="Cambria" w:hAnsi="Cambria"/>
          <w:b/>
          <w:sz w:val="28"/>
          <w:szCs w:val="28"/>
        </w:rPr>
        <w:t xml:space="preserve">. </w:t>
      </w:r>
      <w:r w:rsidR="00D16B2B" w:rsidRPr="00413666">
        <w:rPr>
          <w:rFonts w:ascii="Cambria" w:hAnsi="Cambria"/>
          <w:b/>
          <w:sz w:val="28"/>
          <w:szCs w:val="28"/>
        </w:rPr>
        <w:t>Внешний вид блока «Субмодель релейное с переменными ЗН и ЗВ»</w:t>
      </w:r>
    </w:p>
    <w:p w:rsidR="00DB63C4" w:rsidRPr="00413666" w:rsidRDefault="00E6654A" w:rsidP="008847A9">
      <w:pPr>
        <w:rPr>
          <w:rFonts w:ascii="Cambria" w:hAnsi="Cambria"/>
          <w:sz w:val="28"/>
          <w:szCs w:val="28"/>
          <w:lang w:val="en-US"/>
        </w:rPr>
      </w:pPr>
      <w:r w:rsidRPr="00413666">
        <w:rPr>
          <w:rFonts w:ascii="Cambria" w:hAnsi="Cambria"/>
          <w:sz w:val="28"/>
          <w:szCs w:val="28"/>
        </w:rPr>
        <w:t>Данный блок был создан</w:t>
      </w:r>
      <w:r w:rsidR="00DC06C3" w:rsidRPr="00413666">
        <w:rPr>
          <w:rFonts w:ascii="Cambria" w:hAnsi="Cambria"/>
          <w:sz w:val="28"/>
          <w:szCs w:val="28"/>
        </w:rPr>
        <w:t xml:space="preserve"> на основе блока «Субмодель»</w:t>
      </w:r>
      <w:r w:rsidR="008847A9" w:rsidRPr="00413666">
        <w:rPr>
          <w:rFonts w:ascii="Cambria" w:hAnsi="Cambria"/>
          <w:sz w:val="28"/>
          <w:szCs w:val="28"/>
        </w:rPr>
        <w:t xml:space="preserve">, в котором была </w:t>
      </w:r>
      <w:r w:rsidRPr="00413666">
        <w:rPr>
          <w:rFonts w:ascii="Cambria" w:hAnsi="Cambria"/>
          <w:sz w:val="28"/>
          <w:szCs w:val="28"/>
        </w:rPr>
        <w:t xml:space="preserve">реализована структурная схема работы, </w:t>
      </w:r>
      <w:r w:rsidR="008847A9" w:rsidRPr="00413666">
        <w:rPr>
          <w:rFonts w:ascii="Cambria" w:hAnsi="Cambria"/>
          <w:sz w:val="28"/>
          <w:szCs w:val="28"/>
        </w:rPr>
        <w:t xml:space="preserve">в этом можно убедиться, нажав двойным кликом левой кнопки мыши по блоку – см. </w:t>
      </w:r>
      <w:r w:rsidR="00DB63C4" w:rsidRPr="00413666">
        <w:rPr>
          <w:rFonts w:ascii="Cambria" w:hAnsi="Cambria"/>
          <w:b/>
          <w:sz w:val="28"/>
          <w:szCs w:val="28"/>
        </w:rPr>
        <w:t>Р</w:t>
      </w:r>
      <w:r w:rsidR="008847A9" w:rsidRPr="00413666">
        <w:rPr>
          <w:rFonts w:ascii="Cambria" w:hAnsi="Cambria"/>
          <w:b/>
          <w:sz w:val="28"/>
          <w:szCs w:val="28"/>
        </w:rPr>
        <w:t>ис</w:t>
      </w:r>
      <w:r w:rsidR="00075343" w:rsidRPr="00413666">
        <w:rPr>
          <w:rFonts w:ascii="Cambria" w:hAnsi="Cambria"/>
          <w:b/>
          <w:sz w:val="28"/>
          <w:szCs w:val="28"/>
        </w:rPr>
        <w:t>унок</w:t>
      </w:r>
      <w:r w:rsidR="008847A9" w:rsidRPr="00413666">
        <w:rPr>
          <w:rFonts w:ascii="Cambria" w:hAnsi="Cambria"/>
          <w:b/>
          <w:sz w:val="28"/>
          <w:szCs w:val="28"/>
        </w:rPr>
        <w:t xml:space="preserve"> </w:t>
      </w:r>
      <w:r w:rsidR="003C4198" w:rsidRPr="00413666">
        <w:rPr>
          <w:rFonts w:ascii="Cambria" w:hAnsi="Cambria"/>
          <w:b/>
          <w:sz w:val="28"/>
          <w:szCs w:val="28"/>
        </w:rPr>
        <w:t>8</w:t>
      </w:r>
      <w:r w:rsidR="008847A9" w:rsidRPr="00413666">
        <w:rPr>
          <w:rFonts w:ascii="Cambria" w:hAnsi="Cambria"/>
          <w:sz w:val="28"/>
          <w:szCs w:val="28"/>
        </w:rPr>
        <w:t xml:space="preserve">). </w:t>
      </w:r>
    </w:p>
    <w:p w:rsidR="00DB63C4" w:rsidRPr="00413666" w:rsidRDefault="00DB63C4" w:rsidP="00EF6254">
      <w:pPr>
        <w:jc w:val="center"/>
        <w:rPr>
          <w:rFonts w:ascii="Cambria" w:hAnsi="Cambria"/>
          <w:sz w:val="28"/>
          <w:szCs w:val="28"/>
        </w:rPr>
      </w:pPr>
      <w:r w:rsidRPr="00413666">
        <w:rPr>
          <w:rFonts w:ascii="Cambria" w:hAnsi="Cambria"/>
          <w:noProof/>
          <w:sz w:val="28"/>
          <w:szCs w:val="28"/>
        </w:rPr>
        <w:lastRenderedPageBreak/>
        <w:drawing>
          <wp:inline distT="0" distB="0" distL="0" distR="0">
            <wp:extent cx="5657908" cy="324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Внутренняя схема блока Субмодель релейное.png"/>
                    <pic:cNvPicPr/>
                  </pic:nvPicPr>
                  <pic:blipFill>
                    <a:blip r:embed="rId12">
                      <a:extLst>
                        <a:ext uri="{28A0092B-C50C-407E-A947-70E740481C1C}">
                          <a14:useLocalDpi xmlns:a14="http://schemas.microsoft.com/office/drawing/2010/main" val="0"/>
                        </a:ext>
                      </a:extLst>
                    </a:blip>
                    <a:stretch>
                      <a:fillRect/>
                    </a:stretch>
                  </pic:blipFill>
                  <pic:spPr>
                    <a:xfrm>
                      <a:off x="0" y="0"/>
                      <a:ext cx="5657908" cy="3240000"/>
                    </a:xfrm>
                    <a:prstGeom prst="rect">
                      <a:avLst/>
                    </a:prstGeom>
                  </pic:spPr>
                </pic:pic>
              </a:graphicData>
            </a:graphic>
          </wp:inline>
        </w:drawing>
      </w:r>
    </w:p>
    <w:p w:rsidR="00DB63C4" w:rsidRPr="00413666" w:rsidRDefault="00DB63C4" w:rsidP="00DB63C4">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8</w:t>
      </w:r>
      <w:r w:rsidRPr="00413666">
        <w:rPr>
          <w:rFonts w:ascii="Cambria" w:hAnsi="Cambria"/>
          <w:b/>
          <w:sz w:val="28"/>
          <w:szCs w:val="28"/>
        </w:rPr>
        <w:t xml:space="preserve">. </w:t>
      </w:r>
      <w:r w:rsidR="00D16B2B" w:rsidRPr="00413666">
        <w:rPr>
          <w:rFonts w:ascii="Cambria" w:hAnsi="Cambria"/>
          <w:b/>
          <w:sz w:val="28"/>
          <w:szCs w:val="28"/>
        </w:rPr>
        <w:t>Структурная схема работы блока «Субмодель релейное с переменными ЗН и ЗВ»</w:t>
      </w:r>
    </w:p>
    <w:p w:rsidR="00E7407E" w:rsidRPr="00413666" w:rsidRDefault="00D16B2B" w:rsidP="008847A9">
      <w:pPr>
        <w:rPr>
          <w:rFonts w:ascii="Cambria" w:hAnsi="Cambria"/>
          <w:sz w:val="28"/>
          <w:szCs w:val="28"/>
        </w:rPr>
      </w:pPr>
      <w:r w:rsidRPr="00413666">
        <w:rPr>
          <w:rFonts w:ascii="Cambria" w:hAnsi="Cambria"/>
          <w:sz w:val="28"/>
          <w:szCs w:val="28"/>
        </w:rPr>
        <w:t>Б</w:t>
      </w:r>
      <w:r w:rsidR="008847A9" w:rsidRPr="00413666">
        <w:rPr>
          <w:rFonts w:ascii="Cambria" w:hAnsi="Cambria"/>
          <w:sz w:val="28"/>
          <w:szCs w:val="28"/>
        </w:rPr>
        <w:t>лок</w:t>
      </w:r>
      <w:r w:rsidRPr="00413666">
        <w:rPr>
          <w:rFonts w:ascii="Cambria" w:hAnsi="Cambria"/>
          <w:sz w:val="28"/>
          <w:szCs w:val="28"/>
        </w:rPr>
        <w:t xml:space="preserve"> «Субмодель релейное с переменными ЗН и ЗВ»</w:t>
      </w:r>
      <w:r w:rsidR="008847A9" w:rsidRPr="00413666">
        <w:rPr>
          <w:rFonts w:ascii="Cambria" w:hAnsi="Cambria"/>
          <w:sz w:val="28"/>
          <w:szCs w:val="28"/>
        </w:rPr>
        <w:t xml:space="preserve"> включен в состав стандартной библиотеки </w:t>
      </w:r>
      <w:r w:rsidR="00F0076E" w:rsidRPr="00413666">
        <w:rPr>
          <w:rFonts w:ascii="Cambria" w:hAnsi="Cambria"/>
          <w:sz w:val="28"/>
          <w:szCs w:val="28"/>
        </w:rPr>
        <w:t xml:space="preserve">блоков </w:t>
      </w:r>
      <w:r w:rsidR="008847A9" w:rsidRPr="00413666">
        <w:rPr>
          <w:rFonts w:ascii="Cambria" w:hAnsi="Cambria"/>
          <w:sz w:val="28"/>
          <w:szCs w:val="28"/>
        </w:rPr>
        <w:t>автоматики, и, таким образом, может быть использован любым пользователем.</w:t>
      </w:r>
    </w:p>
    <w:p w:rsidR="000A7292" w:rsidRPr="00413666" w:rsidRDefault="002D02D8" w:rsidP="000A7292">
      <w:pPr>
        <w:rPr>
          <w:rFonts w:ascii="Cambria" w:hAnsi="Cambria"/>
          <w:sz w:val="28"/>
          <w:szCs w:val="28"/>
        </w:rPr>
      </w:pPr>
      <w:r w:rsidRPr="00413666">
        <w:rPr>
          <w:rFonts w:ascii="Cambria" w:hAnsi="Cambria"/>
          <w:sz w:val="28"/>
          <w:szCs w:val="28"/>
        </w:rPr>
        <w:t xml:space="preserve">Данный подход к проектированию схем сильно упрощает процесс моделирования: достаточно </w:t>
      </w:r>
      <w:r w:rsidR="007B40F5" w:rsidRPr="00413666">
        <w:rPr>
          <w:rFonts w:ascii="Cambria" w:hAnsi="Cambria"/>
          <w:sz w:val="28"/>
          <w:szCs w:val="28"/>
        </w:rPr>
        <w:t>всего лишь</w:t>
      </w:r>
      <w:r w:rsidR="00F0076E" w:rsidRPr="00413666">
        <w:rPr>
          <w:rFonts w:ascii="Cambria" w:hAnsi="Cambria"/>
          <w:sz w:val="28"/>
          <w:szCs w:val="28"/>
        </w:rPr>
        <w:t xml:space="preserve"> один раз отладить алгоритм или</w:t>
      </w:r>
      <w:r w:rsidRPr="00413666">
        <w:rPr>
          <w:rFonts w:ascii="Cambria" w:hAnsi="Cambria"/>
          <w:sz w:val="28"/>
          <w:szCs w:val="28"/>
        </w:rPr>
        <w:t xml:space="preserve"> скрипт</w:t>
      </w:r>
      <w:r w:rsidR="00A028FB" w:rsidRPr="00413666">
        <w:rPr>
          <w:rFonts w:ascii="Cambria" w:hAnsi="Cambria"/>
          <w:sz w:val="28"/>
          <w:szCs w:val="28"/>
        </w:rPr>
        <w:t>, управляющий, например, внешней анимацией субмодели</w:t>
      </w:r>
      <w:r w:rsidRPr="00413666">
        <w:rPr>
          <w:rFonts w:ascii="Cambria" w:hAnsi="Cambria"/>
          <w:sz w:val="28"/>
          <w:szCs w:val="28"/>
        </w:rPr>
        <w:t xml:space="preserve">, понять, какие параметры </w:t>
      </w:r>
      <w:r w:rsidR="007B40F5" w:rsidRPr="00413666">
        <w:rPr>
          <w:rFonts w:ascii="Cambria" w:hAnsi="Cambria"/>
          <w:sz w:val="28"/>
          <w:szCs w:val="28"/>
        </w:rPr>
        <w:t xml:space="preserve">пользователь </w:t>
      </w:r>
      <w:r w:rsidR="00F0076E" w:rsidRPr="00413666">
        <w:rPr>
          <w:rFonts w:ascii="Cambria" w:hAnsi="Cambria"/>
          <w:sz w:val="28"/>
          <w:szCs w:val="28"/>
        </w:rPr>
        <w:t xml:space="preserve">может изменять </w:t>
      </w:r>
      <w:r w:rsidRPr="00413666">
        <w:rPr>
          <w:rFonts w:ascii="Cambria" w:hAnsi="Cambria"/>
          <w:sz w:val="28"/>
          <w:szCs w:val="28"/>
        </w:rPr>
        <w:t xml:space="preserve">во внутреннем алгоритме </w:t>
      </w:r>
      <w:r w:rsidR="007B40F5" w:rsidRPr="00413666">
        <w:rPr>
          <w:rFonts w:ascii="Cambria" w:hAnsi="Cambria"/>
          <w:sz w:val="28"/>
          <w:szCs w:val="28"/>
        </w:rPr>
        <w:t>(например, временные константы)</w:t>
      </w:r>
      <w:r w:rsidRPr="00413666">
        <w:rPr>
          <w:rFonts w:ascii="Cambria" w:hAnsi="Cambria"/>
          <w:sz w:val="28"/>
          <w:szCs w:val="28"/>
        </w:rPr>
        <w:t>, вывести эти параметры в свойства субмодели, и дальше можно применять новый созданный блок там, где это необходимо.</w:t>
      </w:r>
    </w:p>
    <w:p w:rsidR="002F541B" w:rsidRPr="00413666" w:rsidRDefault="00A2673B" w:rsidP="000A7292">
      <w:pPr>
        <w:rPr>
          <w:rFonts w:ascii="Cambria" w:hAnsi="Cambria"/>
          <w:sz w:val="28"/>
          <w:szCs w:val="28"/>
        </w:rPr>
      </w:pPr>
      <w:r w:rsidRPr="00413666">
        <w:rPr>
          <w:rFonts w:ascii="Cambria" w:hAnsi="Cambria"/>
          <w:sz w:val="28"/>
          <w:szCs w:val="28"/>
        </w:rPr>
        <w:t>Использование б</w:t>
      </w:r>
      <w:r w:rsidR="002B5064" w:rsidRPr="00413666">
        <w:rPr>
          <w:rFonts w:ascii="Cambria" w:hAnsi="Cambria"/>
          <w:sz w:val="28"/>
          <w:szCs w:val="28"/>
        </w:rPr>
        <w:t>лок</w:t>
      </w:r>
      <w:r w:rsidRPr="00413666">
        <w:rPr>
          <w:rFonts w:ascii="Cambria" w:hAnsi="Cambria"/>
          <w:sz w:val="28"/>
          <w:szCs w:val="28"/>
        </w:rPr>
        <w:t>а</w:t>
      </w:r>
      <w:r w:rsidR="002B5064" w:rsidRPr="00413666">
        <w:rPr>
          <w:rFonts w:ascii="Cambria" w:hAnsi="Cambria"/>
          <w:sz w:val="28"/>
          <w:szCs w:val="28"/>
        </w:rPr>
        <w:t xml:space="preserve"> «Субмодель» предоставляет широкие возможности пользователю по созданию </w:t>
      </w:r>
      <w:r w:rsidR="00181607" w:rsidRPr="00413666">
        <w:rPr>
          <w:rFonts w:ascii="Cambria" w:hAnsi="Cambria"/>
          <w:sz w:val="28"/>
          <w:szCs w:val="28"/>
        </w:rPr>
        <w:t>нового</w:t>
      </w:r>
      <w:r w:rsidR="002B5064" w:rsidRPr="00413666">
        <w:rPr>
          <w:rFonts w:ascii="Cambria" w:hAnsi="Cambria"/>
          <w:sz w:val="28"/>
          <w:szCs w:val="28"/>
        </w:rPr>
        <w:t xml:space="preserve"> блока. На основе </w:t>
      </w:r>
      <w:r w:rsidR="00181607" w:rsidRPr="00413666">
        <w:rPr>
          <w:rFonts w:ascii="Cambria" w:hAnsi="Cambria"/>
          <w:sz w:val="28"/>
          <w:szCs w:val="28"/>
        </w:rPr>
        <w:t xml:space="preserve">субмодели </w:t>
      </w:r>
      <w:r w:rsidR="002B5064" w:rsidRPr="00413666">
        <w:rPr>
          <w:rFonts w:ascii="Cambria" w:hAnsi="Cambria"/>
          <w:sz w:val="28"/>
          <w:szCs w:val="28"/>
        </w:rPr>
        <w:t xml:space="preserve">могут быть созданы новые блоки с алгоритмами, которые могут обсчитывать как единичный сигнал, так и векторный (в зависимости от </w:t>
      </w:r>
      <w:r w:rsidR="00181607" w:rsidRPr="00413666">
        <w:rPr>
          <w:rFonts w:ascii="Cambria" w:hAnsi="Cambria"/>
          <w:sz w:val="28"/>
          <w:szCs w:val="28"/>
        </w:rPr>
        <w:t>поставленной задачи)</w:t>
      </w:r>
      <w:r w:rsidR="000B7D5E" w:rsidRPr="00413666">
        <w:rPr>
          <w:rFonts w:ascii="Cambria" w:hAnsi="Cambria"/>
          <w:sz w:val="28"/>
          <w:szCs w:val="28"/>
        </w:rPr>
        <w:t xml:space="preserve">, что дает возможность работать с массивом данных, причем размерность массива может </w:t>
      </w:r>
      <w:r w:rsidRPr="00413666">
        <w:rPr>
          <w:rFonts w:ascii="Cambria" w:hAnsi="Cambria"/>
          <w:sz w:val="28"/>
          <w:szCs w:val="28"/>
        </w:rPr>
        <w:t>б</w:t>
      </w:r>
      <w:r w:rsidR="00F0076E" w:rsidRPr="00413666">
        <w:rPr>
          <w:rFonts w:ascii="Cambria" w:hAnsi="Cambria"/>
          <w:sz w:val="28"/>
          <w:szCs w:val="28"/>
        </w:rPr>
        <w:t>ы</w:t>
      </w:r>
      <w:r w:rsidRPr="00413666">
        <w:rPr>
          <w:rFonts w:ascii="Cambria" w:hAnsi="Cambria"/>
          <w:sz w:val="28"/>
          <w:szCs w:val="28"/>
        </w:rPr>
        <w:t>ть изменяемой</w:t>
      </w:r>
      <w:r w:rsidR="000B7D5E" w:rsidRPr="00413666">
        <w:rPr>
          <w:rFonts w:ascii="Cambria" w:hAnsi="Cambria"/>
          <w:sz w:val="28"/>
          <w:szCs w:val="28"/>
        </w:rPr>
        <w:t>.</w:t>
      </w:r>
      <w:r w:rsidR="001C7215" w:rsidRPr="00413666">
        <w:rPr>
          <w:rFonts w:ascii="Cambria" w:hAnsi="Cambria"/>
          <w:sz w:val="28"/>
          <w:szCs w:val="28"/>
        </w:rPr>
        <w:t xml:space="preserve"> </w:t>
      </w:r>
      <w:r w:rsidRPr="00413666">
        <w:rPr>
          <w:rFonts w:ascii="Cambria" w:hAnsi="Cambria"/>
          <w:sz w:val="28"/>
          <w:szCs w:val="28"/>
        </w:rPr>
        <w:t xml:space="preserve">Данная функция очень полезна при работе с категориями базы данных, так как дает возможность векторно обрабатывать сигналы какой-либо категории по одному или нескольким алгоритмам.  </w:t>
      </w:r>
      <w:r w:rsidR="001C7215" w:rsidRPr="00413666">
        <w:rPr>
          <w:rFonts w:ascii="Cambria" w:hAnsi="Cambria"/>
          <w:sz w:val="28"/>
          <w:szCs w:val="28"/>
        </w:rPr>
        <w:t>Новый блок на основе субмодели можно привяз</w:t>
      </w:r>
      <w:r w:rsidR="000B7D5E" w:rsidRPr="00413666">
        <w:rPr>
          <w:rFonts w:ascii="Cambria" w:hAnsi="Cambria"/>
          <w:sz w:val="28"/>
          <w:szCs w:val="28"/>
        </w:rPr>
        <w:t xml:space="preserve">ать к стандартной подпрограмме – это </w:t>
      </w:r>
      <w:r w:rsidR="000B7D5E" w:rsidRPr="00413666">
        <w:rPr>
          <w:rFonts w:ascii="Cambria" w:hAnsi="Cambria"/>
          <w:sz w:val="28"/>
          <w:szCs w:val="28"/>
        </w:rPr>
        <w:lastRenderedPageBreak/>
        <w:t>да</w:t>
      </w:r>
      <w:r w:rsidRPr="00413666">
        <w:rPr>
          <w:rFonts w:ascii="Cambria" w:hAnsi="Cambria"/>
          <w:sz w:val="28"/>
          <w:szCs w:val="28"/>
        </w:rPr>
        <w:t xml:space="preserve">ет возможность работать с одним и тем же блоком и обновлять его содержимое, в случае использования пользователями разных библиотек, обновление которых невозможно или нежелательно. </w:t>
      </w:r>
    </w:p>
    <w:p w:rsidR="002D02D8" w:rsidRPr="00413666" w:rsidRDefault="002D02D8" w:rsidP="000A7292">
      <w:pPr>
        <w:rPr>
          <w:rFonts w:ascii="Cambria" w:hAnsi="Cambria"/>
          <w:sz w:val="28"/>
          <w:szCs w:val="28"/>
        </w:rPr>
      </w:pPr>
      <w:r w:rsidRPr="00413666">
        <w:rPr>
          <w:rFonts w:ascii="Cambria" w:hAnsi="Cambria"/>
          <w:sz w:val="28"/>
          <w:szCs w:val="28"/>
        </w:rPr>
        <w:t>Связь блоков «Субмодель» между собой</w:t>
      </w:r>
      <w:r w:rsidR="007B40F5" w:rsidRPr="00413666">
        <w:rPr>
          <w:rFonts w:ascii="Cambria" w:hAnsi="Cambria"/>
          <w:sz w:val="28"/>
          <w:szCs w:val="28"/>
        </w:rPr>
        <w:t xml:space="preserve"> обеспечивается блоками «Порт входа»/«Порт выхода» и блоками «В память»/«Из памяти». Блоки «Порт входа»/«Порт выхода» обеспечивают появление</w:t>
      </w:r>
      <w:r w:rsidR="00C66651" w:rsidRPr="00413666">
        <w:rPr>
          <w:rFonts w:ascii="Cambria" w:hAnsi="Cambria"/>
          <w:sz w:val="28"/>
          <w:szCs w:val="28"/>
        </w:rPr>
        <w:t xml:space="preserve"> входов и выходов в субмодели. </w:t>
      </w:r>
      <w:r w:rsidR="007D78B9" w:rsidRPr="00413666">
        <w:rPr>
          <w:rFonts w:ascii="Cambria" w:hAnsi="Cambria"/>
          <w:sz w:val="28"/>
          <w:szCs w:val="28"/>
        </w:rPr>
        <w:t xml:space="preserve">Внешний вид субмодели с добавленными портами представлен на </w:t>
      </w:r>
      <w:r w:rsidR="007D78B9" w:rsidRPr="00413666">
        <w:rPr>
          <w:rFonts w:ascii="Cambria" w:hAnsi="Cambria"/>
          <w:b/>
          <w:sz w:val="28"/>
          <w:szCs w:val="28"/>
        </w:rPr>
        <w:t xml:space="preserve">Рисунке </w:t>
      </w:r>
      <w:r w:rsidR="003C4198" w:rsidRPr="00413666">
        <w:rPr>
          <w:rFonts w:ascii="Cambria" w:hAnsi="Cambria"/>
          <w:b/>
          <w:sz w:val="28"/>
          <w:szCs w:val="28"/>
        </w:rPr>
        <w:t>9</w:t>
      </w:r>
      <w:r w:rsidR="007D78B9" w:rsidRPr="00413666">
        <w:rPr>
          <w:rFonts w:ascii="Cambria" w:hAnsi="Cambria"/>
          <w:sz w:val="28"/>
          <w:szCs w:val="28"/>
        </w:rPr>
        <w:t>.</w:t>
      </w:r>
    </w:p>
    <w:p w:rsidR="002E5273" w:rsidRPr="00413666" w:rsidRDefault="00B23A0D" w:rsidP="00B23A0D">
      <w:pPr>
        <w:jc w:val="center"/>
        <w:rPr>
          <w:rFonts w:ascii="Cambria" w:hAnsi="Cambria"/>
          <w:sz w:val="28"/>
          <w:szCs w:val="28"/>
        </w:rPr>
      </w:pPr>
      <w:r w:rsidRPr="00413666">
        <w:rPr>
          <w:rFonts w:ascii="Cambria" w:hAnsi="Cambria"/>
          <w:noProof/>
          <w:sz w:val="28"/>
          <w:szCs w:val="28"/>
        </w:rPr>
        <w:drawing>
          <wp:inline distT="0" distB="0" distL="0" distR="0">
            <wp:extent cx="2657846" cy="214342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Субмодель с добавленными портами входа и выхода.png"/>
                    <pic:cNvPicPr/>
                  </pic:nvPicPr>
                  <pic:blipFill>
                    <a:blip r:embed="rId13">
                      <a:extLst>
                        <a:ext uri="{28A0092B-C50C-407E-A947-70E740481C1C}">
                          <a14:useLocalDpi xmlns:a14="http://schemas.microsoft.com/office/drawing/2010/main" val="0"/>
                        </a:ext>
                      </a:extLst>
                    </a:blip>
                    <a:stretch>
                      <a:fillRect/>
                    </a:stretch>
                  </pic:blipFill>
                  <pic:spPr>
                    <a:xfrm>
                      <a:off x="0" y="0"/>
                      <a:ext cx="2657846" cy="2143424"/>
                    </a:xfrm>
                    <a:prstGeom prst="rect">
                      <a:avLst/>
                    </a:prstGeom>
                  </pic:spPr>
                </pic:pic>
              </a:graphicData>
            </a:graphic>
          </wp:inline>
        </w:drawing>
      </w:r>
    </w:p>
    <w:p w:rsidR="00B23A0D" w:rsidRPr="00413666" w:rsidRDefault="00B23A0D" w:rsidP="00B23A0D">
      <w:pPr>
        <w:jc w:val="center"/>
        <w:rPr>
          <w:rFonts w:ascii="Cambria" w:hAnsi="Cambria"/>
          <w:b/>
          <w:sz w:val="28"/>
          <w:szCs w:val="28"/>
        </w:rPr>
      </w:pPr>
      <w:r w:rsidRPr="00413666">
        <w:rPr>
          <w:rFonts w:ascii="Cambria" w:hAnsi="Cambria"/>
          <w:b/>
          <w:sz w:val="28"/>
          <w:szCs w:val="28"/>
        </w:rPr>
        <w:t xml:space="preserve">Рисунок </w:t>
      </w:r>
      <w:r w:rsidR="003C4198" w:rsidRPr="00413666">
        <w:rPr>
          <w:rFonts w:ascii="Cambria" w:hAnsi="Cambria"/>
          <w:b/>
          <w:sz w:val="28"/>
          <w:szCs w:val="28"/>
        </w:rPr>
        <w:t>9</w:t>
      </w:r>
      <w:r w:rsidRPr="00413666">
        <w:rPr>
          <w:rFonts w:ascii="Cambria" w:hAnsi="Cambria"/>
          <w:b/>
          <w:sz w:val="28"/>
          <w:szCs w:val="28"/>
        </w:rPr>
        <w:t>. Внешний вид субмодели с добавленными портами входа и выхода</w:t>
      </w:r>
    </w:p>
    <w:p w:rsidR="00B23A0D" w:rsidRPr="00413666" w:rsidRDefault="00B23A0D" w:rsidP="00B23A0D">
      <w:pPr>
        <w:jc w:val="center"/>
        <w:rPr>
          <w:rFonts w:ascii="Cambria" w:hAnsi="Cambria"/>
          <w:sz w:val="28"/>
          <w:szCs w:val="28"/>
        </w:rPr>
      </w:pPr>
    </w:p>
    <w:p w:rsidR="002E5273" w:rsidRPr="00413666" w:rsidRDefault="007D78B9">
      <w:pPr>
        <w:rPr>
          <w:rFonts w:ascii="Cambria" w:hAnsi="Cambria"/>
          <w:sz w:val="28"/>
          <w:szCs w:val="28"/>
        </w:rPr>
      </w:pPr>
      <w:r w:rsidRPr="00413666">
        <w:rPr>
          <w:rFonts w:ascii="Cambria" w:hAnsi="Cambria"/>
          <w:sz w:val="28"/>
          <w:szCs w:val="28"/>
        </w:rPr>
        <w:t>Для того, чтобы добавить порты в субмодель, нужно поставить на лист субмодели блоки</w:t>
      </w:r>
      <w:r w:rsidR="00B23A0D" w:rsidRPr="00413666">
        <w:rPr>
          <w:rFonts w:ascii="Cambria" w:hAnsi="Cambria"/>
          <w:sz w:val="28"/>
          <w:szCs w:val="28"/>
        </w:rPr>
        <w:t xml:space="preserve"> «Порт входа»/«Порт выхода» (см. </w:t>
      </w:r>
      <w:r w:rsidR="00B23A0D" w:rsidRPr="00413666">
        <w:rPr>
          <w:rFonts w:ascii="Cambria" w:hAnsi="Cambria"/>
          <w:b/>
          <w:sz w:val="28"/>
          <w:szCs w:val="28"/>
        </w:rPr>
        <w:t xml:space="preserve">Рисунок </w:t>
      </w:r>
      <w:r w:rsidR="003C4198" w:rsidRPr="00413666">
        <w:rPr>
          <w:rFonts w:ascii="Cambria" w:hAnsi="Cambria"/>
          <w:b/>
          <w:sz w:val="28"/>
          <w:szCs w:val="28"/>
        </w:rPr>
        <w:t>10</w:t>
      </w:r>
      <w:r w:rsidR="00B23A0D" w:rsidRPr="00413666">
        <w:rPr>
          <w:rFonts w:ascii="Cambria" w:hAnsi="Cambria"/>
          <w:sz w:val="28"/>
          <w:szCs w:val="28"/>
        </w:rPr>
        <w:t>).</w:t>
      </w:r>
    </w:p>
    <w:p w:rsidR="00A028FB" w:rsidRPr="00413666" w:rsidRDefault="00B87976" w:rsidP="00B87976">
      <w:pPr>
        <w:jc w:val="center"/>
        <w:rPr>
          <w:rFonts w:ascii="Cambria" w:hAnsi="Cambria"/>
          <w:sz w:val="28"/>
          <w:szCs w:val="28"/>
        </w:rPr>
      </w:pPr>
      <w:r w:rsidRPr="00413666">
        <w:rPr>
          <w:rFonts w:ascii="Cambria" w:hAnsi="Cambria"/>
          <w:noProof/>
          <w:sz w:val="28"/>
          <w:szCs w:val="28"/>
        </w:rPr>
        <w:drawing>
          <wp:inline distT="0" distB="0" distL="0" distR="0">
            <wp:extent cx="3743848" cy="220058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Порты субмодели.png"/>
                    <pic:cNvPicPr/>
                  </pic:nvPicPr>
                  <pic:blipFill>
                    <a:blip r:embed="rId14">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E5273" w:rsidRPr="00413666" w:rsidRDefault="00B87976" w:rsidP="00B87976">
      <w:pPr>
        <w:jc w:val="center"/>
        <w:rPr>
          <w:rFonts w:ascii="Cambria" w:hAnsi="Cambria"/>
          <w:sz w:val="28"/>
          <w:szCs w:val="28"/>
        </w:rPr>
      </w:pPr>
      <w:r w:rsidRPr="00413666">
        <w:rPr>
          <w:rFonts w:ascii="Cambria" w:hAnsi="Cambria"/>
          <w:b/>
          <w:sz w:val="28"/>
          <w:szCs w:val="28"/>
        </w:rPr>
        <w:t xml:space="preserve">Рисунок </w:t>
      </w:r>
      <w:r w:rsidR="003C4198" w:rsidRPr="00413666">
        <w:rPr>
          <w:rFonts w:ascii="Cambria" w:hAnsi="Cambria"/>
          <w:b/>
          <w:sz w:val="28"/>
          <w:szCs w:val="28"/>
        </w:rPr>
        <w:t>10</w:t>
      </w:r>
      <w:r w:rsidRPr="00413666">
        <w:rPr>
          <w:rFonts w:ascii="Cambria" w:hAnsi="Cambria"/>
          <w:b/>
          <w:sz w:val="28"/>
          <w:szCs w:val="28"/>
        </w:rPr>
        <w:t>. Внешний вид субмодели с добавленными портами входа и выхода</w:t>
      </w:r>
    </w:p>
    <w:p w:rsidR="002E5273" w:rsidRPr="00413666" w:rsidRDefault="000063C8">
      <w:pPr>
        <w:rPr>
          <w:rFonts w:ascii="Cambria" w:hAnsi="Cambria"/>
          <w:sz w:val="28"/>
          <w:szCs w:val="28"/>
        </w:rPr>
      </w:pPr>
      <w:r w:rsidRPr="00413666">
        <w:rPr>
          <w:rFonts w:ascii="Cambria" w:hAnsi="Cambria"/>
          <w:sz w:val="28"/>
          <w:szCs w:val="28"/>
        </w:rPr>
        <w:t xml:space="preserve">При этом установленные порты появляются на закладке «Порты» в свойствах субмодели (см. </w:t>
      </w:r>
      <w:r w:rsidRPr="00413666">
        <w:rPr>
          <w:rFonts w:ascii="Cambria" w:hAnsi="Cambria"/>
          <w:b/>
          <w:sz w:val="28"/>
          <w:szCs w:val="28"/>
        </w:rPr>
        <w:t xml:space="preserve">Рисунок </w:t>
      </w:r>
      <w:r w:rsidR="003C4198" w:rsidRPr="00413666">
        <w:rPr>
          <w:rFonts w:ascii="Cambria" w:hAnsi="Cambria"/>
          <w:b/>
          <w:sz w:val="28"/>
          <w:szCs w:val="28"/>
        </w:rPr>
        <w:t>11</w:t>
      </w:r>
      <w:r w:rsidRPr="00413666">
        <w:rPr>
          <w:rFonts w:ascii="Cambria" w:hAnsi="Cambria"/>
          <w:sz w:val="28"/>
          <w:szCs w:val="28"/>
        </w:rPr>
        <w:t>).</w:t>
      </w:r>
    </w:p>
    <w:p w:rsidR="002E5273" w:rsidRPr="00413666" w:rsidRDefault="000063C8" w:rsidP="000063C8">
      <w:pPr>
        <w:jc w:val="center"/>
        <w:rPr>
          <w:rFonts w:ascii="Cambria" w:hAnsi="Cambria"/>
          <w:sz w:val="28"/>
          <w:szCs w:val="28"/>
        </w:rPr>
      </w:pPr>
      <w:r w:rsidRPr="00413666">
        <w:rPr>
          <w:rFonts w:ascii="Cambria" w:hAnsi="Cambria"/>
          <w:noProof/>
          <w:sz w:val="28"/>
          <w:szCs w:val="28"/>
        </w:rPr>
        <w:lastRenderedPageBreak/>
        <w:drawing>
          <wp:inline distT="0" distB="0" distL="0" distR="0" wp14:anchorId="6D08F841" wp14:editId="0C28CB41">
            <wp:extent cx="4658375" cy="453453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Закладка Порты.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4534533"/>
                    </a:xfrm>
                    <a:prstGeom prst="rect">
                      <a:avLst/>
                    </a:prstGeom>
                  </pic:spPr>
                </pic:pic>
              </a:graphicData>
            </a:graphic>
          </wp:inline>
        </w:drawing>
      </w:r>
    </w:p>
    <w:p w:rsidR="000063C8" w:rsidRPr="00413666" w:rsidRDefault="000063C8" w:rsidP="000063C8">
      <w:pPr>
        <w:jc w:val="center"/>
        <w:rPr>
          <w:rFonts w:ascii="Cambria" w:hAnsi="Cambria"/>
          <w:sz w:val="28"/>
          <w:szCs w:val="28"/>
        </w:rPr>
      </w:pPr>
      <w:r w:rsidRPr="00413666">
        <w:rPr>
          <w:rFonts w:ascii="Cambria" w:hAnsi="Cambria"/>
          <w:b/>
          <w:sz w:val="28"/>
          <w:szCs w:val="28"/>
        </w:rPr>
        <w:t xml:space="preserve">Рисунок </w:t>
      </w:r>
      <w:r w:rsidR="003C4198" w:rsidRPr="00413666">
        <w:rPr>
          <w:rFonts w:ascii="Cambria" w:hAnsi="Cambria"/>
          <w:b/>
          <w:sz w:val="28"/>
          <w:szCs w:val="28"/>
        </w:rPr>
        <w:t>11</w:t>
      </w:r>
      <w:r w:rsidRPr="00413666">
        <w:rPr>
          <w:rFonts w:ascii="Cambria" w:hAnsi="Cambria"/>
          <w:b/>
          <w:sz w:val="28"/>
          <w:szCs w:val="28"/>
        </w:rPr>
        <w:t>. Закладка «Порты» с внесенными внутрь субмодели блоками «Порт входа» и «Порт выхода»</w:t>
      </w:r>
    </w:p>
    <w:p w:rsidR="002E5273" w:rsidRPr="00413666" w:rsidRDefault="000063C8">
      <w:pPr>
        <w:rPr>
          <w:rFonts w:ascii="Cambria" w:hAnsi="Cambria"/>
          <w:sz w:val="28"/>
          <w:szCs w:val="28"/>
        </w:rPr>
      </w:pPr>
      <w:r w:rsidRPr="00413666">
        <w:rPr>
          <w:rFonts w:ascii="Cambria" w:hAnsi="Cambria"/>
          <w:sz w:val="28"/>
          <w:szCs w:val="28"/>
        </w:rPr>
        <w:t>На данной закладке пользователь может по своему усмотрению изменять такие свойства портов, как расположение, видимость и пр. Данные свойства меняются у каждого конкретного порта.</w:t>
      </w:r>
    </w:p>
    <w:p w:rsidR="002A69E3" w:rsidRPr="00413666" w:rsidRDefault="002A69E3">
      <w:pPr>
        <w:rPr>
          <w:rFonts w:ascii="Cambria" w:hAnsi="Cambria"/>
          <w:sz w:val="28"/>
          <w:szCs w:val="28"/>
        </w:rPr>
      </w:pPr>
      <w:r w:rsidRPr="00413666">
        <w:rPr>
          <w:rFonts w:ascii="Cambria" w:hAnsi="Cambria"/>
          <w:sz w:val="28"/>
          <w:szCs w:val="28"/>
        </w:rPr>
        <w:t xml:space="preserve">При установке блоков «Порт входа»/«Порт выхода» имя порта субмодели не изменяется автоматически, поэтому нужно изменять это имя вручную, чтобы при подключении портов не возникло путаницы. Имя порта субмодели транслируется наружу субмодели, поэтому пользователь всегда может видеть с каким портом он связывается (см. </w:t>
      </w:r>
      <w:r w:rsidRPr="00413666">
        <w:rPr>
          <w:rFonts w:ascii="Cambria" w:hAnsi="Cambria"/>
          <w:b/>
          <w:sz w:val="28"/>
          <w:szCs w:val="28"/>
        </w:rPr>
        <w:t>Рисунок 1</w:t>
      </w:r>
      <w:r w:rsidR="003C4198" w:rsidRPr="00413666">
        <w:rPr>
          <w:rFonts w:ascii="Cambria" w:hAnsi="Cambria"/>
          <w:b/>
          <w:sz w:val="28"/>
          <w:szCs w:val="28"/>
        </w:rPr>
        <w:t>2</w:t>
      </w:r>
      <w:r w:rsidRPr="00413666">
        <w:rPr>
          <w:rFonts w:ascii="Cambria" w:hAnsi="Cambria"/>
          <w:sz w:val="28"/>
          <w:szCs w:val="28"/>
        </w:rPr>
        <w:t>).</w:t>
      </w:r>
    </w:p>
    <w:p w:rsidR="000063C8" w:rsidRPr="00413666" w:rsidRDefault="002A69E3" w:rsidP="002A69E3">
      <w:pPr>
        <w:jc w:val="center"/>
        <w:rPr>
          <w:rFonts w:ascii="Cambria" w:hAnsi="Cambria"/>
          <w:sz w:val="28"/>
          <w:szCs w:val="28"/>
        </w:rPr>
      </w:pPr>
      <w:r w:rsidRPr="00413666">
        <w:rPr>
          <w:rFonts w:ascii="Cambria" w:hAnsi="Cambria"/>
          <w:noProof/>
          <w:sz w:val="28"/>
          <w:szCs w:val="28"/>
        </w:rPr>
        <w:lastRenderedPageBreak/>
        <w:drawing>
          <wp:inline distT="0" distB="0" distL="0" distR="0">
            <wp:extent cx="3743848" cy="2200582"/>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Отображение имни порта.png"/>
                    <pic:cNvPicPr/>
                  </pic:nvPicPr>
                  <pic:blipFill>
                    <a:blip r:embed="rId16">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A69E3" w:rsidRPr="00413666" w:rsidRDefault="002A69E3" w:rsidP="002A69E3">
      <w:pPr>
        <w:jc w:val="center"/>
        <w:rPr>
          <w:rFonts w:ascii="Cambria" w:hAnsi="Cambria"/>
          <w:sz w:val="28"/>
          <w:szCs w:val="28"/>
        </w:rPr>
      </w:pPr>
      <w:r w:rsidRPr="00413666">
        <w:rPr>
          <w:rFonts w:ascii="Cambria" w:hAnsi="Cambria"/>
          <w:b/>
          <w:sz w:val="28"/>
          <w:szCs w:val="28"/>
        </w:rPr>
        <w:t>Рисунок 1</w:t>
      </w:r>
      <w:r w:rsidR="003C4198" w:rsidRPr="00413666">
        <w:rPr>
          <w:rFonts w:ascii="Cambria" w:hAnsi="Cambria"/>
          <w:b/>
          <w:sz w:val="28"/>
          <w:szCs w:val="28"/>
        </w:rPr>
        <w:t>2</w:t>
      </w:r>
      <w:r w:rsidRPr="00413666">
        <w:rPr>
          <w:rFonts w:ascii="Cambria" w:hAnsi="Cambria"/>
          <w:b/>
          <w:sz w:val="28"/>
          <w:szCs w:val="28"/>
        </w:rPr>
        <w:t>. Отображение имени порта снаружи субмодели</w:t>
      </w:r>
    </w:p>
    <w:p w:rsidR="002E5273" w:rsidRPr="00413666" w:rsidRDefault="002A69E3" w:rsidP="00316AD4">
      <w:pPr>
        <w:pStyle w:val="2"/>
        <w:keepLines w:val="0"/>
        <w:spacing w:before="0" w:after="60"/>
        <w:rPr>
          <w:rFonts w:ascii="Cambria" w:eastAsia="Times New Roman" w:hAnsi="Cambria" w:cs="Times New Roman"/>
          <w:b w:val="0"/>
          <w:bCs w:val="0"/>
          <w:color w:val="auto"/>
          <w:sz w:val="28"/>
          <w:szCs w:val="28"/>
        </w:rPr>
      </w:pPr>
      <w:r w:rsidRPr="00413666">
        <w:rPr>
          <w:rFonts w:ascii="Cambria" w:eastAsia="Times New Roman" w:hAnsi="Cambria" w:cs="Times New Roman"/>
          <w:b w:val="0"/>
          <w:bCs w:val="0"/>
          <w:color w:val="auto"/>
          <w:sz w:val="28"/>
          <w:szCs w:val="28"/>
        </w:rPr>
        <w:t xml:space="preserve">Изменить имя порта можно в свойствах блоков «Порт входа»/«Порт выхода». Для этого изменения нужно двойным кликом левой кнопки мыши вызвать окно изменения свойств (см. </w:t>
      </w:r>
      <w:r w:rsidRPr="00413666">
        <w:rPr>
          <w:rFonts w:ascii="Cambria" w:eastAsia="Times New Roman" w:hAnsi="Cambria" w:cs="Times New Roman"/>
          <w:bCs w:val="0"/>
          <w:color w:val="auto"/>
          <w:sz w:val="28"/>
          <w:szCs w:val="28"/>
        </w:rPr>
        <w:t>Рисунок 1</w:t>
      </w:r>
      <w:r w:rsidR="003C4198" w:rsidRPr="00413666">
        <w:rPr>
          <w:rFonts w:ascii="Cambria" w:eastAsia="Times New Roman" w:hAnsi="Cambria" w:cs="Times New Roman"/>
          <w:bCs w:val="0"/>
          <w:color w:val="auto"/>
          <w:sz w:val="28"/>
          <w:szCs w:val="28"/>
        </w:rPr>
        <w:t>3</w:t>
      </w:r>
      <w:r w:rsidRPr="00413666">
        <w:rPr>
          <w:rFonts w:ascii="Cambria" w:eastAsia="Times New Roman" w:hAnsi="Cambria" w:cs="Times New Roman"/>
          <w:b w:val="0"/>
          <w:bCs w:val="0"/>
          <w:color w:val="auto"/>
          <w:sz w:val="28"/>
          <w:szCs w:val="28"/>
        </w:rPr>
        <w:t>) и в нем изменить на свое усмотрение имя</w:t>
      </w:r>
      <w:r w:rsidR="000F5B17" w:rsidRPr="00413666">
        <w:rPr>
          <w:rFonts w:ascii="Cambria" w:eastAsia="Times New Roman" w:hAnsi="Cambria" w:cs="Times New Roman"/>
          <w:b w:val="0"/>
          <w:bCs w:val="0"/>
          <w:color w:val="auto"/>
          <w:sz w:val="28"/>
          <w:szCs w:val="28"/>
        </w:rPr>
        <w:t xml:space="preserve"> и тип, а также расположение портов относительно блока</w:t>
      </w:r>
      <w:r w:rsidRPr="00413666">
        <w:rPr>
          <w:rFonts w:ascii="Cambria" w:eastAsia="Times New Roman" w:hAnsi="Cambria" w:cs="Times New Roman"/>
          <w:b w:val="0"/>
          <w:bCs w:val="0"/>
          <w:color w:val="auto"/>
          <w:sz w:val="28"/>
          <w:szCs w:val="28"/>
        </w:rPr>
        <w:t>.</w:t>
      </w:r>
    </w:p>
    <w:p w:rsidR="002E5273" w:rsidRPr="00413666" w:rsidRDefault="000F5B17" w:rsidP="000F5B17">
      <w:pPr>
        <w:jc w:val="center"/>
        <w:rPr>
          <w:rFonts w:ascii="Cambria" w:hAnsi="Cambria"/>
          <w:sz w:val="28"/>
          <w:szCs w:val="28"/>
        </w:rPr>
      </w:pPr>
      <w:r w:rsidRPr="00413666">
        <w:rPr>
          <w:rFonts w:ascii="Cambria" w:hAnsi="Cambria"/>
          <w:noProof/>
          <w:sz w:val="28"/>
          <w:szCs w:val="28"/>
        </w:rPr>
        <w:drawing>
          <wp:inline distT="0" distB="0" distL="0" distR="0">
            <wp:extent cx="5010850" cy="2324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Изменение имени порта.png"/>
                    <pic:cNvPicPr/>
                  </pic:nvPicPr>
                  <pic:blipFill>
                    <a:blip r:embed="rId17">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Pr="00413666" w:rsidRDefault="000F5B17" w:rsidP="000F5B17">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3</w:t>
      </w:r>
      <w:r w:rsidRPr="00413666">
        <w:rPr>
          <w:rFonts w:ascii="Cambria" w:hAnsi="Cambria"/>
          <w:b/>
          <w:sz w:val="28"/>
          <w:szCs w:val="28"/>
        </w:rPr>
        <w:t>. Изменение имени порта</w:t>
      </w:r>
    </w:p>
    <w:p w:rsidR="000F5B17" w:rsidRPr="00413666" w:rsidRDefault="000F5B17" w:rsidP="000F5B17">
      <w:pPr>
        <w:rPr>
          <w:rFonts w:ascii="Cambria" w:hAnsi="Cambria"/>
          <w:sz w:val="28"/>
          <w:szCs w:val="28"/>
        </w:rPr>
      </w:pPr>
      <w:r w:rsidRPr="00413666">
        <w:rPr>
          <w:rFonts w:ascii="Cambria" w:hAnsi="Cambria"/>
          <w:sz w:val="28"/>
          <w:szCs w:val="28"/>
        </w:rPr>
        <w:t>В свойствах блоков «Порт входа»/«Порт выхода»</w:t>
      </w:r>
      <w:r w:rsidR="00F0076E" w:rsidRPr="00413666">
        <w:rPr>
          <w:rFonts w:ascii="Cambria" w:hAnsi="Cambria"/>
          <w:sz w:val="28"/>
          <w:szCs w:val="28"/>
        </w:rPr>
        <w:t xml:space="preserve"> можно так же дописывать</w:t>
      </w:r>
      <w:r w:rsidRPr="00413666">
        <w:rPr>
          <w:rFonts w:ascii="Cambria" w:hAnsi="Cambria"/>
          <w:sz w:val="28"/>
          <w:szCs w:val="28"/>
        </w:rPr>
        <w:t xml:space="preserve"> имена входов, т.е. пользователю необязательно для заведения нового входа или нового выхода ставить блок «Порт входа»/«Порт выхода» (см. </w:t>
      </w:r>
      <w:r w:rsidRPr="00413666">
        <w:rPr>
          <w:rFonts w:ascii="Cambria" w:hAnsi="Cambria"/>
          <w:b/>
          <w:sz w:val="28"/>
          <w:szCs w:val="28"/>
        </w:rPr>
        <w:t>Рисунок 1</w:t>
      </w:r>
      <w:r w:rsidR="003C4198" w:rsidRPr="00413666">
        <w:rPr>
          <w:rFonts w:ascii="Cambria" w:hAnsi="Cambria"/>
          <w:b/>
          <w:sz w:val="28"/>
          <w:szCs w:val="28"/>
        </w:rPr>
        <w:t>4</w:t>
      </w:r>
      <w:r w:rsidRPr="00413666">
        <w:rPr>
          <w:rFonts w:ascii="Cambria" w:hAnsi="Cambria"/>
          <w:sz w:val="28"/>
          <w:szCs w:val="28"/>
        </w:rPr>
        <w:t>).</w:t>
      </w:r>
      <w:r w:rsidR="00206C2F" w:rsidRPr="00413666">
        <w:rPr>
          <w:rFonts w:ascii="Cambria" w:hAnsi="Cambria"/>
          <w:sz w:val="28"/>
          <w:szCs w:val="28"/>
        </w:rPr>
        <w:t xml:space="preserve"> Внешний вид блока при этом изменится в соответствии с количеством добавленных портов (см. </w:t>
      </w:r>
      <w:r w:rsidR="00206C2F" w:rsidRPr="00413666">
        <w:rPr>
          <w:rFonts w:ascii="Cambria" w:hAnsi="Cambria"/>
          <w:b/>
          <w:sz w:val="28"/>
          <w:szCs w:val="28"/>
        </w:rPr>
        <w:t>Рисунок 1</w:t>
      </w:r>
      <w:r w:rsidR="003C4198" w:rsidRPr="00413666">
        <w:rPr>
          <w:rFonts w:ascii="Cambria" w:hAnsi="Cambria"/>
          <w:b/>
          <w:sz w:val="28"/>
          <w:szCs w:val="28"/>
        </w:rPr>
        <w:t>5</w:t>
      </w:r>
      <w:r w:rsidR="00206C2F" w:rsidRPr="00413666">
        <w:rPr>
          <w:rFonts w:ascii="Cambria" w:hAnsi="Cambria"/>
          <w:sz w:val="28"/>
          <w:szCs w:val="28"/>
        </w:rPr>
        <w:t>).</w:t>
      </w:r>
    </w:p>
    <w:p w:rsidR="000F5B17" w:rsidRPr="00413666" w:rsidRDefault="000F5B17" w:rsidP="000F5B17">
      <w:pPr>
        <w:jc w:val="center"/>
        <w:rPr>
          <w:rFonts w:ascii="Cambria" w:hAnsi="Cambria"/>
          <w:sz w:val="28"/>
          <w:szCs w:val="28"/>
        </w:rPr>
      </w:pPr>
      <w:r w:rsidRPr="00413666">
        <w:rPr>
          <w:rFonts w:ascii="Cambria" w:hAnsi="Cambria"/>
          <w:noProof/>
          <w:sz w:val="28"/>
          <w:szCs w:val="28"/>
        </w:rPr>
        <w:lastRenderedPageBreak/>
        <w:drawing>
          <wp:inline distT="0" distB="0" distL="0" distR="0">
            <wp:extent cx="5010850" cy="2324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Добавление портов без установки новых блоков.png"/>
                    <pic:cNvPicPr/>
                  </pic:nvPicPr>
                  <pic:blipFill>
                    <a:blip r:embed="rId18">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Pr="00413666" w:rsidRDefault="000F5B17" w:rsidP="000F5B17">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4</w:t>
      </w:r>
      <w:r w:rsidRPr="00413666">
        <w:rPr>
          <w:rFonts w:ascii="Cambria" w:hAnsi="Cambria"/>
          <w:b/>
          <w:sz w:val="28"/>
          <w:szCs w:val="28"/>
        </w:rPr>
        <w:t xml:space="preserve">. Добавление </w:t>
      </w:r>
      <w:r w:rsidR="00206C2F" w:rsidRPr="00413666">
        <w:rPr>
          <w:rFonts w:ascii="Cambria" w:hAnsi="Cambria"/>
          <w:b/>
          <w:sz w:val="28"/>
          <w:szCs w:val="28"/>
        </w:rPr>
        <w:t>портов</w:t>
      </w:r>
    </w:p>
    <w:p w:rsidR="000F5B17" w:rsidRPr="00413666" w:rsidRDefault="00206C2F" w:rsidP="000F5B17">
      <w:pPr>
        <w:jc w:val="center"/>
        <w:rPr>
          <w:rFonts w:ascii="Cambria" w:hAnsi="Cambria"/>
          <w:sz w:val="28"/>
          <w:szCs w:val="28"/>
        </w:rPr>
      </w:pPr>
      <w:r w:rsidRPr="00413666">
        <w:rPr>
          <w:rFonts w:ascii="Cambria" w:hAnsi="Cambria"/>
          <w:noProof/>
          <w:sz w:val="28"/>
          <w:szCs w:val="28"/>
        </w:rPr>
        <w:drawing>
          <wp:inline distT="0" distB="0" distL="0" distR="0">
            <wp:extent cx="3743848" cy="2200582"/>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Внешний вид блока Порт входа после добавления портов.png"/>
                    <pic:cNvPicPr/>
                  </pic:nvPicPr>
                  <pic:blipFill>
                    <a:blip r:embed="rId19">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6B70AB" w:rsidRPr="00413666" w:rsidRDefault="00206C2F" w:rsidP="00413666">
      <w:pPr>
        <w:jc w:val="center"/>
        <w:rPr>
          <w:rFonts w:ascii="Cambria" w:hAnsi="Cambria"/>
          <w:sz w:val="28"/>
          <w:szCs w:val="28"/>
        </w:rPr>
      </w:pPr>
      <w:r w:rsidRPr="00413666">
        <w:rPr>
          <w:rFonts w:ascii="Cambria" w:hAnsi="Cambria"/>
          <w:b/>
          <w:sz w:val="28"/>
          <w:szCs w:val="28"/>
        </w:rPr>
        <w:t>Рисунок 1</w:t>
      </w:r>
      <w:r w:rsidR="003C4198" w:rsidRPr="00413666">
        <w:rPr>
          <w:rFonts w:ascii="Cambria" w:hAnsi="Cambria"/>
          <w:b/>
          <w:sz w:val="28"/>
          <w:szCs w:val="28"/>
        </w:rPr>
        <w:t>5</w:t>
      </w:r>
      <w:r w:rsidRPr="00413666">
        <w:rPr>
          <w:rFonts w:ascii="Cambria" w:hAnsi="Cambria"/>
          <w:b/>
          <w:sz w:val="28"/>
          <w:szCs w:val="28"/>
        </w:rPr>
        <w:t>. Внешний вид блока «Порт входа» после добавления портов</w:t>
      </w:r>
    </w:p>
    <w:p w:rsidR="000F5B17" w:rsidRPr="00413666" w:rsidRDefault="006B70AB" w:rsidP="00206C2F">
      <w:pPr>
        <w:jc w:val="left"/>
        <w:rPr>
          <w:rFonts w:ascii="Cambria" w:hAnsi="Cambria"/>
          <w:sz w:val="28"/>
          <w:szCs w:val="28"/>
        </w:rPr>
      </w:pPr>
      <w:r w:rsidRPr="00413666">
        <w:rPr>
          <w:rFonts w:ascii="Cambria" w:hAnsi="Cambria"/>
          <w:sz w:val="28"/>
          <w:szCs w:val="28"/>
        </w:rPr>
        <w:t xml:space="preserve">При создании нового блока на основе субмодели у пользователя так же может возникнуть необходимость каким-либо образом задавать свойства блоков, находящихся в субмодели. Блок «Субмодель» позволяет реализовать это посредством создания новых свойств субмодели и последующей привязкой этих свойств к свойствам </w:t>
      </w:r>
      <w:r w:rsidR="001B1303" w:rsidRPr="00413666">
        <w:rPr>
          <w:rFonts w:ascii="Cambria" w:hAnsi="Cambria"/>
          <w:sz w:val="28"/>
          <w:szCs w:val="28"/>
        </w:rPr>
        <w:t>блоков, находящихся внутри субмодели, с помощью внутреннего языка программирования.</w:t>
      </w:r>
    </w:p>
    <w:p w:rsidR="001B1303" w:rsidRPr="00413666" w:rsidRDefault="001B1303" w:rsidP="00206C2F">
      <w:pPr>
        <w:jc w:val="left"/>
        <w:rPr>
          <w:rFonts w:ascii="Cambria" w:hAnsi="Cambria"/>
          <w:sz w:val="28"/>
          <w:szCs w:val="28"/>
        </w:rPr>
      </w:pPr>
      <w:r w:rsidRPr="00413666">
        <w:rPr>
          <w:rFonts w:ascii="Cambria" w:hAnsi="Cambria"/>
          <w:sz w:val="28"/>
          <w:szCs w:val="28"/>
        </w:rPr>
        <w:t>Для того, чтобы добавить новые свойства, необходимо выделить блок «Субмодель», а затем в главном меню пройти по пути «</w:t>
      </w:r>
      <w:r w:rsidRPr="00413666">
        <w:rPr>
          <w:rFonts w:ascii="Cambria" w:hAnsi="Cambria"/>
          <w:b/>
          <w:sz w:val="28"/>
          <w:szCs w:val="28"/>
        </w:rPr>
        <w:t>Правка</w:t>
      </w:r>
      <w:r w:rsidRPr="00413666">
        <w:rPr>
          <w:rFonts w:ascii="Cambria" w:hAnsi="Cambria"/>
          <w:sz w:val="28"/>
          <w:szCs w:val="28"/>
        </w:rPr>
        <w:t>» → «</w:t>
      </w:r>
      <w:r w:rsidRPr="00413666">
        <w:rPr>
          <w:rFonts w:ascii="Cambria" w:hAnsi="Cambria"/>
          <w:b/>
          <w:sz w:val="28"/>
          <w:szCs w:val="28"/>
        </w:rPr>
        <w:t>Изменить блок</w:t>
      </w:r>
      <w:r w:rsidRPr="00413666">
        <w:rPr>
          <w:rFonts w:ascii="Cambria" w:hAnsi="Cambria"/>
          <w:sz w:val="28"/>
          <w:szCs w:val="28"/>
        </w:rPr>
        <w:t xml:space="preserve">». После этого перед пользователем </w:t>
      </w:r>
      <w:r w:rsidR="00FF4C77" w:rsidRPr="00413666">
        <w:rPr>
          <w:rFonts w:ascii="Cambria" w:hAnsi="Cambria"/>
          <w:sz w:val="28"/>
          <w:szCs w:val="28"/>
        </w:rPr>
        <w:t>появится</w:t>
      </w:r>
      <w:r w:rsidRPr="00413666">
        <w:rPr>
          <w:rFonts w:ascii="Cambria" w:hAnsi="Cambria"/>
          <w:sz w:val="28"/>
          <w:szCs w:val="28"/>
        </w:rPr>
        <w:t xml:space="preserve"> окно редактора блока (см. </w:t>
      </w:r>
      <w:r w:rsidRPr="00413666">
        <w:rPr>
          <w:rFonts w:ascii="Cambria" w:hAnsi="Cambria"/>
          <w:b/>
          <w:sz w:val="28"/>
          <w:szCs w:val="28"/>
        </w:rPr>
        <w:t>Рисунок 1</w:t>
      </w:r>
      <w:r w:rsidR="003C4198" w:rsidRPr="00413666">
        <w:rPr>
          <w:rFonts w:ascii="Cambria" w:hAnsi="Cambria"/>
          <w:b/>
          <w:sz w:val="28"/>
          <w:szCs w:val="28"/>
        </w:rPr>
        <w:t>6</w:t>
      </w:r>
      <w:r w:rsidRPr="00413666">
        <w:rPr>
          <w:rFonts w:ascii="Cambria" w:hAnsi="Cambria"/>
          <w:sz w:val="28"/>
          <w:szCs w:val="28"/>
        </w:rPr>
        <w:t>).</w:t>
      </w:r>
    </w:p>
    <w:p w:rsidR="000F5B17" w:rsidRPr="00413666" w:rsidRDefault="00137D22" w:rsidP="000F5B17">
      <w:pPr>
        <w:jc w:val="center"/>
        <w:rPr>
          <w:rFonts w:ascii="Cambria" w:hAnsi="Cambria"/>
          <w:sz w:val="28"/>
          <w:szCs w:val="28"/>
        </w:rPr>
      </w:pPr>
      <w:r w:rsidRPr="00413666">
        <w:rPr>
          <w:rFonts w:ascii="Cambria" w:hAnsi="Cambria"/>
          <w:noProof/>
          <w:sz w:val="28"/>
          <w:szCs w:val="28"/>
        </w:rPr>
        <w:lastRenderedPageBreak/>
        <w:drawing>
          <wp:inline distT="0" distB="0" distL="0" distR="0">
            <wp:extent cx="5125166" cy="450595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Окно редактора новых блоков.png"/>
                    <pic:cNvPicPr/>
                  </pic:nvPicPr>
                  <pic:blipFill>
                    <a:blip r:embed="rId20">
                      <a:extLst>
                        <a:ext uri="{28A0092B-C50C-407E-A947-70E740481C1C}">
                          <a14:useLocalDpi xmlns:a14="http://schemas.microsoft.com/office/drawing/2010/main" val="0"/>
                        </a:ext>
                      </a:extLst>
                    </a:blip>
                    <a:stretch>
                      <a:fillRect/>
                    </a:stretch>
                  </pic:blipFill>
                  <pic:spPr>
                    <a:xfrm>
                      <a:off x="0" y="0"/>
                      <a:ext cx="5125166" cy="4505954"/>
                    </a:xfrm>
                    <a:prstGeom prst="rect">
                      <a:avLst/>
                    </a:prstGeom>
                  </pic:spPr>
                </pic:pic>
              </a:graphicData>
            </a:graphic>
          </wp:inline>
        </w:drawing>
      </w:r>
    </w:p>
    <w:p w:rsidR="00137D22" w:rsidRPr="00413666" w:rsidRDefault="00137D22" w:rsidP="00137D22">
      <w:pPr>
        <w:jc w:val="center"/>
        <w:rPr>
          <w:rFonts w:ascii="Cambria" w:hAnsi="Cambria"/>
          <w:b/>
          <w:sz w:val="28"/>
          <w:szCs w:val="28"/>
        </w:rPr>
      </w:pPr>
      <w:r w:rsidRPr="00413666">
        <w:rPr>
          <w:rFonts w:ascii="Cambria" w:hAnsi="Cambria"/>
          <w:b/>
          <w:sz w:val="28"/>
          <w:szCs w:val="28"/>
        </w:rPr>
        <w:t>Рисунок 1</w:t>
      </w:r>
      <w:r w:rsidR="003C4198" w:rsidRPr="00413666">
        <w:rPr>
          <w:rFonts w:ascii="Cambria" w:hAnsi="Cambria"/>
          <w:b/>
          <w:sz w:val="28"/>
          <w:szCs w:val="28"/>
        </w:rPr>
        <w:t>6</w:t>
      </w:r>
      <w:r w:rsidRPr="00413666">
        <w:rPr>
          <w:rFonts w:ascii="Cambria" w:hAnsi="Cambria"/>
          <w:b/>
          <w:sz w:val="28"/>
          <w:szCs w:val="28"/>
        </w:rPr>
        <w:t>. Окно редактора</w:t>
      </w:r>
      <w:r w:rsidR="00413666">
        <w:rPr>
          <w:rFonts w:ascii="Cambria" w:hAnsi="Cambria"/>
          <w:b/>
          <w:sz w:val="28"/>
          <w:szCs w:val="28"/>
          <w:lang w:val="en-US"/>
        </w:rPr>
        <w:t xml:space="preserve"> </w:t>
      </w:r>
      <w:r w:rsidR="00413666">
        <w:rPr>
          <w:rFonts w:ascii="Cambria" w:hAnsi="Cambria"/>
          <w:b/>
          <w:sz w:val="28"/>
          <w:szCs w:val="28"/>
        </w:rPr>
        <w:t>блоков</w:t>
      </w:r>
      <w:bookmarkStart w:id="2" w:name="_GoBack"/>
      <w:bookmarkEnd w:id="2"/>
    </w:p>
    <w:sectPr w:rsidR="00137D22" w:rsidRPr="00413666"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0790268"/>
    <w:multiLevelType w:val="hybridMultilevel"/>
    <w:tmpl w:val="587C21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700F45B5"/>
    <w:multiLevelType w:val="hybridMultilevel"/>
    <w:tmpl w:val="00BC69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76E04A09"/>
    <w:multiLevelType w:val="hybridMultilevel"/>
    <w:tmpl w:val="07F6C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79614BE0"/>
    <w:multiLevelType w:val="hybridMultilevel"/>
    <w:tmpl w:val="D1428688"/>
    <w:lvl w:ilvl="0" w:tplc="0419000F">
      <w:start w:val="1"/>
      <w:numFmt w:val="decimal"/>
      <w:lvlText w:val="%1."/>
      <w:lvlJc w:val="left"/>
      <w:pPr>
        <w:ind w:left="1069" w:hanging="360"/>
      </w:pPr>
      <w:rPr>
        <w:rFonts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063C8"/>
    <w:rsid w:val="00052DD0"/>
    <w:rsid w:val="00075343"/>
    <w:rsid w:val="000A7292"/>
    <w:rsid w:val="000B7D5E"/>
    <w:rsid w:val="000F5B17"/>
    <w:rsid w:val="00101857"/>
    <w:rsid w:val="00112CA6"/>
    <w:rsid w:val="0013460C"/>
    <w:rsid w:val="00137D22"/>
    <w:rsid w:val="00181607"/>
    <w:rsid w:val="001B1303"/>
    <w:rsid w:val="001B5A67"/>
    <w:rsid w:val="001C7215"/>
    <w:rsid w:val="00206C2F"/>
    <w:rsid w:val="002638B3"/>
    <w:rsid w:val="002A21CB"/>
    <w:rsid w:val="002A69E3"/>
    <w:rsid w:val="002B5064"/>
    <w:rsid w:val="002D02D8"/>
    <w:rsid w:val="002E5273"/>
    <w:rsid w:val="002F541B"/>
    <w:rsid w:val="00316AD4"/>
    <w:rsid w:val="003256EA"/>
    <w:rsid w:val="00371A11"/>
    <w:rsid w:val="003C4198"/>
    <w:rsid w:val="00413666"/>
    <w:rsid w:val="004A1C24"/>
    <w:rsid w:val="00516DA4"/>
    <w:rsid w:val="005A64C0"/>
    <w:rsid w:val="00683651"/>
    <w:rsid w:val="006B70AB"/>
    <w:rsid w:val="00757707"/>
    <w:rsid w:val="007B40F5"/>
    <w:rsid w:val="007D78B9"/>
    <w:rsid w:val="007E317D"/>
    <w:rsid w:val="008139A6"/>
    <w:rsid w:val="008847A9"/>
    <w:rsid w:val="008A6374"/>
    <w:rsid w:val="008E77A5"/>
    <w:rsid w:val="0092684B"/>
    <w:rsid w:val="00945EF6"/>
    <w:rsid w:val="0096300B"/>
    <w:rsid w:val="009B57B8"/>
    <w:rsid w:val="00A028FB"/>
    <w:rsid w:val="00A2673B"/>
    <w:rsid w:val="00AA35FD"/>
    <w:rsid w:val="00B23A0D"/>
    <w:rsid w:val="00B24EBC"/>
    <w:rsid w:val="00B64A28"/>
    <w:rsid w:val="00B67EB3"/>
    <w:rsid w:val="00B87976"/>
    <w:rsid w:val="00BA7F74"/>
    <w:rsid w:val="00C12669"/>
    <w:rsid w:val="00C249DF"/>
    <w:rsid w:val="00C66651"/>
    <w:rsid w:val="00CF5184"/>
    <w:rsid w:val="00D16B2B"/>
    <w:rsid w:val="00D2165B"/>
    <w:rsid w:val="00D377B7"/>
    <w:rsid w:val="00D5044D"/>
    <w:rsid w:val="00D90928"/>
    <w:rsid w:val="00DB63C4"/>
    <w:rsid w:val="00DC06C3"/>
    <w:rsid w:val="00E45EDD"/>
    <w:rsid w:val="00E6654A"/>
    <w:rsid w:val="00E7407E"/>
    <w:rsid w:val="00EE400E"/>
    <w:rsid w:val="00EF263E"/>
    <w:rsid w:val="00EF6254"/>
    <w:rsid w:val="00F0076E"/>
    <w:rsid w:val="00F12F3A"/>
    <w:rsid w:val="00F2631E"/>
    <w:rsid w:val="00F70EBB"/>
    <w:rsid w:val="00FE7B62"/>
    <w:rsid w:val="00FF4C77"/>
    <w:rsid w:val="00FF5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3B013-9D83-461D-A1BD-1695C245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A72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0A7292"/>
    <w:rPr>
      <w:rFonts w:asciiTheme="majorHAnsi" w:eastAsiaTheme="majorEastAsia" w:hAnsiTheme="majorHAnsi" w:cstheme="majorBidi"/>
      <w:b/>
      <w:bCs/>
      <w:i/>
      <w:iCs/>
      <w:color w:val="4F81BD" w:themeColor="accent1"/>
      <w:sz w:val="24"/>
      <w:szCs w:val="24"/>
      <w:lang w:eastAsia="ru-RU"/>
    </w:rPr>
  </w:style>
  <w:style w:type="paragraph" w:styleId="a5">
    <w:name w:val="Subtitle"/>
    <w:basedOn w:val="a"/>
    <w:next w:val="a"/>
    <w:link w:val="a6"/>
    <w:uiPriority w:val="11"/>
    <w:qFormat/>
    <w:rsid w:val="000A7292"/>
    <w:pPr>
      <w:numPr>
        <w:ilvl w:val="1"/>
      </w:numPr>
      <w:ind w:firstLine="709"/>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sid w:val="000A7292"/>
    <w:rPr>
      <w:rFonts w:asciiTheme="majorHAnsi" w:eastAsiaTheme="majorEastAsia" w:hAnsiTheme="majorHAnsi" w:cstheme="majorBidi"/>
      <w:i/>
      <w:iCs/>
      <w:color w:val="4F81BD" w:themeColor="accent1"/>
      <w:spacing w:val="15"/>
      <w:sz w:val="24"/>
      <w:szCs w:val="24"/>
      <w:lang w:eastAsia="ru-RU"/>
    </w:rPr>
  </w:style>
  <w:style w:type="paragraph" w:styleId="a7">
    <w:name w:val="Balloon Text"/>
    <w:basedOn w:val="a"/>
    <w:link w:val="a8"/>
    <w:uiPriority w:val="99"/>
    <w:semiHidden/>
    <w:unhideWhenUsed/>
    <w:rsid w:val="00DB63C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3C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9571</TotalTime>
  <Pages>11</Pages>
  <Words>1445</Words>
  <Characters>8240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Orekhov</dc:creator>
  <cp:keywords/>
  <dc:description/>
  <cp:lastModifiedBy>Александр Щекатуров</cp:lastModifiedBy>
  <cp:revision>12</cp:revision>
  <dcterms:created xsi:type="dcterms:W3CDTF">2014-08-06T13:17:00Z</dcterms:created>
  <dcterms:modified xsi:type="dcterms:W3CDTF">2014-12-10T10:21:00Z</dcterms:modified>
</cp:coreProperties>
</file>